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bookmarkStart w:id="0" w:name="page1"/>
      <w:bookmarkEnd w:id="0"/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margin-left:60.95pt;margin-top:27.4pt;width:10in;height:270.5pt;z-index:-251658240;mso-position-horizontal-relative:page;mso-position-vertical-relative:page" o:allowincell="f">
            <v:imagedata r:id="rId5" o:title="" chromakey="white"/>
            <w10:wrap anchorx="page" anchory="page"/>
          </v:shape>
        </w:pict>
      </w: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352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overflowPunct w:val="0"/>
        <w:autoSpaceDE w:val="0"/>
        <w:autoSpaceDN w:val="0"/>
        <w:adjustRightInd w:val="0"/>
        <w:spacing w:after="0" w:line="241" w:lineRule="auto"/>
        <w:ind w:right="130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Calibri" w:hAnsi="Calibri" w:cs="Calibri"/>
          <w:b/>
          <w:bCs/>
          <w:sz w:val="80"/>
          <w:szCs w:val="80"/>
        </w:rPr>
        <w:t>Меры государственной поддержки семей с детьми в Республике Татарстан</w:t>
      </w: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pict>
          <v:shape id="_x0000_s1027" type="#_x0000_t75" style="position:absolute;margin-left:-105pt;margin-top:-28.75pt;width:10in;height:135.35pt;z-index:-251657216;mso-position-horizontal-relative:text;mso-position-vertical-relative:text" o:allowincell="f">
            <v:imagedata r:id="rId6" o:title=""/>
          </v:shape>
        </w:pict>
      </w: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377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overflowPunct w:val="0"/>
        <w:autoSpaceDE w:val="0"/>
        <w:autoSpaceDN w:val="0"/>
        <w:adjustRightInd w:val="0"/>
        <w:spacing w:after="0" w:line="256" w:lineRule="auto"/>
        <w:ind w:left="8100" w:hanging="1301"/>
        <w:rPr>
          <w:rFonts w:ascii="Times New Roman" w:hAnsi="Times New Roman" w:cs="Times New Roman"/>
          <w:sz w:val="24"/>
          <w:szCs w:val="24"/>
        </w:rPr>
      </w:pPr>
      <w:r>
        <w:rPr>
          <w:rFonts w:ascii="Calibri" w:hAnsi="Calibri" w:cs="Calibri"/>
          <w:sz w:val="39"/>
          <w:szCs w:val="39"/>
        </w:rPr>
        <w:t>Министр труда, занятости и социальной защиты</w:t>
      </w: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4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pict>
          <v:shape id="_x0000_s1028" type="#_x0000_t75" style="position:absolute;margin-left:-105pt;margin-top:-3.05pt;width:10in;height:134.15pt;z-index:-251656192;mso-position-horizontal-relative:text;mso-position-vertical-relative:text" o:allowincell="f">
            <v:imagedata r:id="rId7" o:title=""/>
          </v:shape>
        </w:pict>
      </w:r>
    </w:p>
    <w:p w:rsidR="00000000" w:rsidRDefault="00591A7A">
      <w:pPr>
        <w:pStyle w:val="a0"/>
        <w:widowControl w:val="0"/>
        <w:overflowPunct w:val="0"/>
        <w:autoSpaceDE w:val="0"/>
        <w:autoSpaceDN w:val="0"/>
        <w:adjustRightInd w:val="0"/>
        <w:spacing w:after="0" w:line="304" w:lineRule="auto"/>
        <w:ind w:left="8340" w:hanging="518"/>
        <w:rPr>
          <w:rFonts w:ascii="Times New Roman" w:hAnsi="Times New Roman" w:cs="Times New Roman"/>
          <w:sz w:val="24"/>
          <w:szCs w:val="24"/>
        </w:rPr>
      </w:pPr>
      <w:r>
        <w:rPr>
          <w:rFonts w:ascii="Calibri" w:hAnsi="Calibri" w:cs="Calibri"/>
          <w:sz w:val="39"/>
          <w:szCs w:val="39"/>
        </w:rPr>
        <w:t>Республики Татарстан Эльмира Зарипова</w:t>
      </w:r>
    </w:p>
    <w:p w:rsidR="00000000" w:rsidRDefault="00591A7A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6840" w:h="11900" w:orient="landscape"/>
          <w:pgMar w:top="1440" w:right="2000" w:bottom="535" w:left="3320" w:header="720" w:footer="720" w:gutter="0"/>
          <w:cols w:space="720" w:equalWidth="0">
            <w:col w:w="11520"/>
          </w:cols>
          <w:noEndnote/>
        </w:sect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88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Calibri" w:hAnsi="Calibri" w:cs="Calibri"/>
          <w:sz w:val="35"/>
          <w:szCs w:val="35"/>
        </w:rPr>
        <w:t>14.05.2015г.</w:t>
      </w:r>
    </w:p>
    <w:p w:rsidR="00000000" w:rsidRDefault="00591A7A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type w:val="continuous"/>
          <w:pgSz w:w="16840" w:h="11900" w:orient="landscape"/>
          <w:pgMar w:top="1440" w:right="7220" w:bottom="535" w:left="7780" w:header="720" w:footer="720" w:gutter="0"/>
          <w:cols w:space="720" w:equalWidth="0">
            <w:col w:w="1840"/>
          </w:cols>
          <w:noEndnote/>
        </w:sect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bookmarkStart w:id="1" w:name="page3"/>
      <w:bookmarkEnd w:id="1"/>
      <w:r>
        <w:rPr>
          <w:noProof/>
        </w:rPr>
        <w:lastRenderedPageBreak/>
        <w:pict>
          <v:shape id="_x0000_s1029" type="#_x0000_t75" style="position:absolute;margin-left:60.95pt;margin-top:27.4pt;width:10in;height:540pt;z-index:-251655168;mso-position-horizontal-relative:page;mso-position-vertical-relative:page" o:allowincell="f">
            <v:imagedata r:id="rId8" o:title="" chromakey="white"/>
            <w10:wrap anchorx="page" anchory="page"/>
          </v:shape>
        </w:pict>
      </w:r>
      <w:r>
        <w:rPr>
          <w:rFonts w:ascii="Calibri" w:hAnsi="Calibri" w:cs="Calibri"/>
          <w:b/>
          <w:bCs/>
          <w:sz w:val="79"/>
          <w:szCs w:val="79"/>
        </w:rPr>
        <w:t>Динамика регистрации браков в</w:t>
      </w: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6840" w:h="11900" w:orient="landscape"/>
          <w:pgMar w:top="649" w:right="2280" w:bottom="1440" w:left="3180" w:header="720" w:footer="720" w:gutter="0"/>
          <w:cols w:space="720" w:equalWidth="0">
            <w:col w:w="11380"/>
          </w:cols>
          <w:noEndnote/>
        </w:sect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bookmarkStart w:id="2" w:name="page5"/>
      <w:bookmarkEnd w:id="2"/>
      <w:r>
        <w:rPr>
          <w:noProof/>
        </w:rPr>
        <w:pict>
          <v:shape id="_x0000_s1030" type="#_x0000_t75" style="position:absolute;margin-left:60.95pt;margin-top:27.4pt;width:10in;height:540pt;z-index:-251654144;mso-position-horizontal-relative:page;mso-position-vertical-relative:page" o:allowincell="f">
            <v:imagedata r:id="rId9" o:title="" chromakey="white"/>
            <w10:wrap anchorx="page" anchory="page"/>
          </v:shape>
        </w:pict>
      </w:r>
      <w:r>
        <w:rPr>
          <w:rFonts w:ascii="Calibri" w:hAnsi="Calibri" w:cs="Calibri"/>
          <w:b/>
          <w:bCs/>
          <w:sz w:val="79"/>
          <w:szCs w:val="79"/>
        </w:rPr>
        <w:t>Показатели рождаемости в Татарстане</w:t>
      </w: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6840" w:h="11900" w:orient="landscape"/>
          <w:pgMar w:top="970" w:right="1220" w:bottom="1440" w:left="2160" w:header="720" w:footer="720" w:gutter="0"/>
          <w:cols w:space="720" w:equalWidth="0">
            <w:col w:w="13460"/>
          </w:cols>
          <w:noEndnote/>
        </w:sectPr>
      </w:pPr>
    </w:p>
    <w:p w:rsidR="00000000" w:rsidRDefault="00591A7A">
      <w:pPr>
        <w:pStyle w:val="a0"/>
        <w:widowControl w:val="0"/>
        <w:overflowPunct w:val="0"/>
        <w:autoSpaceDE w:val="0"/>
        <w:autoSpaceDN w:val="0"/>
        <w:adjustRightInd w:val="0"/>
        <w:spacing w:after="0" w:line="253" w:lineRule="auto"/>
        <w:ind w:firstLine="326"/>
        <w:rPr>
          <w:rFonts w:ascii="Times New Roman" w:hAnsi="Times New Roman" w:cs="Times New Roman"/>
          <w:sz w:val="24"/>
          <w:szCs w:val="24"/>
        </w:rPr>
      </w:pPr>
      <w:bookmarkStart w:id="3" w:name="page7"/>
      <w:bookmarkEnd w:id="3"/>
      <w:r>
        <w:rPr>
          <w:noProof/>
        </w:rPr>
        <w:pict>
          <v:shape id="_x0000_s1031" type="#_x0000_t75" style="position:absolute;left:0;text-align:left;margin-left:60.95pt;margin-top:27.4pt;width:10in;height:540pt;z-index:-251653120;mso-position-horizontal-relative:page;mso-position-vertical-relative:page" o:allowincell="f">
            <v:imagedata r:id="rId10" o:title="" chromakey="white"/>
            <w10:wrap anchorx="page" anchory="page"/>
          </v:shape>
        </w:pict>
      </w:r>
      <w:r>
        <w:rPr>
          <w:rFonts w:ascii="Calibri" w:hAnsi="Calibri" w:cs="Calibri"/>
          <w:b/>
          <w:bCs/>
          <w:sz w:val="71"/>
          <w:szCs w:val="71"/>
        </w:rPr>
        <w:t>Возрастно-половая структура населения Республики Татарстан на начало 2014 года</w:t>
      </w: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6840" w:h="11900" w:orient="landscape"/>
          <w:pgMar w:top="814" w:right="1300" w:bottom="1440" w:left="2220" w:header="720" w:footer="720" w:gutter="0"/>
          <w:cols w:space="720" w:equalWidth="0">
            <w:col w:w="13320"/>
          </w:cols>
          <w:noEndnote/>
        </w:sectPr>
      </w:pPr>
    </w:p>
    <w:p w:rsidR="00000000" w:rsidRDefault="00591A7A">
      <w:pPr>
        <w:pStyle w:val="a0"/>
        <w:widowControl w:val="0"/>
        <w:overflowPunct w:val="0"/>
        <w:autoSpaceDE w:val="0"/>
        <w:autoSpaceDN w:val="0"/>
        <w:adjustRightInd w:val="0"/>
        <w:spacing w:after="0" w:line="253" w:lineRule="auto"/>
        <w:ind w:left="2380" w:right="60" w:hanging="2592"/>
        <w:rPr>
          <w:rFonts w:ascii="Times New Roman" w:hAnsi="Times New Roman" w:cs="Times New Roman"/>
          <w:sz w:val="24"/>
          <w:szCs w:val="24"/>
        </w:rPr>
      </w:pPr>
      <w:bookmarkStart w:id="4" w:name="page9"/>
      <w:bookmarkEnd w:id="4"/>
      <w:r>
        <w:rPr>
          <w:noProof/>
        </w:rPr>
        <w:pict>
          <v:shape id="_x0000_s1032" type="#_x0000_t75" style="position:absolute;left:0;text-align:left;margin-left:60.95pt;margin-top:27.4pt;width:10in;height:135.1pt;z-index:-251652096;mso-position-horizontal-relative:page;mso-position-vertical-relative:page" o:allowincell="f">
            <v:imagedata r:id="rId11" o:title="" chromakey="white"/>
            <w10:wrap anchorx="page" anchory="page"/>
          </v:shape>
        </w:pict>
      </w:r>
      <w:r>
        <w:rPr>
          <w:rFonts w:ascii="Calibri" w:hAnsi="Calibri" w:cs="Calibri"/>
          <w:b/>
          <w:bCs/>
          <w:sz w:val="79"/>
          <w:szCs w:val="79"/>
        </w:rPr>
        <w:t>Итоги предоставления материнского капитала в Татарстане</w:t>
      </w: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pict>
          <v:shape id="_x0000_s1033" type="#_x0000_t75" style="position:absolute;margin-left:-57pt;margin-top:16.15pt;width:10in;height:135.35pt;z-index:-251651072;mso-position-horizontal-relative:text;mso-position-vertical-relative:text" o:allowincell="f">
            <v:imagedata r:id="rId12" o:title=""/>
          </v:shape>
        </w:pict>
      </w: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375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overflowPunct w:val="0"/>
        <w:autoSpaceDE w:val="0"/>
        <w:autoSpaceDN w:val="0"/>
        <w:adjustRightInd w:val="0"/>
        <w:spacing w:after="0" w:line="307" w:lineRule="auto"/>
        <w:ind w:right="256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39"/>
          <w:szCs w:val="39"/>
        </w:rPr>
        <w:t xml:space="preserve">С 2007 года в Республике Татарстан выдано </w:t>
      </w:r>
      <w:r>
        <w:rPr>
          <w:rFonts w:ascii="Arial" w:hAnsi="Arial" w:cs="Arial"/>
          <w:b/>
          <w:bCs/>
          <w:sz w:val="47"/>
          <w:szCs w:val="47"/>
        </w:rPr>
        <w:t>178 975</w:t>
      </w:r>
      <w:r>
        <w:rPr>
          <w:rFonts w:ascii="Arial" w:hAnsi="Arial" w:cs="Arial"/>
          <w:sz w:val="39"/>
          <w:szCs w:val="39"/>
        </w:rPr>
        <w:t xml:space="preserve"> сертификатов на получение материнского капитала.</w:t>
      </w: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79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140" w:type="dxa"/>
        <w:tblLayout w:type="fixed"/>
        <w:tblCellMar>
          <w:left w:w="0" w:type="dxa"/>
          <w:right w:w="0" w:type="dxa"/>
        </w:tblCellMar>
        <w:tblLook w:val="0000"/>
      </w:tblPr>
      <w:tblGrid>
        <w:gridCol w:w="1920"/>
        <w:gridCol w:w="480"/>
        <w:gridCol w:w="2200"/>
        <w:gridCol w:w="2420"/>
        <w:gridCol w:w="4560"/>
        <w:gridCol w:w="20"/>
      </w:tblGrid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8"/>
        </w:trPr>
        <w:tc>
          <w:tcPr>
            <w:tcW w:w="19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91A7A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right="581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w w:val="98"/>
                <w:sz w:val="40"/>
                <w:szCs w:val="40"/>
              </w:rPr>
              <w:t>55,8%</w:t>
            </w: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91A7A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91A7A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91A7A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91A7A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36"/>
                <w:szCs w:val="36"/>
              </w:rPr>
              <w:t>Доля рождений 1-х и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91A7A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00"/>
        </w:trPr>
        <w:tc>
          <w:tcPr>
            <w:tcW w:w="2400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91A7A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40"/>
                <w:szCs w:val="40"/>
              </w:rPr>
              <w:t>44,6%</w:t>
            </w:r>
          </w:p>
        </w:tc>
        <w:tc>
          <w:tcPr>
            <w:tcW w:w="22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91A7A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right="1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40"/>
                <w:szCs w:val="40"/>
              </w:rPr>
              <w:t>40,9%</w:t>
            </w:r>
          </w:p>
        </w:tc>
        <w:tc>
          <w:tcPr>
            <w:tcW w:w="2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91A7A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91A7A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36"/>
                <w:szCs w:val="36"/>
              </w:rPr>
              <w:t>последующих детей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91A7A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87"/>
        </w:trPr>
        <w:tc>
          <w:tcPr>
            <w:tcW w:w="2400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91A7A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2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91A7A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91A7A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456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91A7A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40"/>
                <w:szCs w:val="40"/>
              </w:rPr>
              <w:t>2007г.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91A7A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44"/>
        </w:trPr>
        <w:tc>
          <w:tcPr>
            <w:tcW w:w="19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91A7A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91A7A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22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91A7A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2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91A7A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45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91A7A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91A7A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30"/>
        </w:trPr>
        <w:tc>
          <w:tcPr>
            <w:tcW w:w="19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91A7A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80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91A7A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right="1001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40"/>
                <w:szCs w:val="40"/>
              </w:rPr>
              <w:t>33,8%</w:t>
            </w:r>
          </w:p>
        </w:tc>
        <w:tc>
          <w:tcPr>
            <w:tcW w:w="2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91A7A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91A7A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91A7A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22"/>
        </w:trPr>
        <w:tc>
          <w:tcPr>
            <w:tcW w:w="19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91A7A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2680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91A7A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2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91A7A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456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91A7A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40"/>
                <w:szCs w:val="40"/>
              </w:rPr>
              <w:t>2014г.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91A7A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/>
        </w:trPr>
        <w:tc>
          <w:tcPr>
            <w:tcW w:w="19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91A7A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91A7A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91A7A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91A7A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91A7A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91A7A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014"/>
        </w:trPr>
        <w:tc>
          <w:tcPr>
            <w:tcW w:w="19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91A7A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91A7A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91A7A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91A7A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w w:val="96"/>
                <w:sz w:val="79"/>
                <w:szCs w:val="79"/>
                <w:vertAlign w:val="subscript"/>
              </w:rPr>
              <w:t>7,9%</w:t>
            </w:r>
            <w:r>
              <w:rPr>
                <w:rFonts w:ascii="Arial" w:hAnsi="Arial" w:cs="Arial"/>
                <w:b/>
                <w:bCs/>
                <w:w w:val="96"/>
                <w:sz w:val="40"/>
                <w:szCs w:val="40"/>
              </w:rPr>
              <w:t>11,5%</w:t>
            </w:r>
          </w:p>
        </w:tc>
        <w:tc>
          <w:tcPr>
            <w:tcW w:w="456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91A7A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right="2206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w w:val="96"/>
                <w:sz w:val="40"/>
                <w:szCs w:val="40"/>
              </w:rPr>
              <w:t xml:space="preserve">2,5% </w:t>
            </w:r>
            <w:r>
              <w:rPr>
                <w:rFonts w:ascii="Arial" w:hAnsi="Arial" w:cs="Arial"/>
                <w:b/>
                <w:bCs/>
                <w:w w:val="96"/>
                <w:sz w:val="79"/>
                <w:szCs w:val="79"/>
                <w:vertAlign w:val="superscript"/>
              </w:rPr>
              <w:t>3,0%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91A7A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80"/>
        </w:trPr>
        <w:tc>
          <w:tcPr>
            <w:tcW w:w="19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91A7A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91A7A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91A7A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91A7A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91A7A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91A7A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63"/>
        </w:trPr>
        <w:tc>
          <w:tcPr>
            <w:tcW w:w="19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91A7A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right="10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40"/>
                <w:szCs w:val="40"/>
              </w:rPr>
              <w:t>1-й</w:t>
            </w: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91A7A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91A7A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right="46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40"/>
                <w:szCs w:val="40"/>
              </w:rPr>
              <w:t>2-й</w:t>
            </w:r>
          </w:p>
        </w:tc>
        <w:tc>
          <w:tcPr>
            <w:tcW w:w="2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91A7A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right="32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40"/>
                <w:szCs w:val="40"/>
              </w:rPr>
              <w:t>3-й</w:t>
            </w:r>
          </w:p>
        </w:tc>
        <w:tc>
          <w:tcPr>
            <w:tcW w:w="4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91A7A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right="254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40"/>
                <w:szCs w:val="40"/>
              </w:rPr>
              <w:t>4-й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91A7A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8"/>
        </w:trPr>
        <w:tc>
          <w:tcPr>
            <w:tcW w:w="19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91A7A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right="10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8"/>
                <w:sz w:val="40"/>
                <w:szCs w:val="40"/>
              </w:rPr>
              <w:t>ребенок</w:t>
            </w: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91A7A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91A7A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right="46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8"/>
                <w:sz w:val="40"/>
                <w:szCs w:val="40"/>
              </w:rPr>
              <w:t>ребенок</w:t>
            </w:r>
          </w:p>
        </w:tc>
        <w:tc>
          <w:tcPr>
            <w:tcW w:w="2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91A7A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right="32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8"/>
                <w:sz w:val="40"/>
                <w:szCs w:val="40"/>
              </w:rPr>
              <w:t>ребенок</w:t>
            </w:r>
          </w:p>
        </w:tc>
        <w:tc>
          <w:tcPr>
            <w:tcW w:w="4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91A7A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right="254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8"/>
                <w:sz w:val="40"/>
                <w:szCs w:val="40"/>
              </w:rPr>
              <w:t>ребенок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91A7A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pict>
          <v:shape id="_x0000_s1034" type="#_x0000_t75" style="position:absolute;margin-left:-57pt;margin-top:-251.15pt;width:10in;height:269.5pt;z-index:-251650048;mso-position-horizontal-relative:text;mso-position-vertical-relative:text" o:allowincell="f">
            <v:imagedata r:id="rId13" o:title=""/>
          </v:shape>
        </w:pict>
      </w: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" w:lineRule="exact"/>
        <w:rPr>
          <w:rFonts w:ascii="Times New Roman" w:hAnsi="Times New Roman" w:cs="Times New Roman"/>
          <w:sz w:val="24"/>
          <w:szCs w:val="24"/>
        </w:rPr>
        <w:sectPr w:rsidR="00000000">
          <w:pgSz w:w="16840" w:h="11900" w:orient="landscape"/>
          <w:pgMar w:top="894" w:right="1760" w:bottom="642" w:left="2360" w:header="720" w:footer="720" w:gutter="0"/>
          <w:cols w:space="720" w:equalWidth="0">
            <w:col w:w="12720"/>
          </w:cols>
          <w:noEndnote/>
        </w:sectPr>
      </w:pPr>
    </w:p>
    <w:p w:rsidR="00000000" w:rsidRDefault="00591A7A">
      <w:pPr>
        <w:pStyle w:val="a0"/>
        <w:widowControl w:val="0"/>
        <w:overflowPunct w:val="0"/>
        <w:autoSpaceDE w:val="0"/>
        <w:autoSpaceDN w:val="0"/>
        <w:adjustRightInd w:val="0"/>
        <w:spacing w:after="0" w:line="253" w:lineRule="auto"/>
        <w:ind w:left="3260" w:right="1420" w:hanging="2275"/>
        <w:rPr>
          <w:rFonts w:ascii="Times New Roman" w:hAnsi="Times New Roman" w:cs="Times New Roman"/>
          <w:sz w:val="24"/>
          <w:szCs w:val="24"/>
        </w:rPr>
      </w:pPr>
      <w:bookmarkStart w:id="5" w:name="page11"/>
      <w:bookmarkEnd w:id="5"/>
      <w:r>
        <w:rPr>
          <w:noProof/>
        </w:rPr>
        <w:pict>
          <v:shape id="_x0000_s1035" type="#_x0000_t75" style="position:absolute;left:0;text-align:left;margin-left:60.95pt;margin-top:27.4pt;width:10in;height:540pt;z-index:-251649024;mso-position-horizontal-relative:page;mso-position-vertical-relative:page" o:allowincell="f">
            <v:imagedata r:id="rId14" o:title="" chromakey="white"/>
            <w10:wrap anchorx="page" anchory="page"/>
          </v:shape>
        </w:pict>
      </w:r>
      <w:r>
        <w:rPr>
          <w:rFonts w:ascii="Calibri" w:hAnsi="Calibri" w:cs="Calibri"/>
          <w:b/>
          <w:bCs/>
          <w:sz w:val="79"/>
          <w:szCs w:val="79"/>
        </w:rPr>
        <w:t>Улучшение жилищных условий семей республики</w:t>
      </w: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141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/>
      </w:tblPr>
      <w:tblGrid>
        <w:gridCol w:w="9780"/>
        <w:gridCol w:w="3620"/>
        <w:gridCol w:w="20"/>
      </w:tblGrid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26"/>
        </w:trPr>
        <w:tc>
          <w:tcPr>
            <w:tcW w:w="9780" w:type="dxa"/>
            <w:tcBorders>
              <w:top w:val="nil"/>
              <w:left w:val="nil"/>
              <w:bottom w:val="nil"/>
              <w:right w:val="nil"/>
            </w:tcBorders>
            <w:shd w:val="clear" w:color="auto" w:fill="4F81BD"/>
            <w:vAlign w:val="bottom"/>
          </w:tcPr>
          <w:p w:rsidR="00000000" w:rsidRDefault="00591A7A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620" w:type="dxa"/>
            <w:tcBorders>
              <w:top w:val="nil"/>
              <w:left w:val="nil"/>
              <w:bottom w:val="nil"/>
              <w:right w:val="nil"/>
            </w:tcBorders>
            <w:shd w:val="clear" w:color="auto" w:fill="4F81BD"/>
            <w:vAlign w:val="bottom"/>
          </w:tcPr>
          <w:p w:rsidR="00000000" w:rsidRDefault="00591A7A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color w:val="FFFFFF"/>
                <w:w w:val="98"/>
                <w:sz w:val="48"/>
                <w:szCs w:val="48"/>
              </w:rPr>
              <w:t>Кол-во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91A7A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76"/>
        </w:trPr>
        <w:tc>
          <w:tcPr>
            <w:tcW w:w="9780" w:type="dxa"/>
            <w:tcBorders>
              <w:top w:val="nil"/>
              <w:left w:val="nil"/>
              <w:bottom w:val="nil"/>
              <w:right w:val="nil"/>
            </w:tcBorders>
            <w:shd w:val="clear" w:color="auto" w:fill="4F81BD"/>
            <w:vAlign w:val="bottom"/>
          </w:tcPr>
          <w:p w:rsidR="00000000" w:rsidRDefault="00591A7A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16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color w:val="FFFFFF"/>
                <w:sz w:val="48"/>
                <w:szCs w:val="48"/>
              </w:rPr>
              <w:t>Наименование программы</w:t>
            </w:r>
          </w:p>
        </w:tc>
        <w:tc>
          <w:tcPr>
            <w:tcW w:w="3620" w:type="dxa"/>
            <w:tcBorders>
              <w:top w:val="nil"/>
              <w:left w:val="nil"/>
              <w:bottom w:val="nil"/>
              <w:right w:val="nil"/>
            </w:tcBorders>
            <w:shd w:val="clear" w:color="auto" w:fill="4F81BD"/>
            <w:vAlign w:val="bottom"/>
          </w:tcPr>
          <w:p w:rsidR="00000000" w:rsidRDefault="00591A7A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color w:val="FFFFFF"/>
                <w:w w:val="99"/>
                <w:sz w:val="48"/>
                <w:szCs w:val="48"/>
              </w:rPr>
              <w:t>получателей,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91A7A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70"/>
        </w:trPr>
        <w:tc>
          <w:tcPr>
            <w:tcW w:w="9780" w:type="dxa"/>
            <w:tcBorders>
              <w:top w:val="nil"/>
              <w:left w:val="nil"/>
              <w:bottom w:val="nil"/>
              <w:right w:val="nil"/>
            </w:tcBorders>
            <w:shd w:val="clear" w:color="auto" w:fill="4F81BD"/>
            <w:vAlign w:val="bottom"/>
          </w:tcPr>
          <w:p w:rsidR="00000000" w:rsidRDefault="00591A7A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620" w:type="dxa"/>
            <w:tcBorders>
              <w:top w:val="nil"/>
              <w:left w:val="nil"/>
              <w:bottom w:val="nil"/>
              <w:right w:val="nil"/>
            </w:tcBorders>
            <w:shd w:val="clear" w:color="auto" w:fill="4F81BD"/>
            <w:vAlign w:val="bottom"/>
          </w:tcPr>
          <w:p w:rsidR="00000000" w:rsidRDefault="00591A7A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color w:val="FFFFFF"/>
                <w:w w:val="99"/>
                <w:sz w:val="48"/>
                <w:szCs w:val="48"/>
              </w:rPr>
              <w:t>семей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91A7A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32"/>
        </w:trPr>
        <w:tc>
          <w:tcPr>
            <w:tcW w:w="9780" w:type="dxa"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591A7A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1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48"/>
                <w:szCs w:val="48"/>
              </w:rPr>
              <w:t>Предоставление земельных участков</w:t>
            </w:r>
          </w:p>
        </w:tc>
        <w:tc>
          <w:tcPr>
            <w:tcW w:w="3620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591A7A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48"/>
                <w:szCs w:val="48"/>
              </w:rPr>
              <w:t>23 268*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91A7A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6"/>
        </w:trPr>
        <w:tc>
          <w:tcPr>
            <w:tcW w:w="9780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591A7A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1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48"/>
                <w:szCs w:val="48"/>
              </w:rPr>
              <w:t>многодетным семьям</w:t>
            </w:r>
          </w:p>
        </w:tc>
        <w:tc>
          <w:tcPr>
            <w:tcW w:w="3620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591A7A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91A7A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11"/>
        </w:trPr>
        <w:tc>
          <w:tcPr>
            <w:tcW w:w="9780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591A7A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620" w:type="dxa"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591A7A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91A7A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80"/>
        </w:trPr>
        <w:tc>
          <w:tcPr>
            <w:tcW w:w="9780" w:type="dxa"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591A7A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5"/>
                <w:szCs w:val="15"/>
              </w:rPr>
            </w:pPr>
          </w:p>
        </w:tc>
        <w:tc>
          <w:tcPr>
            <w:tcW w:w="3620" w:type="dxa"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591A7A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5"/>
                <w:szCs w:val="15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91A7A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32"/>
        </w:trPr>
        <w:tc>
          <w:tcPr>
            <w:tcW w:w="9780" w:type="dxa"/>
            <w:tcBorders>
              <w:top w:val="nil"/>
              <w:left w:val="nil"/>
              <w:bottom w:val="nil"/>
              <w:right w:val="nil"/>
            </w:tcBorders>
            <w:shd w:val="clear" w:color="auto" w:fill="E9EDF4"/>
            <w:vAlign w:val="bottom"/>
          </w:tcPr>
          <w:p w:rsidR="00000000" w:rsidRDefault="00591A7A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1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48"/>
                <w:szCs w:val="48"/>
              </w:rPr>
              <w:t>Предоставление жилищного сертификата</w:t>
            </w:r>
          </w:p>
        </w:tc>
        <w:tc>
          <w:tcPr>
            <w:tcW w:w="3620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E9EDF4"/>
            <w:vAlign w:val="bottom"/>
          </w:tcPr>
          <w:p w:rsidR="00000000" w:rsidRDefault="00591A7A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48"/>
                <w:szCs w:val="48"/>
              </w:rPr>
              <w:t>191*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91A7A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1"/>
        </w:trPr>
        <w:tc>
          <w:tcPr>
            <w:tcW w:w="9780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E9EDF4"/>
            <w:vAlign w:val="bottom"/>
          </w:tcPr>
          <w:p w:rsidR="00000000" w:rsidRDefault="00591A7A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1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48"/>
                <w:szCs w:val="48"/>
              </w:rPr>
              <w:t>семьям с 5-ю и более детьми</w:t>
            </w:r>
          </w:p>
        </w:tc>
        <w:tc>
          <w:tcPr>
            <w:tcW w:w="3620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E9EDF4"/>
            <w:vAlign w:val="bottom"/>
          </w:tcPr>
          <w:p w:rsidR="00000000" w:rsidRDefault="00591A7A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91A7A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16"/>
        </w:trPr>
        <w:tc>
          <w:tcPr>
            <w:tcW w:w="9780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E9EDF4"/>
            <w:vAlign w:val="bottom"/>
          </w:tcPr>
          <w:p w:rsidR="00000000" w:rsidRDefault="00591A7A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620" w:type="dxa"/>
            <w:tcBorders>
              <w:top w:val="nil"/>
              <w:left w:val="nil"/>
              <w:bottom w:val="nil"/>
              <w:right w:val="nil"/>
            </w:tcBorders>
            <w:shd w:val="clear" w:color="auto" w:fill="E9EDF4"/>
            <w:vAlign w:val="bottom"/>
          </w:tcPr>
          <w:p w:rsidR="00000000" w:rsidRDefault="00591A7A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91A7A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80"/>
        </w:trPr>
        <w:tc>
          <w:tcPr>
            <w:tcW w:w="9780" w:type="dxa"/>
            <w:tcBorders>
              <w:top w:val="nil"/>
              <w:left w:val="nil"/>
              <w:bottom w:val="nil"/>
              <w:right w:val="nil"/>
            </w:tcBorders>
            <w:shd w:val="clear" w:color="auto" w:fill="E9EDF4"/>
            <w:vAlign w:val="bottom"/>
          </w:tcPr>
          <w:p w:rsidR="00000000" w:rsidRDefault="00591A7A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5"/>
                <w:szCs w:val="15"/>
              </w:rPr>
            </w:pPr>
          </w:p>
        </w:tc>
        <w:tc>
          <w:tcPr>
            <w:tcW w:w="3620" w:type="dxa"/>
            <w:tcBorders>
              <w:top w:val="nil"/>
              <w:left w:val="nil"/>
              <w:bottom w:val="nil"/>
              <w:right w:val="nil"/>
            </w:tcBorders>
            <w:shd w:val="clear" w:color="auto" w:fill="E9EDF4"/>
            <w:vAlign w:val="bottom"/>
          </w:tcPr>
          <w:p w:rsidR="00000000" w:rsidRDefault="00591A7A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5"/>
                <w:szCs w:val="15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91A7A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27"/>
        </w:trPr>
        <w:tc>
          <w:tcPr>
            <w:tcW w:w="9780" w:type="dxa"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591A7A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1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48"/>
                <w:szCs w:val="48"/>
              </w:rPr>
              <w:t>Государственная поддержка семей на</w:t>
            </w:r>
          </w:p>
        </w:tc>
        <w:tc>
          <w:tcPr>
            <w:tcW w:w="3620" w:type="dxa"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591A7A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91A7A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92"/>
        </w:trPr>
        <w:tc>
          <w:tcPr>
            <w:tcW w:w="9780" w:type="dxa"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591A7A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1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48"/>
                <w:szCs w:val="48"/>
              </w:rPr>
              <w:t>уплату соц. ипотеки при рождении 2-го</w:t>
            </w:r>
          </w:p>
        </w:tc>
        <w:tc>
          <w:tcPr>
            <w:tcW w:w="3620" w:type="dxa"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591A7A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48"/>
                <w:szCs w:val="48"/>
              </w:rPr>
              <w:t>4 000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91A7A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37"/>
        </w:trPr>
        <w:tc>
          <w:tcPr>
            <w:tcW w:w="9780" w:type="dxa"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591A7A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1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48"/>
                <w:szCs w:val="48"/>
              </w:rPr>
              <w:t>ребенка в 2014</w:t>
            </w:r>
            <w:r>
              <w:rPr>
                <w:rFonts w:ascii="Arial" w:hAnsi="Arial" w:cs="Arial"/>
                <w:sz w:val="48"/>
                <w:szCs w:val="48"/>
              </w:rPr>
              <w:t xml:space="preserve"> году</w:t>
            </w:r>
          </w:p>
        </w:tc>
        <w:tc>
          <w:tcPr>
            <w:tcW w:w="3620" w:type="dxa"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591A7A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91A7A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31"/>
        </w:trPr>
        <w:tc>
          <w:tcPr>
            <w:tcW w:w="9780" w:type="dxa"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591A7A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620" w:type="dxa"/>
            <w:tcBorders>
              <w:top w:val="nil"/>
              <w:left w:val="nil"/>
              <w:bottom w:val="nil"/>
              <w:right w:val="nil"/>
            </w:tcBorders>
            <w:shd w:val="clear" w:color="auto" w:fill="D0D8E8"/>
            <w:vAlign w:val="bottom"/>
          </w:tcPr>
          <w:p w:rsidR="00000000" w:rsidRDefault="00591A7A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91A7A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00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18"/>
        </w:trPr>
        <w:tc>
          <w:tcPr>
            <w:tcW w:w="97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91A7A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ind w:left="6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36"/>
                <w:szCs w:val="36"/>
              </w:rPr>
              <w:t>* с начала реализации мероприятия</w:t>
            </w:r>
          </w:p>
        </w:tc>
        <w:tc>
          <w:tcPr>
            <w:tcW w:w="3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91A7A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0000" w:rsidRDefault="00591A7A">
            <w:pPr>
              <w:pStyle w:val="a0"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6840" w:h="11900" w:orient="landscape"/>
          <w:pgMar w:top="894" w:right="1500" w:bottom="626" w:left="1940" w:header="720" w:footer="720" w:gutter="0"/>
          <w:cols w:space="720" w:equalWidth="0">
            <w:col w:w="13400"/>
          </w:cols>
          <w:noEndnote/>
        </w:sect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15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Calibri" w:hAnsi="Calibri" w:cs="Calibri"/>
          <w:color w:val="898989"/>
          <w:sz w:val="23"/>
          <w:szCs w:val="23"/>
        </w:rPr>
        <w:t>6</w:t>
      </w: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type w:val="continuous"/>
          <w:pgSz w:w="16840" w:h="11900" w:orient="landscape"/>
          <w:pgMar w:top="894" w:right="2080" w:bottom="626" w:left="14640" w:header="720" w:footer="720" w:gutter="0"/>
          <w:cols w:space="720" w:equalWidth="0">
            <w:col w:w="120"/>
          </w:cols>
          <w:noEndnote/>
        </w:sectPr>
      </w:pPr>
    </w:p>
    <w:p w:rsidR="00000000" w:rsidRDefault="00591A7A">
      <w:pPr>
        <w:pStyle w:val="a0"/>
        <w:widowControl w:val="0"/>
        <w:overflowPunct w:val="0"/>
        <w:autoSpaceDE w:val="0"/>
        <w:autoSpaceDN w:val="0"/>
        <w:adjustRightInd w:val="0"/>
        <w:spacing w:after="0" w:line="246" w:lineRule="auto"/>
        <w:ind w:hanging="1565"/>
        <w:rPr>
          <w:rFonts w:ascii="Times New Roman" w:hAnsi="Times New Roman" w:cs="Times New Roman"/>
          <w:sz w:val="24"/>
          <w:szCs w:val="24"/>
        </w:rPr>
      </w:pPr>
      <w:bookmarkStart w:id="6" w:name="page13"/>
      <w:bookmarkEnd w:id="6"/>
      <w:r>
        <w:rPr>
          <w:noProof/>
        </w:rPr>
        <w:pict>
          <v:shape id="_x0000_s1036" type="#_x0000_t75" style="position:absolute;margin-left:60.95pt;margin-top:27.4pt;width:10in;height:135.1pt;z-index:-251648000;mso-position-horizontal-relative:page;mso-position-vertical-relative:page" o:allowincell="f">
            <v:imagedata r:id="rId11" o:title="" chromakey="white"/>
            <w10:wrap anchorx="page" anchory="page"/>
          </v:shape>
        </w:pict>
      </w:r>
      <w:r>
        <w:rPr>
          <w:rFonts w:ascii="Calibri" w:hAnsi="Calibri" w:cs="Calibri"/>
          <w:b/>
          <w:bCs/>
          <w:sz w:val="80"/>
          <w:szCs w:val="80"/>
        </w:rPr>
        <w:t>Строительство детских садов в Республике Татарстан</w:t>
      </w: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6840" w:h="11900" w:orient="landscape"/>
          <w:pgMar w:top="894" w:right="3080" w:bottom="311" w:left="4640" w:header="720" w:footer="720" w:gutter="0"/>
          <w:cols w:space="720" w:equalWidth="0">
            <w:col w:w="9120"/>
          </w:cols>
          <w:noEndnote/>
        </w:sectPr>
      </w:pPr>
      <w:r>
        <w:rPr>
          <w:noProof/>
        </w:rPr>
        <w:pict>
          <v:shape id="_x0000_s1037" type="#_x0000_t75" style="position:absolute;margin-left:-171pt;margin-top:17.7pt;width:10in;height:404.9pt;z-index:-251646976;mso-position-horizontal-relative:text;mso-position-vertical-relative:text" o:allowincell="f">
            <v:imagedata r:id="rId15" o:title=""/>
          </v:shape>
        </w:pict>
      </w: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56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overflowPunct w:val="0"/>
        <w:autoSpaceDE w:val="0"/>
        <w:autoSpaceDN w:val="0"/>
        <w:adjustRightInd w:val="0"/>
        <w:spacing w:after="0" w:line="252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Calibri" w:hAnsi="Calibri" w:cs="Calibri"/>
          <w:b/>
          <w:bCs/>
          <w:sz w:val="43"/>
          <w:szCs w:val="43"/>
        </w:rPr>
        <w:t>Количество построенных детских садов</w:t>
      </w: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column"/>
      </w: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89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overflowPunct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b/>
          <w:bCs/>
          <w:sz w:val="56"/>
          <w:szCs w:val="56"/>
        </w:rPr>
        <w:t>56</w:t>
      </w: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137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b/>
          <w:bCs/>
          <w:sz w:val="56"/>
          <w:szCs w:val="56"/>
        </w:rPr>
        <w:t>27</w:t>
      </w: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column"/>
      </w: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339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b/>
          <w:bCs/>
          <w:sz w:val="55"/>
          <w:szCs w:val="55"/>
        </w:rPr>
        <w:t>73</w:t>
      </w: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type w:val="continuous"/>
          <w:pgSz w:w="16840" w:h="11900" w:orient="landscape"/>
          <w:pgMar w:top="894" w:right="3260" w:bottom="311" w:left="2720" w:header="720" w:footer="720" w:gutter="0"/>
          <w:cols w:num="3" w:space="1520" w:equalWidth="0">
            <w:col w:w="4720" w:space="1240"/>
            <w:col w:w="2760" w:space="1520"/>
            <w:col w:w="620"/>
          </w:cols>
          <w:noEndnote/>
        </w:sect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31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b/>
          <w:bCs/>
          <w:sz w:val="40"/>
          <w:szCs w:val="40"/>
        </w:rPr>
        <w:t>2013г.   2014г.   2015г.</w:t>
      </w:r>
    </w:p>
    <w:p w:rsidR="00000000" w:rsidRDefault="00591A7A">
      <w:pPr>
        <w:pStyle w:val="a0"/>
        <w:widowControl w:val="0"/>
        <w:overflowPunct w:val="0"/>
        <w:autoSpaceDE w:val="0"/>
        <w:autoSpaceDN w:val="0"/>
        <w:adjustRightInd w:val="0"/>
        <w:spacing w:after="0" w:line="182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Calibri" w:hAnsi="Calibri" w:cs="Calibri"/>
          <w:color w:val="898989"/>
          <w:sz w:val="14"/>
          <w:szCs w:val="14"/>
        </w:rPr>
        <w:t>7</w:t>
      </w: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28" w:lineRule="auto"/>
        <w:ind w:left="410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b/>
          <w:bCs/>
          <w:sz w:val="40"/>
          <w:szCs w:val="40"/>
        </w:rPr>
        <w:t>(план)</w:t>
      </w: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type w:val="continuous"/>
          <w:pgSz w:w="16840" w:h="11900" w:orient="landscape"/>
          <w:pgMar w:top="894" w:right="2080" w:bottom="311" w:left="8140" w:header="720" w:footer="720" w:gutter="0"/>
          <w:cols w:space="1520" w:equalWidth="0">
            <w:col w:w="6620" w:space="1240"/>
          </w:cols>
          <w:noEndnote/>
        </w:sectPr>
      </w:pPr>
    </w:p>
    <w:p w:rsidR="00000000" w:rsidRDefault="00591A7A">
      <w:pPr>
        <w:pStyle w:val="a0"/>
        <w:widowControl w:val="0"/>
        <w:overflowPunct w:val="0"/>
        <w:autoSpaceDE w:val="0"/>
        <w:autoSpaceDN w:val="0"/>
        <w:adjustRightInd w:val="0"/>
        <w:spacing w:after="0" w:line="253" w:lineRule="auto"/>
        <w:ind w:firstLine="778"/>
        <w:rPr>
          <w:rFonts w:ascii="Times New Roman" w:hAnsi="Times New Roman" w:cs="Times New Roman"/>
          <w:sz w:val="24"/>
          <w:szCs w:val="24"/>
        </w:rPr>
      </w:pPr>
      <w:bookmarkStart w:id="7" w:name="page15"/>
      <w:bookmarkEnd w:id="7"/>
      <w:r>
        <w:rPr>
          <w:noProof/>
        </w:rPr>
        <w:pict>
          <v:shape id="_x0000_s1038" type="#_x0000_t75" style="position:absolute;left:0;text-align:left;margin-left:60.95pt;margin-top:27.4pt;width:10in;height:540pt;z-index:-251645952;mso-position-horizontal-relative:page;mso-position-vertical-relative:page" o:allowincell="f">
            <v:imagedata r:id="rId16" o:title="" chromakey="white"/>
            <w10:wrap anchorx="page" anchory="page"/>
          </v:shape>
        </w:pict>
      </w:r>
      <w:r>
        <w:rPr>
          <w:rFonts w:ascii="Calibri" w:hAnsi="Calibri" w:cs="Calibri"/>
          <w:b/>
          <w:bCs/>
          <w:sz w:val="71"/>
          <w:szCs w:val="71"/>
        </w:rPr>
        <w:t>Финансирование мер социальной поддержки семей и детей в Татарстане</w:t>
      </w: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6840" w:h="11900" w:orient="landscape"/>
          <w:pgMar w:top="781" w:right="1800" w:bottom="647" w:left="2720" w:header="720" w:footer="720" w:gutter="0"/>
          <w:cols w:space="720" w:equalWidth="0">
            <w:col w:w="12320"/>
          </w:cols>
          <w:noEndnote/>
        </w:sect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87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Calibri" w:hAnsi="Calibri" w:cs="Calibri"/>
          <w:color w:val="898989"/>
          <w:sz w:val="23"/>
          <w:szCs w:val="23"/>
        </w:rPr>
        <w:t>8</w:t>
      </w: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type w:val="continuous"/>
          <w:pgSz w:w="16840" w:h="11900" w:orient="landscape"/>
          <w:pgMar w:top="781" w:right="2080" w:bottom="647" w:left="14640" w:header="720" w:footer="720" w:gutter="0"/>
          <w:cols w:space="720" w:equalWidth="0">
            <w:col w:w="120"/>
          </w:cols>
          <w:noEndnote/>
        </w:sectPr>
      </w:pPr>
    </w:p>
    <w:p w:rsidR="00000000" w:rsidRDefault="00591A7A">
      <w:pPr>
        <w:pStyle w:val="a0"/>
        <w:widowControl w:val="0"/>
        <w:overflowPunct w:val="0"/>
        <w:autoSpaceDE w:val="0"/>
        <w:autoSpaceDN w:val="0"/>
        <w:adjustRightInd w:val="0"/>
        <w:spacing w:after="0" w:line="253" w:lineRule="auto"/>
        <w:ind w:hanging="778"/>
        <w:rPr>
          <w:rFonts w:ascii="Times New Roman" w:hAnsi="Times New Roman" w:cs="Times New Roman"/>
          <w:sz w:val="24"/>
          <w:szCs w:val="24"/>
        </w:rPr>
      </w:pPr>
      <w:bookmarkStart w:id="8" w:name="page17"/>
      <w:bookmarkEnd w:id="8"/>
      <w:r>
        <w:rPr>
          <w:noProof/>
        </w:rPr>
        <w:pict>
          <v:shape id="_x0000_s1039" type="#_x0000_t75" style="position:absolute;margin-left:60.95pt;margin-top:27.4pt;width:10in;height:540pt;z-index:-251644928;mso-position-horizontal-relative:page;mso-position-vertical-relative:page" o:allowincell="f">
            <v:imagedata r:id="rId17" o:title="" chromakey="white"/>
            <w10:wrap anchorx="page" anchory="page"/>
          </v:shape>
        </w:pict>
      </w:r>
      <w:r>
        <w:rPr>
          <w:rFonts w:ascii="Calibri" w:hAnsi="Calibri" w:cs="Calibri"/>
          <w:b/>
          <w:bCs/>
          <w:sz w:val="79"/>
          <w:szCs w:val="79"/>
        </w:rPr>
        <w:t>Выявление и постановка семей на межведомственный патронат</w:t>
      </w: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pgSz w:w="16840" w:h="11900" w:orient="landscape"/>
          <w:pgMar w:top="894" w:right="2400" w:bottom="647" w:left="3200" w:header="720" w:footer="720" w:gutter="0"/>
          <w:cols w:space="720" w:equalWidth="0">
            <w:col w:w="11240"/>
          </w:cols>
          <w:noEndnote/>
        </w:sect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368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Calibri" w:hAnsi="Calibri" w:cs="Calibri"/>
          <w:color w:val="898989"/>
          <w:sz w:val="23"/>
          <w:szCs w:val="23"/>
        </w:rPr>
        <w:t>9</w:t>
      </w: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0000">
          <w:type w:val="continuous"/>
          <w:pgSz w:w="16840" w:h="11900" w:orient="landscape"/>
          <w:pgMar w:top="894" w:right="2080" w:bottom="647" w:left="14640" w:header="720" w:footer="720" w:gutter="0"/>
          <w:cols w:space="720" w:equalWidth="0">
            <w:col w:w="120"/>
          </w:cols>
          <w:noEndnote/>
        </w:sectPr>
      </w:pPr>
    </w:p>
    <w:p w:rsidR="00000000" w:rsidRDefault="00591A7A">
      <w:pPr>
        <w:pStyle w:val="a0"/>
        <w:widowControl w:val="0"/>
        <w:overflowPunct w:val="0"/>
        <w:autoSpaceDE w:val="0"/>
        <w:autoSpaceDN w:val="0"/>
        <w:adjustRightInd w:val="0"/>
        <w:spacing w:after="0" w:line="246" w:lineRule="auto"/>
        <w:ind w:left="2520" w:right="580" w:hanging="2731"/>
        <w:rPr>
          <w:rFonts w:ascii="Times New Roman" w:hAnsi="Times New Roman" w:cs="Times New Roman"/>
          <w:sz w:val="24"/>
          <w:szCs w:val="24"/>
        </w:rPr>
      </w:pPr>
      <w:bookmarkStart w:id="9" w:name="page19"/>
      <w:bookmarkEnd w:id="9"/>
      <w:r>
        <w:rPr>
          <w:noProof/>
        </w:rPr>
        <w:pict>
          <v:shape id="_x0000_s1040" type="#_x0000_t75" style="position:absolute;left:0;text-align:left;margin-left:60.95pt;margin-top:27.4pt;width:10in;height:405.85pt;z-index:-251643904;mso-position-horizontal-relative:page;mso-position-vertical-relative:page" o:allowincell="f">
            <v:imagedata r:id="rId18" o:title="" chromakey="white"/>
            <w10:wrap anchorx="page" anchory="page"/>
          </v:shape>
        </w:pict>
      </w:r>
      <w:r>
        <w:rPr>
          <w:rFonts w:ascii="Calibri" w:hAnsi="Calibri" w:cs="Calibri"/>
          <w:b/>
          <w:bCs/>
          <w:sz w:val="72"/>
          <w:szCs w:val="72"/>
        </w:rPr>
        <w:t>Динамика обучения работающих и безработных мам</w:t>
      </w: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13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tabs>
          <w:tab w:val="left" w:pos="9040"/>
        </w:tabs>
        <w:autoSpaceDE w:val="0"/>
        <w:autoSpaceDN w:val="0"/>
        <w:adjustRightInd w:val="0"/>
        <w:spacing w:after="0" w:line="240" w:lineRule="auto"/>
        <w:ind w:left="648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b/>
          <w:bCs/>
          <w:color w:val="002060"/>
          <w:sz w:val="44"/>
          <w:szCs w:val="44"/>
        </w:rPr>
        <w:t>815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Arial" w:hAnsi="Arial" w:cs="Arial"/>
          <w:b/>
          <w:bCs/>
          <w:color w:val="002060"/>
          <w:sz w:val="44"/>
          <w:szCs w:val="44"/>
        </w:rPr>
        <w:t>830</w:t>
      </w: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38" w:lineRule="auto"/>
        <w:ind w:left="128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b/>
          <w:bCs/>
          <w:color w:val="002060"/>
          <w:sz w:val="44"/>
          <w:szCs w:val="44"/>
        </w:rPr>
        <w:t xml:space="preserve">582 </w:t>
      </w:r>
      <w:r>
        <w:rPr>
          <w:rFonts w:ascii="Arial" w:hAnsi="Arial" w:cs="Arial"/>
          <w:b/>
          <w:bCs/>
          <w:color w:val="984807"/>
          <w:sz w:val="88"/>
          <w:szCs w:val="88"/>
          <w:vertAlign w:val="subscript"/>
        </w:rPr>
        <w:t>562</w:t>
      </w:r>
      <w:r>
        <w:rPr>
          <w:rFonts w:ascii="Arial" w:hAnsi="Arial" w:cs="Arial"/>
          <w:b/>
          <w:bCs/>
          <w:color w:val="002060"/>
          <w:sz w:val="44"/>
          <w:szCs w:val="44"/>
        </w:rPr>
        <w:t xml:space="preserve">   593 </w:t>
      </w:r>
      <w:r>
        <w:rPr>
          <w:rFonts w:ascii="Arial" w:hAnsi="Arial" w:cs="Arial"/>
          <w:b/>
          <w:bCs/>
          <w:color w:val="984807"/>
          <w:sz w:val="88"/>
          <w:szCs w:val="88"/>
          <w:vertAlign w:val="subscript"/>
        </w:rPr>
        <w:t>538</w:t>
      </w:r>
      <w:r>
        <w:rPr>
          <w:rFonts w:ascii="Arial" w:hAnsi="Arial" w:cs="Arial"/>
          <w:b/>
          <w:bCs/>
          <w:color w:val="002060"/>
          <w:sz w:val="44"/>
          <w:szCs w:val="44"/>
        </w:rPr>
        <w:t xml:space="preserve">     </w:t>
      </w:r>
      <w:r>
        <w:rPr>
          <w:rFonts w:ascii="Arial" w:hAnsi="Arial" w:cs="Arial"/>
          <w:b/>
          <w:bCs/>
          <w:color w:val="984807"/>
          <w:sz w:val="44"/>
          <w:szCs w:val="44"/>
        </w:rPr>
        <w:t>586     590</w:t>
      </w: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359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40" w:lineRule="auto"/>
        <w:ind w:left="118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36"/>
          <w:szCs w:val="36"/>
        </w:rPr>
        <w:t>2012г.     2013г.     2014г.   2015г. (план)</w:t>
      </w: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88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91D6D">
      <w:pPr>
        <w:pStyle w:val="a0"/>
        <w:widowControl w:val="0"/>
        <w:autoSpaceDE w:val="0"/>
        <w:autoSpaceDN w:val="0"/>
        <w:adjustRightInd w:val="0"/>
        <w:spacing w:after="0" w:line="240" w:lineRule="auto"/>
        <w:ind w:left="11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pict>
          <v:shape id="_x0000_i1025" type="#_x0000_t75" style="width:9pt;height:9pt">
            <v:imagedata r:id="rId19" o:title=""/>
          </v:shape>
        </w:pict>
      </w:r>
      <w:r w:rsidR="00591A7A">
        <w:rPr>
          <w:rFonts w:ascii="Arial" w:hAnsi="Arial" w:cs="Arial"/>
          <w:sz w:val="36"/>
          <w:szCs w:val="36"/>
        </w:rPr>
        <w:t xml:space="preserve"> состоящие в трудовых отношениях, чел.</w:t>
      </w: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143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C91D6D">
      <w:pPr>
        <w:pStyle w:val="a0"/>
        <w:widowControl w:val="0"/>
        <w:autoSpaceDE w:val="0"/>
        <w:autoSpaceDN w:val="0"/>
        <w:adjustRightInd w:val="0"/>
        <w:spacing w:after="0" w:line="240" w:lineRule="auto"/>
        <w:ind w:left="110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pict>
          <v:shape id="_x0000_i1026" type="#_x0000_t75" style="width:12pt;height:11.25pt">
            <v:imagedata r:id="rId20" o:title=""/>
          </v:shape>
        </w:pict>
      </w:r>
      <w:r w:rsidR="00591A7A">
        <w:rPr>
          <w:rFonts w:ascii="Arial" w:hAnsi="Arial" w:cs="Arial"/>
          <w:sz w:val="36"/>
          <w:szCs w:val="36"/>
        </w:rPr>
        <w:t>признанные безработными, чел.</w:t>
      </w: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pict>
          <v:shape id="_x0000_s1041" type="#_x0000_t75" style="position:absolute;margin-left:-99pt;margin-top:5.8pt;width:10in;height:134.15pt;z-index:-251642880;mso-position-horizontal-relative:text;mso-position-vertical-relative:text" o:allowincell="f">
            <v:imagedata r:id="rId21" o:title=""/>
          </v:shape>
        </w:pict>
      </w: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83" w:lineRule="exact"/>
        <w:rPr>
          <w:rFonts w:ascii="Times New Roman" w:hAnsi="Times New Roman" w:cs="Times New Roman"/>
          <w:sz w:val="24"/>
          <w:szCs w:val="24"/>
        </w:rPr>
      </w:pPr>
    </w:p>
    <w:p w:rsidR="00000000" w:rsidRDefault="00591A7A">
      <w:pPr>
        <w:pStyle w:val="a0"/>
        <w:widowControl w:val="0"/>
        <w:overflowPunct w:val="0"/>
        <w:autoSpaceDE w:val="0"/>
        <w:autoSpaceDN w:val="0"/>
        <w:adjustRightInd w:val="0"/>
        <w:spacing w:after="0"/>
        <w:ind w:firstLine="312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39"/>
          <w:szCs w:val="39"/>
        </w:rPr>
        <w:t xml:space="preserve">За 2014 год в органы службы занятости </w:t>
      </w:r>
      <w:r>
        <w:rPr>
          <w:rFonts w:ascii="Arial" w:hAnsi="Arial" w:cs="Arial"/>
          <w:b/>
          <w:bCs/>
          <w:sz w:val="47"/>
          <w:szCs w:val="47"/>
        </w:rPr>
        <w:t>обратилось</w:t>
      </w:r>
      <w:r>
        <w:rPr>
          <w:rFonts w:ascii="Arial" w:hAnsi="Arial" w:cs="Arial"/>
          <w:sz w:val="39"/>
          <w:szCs w:val="39"/>
        </w:rPr>
        <w:t xml:space="preserve"> за содействием в поиске работы </w:t>
      </w:r>
      <w:r>
        <w:rPr>
          <w:rFonts w:ascii="Arial" w:hAnsi="Arial" w:cs="Arial"/>
          <w:b/>
          <w:bCs/>
          <w:sz w:val="47"/>
          <w:szCs w:val="47"/>
        </w:rPr>
        <w:t>42,7</w:t>
      </w:r>
      <w:r>
        <w:rPr>
          <w:rFonts w:ascii="Arial" w:hAnsi="Arial" w:cs="Arial"/>
          <w:sz w:val="39"/>
          <w:szCs w:val="39"/>
        </w:rPr>
        <w:t xml:space="preserve"> </w:t>
      </w:r>
      <w:r>
        <w:rPr>
          <w:rFonts w:ascii="Arial" w:hAnsi="Arial" w:cs="Arial"/>
          <w:sz w:val="47"/>
          <w:szCs w:val="47"/>
        </w:rPr>
        <w:t>тыс</w:t>
      </w:r>
      <w:r>
        <w:rPr>
          <w:rFonts w:ascii="Arial" w:hAnsi="Arial" w:cs="Arial"/>
          <w:sz w:val="39"/>
          <w:szCs w:val="39"/>
        </w:rPr>
        <w:t>. женщин, из которых</w:t>
      </w: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40" w:lineRule="auto"/>
        <w:ind w:left="336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b/>
          <w:bCs/>
          <w:sz w:val="48"/>
          <w:szCs w:val="48"/>
        </w:rPr>
        <w:t>тру</w:t>
      </w:r>
      <w:r>
        <w:rPr>
          <w:rFonts w:ascii="Arial" w:hAnsi="Arial" w:cs="Arial"/>
          <w:b/>
          <w:bCs/>
          <w:sz w:val="48"/>
          <w:szCs w:val="48"/>
        </w:rPr>
        <w:t>доустроено 60%</w:t>
      </w:r>
      <w:r>
        <w:rPr>
          <w:rFonts w:ascii="Arial" w:hAnsi="Arial" w:cs="Arial"/>
          <w:sz w:val="39"/>
          <w:szCs w:val="39"/>
        </w:rPr>
        <w:t>.</w:t>
      </w:r>
    </w:p>
    <w:p w:rsidR="00000000" w:rsidRDefault="00591A7A">
      <w:pPr>
        <w:pStyle w:val="a0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sectPr w:rsidR="00000000">
      <w:pgSz w:w="16840" w:h="11900" w:orient="landscape"/>
      <w:pgMar w:top="992" w:right="2180" w:bottom="796" w:left="3200" w:header="720" w:footer="720" w:gutter="0"/>
      <w:cols w:space="720" w:equalWidth="0">
        <w:col w:w="11460"/>
      </w:cols>
      <w:noEndnote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/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normal"/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doNotCompress"/>
  <w:doNotValidateAgainstSchema/>
  <w:doNotDemarcateInvalidXml/>
  <w:compat>
    <w:spaceForUL/>
    <w:doNotLeaveBackslashAlone/>
    <w:ulTrailSpace/>
    <w:doNotExpandShiftReturn/>
    <w:footnoteLayoutLikeWW8/>
    <w:shapeLayoutLikeWW8/>
    <w:alignTablesRowByRow/>
    <w:forgetLastTabAlignment/>
    <w:adjustLineHeightInTable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C91D6D"/>
    <w:rsid w:val="00591A7A"/>
    <w:rsid w:val="00C91D6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4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 w:unhideWhenUsed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theme" Target="theme/theme1.xm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ap:Properties xmlns:vt="http://schemas.openxmlformats.org/officeDocument/2006/docPropsVTypes" xmlns:ap="http://schemas.openxmlformats.org/officeDocument/2006/extended-properties">
  <ap:Template>Normal</ap:Template>
  <ap:TotalTime>0</ap:TotalTime>
  <ap:Pages>2</ap:Pages>
  <ap:Words>283</ap:Words>
  <ap:Characters>1614</ap:Characters>
  <ap:Application>convertonlinefree.com</ap:Application>
  <ap:DocSecurity>4</ap:DocSecurity>
  <ap:Lines>13</ap:Lines>
  <ap:Paragraphs>3</ap:Paragraphs>
  <ap:ScaleCrop>false</ap:ScaleCrop>
  <ap:Company/>
  <ap:LinksUpToDate>false</ap:LinksUpToDate>
  <ap:CharactersWithSpaces>1894</ap:CharactersWithSpaces>
  <ap:SharedDoc>false</ap:SharedDoc>
  <ap:HyperlinksChanged>false</ap:HyperlinksChanged>
  <ap:AppVersion>1.0</ap:AppVersion>
</ap: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>-</cp:lastModifiedBy>
  <cp:revision>2</cp:revision>
  <dcterms:created xsi:type="dcterms:W3CDTF">2015-11-25T12:42:00Z</dcterms:created>
  <dcterms:modified xsi:type="dcterms:W3CDTF">2015-11-25T12:42:00Z</dcterms:modified>
</cp:coreProperties>
</file>