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42" w:rsidRDefault="00F76B42">
      <w:pPr>
        <w:pStyle w:val="ConsPlusTitle"/>
        <w:jc w:val="center"/>
      </w:pPr>
      <w:r>
        <w:t>МИНИСТЕРСТВО ТРУДА, ЗАНЯТОСТИ И СОЦИАЛЬНОЙ ЗАЩИТЫ</w:t>
      </w:r>
    </w:p>
    <w:p w:rsidR="00F76B42" w:rsidRDefault="00F76B42">
      <w:pPr>
        <w:pStyle w:val="ConsPlusTitle"/>
        <w:jc w:val="center"/>
      </w:pPr>
      <w:r>
        <w:t>РЕСПУБЛИКИ ТАТАРСТАН</w:t>
      </w:r>
    </w:p>
    <w:p w:rsidR="00F76B42" w:rsidRDefault="00F76B42">
      <w:pPr>
        <w:pStyle w:val="ConsPlusTitle"/>
        <w:jc w:val="both"/>
      </w:pPr>
    </w:p>
    <w:p w:rsidR="00F76B42" w:rsidRDefault="00F76B42">
      <w:pPr>
        <w:pStyle w:val="ConsPlusTitle"/>
        <w:jc w:val="center"/>
      </w:pPr>
      <w:r>
        <w:t>ПРИКАЗ</w:t>
      </w:r>
    </w:p>
    <w:p w:rsidR="00F76B42" w:rsidRDefault="00F76B42">
      <w:pPr>
        <w:pStyle w:val="ConsPlusTitle"/>
        <w:jc w:val="center"/>
      </w:pPr>
      <w:r>
        <w:t>от 19 ноября 2014 г. N 635</w:t>
      </w:r>
    </w:p>
    <w:p w:rsidR="00F76B42" w:rsidRDefault="00F76B42">
      <w:pPr>
        <w:pStyle w:val="ConsPlusTitle"/>
        <w:jc w:val="both"/>
      </w:pPr>
    </w:p>
    <w:p w:rsidR="00F76B42" w:rsidRDefault="00F76B42">
      <w:pPr>
        <w:pStyle w:val="ConsPlusTitle"/>
        <w:jc w:val="center"/>
      </w:pPr>
      <w:r>
        <w:t>ОБ УТВЕРЖДЕНИИ АДМИНИСТРАТИВНОГО РЕГЛАМЕНТА ПРЕДОСТАВЛЕНИЯ</w:t>
      </w:r>
    </w:p>
    <w:p w:rsidR="00F76B42" w:rsidRDefault="00F76B42">
      <w:pPr>
        <w:pStyle w:val="ConsPlusTitle"/>
        <w:jc w:val="center"/>
      </w:pPr>
      <w:r>
        <w:t>ГОСУДАРСТВЕННОЙ УСЛУГИ ПО ПРЕДОСТАВЛЕНИЮ СУБСИДИЙ НА ОПЛАТУ</w:t>
      </w:r>
    </w:p>
    <w:p w:rsidR="00F76B42" w:rsidRDefault="00F76B42">
      <w:pPr>
        <w:pStyle w:val="ConsPlusTitle"/>
        <w:jc w:val="center"/>
      </w:pPr>
      <w:r>
        <w:t>ЖИЛЫХ ПОМЕЩЕНИЙ И КОММУНАЛЬНЫХ УСЛУГ</w:t>
      </w:r>
    </w:p>
    <w:p w:rsidR="00F76B42" w:rsidRDefault="00F7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7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B42" w:rsidRDefault="00F7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B42" w:rsidRDefault="00F7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B42" w:rsidRDefault="00F76B42">
            <w:pPr>
              <w:pStyle w:val="ConsPlusNormal"/>
              <w:jc w:val="center"/>
            </w:pPr>
            <w:r>
              <w:rPr>
                <w:color w:val="392C69"/>
              </w:rPr>
              <w:t>Список изменяющих документов</w:t>
            </w:r>
          </w:p>
          <w:p w:rsidR="00F76B42" w:rsidRDefault="00F76B42">
            <w:pPr>
              <w:pStyle w:val="ConsPlusNormal"/>
              <w:jc w:val="center"/>
            </w:pPr>
            <w:r>
              <w:rPr>
                <w:color w:val="392C69"/>
              </w:rPr>
              <w:t>(в ред. Приказов Минтруда, занятости и соцзащиты РТ</w:t>
            </w:r>
          </w:p>
          <w:p w:rsidR="00F76B42" w:rsidRDefault="00F76B42">
            <w:pPr>
              <w:pStyle w:val="ConsPlusNormal"/>
              <w:jc w:val="center"/>
            </w:pPr>
            <w:r>
              <w:rPr>
                <w:color w:val="392C69"/>
              </w:rPr>
              <w:t xml:space="preserve">от 07.06.2016 </w:t>
            </w:r>
            <w:hyperlink r:id="rId4">
              <w:r>
                <w:rPr>
                  <w:color w:val="0000FF"/>
                </w:rPr>
                <w:t>N 317</w:t>
              </w:r>
            </w:hyperlink>
            <w:r>
              <w:rPr>
                <w:color w:val="392C69"/>
              </w:rPr>
              <w:t xml:space="preserve">, от 31.10.2016 </w:t>
            </w:r>
            <w:hyperlink r:id="rId5">
              <w:r>
                <w:rPr>
                  <w:color w:val="0000FF"/>
                </w:rPr>
                <w:t>N 612</w:t>
              </w:r>
            </w:hyperlink>
            <w:r>
              <w:rPr>
                <w:color w:val="392C69"/>
              </w:rPr>
              <w:t xml:space="preserve">, от 08.06.2017 </w:t>
            </w:r>
            <w:hyperlink r:id="rId6">
              <w:r>
                <w:rPr>
                  <w:color w:val="0000FF"/>
                </w:rPr>
                <w:t>N 349</w:t>
              </w:r>
            </w:hyperlink>
            <w:r>
              <w:rPr>
                <w:color w:val="392C69"/>
              </w:rPr>
              <w:t>,</w:t>
            </w:r>
          </w:p>
          <w:p w:rsidR="00F76B42" w:rsidRDefault="00F76B42">
            <w:pPr>
              <w:pStyle w:val="ConsPlusNormal"/>
              <w:jc w:val="center"/>
            </w:pPr>
            <w:r>
              <w:rPr>
                <w:color w:val="392C69"/>
              </w:rPr>
              <w:t xml:space="preserve">от 01.06.2018 </w:t>
            </w:r>
            <w:hyperlink r:id="rId7">
              <w:r>
                <w:rPr>
                  <w:color w:val="0000FF"/>
                </w:rPr>
                <w:t>N 426</w:t>
              </w:r>
            </w:hyperlink>
            <w:r>
              <w:rPr>
                <w:color w:val="392C69"/>
              </w:rPr>
              <w:t xml:space="preserve">, от 18.09.2018 </w:t>
            </w:r>
            <w:hyperlink r:id="rId8">
              <w:r>
                <w:rPr>
                  <w:color w:val="0000FF"/>
                </w:rPr>
                <w:t>N 860</w:t>
              </w:r>
            </w:hyperlink>
            <w:r>
              <w:rPr>
                <w:color w:val="392C69"/>
              </w:rPr>
              <w:t xml:space="preserve">, от 23.04.2019 </w:t>
            </w:r>
            <w:hyperlink r:id="rId9">
              <w:r>
                <w:rPr>
                  <w:color w:val="0000FF"/>
                </w:rPr>
                <w:t>N 297</w:t>
              </w:r>
            </w:hyperlink>
            <w:r>
              <w:rPr>
                <w:color w:val="392C69"/>
              </w:rPr>
              <w:t>,</w:t>
            </w:r>
          </w:p>
          <w:p w:rsidR="00F76B42" w:rsidRDefault="00F76B42">
            <w:pPr>
              <w:pStyle w:val="ConsPlusNormal"/>
              <w:jc w:val="center"/>
            </w:pPr>
            <w:r>
              <w:rPr>
                <w:color w:val="392C69"/>
              </w:rPr>
              <w:t xml:space="preserve">от 14.11.2019 </w:t>
            </w:r>
            <w:hyperlink r:id="rId10">
              <w:r>
                <w:rPr>
                  <w:color w:val="0000FF"/>
                </w:rPr>
                <w:t>N 1021</w:t>
              </w:r>
            </w:hyperlink>
            <w:r>
              <w:rPr>
                <w:color w:val="392C69"/>
              </w:rPr>
              <w:t xml:space="preserve">, от 10.02.2020 </w:t>
            </w:r>
            <w:hyperlink r:id="rId11">
              <w:r>
                <w:rPr>
                  <w:color w:val="0000FF"/>
                </w:rPr>
                <w:t>N 84</w:t>
              </w:r>
            </w:hyperlink>
            <w:r>
              <w:rPr>
                <w:color w:val="392C69"/>
              </w:rPr>
              <w:t xml:space="preserve">, от 08.06.2020 </w:t>
            </w:r>
            <w:hyperlink r:id="rId12">
              <w:r>
                <w:rPr>
                  <w:color w:val="0000FF"/>
                </w:rPr>
                <w:t>N 400</w:t>
              </w:r>
            </w:hyperlink>
            <w:r>
              <w:rPr>
                <w:color w:val="392C69"/>
              </w:rPr>
              <w:t>,</w:t>
            </w:r>
          </w:p>
          <w:p w:rsidR="00F76B42" w:rsidRDefault="00F76B42">
            <w:pPr>
              <w:pStyle w:val="ConsPlusNormal"/>
              <w:jc w:val="center"/>
            </w:pPr>
            <w:r>
              <w:rPr>
                <w:color w:val="392C69"/>
              </w:rPr>
              <w:t xml:space="preserve">от 04.09.2020 </w:t>
            </w:r>
            <w:hyperlink r:id="rId13">
              <w:r>
                <w:rPr>
                  <w:color w:val="0000FF"/>
                </w:rPr>
                <w:t>N 609</w:t>
              </w:r>
            </w:hyperlink>
            <w:r>
              <w:rPr>
                <w:color w:val="392C69"/>
              </w:rPr>
              <w:t xml:space="preserve">, от 21.05.2021 </w:t>
            </w:r>
            <w:hyperlink r:id="rId14">
              <w:r>
                <w:rPr>
                  <w:color w:val="0000FF"/>
                </w:rPr>
                <w:t>N 331</w:t>
              </w:r>
            </w:hyperlink>
            <w:r>
              <w:rPr>
                <w:color w:val="392C69"/>
              </w:rPr>
              <w:t xml:space="preserve">, от 01.10.2021 </w:t>
            </w:r>
            <w:hyperlink r:id="rId15">
              <w:r>
                <w:rPr>
                  <w:color w:val="0000FF"/>
                </w:rPr>
                <w:t>N 711</w:t>
              </w:r>
            </w:hyperlink>
            <w:r>
              <w:rPr>
                <w:color w:val="392C69"/>
              </w:rPr>
              <w:t>,</w:t>
            </w:r>
          </w:p>
          <w:p w:rsidR="00F76B42" w:rsidRDefault="00F76B42">
            <w:pPr>
              <w:pStyle w:val="ConsPlusNormal"/>
              <w:jc w:val="center"/>
            </w:pPr>
            <w:r>
              <w:rPr>
                <w:color w:val="392C69"/>
              </w:rPr>
              <w:t xml:space="preserve">от 18.04.2023 </w:t>
            </w:r>
            <w:hyperlink r:id="rId16">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B42" w:rsidRDefault="00F76B42">
            <w:pPr>
              <w:pStyle w:val="ConsPlusNormal"/>
            </w:pPr>
          </w:p>
        </w:tc>
      </w:tr>
    </w:tbl>
    <w:p w:rsidR="00F76B42" w:rsidRDefault="00F76B42">
      <w:pPr>
        <w:pStyle w:val="ConsPlusNormal"/>
        <w:jc w:val="both"/>
      </w:pPr>
    </w:p>
    <w:p w:rsidR="00F76B42" w:rsidRDefault="00F76B42">
      <w:pPr>
        <w:pStyle w:val="ConsPlusNormal"/>
        <w:ind w:firstLine="540"/>
        <w:jc w:val="both"/>
      </w:pPr>
      <w:r>
        <w:t xml:space="preserve">Во исполнение Федерального </w:t>
      </w:r>
      <w:hyperlink r:id="rId17">
        <w:r>
          <w:rPr>
            <w:color w:val="0000FF"/>
          </w:rPr>
          <w:t>закона</w:t>
        </w:r>
      </w:hyperlink>
      <w:r>
        <w:t xml:space="preserve"> от 27 июля 2010 года N 210-ФЗ "Об организации предоставления государственных и муниципальных услуг" приказываю:</w:t>
      </w:r>
    </w:p>
    <w:p w:rsidR="00F76B42" w:rsidRDefault="00F76B42">
      <w:pPr>
        <w:pStyle w:val="ConsPlusNormal"/>
        <w:jc w:val="both"/>
      </w:pPr>
    </w:p>
    <w:p w:rsidR="00F76B42" w:rsidRDefault="00F76B42">
      <w:pPr>
        <w:pStyle w:val="ConsPlusNormal"/>
        <w:ind w:firstLine="540"/>
        <w:jc w:val="both"/>
      </w:pPr>
      <w:r>
        <w:t xml:space="preserve">1. Утвердить прилагаемый Административный </w:t>
      </w:r>
      <w:hyperlink w:anchor="P42">
        <w:r>
          <w:rPr>
            <w:color w:val="0000FF"/>
          </w:rPr>
          <w:t>регламент</w:t>
        </w:r>
      </w:hyperlink>
      <w:r>
        <w:t xml:space="preserve"> предоставления государственной услуги по предоставлению субсидий на оплату жилых помещений и коммунальных услуг (далее - Регламент).</w:t>
      </w:r>
    </w:p>
    <w:p w:rsidR="00F76B42" w:rsidRDefault="00F76B42">
      <w:pPr>
        <w:pStyle w:val="ConsPlusNormal"/>
        <w:spacing w:before="22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2">
        <w:r>
          <w:rPr>
            <w:color w:val="0000FF"/>
          </w:rPr>
          <w:t>Регламента</w:t>
        </w:r>
      </w:hyperlink>
      <w:r>
        <w:t>.</w:t>
      </w:r>
    </w:p>
    <w:p w:rsidR="00F76B42" w:rsidRDefault="00F76B42">
      <w:pPr>
        <w:pStyle w:val="ConsPlusNormal"/>
        <w:spacing w:before="220"/>
        <w:ind w:firstLine="540"/>
        <w:jc w:val="both"/>
      </w:pPr>
      <w:r>
        <w:t xml:space="preserve">3. Контроль за исполнением настоящего Приказа возложить на заместителя министра </w:t>
      </w:r>
      <w:proofErr w:type="spellStart"/>
      <w:r>
        <w:t>Н.В.Бутаеву</w:t>
      </w:r>
      <w:proofErr w:type="spellEnd"/>
      <w:r>
        <w:t>.</w:t>
      </w:r>
    </w:p>
    <w:p w:rsidR="00F76B42" w:rsidRDefault="00F76B42">
      <w:pPr>
        <w:pStyle w:val="ConsPlusNormal"/>
        <w:jc w:val="both"/>
      </w:pPr>
    </w:p>
    <w:p w:rsidR="00F76B42" w:rsidRDefault="00F76B42">
      <w:pPr>
        <w:pStyle w:val="ConsPlusNormal"/>
        <w:jc w:val="right"/>
      </w:pPr>
      <w:r>
        <w:t>Министр</w:t>
      </w:r>
    </w:p>
    <w:p w:rsidR="00F76B42" w:rsidRDefault="00F76B42">
      <w:pPr>
        <w:pStyle w:val="ConsPlusNormal"/>
        <w:jc w:val="right"/>
      </w:pPr>
      <w:r>
        <w:t>Э.А.ЗАРИПОВА</w:t>
      </w:r>
    </w:p>
    <w:p w:rsidR="00F76B42" w:rsidRDefault="00F76B42">
      <w:pPr>
        <w:pStyle w:val="ConsPlusNormal"/>
        <w:jc w:val="both"/>
      </w:pPr>
    </w:p>
    <w:p w:rsidR="00F76B42" w:rsidRDefault="00F76B42">
      <w:pPr>
        <w:pStyle w:val="ConsPlusNormal"/>
        <w:jc w:val="both"/>
      </w:pPr>
    </w:p>
    <w:p w:rsidR="00F76B42" w:rsidRDefault="00F76B42">
      <w:pPr>
        <w:pStyle w:val="ConsPlusNormal"/>
        <w:jc w:val="right"/>
        <w:outlineLvl w:val="0"/>
      </w:pPr>
      <w:r>
        <w:t>Утвержден</w:t>
      </w:r>
    </w:p>
    <w:p w:rsidR="00F76B42" w:rsidRDefault="00F76B42">
      <w:pPr>
        <w:pStyle w:val="ConsPlusNormal"/>
        <w:jc w:val="right"/>
      </w:pPr>
      <w:r>
        <w:t>Приказом</w:t>
      </w:r>
    </w:p>
    <w:p w:rsidR="00F76B42" w:rsidRDefault="00F76B42">
      <w:pPr>
        <w:pStyle w:val="ConsPlusNormal"/>
        <w:jc w:val="right"/>
      </w:pPr>
      <w:r>
        <w:t>Министерства труда, занятости и</w:t>
      </w:r>
    </w:p>
    <w:p w:rsidR="00F76B42" w:rsidRDefault="00F76B42">
      <w:pPr>
        <w:pStyle w:val="ConsPlusNormal"/>
        <w:jc w:val="right"/>
      </w:pPr>
      <w:r>
        <w:t>социальной защиты</w:t>
      </w:r>
    </w:p>
    <w:p w:rsidR="00F76B42" w:rsidRDefault="00F76B42">
      <w:pPr>
        <w:pStyle w:val="ConsPlusNormal"/>
        <w:jc w:val="right"/>
      </w:pPr>
      <w:r>
        <w:t>Республики Татарстан</w:t>
      </w:r>
    </w:p>
    <w:p w:rsidR="00F76B42" w:rsidRDefault="00F76B42">
      <w:pPr>
        <w:pStyle w:val="ConsPlusNormal"/>
        <w:jc w:val="right"/>
      </w:pPr>
      <w:r>
        <w:t>от 19 ноября 2014 г. N 635</w:t>
      </w:r>
    </w:p>
    <w:p w:rsidR="00F76B42" w:rsidRDefault="00F76B42">
      <w:pPr>
        <w:pStyle w:val="ConsPlusNormal"/>
        <w:jc w:val="both"/>
      </w:pPr>
    </w:p>
    <w:p w:rsidR="00F76B42" w:rsidRDefault="00F76B42">
      <w:pPr>
        <w:pStyle w:val="ConsPlusTitle"/>
        <w:jc w:val="center"/>
      </w:pPr>
      <w:bookmarkStart w:id="0" w:name="P42"/>
      <w:bookmarkEnd w:id="0"/>
      <w:r>
        <w:t>АДМИНИСТРАТИВНЫЙ РЕГЛАМЕНТ</w:t>
      </w:r>
    </w:p>
    <w:p w:rsidR="00F76B42" w:rsidRDefault="00F76B42">
      <w:pPr>
        <w:pStyle w:val="ConsPlusTitle"/>
        <w:jc w:val="center"/>
      </w:pPr>
      <w:r>
        <w:t>ПРЕДОСТАВЛЕНИЯ ГОСУДАРСТВЕННОЙ УСЛУГИ ПО ПРЕДОСТАВЛЕНИЮ</w:t>
      </w:r>
    </w:p>
    <w:p w:rsidR="00F76B42" w:rsidRDefault="00F76B42">
      <w:pPr>
        <w:pStyle w:val="ConsPlusTitle"/>
        <w:jc w:val="center"/>
      </w:pPr>
      <w:r>
        <w:t>СУБСИДИЙ НА ОПЛАТУ ЖИЛЫХ ПОМЕЩЕНИЙ И КОММУНАЛЬНЫХ УСЛУГ</w:t>
      </w:r>
    </w:p>
    <w:p w:rsidR="00F76B42" w:rsidRDefault="00F76B4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76B4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6B42" w:rsidRDefault="00F76B4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6B42" w:rsidRDefault="00F76B4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6B42" w:rsidRDefault="00F76B42">
            <w:pPr>
              <w:pStyle w:val="ConsPlusNormal"/>
              <w:jc w:val="center"/>
            </w:pPr>
            <w:r>
              <w:rPr>
                <w:color w:val="392C69"/>
              </w:rPr>
              <w:t>Список изменяющих документов</w:t>
            </w:r>
          </w:p>
          <w:p w:rsidR="00F76B42" w:rsidRDefault="00F76B42">
            <w:pPr>
              <w:pStyle w:val="ConsPlusNormal"/>
              <w:jc w:val="center"/>
            </w:pPr>
            <w:r>
              <w:rPr>
                <w:color w:val="392C69"/>
              </w:rPr>
              <w:t>(в ред. Приказов Минтруда, занятости и соцзащиты РТ</w:t>
            </w:r>
          </w:p>
          <w:p w:rsidR="00F76B42" w:rsidRDefault="00F76B42">
            <w:pPr>
              <w:pStyle w:val="ConsPlusNormal"/>
              <w:jc w:val="center"/>
            </w:pPr>
            <w:r>
              <w:rPr>
                <w:color w:val="392C69"/>
              </w:rPr>
              <w:t xml:space="preserve">от 31.10.2016 </w:t>
            </w:r>
            <w:hyperlink r:id="rId18">
              <w:r>
                <w:rPr>
                  <w:color w:val="0000FF"/>
                </w:rPr>
                <w:t>N 612</w:t>
              </w:r>
            </w:hyperlink>
            <w:r>
              <w:rPr>
                <w:color w:val="392C69"/>
              </w:rPr>
              <w:t xml:space="preserve">, от 08.06.2017 </w:t>
            </w:r>
            <w:hyperlink r:id="rId19">
              <w:r>
                <w:rPr>
                  <w:color w:val="0000FF"/>
                </w:rPr>
                <w:t>N 349</w:t>
              </w:r>
            </w:hyperlink>
            <w:r>
              <w:rPr>
                <w:color w:val="392C69"/>
              </w:rPr>
              <w:t xml:space="preserve">, от 01.06.2018 </w:t>
            </w:r>
            <w:hyperlink r:id="rId20">
              <w:r>
                <w:rPr>
                  <w:color w:val="0000FF"/>
                </w:rPr>
                <w:t>N 426</w:t>
              </w:r>
            </w:hyperlink>
            <w:r>
              <w:rPr>
                <w:color w:val="392C69"/>
              </w:rPr>
              <w:t>,</w:t>
            </w:r>
          </w:p>
          <w:p w:rsidR="00F76B42" w:rsidRDefault="00F76B42">
            <w:pPr>
              <w:pStyle w:val="ConsPlusNormal"/>
              <w:jc w:val="center"/>
            </w:pPr>
            <w:r>
              <w:rPr>
                <w:color w:val="392C69"/>
              </w:rPr>
              <w:t xml:space="preserve">от 18.09.2018 </w:t>
            </w:r>
            <w:hyperlink r:id="rId21">
              <w:r>
                <w:rPr>
                  <w:color w:val="0000FF"/>
                </w:rPr>
                <w:t>N 860</w:t>
              </w:r>
            </w:hyperlink>
            <w:r>
              <w:rPr>
                <w:color w:val="392C69"/>
              </w:rPr>
              <w:t xml:space="preserve">, от 23.04.2019 </w:t>
            </w:r>
            <w:hyperlink r:id="rId22">
              <w:r>
                <w:rPr>
                  <w:color w:val="0000FF"/>
                </w:rPr>
                <w:t>N 297</w:t>
              </w:r>
            </w:hyperlink>
            <w:r>
              <w:rPr>
                <w:color w:val="392C69"/>
              </w:rPr>
              <w:t xml:space="preserve">, от 14.11.2019 </w:t>
            </w:r>
            <w:hyperlink r:id="rId23">
              <w:r>
                <w:rPr>
                  <w:color w:val="0000FF"/>
                </w:rPr>
                <w:t>N 1021</w:t>
              </w:r>
            </w:hyperlink>
            <w:r>
              <w:rPr>
                <w:color w:val="392C69"/>
              </w:rPr>
              <w:t>,</w:t>
            </w:r>
          </w:p>
          <w:p w:rsidR="00F76B42" w:rsidRDefault="00F76B42">
            <w:pPr>
              <w:pStyle w:val="ConsPlusNormal"/>
              <w:jc w:val="center"/>
            </w:pPr>
            <w:r>
              <w:rPr>
                <w:color w:val="392C69"/>
              </w:rPr>
              <w:t xml:space="preserve">от 10.02.2020 </w:t>
            </w:r>
            <w:hyperlink r:id="rId24">
              <w:r>
                <w:rPr>
                  <w:color w:val="0000FF"/>
                </w:rPr>
                <w:t>N 84</w:t>
              </w:r>
            </w:hyperlink>
            <w:r>
              <w:rPr>
                <w:color w:val="392C69"/>
              </w:rPr>
              <w:t xml:space="preserve">, от 08.06.2020 </w:t>
            </w:r>
            <w:hyperlink r:id="rId25">
              <w:r>
                <w:rPr>
                  <w:color w:val="0000FF"/>
                </w:rPr>
                <w:t>N 400</w:t>
              </w:r>
            </w:hyperlink>
            <w:r>
              <w:rPr>
                <w:color w:val="392C69"/>
              </w:rPr>
              <w:t xml:space="preserve">, от 04.09.2020 </w:t>
            </w:r>
            <w:hyperlink r:id="rId26">
              <w:r>
                <w:rPr>
                  <w:color w:val="0000FF"/>
                </w:rPr>
                <w:t>N 609</w:t>
              </w:r>
            </w:hyperlink>
            <w:r>
              <w:rPr>
                <w:color w:val="392C69"/>
              </w:rPr>
              <w:t>,</w:t>
            </w:r>
          </w:p>
          <w:p w:rsidR="00F76B42" w:rsidRDefault="00F76B42">
            <w:pPr>
              <w:pStyle w:val="ConsPlusNormal"/>
              <w:jc w:val="center"/>
            </w:pPr>
            <w:r>
              <w:rPr>
                <w:color w:val="392C69"/>
              </w:rPr>
              <w:lastRenderedPageBreak/>
              <w:t xml:space="preserve">от 21.05.2021 </w:t>
            </w:r>
            <w:hyperlink r:id="rId27">
              <w:r>
                <w:rPr>
                  <w:color w:val="0000FF"/>
                </w:rPr>
                <w:t>N 331</w:t>
              </w:r>
            </w:hyperlink>
            <w:r>
              <w:rPr>
                <w:color w:val="392C69"/>
              </w:rPr>
              <w:t xml:space="preserve">, от 01.10.2021 </w:t>
            </w:r>
            <w:hyperlink r:id="rId28">
              <w:r>
                <w:rPr>
                  <w:color w:val="0000FF"/>
                </w:rPr>
                <w:t>N 711</w:t>
              </w:r>
            </w:hyperlink>
            <w:r>
              <w:rPr>
                <w:color w:val="392C69"/>
              </w:rPr>
              <w:t xml:space="preserve">, от 18.04.2023 </w:t>
            </w:r>
            <w:hyperlink r:id="rId29">
              <w:r>
                <w:rPr>
                  <w:color w:val="0000FF"/>
                </w:rPr>
                <w:t>N 294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6B42" w:rsidRDefault="00F76B42">
            <w:pPr>
              <w:pStyle w:val="ConsPlusNormal"/>
            </w:pPr>
          </w:p>
        </w:tc>
      </w:tr>
    </w:tbl>
    <w:p w:rsidR="00F76B42" w:rsidRDefault="00F76B42">
      <w:pPr>
        <w:pStyle w:val="ConsPlusNormal"/>
        <w:jc w:val="both"/>
      </w:pPr>
    </w:p>
    <w:p w:rsidR="00F76B42" w:rsidRDefault="00F76B42">
      <w:pPr>
        <w:pStyle w:val="ConsPlusTitle"/>
        <w:jc w:val="center"/>
        <w:outlineLvl w:val="1"/>
      </w:pPr>
      <w:r>
        <w:t>1. Общие положения</w:t>
      </w:r>
    </w:p>
    <w:p w:rsidR="00F76B42" w:rsidRDefault="00F76B42">
      <w:pPr>
        <w:pStyle w:val="ConsPlusNormal"/>
        <w:jc w:val="both"/>
      </w:pPr>
    </w:p>
    <w:p w:rsidR="00F76B42" w:rsidRDefault="00F76B42">
      <w:pPr>
        <w:pStyle w:val="ConsPlusNormal"/>
        <w:ind w:firstLine="540"/>
        <w:jc w:val="both"/>
      </w:pPr>
      <w:r>
        <w:t>1.1. Настоящий Административный регламент предоставления государственной услуги по предоставлению субсидии на оплату жилого помещения и коммунальных услуг (далее - Регламент) устанавливает стандарт и порядок предоставления государственной услуги по предоставлению субсидий на оплату жилых помещений и коммунальных услуг (далее - государственная услуга).</w:t>
      </w:r>
    </w:p>
    <w:p w:rsidR="00F76B42" w:rsidRDefault="00F76B42">
      <w:pPr>
        <w:pStyle w:val="ConsPlusNormal"/>
        <w:spacing w:before="220"/>
        <w:ind w:firstLine="540"/>
        <w:jc w:val="both"/>
      </w:pPr>
      <w:bookmarkStart w:id="1" w:name="P56"/>
      <w:bookmarkEnd w:id="1"/>
      <w:r>
        <w:t xml:space="preserve">1.2. Заявители - граждане Российской Федерации и (или) государства, с которым Российской Федерацией заключен международный договор, допускающий предоставление иностранным гражданам субсидий на оплату жилого помещения и коммунальных услуг, имеющие доход с учетом требований Жилищного </w:t>
      </w:r>
      <w:hyperlink r:id="rId30">
        <w:r>
          <w:rPr>
            <w:color w:val="0000FF"/>
          </w:rPr>
          <w:t>кодекса</w:t>
        </w:r>
      </w:hyperlink>
      <w:r>
        <w:t xml:space="preserve"> Российской Федерации, являющиеся:</w:t>
      </w:r>
    </w:p>
    <w:p w:rsidR="00F76B42" w:rsidRDefault="00F76B42">
      <w:pPr>
        <w:pStyle w:val="ConsPlusNormal"/>
        <w:spacing w:before="220"/>
        <w:ind w:firstLine="540"/>
        <w:jc w:val="both"/>
      </w:pPr>
      <w:r>
        <w:t>пользователями жилого помещения в государственном или муниципальном жилищном фонде;</w:t>
      </w:r>
    </w:p>
    <w:p w:rsidR="00F76B42" w:rsidRDefault="00F76B42">
      <w:pPr>
        <w:pStyle w:val="ConsPlusNormal"/>
        <w:spacing w:before="220"/>
        <w:ind w:firstLine="540"/>
        <w:jc w:val="both"/>
      </w:pPr>
      <w:bookmarkStart w:id="2" w:name="P59"/>
      <w:bookmarkEnd w:id="2"/>
      <w:r>
        <w:t>нанимателями жилого помещения по договору найма в частном жилищном фонде;</w:t>
      </w:r>
    </w:p>
    <w:p w:rsidR="00F76B42" w:rsidRDefault="00F76B42">
      <w:pPr>
        <w:pStyle w:val="ConsPlusNormal"/>
        <w:spacing w:before="220"/>
        <w:ind w:firstLine="540"/>
        <w:jc w:val="both"/>
      </w:pPr>
      <w:bookmarkStart w:id="3" w:name="P60"/>
      <w:bookmarkEnd w:id="3"/>
      <w:r>
        <w:t>членами жилищного или жилищно-строительного кооператива;</w:t>
      </w:r>
    </w:p>
    <w:p w:rsidR="00F76B42" w:rsidRDefault="00F76B42">
      <w:pPr>
        <w:pStyle w:val="ConsPlusNormal"/>
        <w:spacing w:before="220"/>
        <w:ind w:firstLine="540"/>
        <w:jc w:val="both"/>
      </w:pPr>
      <w:bookmarkStart w:id="4" w:name="P61"/>
      <w:bookmarkEnd w:id="4"/>
      <w:r>
        <w:t>собственниками жилого помещения (квартиры, жилого дома, части квартиры или жилого дома).</w:t>
      </w:r>
    </w:p>
    <w:p w:rsidR="00F76B42" w:rsidRDefault="00F76B42">
      <w:pPr>
        <w:pStyle w:val="ConsPlusNormal"/>
        <w:spacing w:before="220"/>
        <w:ind w:firstLine="540"/>
        <w:jc w:val="both"/>
      </w:pPr>
      <w:r>
        <w:t xml:space="preserve">В случае если заявители, указанные в </w:t>
      </w:r>
      <w:hyperlink w:anchor="P59">
        <w:r>
          <w:rPr>
            <w:color w:val="0000FF"/>
          </w:rPr>
          <w:t>абзацах третьем</w:t>
        </w:r>
      </w:hyperlink>
      <w:r>
        <w:t xml:space="preserve">, </w:t>
      </w:r>
      <w:hyperlink w:anchor="P60">
        <w:r>
          <w:rPr>
            <w:color w:val="0000FF"/>
          </w:rPr>
          <w:t>четвертом</w:t>
        </w:r>
      </w:hyperlink>
      <w:r>
        <w:t xml:space="preserve">, </w:t>
      </w:r>
      <w:hyperlink w:anchor="P61">
        <w:r>
          <w:rPr>
            <w:color w:val="0000FF"/>
          </w:rPr>
          <w:t>пятом</w:t>
        </w:r>
      </w:hyperlink>
      <w:r>
        <w:t xml:space="preserve"> настоящего пункта, 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субсидии предоставляются членам их семей при условии, что данные члены семей продолжают постоянно проживать в ранее занимаемых совместно с этими гражданами жилых помещениях.</w:t>
      </w:r>
    </w:p>
    <w:p w:rsidR="00F76B42" w:rsidRDefault="00F76B42">
      <w:pPr>
        <w:pStyle w:val="ConsPlusNormal"/>
        <w:spacing w:before="220"/>
        <w:ind w:firstLine="540"/>
        <w:jc w:val="both"/>
      </w:pPr>
      <w:r>
        <w:t xml:space="preserve">1.3. Субсидии на оплату жилого помещения и коммунальных услуг предоставляются заявителям, указанным в </w:t>
      </w:r>
      <w:hyperlink w:anchor="P56">
        <w:r>
          <w:rPr>
            <w:color w:val="0000FF"/>
          </w:rPr>
          <w:t>пункте 1.2</w:t>
        </w:r>
      </w:hyperlink>
      <w:r>
        <w:t xml:space="preserve"> настоящего Регламента, с учетом требований Жилищного </w:t>
      </w:r>
      <w:hyperlink r:id="rId31">
        <w:r>
          <w:rPr>
            <w:color w:val="0000FF"/>
          </w:rPr>
          <w:t>кодекса</w:t>
        </w:r>
      </w:hyperlink>
      <w:r>
        <w:t xml:space="preserve"> Российской Федерации, </w:t>
      </w:r>
      <w:hyperlink r:id="rId32">
        <w:r>
          <w:rPr>
            <w:color w:val="0000FF"/>
          </w:rPr>
          <w:t>Положения</w:t>
        </w:r>
      </w:hyperlink>
      <w:r>
        <w:t xml:space="preserve"> о предоставлении дополнительных мер социальной поддержки населению при оплате жилого помещения и коммунальных услуг, утвержденного Постановлением Кабинета Министров Республики Татарстан от 29.12.2005 N 665 "О дополнительных мерах социальной поддержки населения при оплате жилого помещения и коммунальных услуг в Республике Татарстан", </w:t>
      </w:r>
      <w:hyperlink r:id="rId33">
        <w:r>
          <w:rPr>
            <w:color w:val="0000FF"/>
          </w:rPr>
          <w:t>Положения</w:t>
        </w:r>
      </w:hyperlink>
      <w:r>
        <w:t xml:space="preserve"> о предоставлении дополнительной субсидии на оплату работ по капитальному ремонту многоквартирных домов, утвержденного Постановлением Кабинета Министров Республики Татарстан от 29.12.2007 N 789 "О дополнительных мерах социальной поддержки населения при реализации Федерального закона от 21 июля 2007 г. N 185-ФЗ "О фонде содействия реформированию жилищно-коммунального хозяйства".</w:t>
      </w:r>
    </w:p>
    <w:p w:rsidR="00F76B42" w:rsidRDefault="00F76B42">
      <w:pPr>
        <w:pStyle w:val="ConsPlusNormal"/>
        <w:spacing w:before="220"/>
        <w:ind w:firstLine="540"/>
        <w:jc w:val="both"/>
      </w:pPr>
      <w:r>
        <w:t xml:space="preserve">1.4. Утратил силу. - </w:t>
      </w:r>
      <w:hyperlink r:id="rId34">
        <w:r>
          <w:rPr>
            <w:color w:val="0000FF"/>
          </w:rPr>
          <w:t>Приказ</w:t>
        </w:r>
      </w:hyperlink>
      <w:r>
        <w:t xml:space="preserve"> Минтруда, занятости и соцзащиты РТ от 14.11.2019 N 1021.</w:t>
      </w:r>
    </w:p>
    <w:p w:rsidR="00F76B42" w:rsidRDefault="00F76B42">
      <w:pPr>
        <w:pStyle w:val="ConsPlusNormal"/>
        <w:spacing w:before="220"/>
        <w:ind w:firstLine="540"/>
        <w:jc w:val="both"/>
      </w:pPr>
      <w:r>
        <w:t>1.5.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76B42" w:rsidRDefault="00F76B42">
      <w:pPr>
        <w:pStyle w:val="ConsPlusNormal"/>
        <w:spacing w:before="220"/>
        <w:ind w:firstLine="540"/>
        <w:jc w:val="both"/>
      </w:pPr>
      <w:r>
        <w:t xml:space="preserve">1.5.1. - 1.7. Утратили силу. - </w:t>
      </w:r>
      <w:hyperlink r:id="rId35">
        <w:r>
          <w:rPr>
            <w:color w:val="0000FF"/>
          </w:rPr>
          <w:t>Приказ</w:t>
        </w:r>
      </w:hyperlink>
      <w:r>
        <w:t xml:space="preserve"> Минтруда, занятости и соцзащиты РТ от 18.04.2023 N 294.</w:t>
      </w:r>
    </w:p>
    <w:p w:rsidR="00F76B42" w:rsidRDefault="00F76B42">
      <w:pPr>
        <w:pStyle w:val="ConsPlusNormal"/>
        <w:jc w:val="both"/>
      </w:pPr>
    </w:p>
    <w:p w:rsidR="00F76B42" w:rsidRDefault="00F76B42">
      <w:pPr>
        <w:pStyle w:val="ConsPlusTitle"/>
        <w:jc w:val="center"/>
        <w:outlineLvl w:val="1"/>
      </w:pPr>
      <w:bookmarkStart w:id="5" w:name="P71"/>
      <w:bookmarkEnd w:id="5"/>
      <w:r>
        <w:lastRenderedPageBreak/>
        <w:t>2. Стандарт предоставления государственной услуги</w:t>
      </w:r>
    </w:p>
    <w:p w:rsidR="00F76B42" w:rsidRDefault="00F76B42">
      <w:pPr>
        <w:pStyle w:val="ConsPlusNormal"/>
        <w:jc w:val="both"/>
      </w:pPr>
    </w:p>
    <w:p w:rsidR="00F76B42" w:rsidRDefault="00F76B42">
      <w:pPr>
        <w:pStyle w:val="ConsPlusNormal"/>
        <w:ind w:firstLine="540"/>
        <w:jc w:val="both"/>
      </w:pPr>
      <w:r>
        <w:t>2.1. Наименование государственной услуги.</w:t>
      </w:r>
    </w:p>
    <w:p w:rsidR="00F76B42" w:rsidRDefault="00F76B42">
      <w:pPr>
        <w:pStyle w:val="ConsPlusNormal"/>
        <w:spacing w:before="220"/>
        <w:ind w:firstLine="540"/>
        <w:jc w:val="both"/>
      </w:pPr>
      <w:r>
        <w:t>Предоставление субсидий на оплату жилых помещений и коммунальных услуг (далее - субсидия).</w:t>
      </w:r>
    </w:p>
    <w:p w:rsidR="00F76B42" w:rsidRDefault="00F76B42">
      <w:pPr>
        <w:pStyle w:val="ConsPlusNormal"/>
        <w:spacing w:before="220"/>
        <w:ind w:firstLine="540"/>
        <w:jc w:val="both"/>
      </w:pPr>
      <w:r>
        <w:t>2.2. Наименование органа, представляющего государственную услугу (учреждения).</w:t>
      </w:r>
    </w:p>
    <w:p w:rsidR="00F76B42" w:rsidRDefault="00F76B42">
      <w:pPr>
        <w:pStyle w:val="ConsPlusNormal"/>
        <w:spacing w:before="220"/>
        <w:ind w:firstLine="540"/>
        <w:jc w:val="both"/>
      </w:pPr>
      <w:r>
        <w:t>2.2.1. Государственное казенное учреждение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по месту жительства заявителя (далее - Центр, отделение Центра).</w:t>
      </w:r>
    </w:p>
    <w:p w:rsidR="00F76B42" w:rsidRDefault="00F76B42">
      <w:pPr>
        <w:pStyle w:val="ConsPlusNormal"/>
        <w:spacing w:before="220"/>
        <w:ind w:firstLine="540"/>
        <w:jc w:val="both"/>
      </w:pPr>
      <w: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F76B42" w:rsidRDefault="00F76B42">
      <w:pPr>
        <w:pStyle w:val="ConsPlusNormal"/>
        <w:spacing w:before="220"/>
        <w:ind w:firstLine="540"/>
        <w:jc w:val="both"/>
      </w:pPr>
      <w:bookmarkStart w:id="6" w:name="P80"/>
      <w:bookmarkEnd w:id="6"/>
      <w:r>
        <w:t>2.3. Результат предоставления государственной услуги.</w:t>
      </w:r>
    </w:p>
    <w:p w:rsidR="00F76B42" w:rsidRDefault="00F76B42">
      <w:pPr>
        <w:pStyle w:val="ConsPlusNormal"/>
        <w:spacing w:before="220"/>
        <w:ind w:firstLine="540"/>
        <w:jc w:val="both"/>
      </w:pPr>
      <w:r>
        <w:t>2.3.1. Результатом предоставления услуги является решение о предоставлении (об отказе в предоставлении) субсидии.</w:t>
      </w:r>
    </w:p>
    <w:p w:rsidR="00F76B42" w:rsidRDefault="00F76B42">
      <w:pPr>
        <w:pStyle w:val="ConsPlusNormal"/>
        <w:spacing w:before="220"/>
        <w:ind w:firstLine="540"/>
        <w:jc w:val="both"/>
      </w:pPr>
      <w:r>
        <w:t>2.3.2. 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rsidR="00F76B42" w:rsidRDefault="00F76B42">
      <w:pPr>
        <w:pStyle w:val="ConsPlusNormal"/>
        <w:spacing w:before="220"/>
        <w:ind w:firstLine="540"/>
        <w:jc w:val="both"/>
      </w:pPr>
      <w:r>
        <w:t>2.3.3. Результат предоставления государственной услуги выдается (направляется) заявителю в соответствии с выбранным им способом получения:</w:t>
      </w:r>
    </w:p>
    <w:p w:rsidR="00F76B42" w:rsidRDefault="00F76B42">
      <w:pPr>
        <w:pStyle w:val="ConsPlusNormal"/>
        <w:spacing w:before="220"/>
        <w:ind w:firstLine="540"/>
        <w:jc w:val="both"/>
      </w:pPr>
      <w:r>
        <w:t>в письменной форме лично заявителю или почтовым отправлением;</w:t>
      </w:r>
    </w:p>
    <w:p w:rsidR="00F76B42" w:rsidRDefault="00F76B42">
      <w:pPr>
        <w:pStyle w:val="ConsPlusNormal"/>
        <w:spacing w:before="220"/>
        <w:ind w:firstLine="540"/>
        <w:jc w:val="both"/>
      </w:pPr>
      <w:r>
        <w:t>в форме электронного документа по адресу электронной почты и (или) в личный кабинет заявителя на Едином портале государственных и муниципальных услуг (функций) (далее - Единый портал) (http://www.gosuslugi.ru/) или в государственной информационной системе "Портал государственных и муниципальных услуг Республики Татарстан" (http://uslugi.tatarstan.ru/) (далее - Портал государственных и муниципальных услуг Республики Татарстан).</w:t>
      </w:r>
    </w:p>
    <w:p w:rsidR="00F76B42" w:rsidRDefault="00F76B42">
      <w:pPr>
        <w:pStyle w:val="ConsPlusNormal"/>
        <w:spacing w:before="220"/>
        <w:ind w:firstLine="540"/>
        <w:jc w:val="both"/>
      </w:pPr>
      <w:r>
        <w:t>Уведомление о результате предоставления государственной услуги может быть направлено СМС-сообщением на телефон.</w:t>
      </w:r>
    </w:p>
    <w:p w:rsidR="00F76B42" w:rsidRDefault="00F76B42">
      <w:pPr>
        <w:pStyle w:val="ConsPlusNormal"/>
        <w:spacing w:before="220"/>
        <w:ind w:firstLine="540"/>
        <w:jc w:val="both"/>
      </w:pPr>
      <w:r>
        <w:t>2.3.4. Результатом предоставления государственной услуги не является реестровая запись.</w:t>
      </w:r>
    </w:p>
    <w:p w:rsidR="00F76B42" w:rsidRDefault="00F76B42">
      <w:pPr>
        <w:pStyle w:val="ConsPlusNormal"/>
        <w:spacing w:before="220"/>
        <w:ind w:firstLine="540"/>
        <w:jc w:val="both"/>
      </w:pPr>
      <w:r>
        <w:t>2.3.5. Реквизиты решения о предоставлении субсидии:</w:t>
      </w:r>
    </w:p>
    <w:p w:rsidR="00F76B42" w:rsidRDefault="00F76B42">
      <w:pPr>
        <w:pStyle w:val="ConsPlusNormal"/>
        <w:spacing w:before="220"/>
        <w:ind w:firstLine="540"/>
        <w:jc w:val="both"/>
      </w:pPr>
      <w:r>
        <w:t>наименование органа, принявшего решение о предоставлении субсидии;</w:t>
      </w:r>
    </w:p>
    <w:p w:rsidR="00F76B42" w:rsidRDefault="00F76B42">
      <w:pPr>
        <w:pStyle w:val="ConsPlusNormal"/>
        <w:spacing w:before="220"/>
        <w:ind w:firstLine="540"/>
        <w:jc w:val="both"/>
      </w:pPr>
      <w:r>
        <w:t>наименование документа;</w:t>
      </w:r>
    </w:p>
    <w:p w:rsidR="00F76B42" w:rsidRDefault="00F76B42">
      <w:pPr>
        <w:pStyle w:val="ConsPlusNormal"/>
        <w:spacing w:before="220"/>
        <w:ind w:firstLine="540"/>
        <w:jc w:val="both"/>
      </w:pPr>
      <w:r>
        <w:t>номер и дата принятия решения;</w:t>
      </w:r>
    </w:p>
    <w:p w:rsidR="00F76B42" w:rsidRDefault="00F76B42">
      <w:pPr>
        <w:pStyle w:val="ConsPlusNormal"/>
        <w:spacing w:before="220"/>
        <w:ind w:firstLine="540"/>
        <w:jc w:val="both"/>
      </w:pPr>
      <w:r>
        <w:t>фамилия, имя, отчество (при наличии) заявителя (представителя, опекуна, родителя, попечителя);</w:t>
      </w:r>
    </w:p>
    <w:p w:rsidR="00F76B42" w:rsidRDefault="00F76B42">
      <w:pPr>
        <w:pStyle w:val="ConsPlusNormal"/>
        <w:spacing w:before="220"/>
        <w:ind w:firstLine="540"/>
        <w:jc w:val="both"/>
      </w:pPr>
      <w:r>
        <w:t>адрес регистрации заявителя;</w:t>
      </w:r>
    </w:p>
    <w:p w:rsidR="00F76B42" w:rsidRDefault="00F76B42">
      <w:pPr>
        <w:pStyle w:val="ConsPlusNormal"/>
        <w:spacing w:before="220"/>
        <w:ind w:firstLine="540"/>
        <w:jc w:val="both"/>
      </w:pPr>
      <w:r>
        <w:t>телефон заявителя;</w:t>
      </w:r>
    </w:p>
    <w:p w:rsidR="00F76B42" w:rsidRDefault="00F76B42">
      <w:pPr>
        <w:pStyle w:val="ConsPlusNormal"/>
        <w:spacing w:before="220"/>
        <w:ind w:firstLine="540"/>
        <w:jc w:val="both"/>
      </w:pPr>
      <w:r>
        <w:t>электронная почта заявителя;</w:t>
      </w:r>
    </w:p>
    <w:p w:rsidR="00F76B42" w:rsidRDefault="00F76B42">
      <w:pPr>
        <w:pStyle w:val="ConsPlusNormal"/>
        <w:spacing w:before="220"/>
        <w:ind w:firstLine="540"/>
        <w:jc w:val="both"/>
      </w:pPr>
      <w:r>
        <w:lastRenderedPageBreak/>
        <w:t>номер заявления;</w:t>
      </w:r>
    </w:p>
    <w:p w:rsidR="00F76B42" w:rsidRDefault="00F76B42">
      <w:pPr>
        <w:pStyle w:val="ConsPlusNormal"/>
        <w:spacing w:before="220"/>
        <w:ind w:firstLine="540"/>
        <w:jc w:val="both"/>
      </w:pPr>
      <w:r>
        <w:t>дата регистрации заявления;</w:t>
      </w:r>
    </w:p>
    <w:p w:rsidR="00F76B42" w:rsidRDefault="00F76B42">
      <w:pPr>
        <w:pStyle w:val="ConsPlusNormal"/>
        <w:spacing w:before="220"/>
        <w:ind w:firstLine="540"/>
        <w:jc w:val="both"/>
      </w:pPr>
      <w:r>
        <w:t>должность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фамилия, имя, отчество (при наличии)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сведения об электронной подписи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Реквизиты решения об отказе в предоставлении субсидии:</w:t>
      </w:r>
    </w:p>
    <w:p w:rsidR="00F76B42" w:rsidRDefault="00F76B42">
      <w:pPr>
        <w:pStyle w:val="ConsPlusNormal"/>
        <w:spacing w:before="220"/>
        <w:ind w:firstLine="540"/>
        <w:jc w:val="both"/>
      </w:pPr>
      <w:r>
        <w:t>наименование органа, принявшего решение о предоставлении субсидии;</w:t>
      </w:r>
    </w:p>
    <w:p w:rsidR="00F76B42" w:rsidRDefault="00F76B42">
      <w:pPr>
        <w:pStyle w:val="ConsPlusNormal"/>
        <w:spacing w:before="220"/>
        <w:ind w:firstLine="540"/>
        <w:jc w:val="both"/>
      </w:pPr>
      <w:r>
        <w:t>наименование документа;</w:t>
      </w:r>
    </w:p>
    <w:p w:rsidR="00F76B42" w:rsidRDefault="00F76B42">
      <w:pPr>
        <w:pStyle w:val="ConsPlusNormal"/>
        <w:spacing w:before="220"/>
        <w:ind w:firstLine="540"/>
        <w:jc w:val="both"/>
      </w:pPr>
      <w:r>
        <w:t>номер и дата принятия решения;</w:t>
      </w:r>
    </w:p>
    <w:p w:rsidR="00F76B42" w:rsidRDefault="00F76B42">
      <w:pPr>
        <w:pStyle w:val="ConsPlusNormal"/>
        <w:spacing w:before="220"/>
        <w:ind w:firstLine="540"/>
        <w:jc w:val="both"/>
      </w:pPr>
      <w:r>
        <w:t>фамилия, имя, отчество (при наличии) заявителя (представителя, опекуна, родителя, попечителя);</w:t>
      </w:r>
    </w:p>
    <w:p w:rsidR="00F76B42" w:rsidRDefault="00F76B42">
      <w:pPr>
        <w:pStyle w:val="ConsPlusNormal"/>
        <w:spacing w:before="220"/>
        <w:ind w:firstLine="540"/>
        <w:jc w:val="both"/>
      </w:pPr>
      <w:r>
        <w:t>адрес регистрации заявителя;</w:t>
      </w:r>
    </w:p>
    <w:p w:rsidR="00F76B42" w:rsidRDefault="00F76B42">
      <w:pPr>
        <w:pStyle w:val="ConsPlusNormal"/>
        <w:spacing w:before="220"/>
        <w:ind w:firstLine="540"/>
        <w:jc w:val="both"/>
      </w:pPr>
      <w:r>
        <w:t>телефон заявителя;</w:t>
      </w:r>
    </w:p>
    <w:p w:rsidR="00F76B42" w:rsidRDefault="00F76B42">
      <w:pPr>
        <w:pStyle w:val="ConsPlusNormal"/>
        <w:spacing w:before="220"/>
        <w:ind w:firstLine="540"/>
        <w:jc w:val="both"/>
      </w:pPr>
      <w:r>
        <w:t>электронная почта заявителя;</w:t>
      </w:r>
    </w:p>
    <w:p w:rsidR="00F76B42" w:rsidRDefault="00F76B42">
      <w:pPr>
        <w:pStyle w:val="ConsPlusNormal"/>
        <w:spacing w:before="220"/>
        <w:ind w:firstLine="540"/>
        <w:jc w:val="both"/>
      </w:pPr>
      <w:r>
        <w:t>номер заявления;</w:t>
      </w:r>
    </w:p>
    <w:p w:rsidR="00F76B42" w:rsidRDefault="00F76B42">
      <w:pPr>
        <w:pStyle w:val="ConsPlusNormal"/>
        <w:spacing w:before="220"/>
        <w:ind w:firstLine="540"/>
        <w:jc w:val="both"/>
      </w:pPr>
      <w:r>
        <w:t>дата регистрации заявления;</w:t>
      </w:r>
    </w:p>
    <w:p w:rsidR="00F76B42" w:rsidRDefault="00F76B42">
      <w:pPr>
        <w:pStyle w:val="ConsPlusNormal"/>
        <w:spacing w:before="220"/>
        <w:ind w:firstLine="540"/>
        <w:jc w:val="both"/>
      </w:pPr>
      <w:r>
        <w:t>должность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фамилия, имя, отчество (при наличии)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сведения об электронной подписи уполномоченного сотрудника органа, принявшего решение о предоставлении субсидии.</w:t>
      </w:r>
    </w:p>
    <w:p w:rsidR="00F76B42" w:rsidRDefault="00F76B42">
      <w:pPr>
        <w:pStyle w:val="ConsPlusNormal"/>
        <w:spacing w:before="220"/>
        <w:ind w:firstLine="540"/>
        <w:jc w:val="both"/>
      </w:pPr>
      <w:r>
        <w:t>2.4. Срок предоставления государственной услуги.</w:t>
      </w:r>
    </w:p>
    <w:p w:rsidR="00F76B42" w:rsidRDefault="00F76B42">
      <w:pPr>
        <w:pStyle w:val="ConsPlusNormal"/>
        <w:spacing w:before="220"/>
        <w:ind w:firstLine="540"/>
        <w:jc w:val="both"/>
      </w:pPr>
      <w: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28">
        <w:r>
          <w:rPr>
            <w:color w:val="0000FF"/>
          </w:rPr>
          <w:t>пункте 2.6.1</w:t>
        </w:r>
      </w:hyperlink>
      <w:r>
        <w:t xml:space="preserve"> настоящего Регламента.</w:t>
      </w:r>
    </w:p>
    <w:p w:rsidR="00F76B42" w:rsidRDefault="00F76B42">
      <w:pPr>
        <w:pStyle w:val="ConsPlusNormal"/>
        <w:spacing w:before="220"/>
        <w:ind w:firstLine="540"/>
        <w:jc w:val="both"/>
      </w:pPr>
      <w:r>
        <w:t xml:space="preserve">Государственная услуга в случае, если заявление и документы, необходимые для ее предоставления, поданы посредством почтового отправления или через информационно-телекоммуникационные сети общего доступа, в том числе через сеть Интернет (далее - сеть Интернет), предоставляется отделением Центра в течение 10 рабочих дней со дня регистрации заявления и документов, указанных в </w:t>
      </w:r>
      <w:hyperlink w:anchor="P128">
        <w:r>
          <w:rPr>
            <w:color w:val="0000FF"/>
          </w:rPr>
          <w:t>пункте 2.6.1</w:t>
        </w:r>
      </w:hyperlink>
      <w:r>
        <w:t xml:space="preserve"> настоящего Регламента.</w:t>
      </w:r>
    </w:p>
    <w:p w:rsidR="00F76B42" w:rsidRDefault="00F76B42">
      <w:pPr>
        <w:pStyle w:val="ConsPlusNormal"/>
        <w:spacing w:before="22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Едином </w:t>
      </w:r>
      <w:r>
        <w:lastRenderedPageBreak/>
        <w:t>портале, на Портале государственных и муниципальных услуг Республики Татарстан, предоставляется отделением Центра в течение 10 рабочих дней, со дня присвоения заявлению номера в соответствии с номенклатурой дел и статуса "Проверка документов", отражаемая в личном кабинете на Портале государственных и муниципальных услуг Республики Татарстан.</w:t>
      </w:r>
    </w:p>
    <w:p w:rsidR="00F76B42" w:rsidRDefault="00F76B42">
      <w:pPr>
        <w:pStyle w:val="ConsPlusNormal"/>
        <w:spacing w:before="220"/>
        <w:ind w:firstLine="540"/>
        <w:jc w:val="both"/>
      </w:pPr>
      <w:r>
        <w:t xml:space="preserve">2.4.2. В случае непредставления в электронной форме всех или части документов, указанных в </w:t>
      </w:r>
      <w:hyperlink w:anchor="P128">
        <w:r>
          <w:rPr>
            <w:color w:val="0000FF"/>
          </w:rPr>
          <w:t>пункте 2.6.1</w:t>
        </w:r>
      </w:hyperlink>
      <w:r>
        <w:t xml:space="preserve"> настоящего Регламента, по истечении 10 дней со дня получения заявления или документов в виде электронного документа (пакета документов) предоставление государственной услуги приостанавливается на срок до представления в электронной форме всех документов, предусмотренных </w:t>
      </w:r>
      <w:hyperlink w:anchor="P128">
        <w:r>
          <w:rPr>
            <w:color w:val="0000FF"/>
          </w:rPr>
          <w:t>пунктом 2.6.1</w:t>
        </w:r>
      </w:hyperlink>
      <w:r>
        <w:t xml:space="preserve"> настоящего Регламента, но не более чем на один месяц.</w:t>
      </w:r>
    </w:p>
    <w:p w:rsidR="00F76B42" w:rsidRDefault="00F76B42">
      <w:pPr>
        <w:pStyle w:val="ConsPlusNormal"/>
        <w:spacing w:before="220"/>
        <w:ind w:firstLine="540"/>
        <w:jc w:val="both"/>
      </w:pPr>
      <w:r>
        <w:t xml:space="preserve">В данном случае днем подачи заявления считается день, когда заявителем представлены все документы указанные в </w:t>
      </w:r>
      <w:hyperlink w:anchor="P128">
        <w:r>
          <w:rPr>
            <w:color w:val="0000FF"/>
          </w:rPr>
          <w:t>пункте 2.6.1</w:t>
        </w:r>
      </w:hyperlink>
      <w:r>
        <w:t>.</w:t>
      </w:r>
    </w:p>
    <w:p w:rsidR="00F76B42" w:rsidRDefault="00F76B42">
      <w:pPr>
        <w:pStyle w:val="ConsPlusNormal"/>
        <w:spacing w:before="220"/>
        <w:ind w:firstLine="540"/>
        <w:jc w:val="both"/>
      </w:pPr>
      <w:r>
        <w:t>2.4.3. Выдача (направление) результата предоставления государственной услуги осуществляется в течение одного календарного дня со дня подписания решения о предоставлении (об отказе в предоставлении) субсидии.</w:t>
      </w:r>
    </w:p>
    <w:p w:rsidR="00F76B42" w:rsidRDefault="00F76B42">
      <w:pPr>
        <w:pStyle w:val="ConsPlusNormal"/>
        <w:spacing w:before="220"/>
        <w:ind w:firstLine="540"/>
        <w:jc w:val="both"/>
      </w:pPr>
      <w:r>
        <w:t>В случае выдачи результата предоставления государственной услуги лично заявителю выдача копии решения о предоставлении (об отказе в предоставлении) субсидии осуществляется в день обращения заявителя.</w:t>
      </w:r>
    </w:p>
    <w:p w:rsidR="00F76B42" w:rsidRDefault="00F76B42">
      <w:pPr>
        <w:pStyle w:val="ConsPlusNormal"/>
        <w:spacing w:before="220"/>
        <w:ind w:firstLine="540"/>
        <w:jc w:val="both"/>
      </w:pPr>
      <w:r>
        <w:t>2.5. Правовые основания для предоставления государственной услуги.</w:t>
      </w:r>
    </w:p>
    <w:p w:rsidR="00F76B42" w:rsidRDefault="00F76B42">
      <w:pPr>
        <w:pStyle w:val="ConsPlusNormal"/>
        <w:spacing w:before="220"/>
        <w:ind w:firstLine="540"/>
        <w:jc w:val="both"/>
      </w:pPr>
      <w:r>
        <w:t>На Едином портале, Портале государственных и муниципальных услуг Республики Татарстан размещены:</w:t>
      </w:r>
    </w:p>
    <w:p w:rsidR="00F76B42" w:rsidRDefault="00F76B42">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F76B42" w:rsidRDefault="00F76B42">
      <w:pPr>
        <w:pStyle w:val="ConsPlusNormal"/>
        <w:spacing w:before="22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F76B42" w:rsidRDefault="00F76B42">
      <w:pPr>
        <w:pStyle w:val="ConsPlusNormal"/>
        <w:spacing w:before="220"/>
        <w:ind w:firstLine="540"/>
        <w:jc w:val="both"/>
      </w:pPr>
      <w: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rsidR="00F76B42" w:rsidRDefault="00F76B42">
      <w:pPr>
        <w:pStyle w:val="ConsPlusNormal"/>
        <w:spacing w:before="220"/>
        <w:ind w:firstLine="540"/>
        <w:jc w:val="both"/>
      </w:pPr>
      <w:r>
        <w:t>2.6. Исчерпывающий перечень документов, необходимых для предоставления государственной услуги.</w:t>
      </w:r>
    </w:p>
    <w:p w:rsidR="00F76B42" w:rsidRDefault="00F76B42">
      <w:pPr>
        <w:pStyle w:val="ConsPlusNormal"/>
        <w:spacing w:before="220"/>
        <w:ind w:firstLine="540"/>
        <w:jc w:val="both"/>
      </w:pPr>
      <w:bookmarkStart w:id="7" w:name="P128"/>
      <w:bookmarkEnd w:id="7"/>
      <w:r>
        <w:t>2.6.1. Документы, необходимые для предоставления государственной услуги, которые предоставляет заявитель:</w:t>
      </w:r>
    </w:p>
    <w:p w:rsidR="00F76B42" w:rsidRDefault="00F76B42">
      <w:pPr>
        <w:pStyle w:val="ConsPlusNormal"/>
        <w:spacing w:before="220"/>
        <w:ind w:firstLine="540"/>
        <w:jc w:val="both"/>
      </w:pPr>
      <w:hyperlink w:anchor="P535">
        <w:r>
          <w:rPr>
            <w:color w:val="0000FF"/>
          </w:rPr>
          <w:t>заявление</w:t>
        </w:r>
      </w:hyperlink>
      <w:r>
        <w:t xml:space="preserve"> с указанием всех членов семьи и степени родства, почтового адреса или реквизитов счета, открытого заявителем в кредитной организации в соответствии с федеральным законодательством для получения социальных выплат (в форме документа на бумажном носителе согласно приложению 1 к настоящему Регламенту; в электронной форме (посредством заполнения интерактивной формы на Портале государственных и муниципальных услуг Республики Татарстан, на Едином портале без необходимости дополнительной подачи заявления в какой-либо иной форме), подписанного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w:t>
      </w:r>
    </w:p>
    <w:p w:rsidR="00F76B42" w:rsidRDefault="00F76B42">
      <w:pPr>
        <w:pStyle w:val="ConsPlusNormal"/>
        <w:spacing w:before="220"/>
        <w:ind w:firstLine="540"/>
        <w:jc w:val="both"/>
      </w:pPr>
      <w:r>
        <w:t xml:space="preserve">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в случае, если заявитель является нанимателем жилого помещения по договору найма в частном </w:t>
      </w:r>
      <w:r>
        <w:lastRenderedPageBreak/>
        <w:t>жилищном фонде, членом жилищного, жилищно-строительного кооператива или иного специализированного потребительского кооператива. 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
    <w:p w:rsidR="00F76B42" w:rsidRDefault="00F76B42">
      <w:pPr>
        <w:pStyle w:val="ConsPlusNormal"/>
        <w:spacing w:before="220"/>
        <w:ind w:firstLine="540"/>
        <w:jc w:val="both"/>
      </w:pPr>
      <w:r>
        <w:t>документы, подтверждающие размер платы за содержание и ремонт жилого помещения и коммунальные услуги вносимой гражданами, зарегистрированными совместно с заявителем по месту его постоянного жительства, не указанными им в заявлении в качестве членов семьи;</w:t>
      </w:r>
    </w:p>
    <w:p w:rsidR="00F76B42" w:rsidRDefault="00F76B42">
      <w:pPr>
        <w:pStyle w:val="ConsPlusNormal"/>
        <w:spacing w:before="220"/>
        <w:ind w:firstLine="540"/>
        <w:jc w:val="both"/>
      </w:pPr>
      <w:r>
        <w:t>копии документов, удостоверяющих принадлежность заявителя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субсидии;</w:t>
      </w:r>
    </w:p>
    <w:p w:rsidR="00F76B42" w:rsidRDefault="00F76B42">
      <w:pPr>
        <w:pStyle w:val="ConsPlusNormal"/>
        <w:spacing w:before="220"/>
        <w:ind w:firstLine="540"/>
        <w:jc w:val="both"/>
      </w:pPr>
      <w:r>
        <w:t>сведения о доходах заявителя и членов его семьи, учитываемых при решении вопроса о предоставлении субсидии.</w:t>
      </w:r>
    </w:p>
    <w:p w:rsidR="00F76B42" w:rsidRDefault="00F76B42">
      <w:pPr>
        <w:pStyle w:val="ConsPlusNormal"/>
        <w:spacing w:before="220"/>
        <w:ind w:firstLine="540"/>
        <w:jc w:val="both"/>
      </w:pPr>
      <w:r>
        <w:t>В случае отсутствия у заявителя и членов его семьи доходов заявитель дополнительно предоставляет копии документов, подтверждающих отсутствие у граждан доходов, к которым относятся:</w:t>
      </w:r>
    </w:p>
    <w:p w:rsidR="00F76B42" w:rsidRDefault="00F76B42">
      <w:pPr>
        <w:pStyle w:val="ConsPlusNormal"/>
        <w:spacing w:before="220"/>
        <w:ind w:firstLine="540"/>
        <w:jc w:val="both"/>
      </w:pPr>
      <w:r>
        <w:t>а) для граждан до 23 лет, обучающихся в образовательных организациях по основным образовательным программам среднего профессионального образования и высшего образования по очной форме обучения, - справка об отсутствии стипендии;</w:t>
      </w:r>
    </w:p>
    <w:p w:rsidR="00F76B42" w:rsidRDefault="00F76B42">
      <w:pPr>
        <w:pStyle w:val="ConsPlusNormal"/>
        <w:spacing w:before="220"/>
        <w:ind w:firstLine="540"/>
        <w:jc w:val="both"/>
      </w:pPr>
      <w:r>
        <w:t>б) документ, подтверждающий принадлежность граждан к категориям лиц с отсутствием или ограничением возможности трудоустройства, к которым относятся:</w:t>
      </w:r>
    </w:p>
    <w:p w:rsidR="00F76B42" w:rsidRDefault="00F76B42">
      <w:pPr>
        <w:pStyle w:val="ConsPlusNormal"/>
        <w:spacing w:before="220"/>
        <w:ind w:firstLine="540"/>
        <w:jc w:val="both"/>
      </w:pPr>
      <w:r>
        <w:t>лица, содержащиеся под стражей на период предварительного следствия и судебного разбирательства;</w:t>
      </w:r>
    </w:p>
    <w:p w:rsidR="00F76B42" w:rsidRDefault="00F76B42">
      <w:pPr>
        <w:pStyle w:val="ConsPlusNormal"/>
        <w:spacing w:before="220"/>
        <w:ind w:firstLine="540"/>
        <w:jc w:val="both"/>
      </w:pPr>
      <w:r>
        <w:t>лица, находящиеся на длительном стационарном лечении (на период такого лечения);</w:t>
      </w:r>
    </w:p>
    <w:p w:rsidR="00F76B42" w:rsidRDefault="00F76B42">
      <w:pPr>
        <w:pStyle w:val="ConsPlusNormal"/>
        <w:spacing w:before="220"/>
        <w:ind w:firstLine="540"/>
        <w:jc w:val="both"/>
      </w:pPr>
      <w:r>
        <w:t>лица, находящиеся в розыске на период до признания его в установленном порядке безвестно отсутствующим или объявления умершим;</w:t>
      </w:r>
    </w:p>
    <w:p w:rsidR="00F76B42" w:rsidRDefault="00F76B42">
      <w:pPr>
        <w:pStyle w:val="ConsPlusNormal"/>
        <w:spacing w:before="220"/>
        <w:ind w:firstLine="540"/>
        <w:jc w:val="both"/>
      </w:pPr>
      <w:r>
        <w:t>матери, осуществляющие уход за ребенком до достижения им трехлетнего возраста, не получающие ежемесячного пособия на период отпуска по уходу за ребенком до достижения им возраста 1,5 лет и ежемесячной компенсационной выплаты гражданам, состоящим в трудовых отношениях на условиях трудового договора и находящимся в отпуске по уходу за ребенком до достижения им трехлетнего возраста.</w:t>
      </w:r>
    </w:p>
    <w:p w:rsidR="00F76B42" w:rsidRDefault="00F76B42">
      <w:pPr>
        <w:pStyle w:val="ConsPlusNormal"/>
        <w:spacing w:before="220"/>
        <w:ind w:firstLine="540"/>
        <w:jc w:val="both"/>
      </w:pPr>
      <w:r>
        <w:t>Заявитель вправе представить копию судебного акта о признании лиц, проживающих совместно с ним по месту постоянного жительства, членами его семьи - в случае наличия разногласий между заявителем и проживающими совместно с ним по месту постоянного жительства лицами по вопросу принадлежности к одной семье.</w:t>
      </w:r>
    </w:p>
    <w:p w:rsidR="00F76B42" w:rsidRDefault="00F76B42">
      <w:pPr>
        <w:pStyle w:val="ConsPlusNormal"/>
        <w:spacing w:before="220"/>
        <w:ind w:firstLine="540"/>
        <w:jc w:val="both"/>
      </w:pPr>
      <w:r>
        <w:t>Члены семей граждан, дополнительно к вышеуказанным документам,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F76B42" w:rsidRDefault="00F76B42">
      <w:pPr>
        <w:pStyle w:val="ConsPlusNormal"/>
        <w:spacing w:before="220"/>
        <w:ind w:firstLine="540"/>
        <w:jc w:val="both"/>
      </w:pPr>
      <w: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F76B42" w:rsidRDefault="00F76B42">
      <w:pPr>
        <w:pStyle w:val="ConsPlusNormal"/>
        <w:spacing w:before="220"/>
        <w:ind w:firstLine="540"/>
        <w:jc w:val="both"/>
      </w:pPr>
      <w:r>
        <w:lastRenderedPageBreak/>
        <w:t>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F76B42" w:rsidRDefault="00F76B42">
      <w:pPr>
        <w:pStyle w:val="ConsPlusNormal"/>
        <w:spacing w:before="220"/>
        <w:ind w:firstLine="540"/>
        <w:jc w:val="both"/>
      </w:pPr>
      <w:r>
        <w:t>Заявитель, при обращении предъявляет документ, удостоверяющий личность.</w:t>
      </w:r>
    </w:p>
    <w:p w:rsidR="00F76B42" w:rsidRDefault="00F76B42">
      <w:pPr>
        <w:pStyle w:val="ConsPlusNormal"/>
        <w:spacing w:before="220"/>
        <w:ind w:firstLine="540"/>
        <w:jc w:val="both"/>
      </w:pPr>
      <w:r>
        <w:t>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w:t>
      </w:r>
    </w:p>
    <w:p w:rsidR="00F76B42" w:rsidRDefault="00F76B42">
      <w:pPr>
        <w:pStyle w:val="ConsPlusNormal"/>
        <w:spacing w:before="220"/>
        <w:ind w:firstLine="540"/>
        <w:jc w:val="both"/>
      </w:pPr>
      <w:r>
        <w:t>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76B42" w:rsidRDefault="00F76B42">
      <w:pPr>
        <w:pStyle w:val="ConsPlusNormal"/>
        <w:spacing w:before="220"/>
        <w:ind w:firstLine="540"/>
        <w:jc w:val="both"/>
      </w:pPr>
      <w:r>
        <w:t>Доверенность, подтверждающая правомочие на обращение за получением государственной услуги, выданная физическим лицом, удостоверяется усиленной квалифицированной электронной подписью нотариуса.</w:t>
      </w:r>
    </w:p>
    <w:p w:rsidR="00F76B42" w:rsidRDefault="00F76B42">
      <w:pPr>
        <w:pStyle w:val="ConsPlusNormal"/>
        <w:spacing w:before="220"/>
        <w:ind w:firstLine="540"/>
        <w:jc w:val="both"/>
      </w:pPr>
      <w:r>
        <w:t>Бланк заявления для получения государственной услуги заявитель может получить при личном обращении в отделение Центра. Электронная форма бланка заявления размещена на официальном сайте Министерства труда, занятости и социальной защиты Республики Татарстан (далее - Министерство) в информационно-телекоммуникационной сети общего пользования, включая сеть "Интернет" (далее - официальный сайт Министерства) (http://mtsz.tatar.ru).</w:t>
      </w:r>
    </w:p>
    <w:p w:rsidR="00F76B42" w:rsidRDefault="00F76B42">
      <w:pPr>
        <w:pStyle w:val="ConsPlusNormal"/>
        <w:spacing w:before="220"/>
        <w:ind w:firstLine="540"/>
        <w:jc w:val="both"/>
      </w:pPr>
      <w:r>
        <w:t>Заявление и прилагаемые документы могут быть представлены (направлены) заявителем в отделение Центра одним из следующих способов:</w:t>
      </w:r>
    </w:p>
    <w:p w:rsidR="00F76B42" w:rsidRDefault="00F76B42">
      <w:pPr>
        <w:pStyle w:val="ConsPlusNormal"/>
        <w:spacing w:before="220"/>
        <w:ind w:firstLine="540"/>
        <w:jc w:val="both"/>
      </w:pPr>
      <w:r>
        <w:t>лично либо почтовым отправлением на бумажных носителях;</w:t>
      </w:r>
    </w:p>
    <w:p w:rsidR="00F76B42" w:rsidRDefault="00F76B42">
      <w:pPr>
        <w:pStyle w:val="ConsPlusNormal"/>
        <w:spacing w:before="220"/>
        <w:ind w:firstLine="540"/>
        <w:jc w:val="both"/>
      </w:pPr>
      <w:r>
        <w:t>через Портал государственных и муниципальных услуг Республики Татарстан, Единый портал в электронной форме путем заполнения формы запроса через личный кабинет на Портале государственных и муниципальных услуг Республики Татарстан, Едином портале;</w:t>
      </w:r>
    </w:p>
    <w:p w:rsidR="00F76B42" w:rsidRDefault="00F76B42">
      <w:pPr>
        <w:pStyle w:val="ConsPlusNormal"/>
        <w:spacing w:before="220"/>
        <w:ind w:firstLine="540"/>
        <w:jc w:val="both"/>
      </w:pPr>
      <w:r>
        <w:t>через информационно-телекоммуникационные сети общего доступа, в том числе через сеть Интернет.</w:t>
      </w:r>
    </w:p>
    <w:p w:rsidR="00F76B42" w:rsidRDefault="00F76B42">
      <w:pPr>
        <w:pStyle w:val="ConsPlusNormal"/>
        <w:spacing w:before="220"/>
        <w:ind w:firstLine="540"/>
        <w:jc w:val="both"/>
      </w:pPr>
      <w:r>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F76B42" w:rsidRDefault="00F76B42">
      <w:pPr>
        <w:pStyle w:val="ConsPlusNormal"/>
        <w:spacing w:before="220"/>
        <w:ind w:firstLine="540"/>
        <w:jc w:val="both"/>
      </w:pPr>
      <w:r>
        <w:t xml:space="preserve">При направлении заявления и необходимых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36">
        <w:r>
          <w:rPr>
            <w:color w:val="0000FF"/>
          </w:rPr>
          <w:t>закона</w:t>
        </w:r>
      </w:hyperlink>
      <w:r>
        <w:t xml:space="preserve"> от 6 апреля 2011 года N 63-ФЗ "Об электронной подписи" (далее - Федеральный закон N 63-ФЗ) и Федерального </w:t>
      </w:r>
      <w:hyperlink r:id="rId37">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w:t>
      </w:r>
    </w:p>
    <w:p w:rsidR="00F76B42" w:rsidRDefault="00F76B42">
      <w:pPr>
        <w:pStyle w:val="ConsPlusNormal"/>
        <w:spacing w:before="220"/>
        <w:ind w:firstLine="540"/>
        <w:jc w:val="both"/>
      </w:pPr>
      <w:r>
        <w:t>Заявители при направлении заявления и необходимых документов посредством Портала государственных и муниципальных услуг Республики Татарстан, Единого портала подписывают заявление простой электронной подписью.</w:t>
      </w:r>
    </w:p>
    <w:p w:rsidR="00F76B42" w:rsidRDefault="00F76B42">
      <w:pPr>
        <w:pStyle w:val="ConsPlusNormal"/>
        <w:spacing w:before="220"/>
        <w:ind w:firstLine="540"/>
        <w:jc w:val="both"/>
      </w:pPr>
      <w:r>
        <w:t xml:space="preserve">Для получения простой электронной подписи заявителю необходимо пройти процедуру </w:t>
      </w:r>
      <w:r>
        <w:lastRenderedPageBreak/>
        <w:t>регистрации (аутентификации) в ЕСИА, а также подтвердить учетную запись до уровня не ниже стандартной.</w:t>
      </w:r>
    </w:p>
    <w:p w:rsidR="00F76B42" w:rsidRDefault="00F76B42">
      <w:pPr>
        <w:pStyle w:val="ConsPlusNormal"/>
        <w:spacing w:before="220"/>
        <w:ind w:firstLine="540"/>
        <w:jc w:val="both"/>
      </w:pPr>
      <w:bookmarkStart w:id="8" w:name="P158"/>
      <w:bookmarkEnd w:id="8"/>
      <w:r>
        <w:t>2.6.2. Документы (сведения), которые подлежат представлению в рамках межведомственного информационного взаимодействия:</w:t>
      </w:r>
    </w:p>
    <w:p w:rsidR="00F76B42" w:rsidRDefault="00F76B42">
      <w:pPr>
        <w:pStyle w:val="ConsPlusNormal"/>
        <w:spacing w:before="220"/>
        <w:ind w:firstLine="540"/>
        <w:jc w:val="both"/>
      </w:pPr>
      <w:r>
        <w:t>о государственной регистрации права собственности на жилое помещение (квартиру, жилой дом, часть квартиры или жилого дома). Запрос направляется в Федеральную службу государственной регистрации, кадастра и картографии;</w:t>
      </w:r>
    </w:p>
    <w:p w:rsidR="00F76B42" w:rsidRDefault="00F76B42">
      <w:pPr>
        <w:pStyle w:val="ConsPlusNormal"/>
        <w:spacing w:before="220"/>
        <w:ind w:firstLine="540"/>
        <w:jc w:val="both"/>
      </w:pPr>
      <w:r>
        <w:t>о государственной регистрации рождения. Запрос направляется в Федеральную налоговую службу;</w:t>
      </w:r>
    </w:p>
    <w:p w:rsidR="00F76B42" w:rsidRDefault="00F76B42">
      <w:pPr>
        <w:pStyle w:val="ConsPlusNormal"/>
        <w:spacing w:before="220"/>
        <w:ind w:firstLine="540"/>
        <w:jc w:val="both"/>
      </w:pPr>
      <w:r>
        <w:t>о государственной регистрации заключения брака. Запрос направляется в Федеральную налоговую службу;</w:t>
      </w:r>
    </w:p>
    <w:p w:rsidR="00F76B42" w:rsidRDefault="00F76B42">
      <w:pPr>
        <w:pStyle w:val="ConsPlusNormal"/>
        <w:spacing w:before="220"/>
        <w:ind w:firstLine="540"/>
        <w:jc w:val="both"/>
      </w:pPr>
      <w:r>
        <w:t>о государственной регистрации расторжения брака. Запрос направляется в Федеральную налоговую службу;</w:t>
      </w:r>
    </w:p>
    <w:p w:rsidR="00F76B42" w:rsidRDefault="00F76B42">
      <w:pPr>
        <w:pStyle w:val="ConsPlusNormal"/>
        <w:spacing w:before="220"/>
        <w:ind w:firstLine="540"/>
        <w:jc w:val="both"/>
      </w:pPr>
      <w:r>
        <w:t>об установлении над ребенком опеки. Запрос направляется в орган местного самоуправления;</w:t>
      </w:r>
    </w:p>
    <w:p w:rsidR="00F76B42" w:rsidRDefault="00F76B42">
      <w:pPr>
        <w:pStyle w:val="ConsPlusNormal"/>
        <w:spacing w:before="220"/>
        <w:ind w:firstLine="540"/>
        <w:jc w:val="both"/>
      </w:pPr>
      <w:r>
        <w:t>о передаче ребенка в приемную семью. Запрос направляется в орган местного самоуправления;</w:t>
      </w:r>
    </w:p>
    <w:p w:rsidR="00F76B42" w:rsidRDefault="00F76B42">
      <w:pPr>
        <w:pStyle w:val="ConsPlusNormal"/>
        <w:spacing w:before="220"/>
        <w:ind w:firstLine="540"/>
        <w:jc w:val="both"/>
      </w:pPr>
      <w:r>
        <w:t>о наличии правовых оснований пользования жилым помещением государственного или муниципального жилищного фонда. Запрос направляется в орган местного самоуправления;</w:t>
      </w:r>
    </w:p>
    <w:p w:rsidR="00F76B42" w:rsidRDefault="00F76B42">
      <w:pPr>
        <w:pStyle w:val="ConsPlusNormal"/>
        <w:spacing w:before="220"/>
        <w:ind w:firstLine="540"/>
        <w:jc w:val="both"/>
      </w:pPr>
      <w:r>
        <w:t>о регистрационном учете по месту жительства и месту пребывания. Запрос направляется в Министерство внутренних дел Российской Федерации;</w:t>
      </w:r>
    </w:p>
    <w:p w:rsidR="00F76B42" w:rsidRDefault="00F76B42">
      <w:pPr>
        <w:pStyle w:val="ConsPlusNormal"/>
        <w:spacing w:before="220"/>
        <w:ind w:firstLine="540"/>
        <w:jc w:val="both"/>
      </w:pPr>
      <w:r>
        <w:t>о гражданах, зарегистрированных совместно с заявителем по месту его постоянного жительства. Запрос направляется в Министерство внутренних дел Российской Федерации;</w:t>
      </w:r>
    </w:p>
    <w:p w:rsidR="00F76B42" w:rsidRDefault="00F76B42">
      <w:pPr>
        <w:pStyle w:val="ConsPlusNormal"/>
        <w:spacing w:before="220"/>
        <w:ind w:firstLine="540"/>
        <w:jc w:val="both"/>
      </w:pPr>
      <w:r>
        <w:t>о размере пособия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 Запрос направляется в Единую государственную информационную систему социального обеспечения;</w:t>
      </w:r>
    </w:p>
    <w:p w:rsidR="00F76B42" w:rsidRDefault="00F76B42">
      <w:pPr>
        <w:pStyle w:val="ConsPlusNormal"/>
        <w:spacing w:before="220"/>
        <w:ind w:firstLine="540"/>
        <w:jc w:val="both"/>
      </w:pPr>
      <w:r>
        <w:t>о платежах за жилое помещение и коммунальные услуги. Запрос направляется в организации, предоставляющие населению жилищно-коммунальные услуги;</w:t>
      </w:r>
    </w:p>
    <w:p w:rsidR="00F76B42" w:rsidRDefault="00F76B42">
      <w:pPr>
        <w:pStyle w:val="ConsPlusNormal"/>
        <w:spacing w:before="220"/>
        <w:ind w:firstLine="540"/>
        <w:jc w:val="both"/>
      </w:pPr>
      <w:r>
        <w:t>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три последних года. Запрос направляется в организации, предоставляющие населению жилищно-коммунальные услуги;</w:t>
      </w:r>
    </w:p>
    <w:p w:rsidR="00F76B42" w:rsidRDefault="00F76B42">
      <w:pPr>
        <w:pStyle w:val="ConsPlusNormal"/>
        <w:spacing w:before="220"/>
        <w:ind w:firstLine="540"/>
        <w:jc w:val="both"/>
      </w:pPr>
      <w:r>
        <w:t>о размерах выплат, получаемых в качестве мер социальной поддержки по оплате жилого помещения и коммунальных услуг. Запрос направляется в Единую государственную информационную систему социального обеспечения;</w:t>
      </w:r>
    </w:p>
    <w:p w:rsidR="00F76B42" w:rsidRDefault="00F76B42">
      <w:pPr>
        <w:pStyle w:val="ConsPlusNormal"/>
        <w:spacing w:before="220"/>
        <w:ind w:firstLine="540"/>
        <w:jc w:val="both"/>
      </w:pPr>
      <w:r>
        <w:lastRenderedPageBreak/>
        <w:t>о размерах пенсий, компенсационных выплат и дополнительного ежемесячного материального обеспечения пенсионеров, осуществляемых Фондом пенсионного и социального страхования Российской Федерации.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размере получаемой пенсии, выплачиваемой Министерством внутренних дел Российской Федерации. Министерство внутренних дел Российской Федерации;</w:t>
      </w:r>
    </w:p>
    <w:p w:rsidR="00F76B42" w:rsidRDefault="00F76B42">
      <w:pPr>
        <w:pStyle w:val="ConsPlusNormal"/>
        <w:spacing w:before="220"/>
        <w:ind w:firstLine="540"/>
        <w:jc w:val="both"/>
      </w:pPr>
      <w:r>
        <w:t>о размере получаемой пенсии, выплачиваемой Министерством обороны Российской Федерации. Запрос направляется в Министерство обороны Российской Федерации;</w:t>
      </w:r>
    </w:p>
    <w:p w:rsidR="00F76B42" w:rsidRDefault="00F76B42">
      <w:pPr>
        <w:pStyle w:val="ConsPlusNormal"/>
        <w:spacing w:before="220"/>
        <w:ind w:firstLine="540"/>
        <w:jc w:val="both"/>
      </w:pPr>
      <w: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пособиях по временной нетрудоспособности.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размере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размере ежемесячного пособия женщине, вставшей на учет в медицинской организации в ранние сроки беременности.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размере ежемесячного пособия по уходу за ребенком.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страховом номере индивидуального лицевого счета. Запрос направляется в Фонд пенсионного и социального страхования Российской Федерации;</w:t>
      </w:r>
    </w:p>
    <w:p w:rsidR="00F76B42" w:rsidRDefault="00F76B42">
      <w:pPr>
        <w:pStyle w:val="ConsPlusNormal"/>
        <w:spacing w:before="220"/>
        <w:ind w:firstLine="540"/>
        <w:jc w:val="both"/>
      </w:pPr>
      <w:r>
        <w:t>о доходах заявителя и членов его семьи, учитываемых при решении вопроса о предоставлении субсидии. Запрос направляется в Федеральную налоговую службу;</w:t>
      </w:r>
    </w:p>
    <w:p w:rsidR="00F76B42" w:rsidRDefault="00F76B42">
      <w:pPr>
        <w:pStyle w:val="ConsPlusNormal"/>
        <w:spacing w:before="220"/>
        <w:ind w:firstLine="540"/>
        <w:jc w:val="both"/>
      </w:pPr>
      <w:r>
        <w:t>о праве заявителя и (или) членов его семьи на льготы, меры социальной поддержки и компенсации по оплате жилого помещения и коммунальных услуг. Запрос направляется в Единую государственную информационную систему социального обеспечения;</w:t>
      </w:r>
    </w:p>
    <w:p w:rsidR="00F76B42" w:rsidRDefault="00F76B42">
      <w:pPr>
        <w:pStyle w:val="ConsPlusNormal"/>
        <w:spacing w:before="220"/>
        <w:ind w:firstLine="540"/>
        <w:jc w:val="both"/>
      </w:pPr>
      <w:r>
        <w:t>о документах, удостоверяющих гражданство Российской Федерации заявителя и членов его семьи, в Министерство внутренних дел Российской Федерации.</w:t>
      </w:r>
    </w:p>
    <w:p w:rsidR="00F76B42" w:rsidRDefault="00F76B42">
      <w:pPr>
        <w:pStyle w:val="ConsPlusNormal"/>
        <w:spacing w:before="220"/>
        <w:ind w:firstLine="540"/>
        <w:jc w:val="both"/>
      </w:pPr>
      <w:r>
        <w:t>Заявитель вправе представить документы, подтверждающие вышеуказанные сведения, по собственной инициативе.</w:t>
      </w:r>
    </w:p>
    <w:p w:rsidR="00F76B42" w:rsidRDefault="00F76B42">
      <w:pPr>
        <w:pStyle w:val="ConsPlusNormal"/>
        <w:spacing w:before="220"/>
        <w:ind w:firstLine="540"/>
        <w:jc w:val="both"/>
      </w:pPr>
      <w: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w:anchor="P128">
        <w:r>
          <w:rPr>
            <w:color w:val="0000FF"/>
          </w:rPr>
          <w:t>пунктом 2.6.1</w:t>
        </w:r>
      </w:hyperlink>
      <w:r>
        <w:t xml:space="preserve"> настоящего Регламента.</w:t>
      </w:r>
    </w:p>
    <w:p w:rsidR="00F76B42" w:rsidRDefault="00F76B42">
      <w:pPr>
        <w:pStyle w:val="ConsPlusNormal"/>
        <w:spacing w:before="220"/>
        <w:ind w:firstLine="540"/>
        <w:jc w:val="both"/>
      </w:pPr>
      <w: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F76B42" w:rsidRDefault="00F76B42">
      <w:pPr>
        <w:pStyle w:val="ConsPlusNormal"/>
        <w:spacing w:before="220"/>
        <w:ind w:firstLine="540"/>
        <w:jc w:val="both"/>
      </w:pPr>
      <w:r>
        <w:lastRenderedPageBreak/>
        <w:t>2.7. Исчерпывающий перечень оснований для отказа в приеме документов, необходимых для предоставления государственной услуги.</w:t>
      </w:r>
    </w:p>
    <w:p w:rsidR="00F76B42" w:rsidRDefault="00F76B42">
      <w:pPr>
        <w:pStyle w:val="ConsPlusNormal"/>
        <w:spacing w:before="220"/>
        <w:ind w:firstLine="540"/>
        <w:jc w:val="both"/>
      </w:pPr>
      <w:r>
        <w:t>Основаниями для отказа в приеме документов, необходимых для предоставления государственной услуги, являются:</w:t>
      </w:r>
    </w:p>
    <w:p w:rsidR="00F76B42" w:rsidRDefault="00F76B42">
      <w:pPr>
        <w:pStyle w:val="ConsPlusNormal"/>
        <w:spacing w:before="220"/>
        <w:ind w:firstLine="540"/>
        <w:jc w:val="both"/>
      </w:pPr>
      <w:r>
        <w:t xml:space="preserve">непредставление документов из перечня документов, указанных в </w:t>
      </w:r>
      <w:hyperlink w:anchor="P128">
        <w:r>
          <w:rPr>
            <w:color w:val="0000FF"/>
          </w:rPr>
          <w:t>пункте 2.6.1</w:t>
        </w:r>
      </w:hyperlink>
      <w:r>
        <w:t xml:space="preserve"> настоящего Регламента;</w:t>
      </w:r>
    </w:p>
    <w:p w:rsidR="00F76B42" w:rsidRDefault="00F76B42">
      <w:pPr>
        <w:pStyle w:val="ConsPlusNormal"/>
        <w:spacing w:before="220"/>
        <w:ind w:firstLine="540"/>
        <w:jc w:val="both"/>
      </w:pPr>
      <w:proofErr w:type="spellStart"/>
      <w:r>
        <w:t>непредъявление</w:t>
      </w:r>
      <w:proofErr w:type="spellEnd"/>
      <w:r>
        <w:t xml:space="preserve"> оригиналов документов, в случае если их копии не заверены в соответствии с законодательством Российской Федерации, при личном обращении заявителя;</w:t>
      </w:r>
    </w:p>
    <w:p w:rsidR="00F76B42" w:rsidRDefault="00F76B42">
      <w:pPr>
        <w:pStyle w:val="ConsPlusNormal"/>
        <w:spacing w:before="220"/>
        <w:ind w:firstLine="540"/>
        <w:jc w:val="both"/>
      </w:pPr>
      <w:r>
        <w:t xml:space="preserve">заявление и копии документов, направленные в форме электронных документов через информационно-телекоммуникационные сети общего доступа, в том числе через сеть "Интернет", не подписаны (не заверены) в соответствии с требованиями </w:t>
      </w:r>
      <w:hyperlink r:id="rId38">
        <w:r>
          <w:rPr>
            <w:color w:val="0000FF"/>
          </w:rPr>
          <w:t>N 63-ФЗ</w:t>
        </w:r>
      </w:hyperlink>
      <w:r>
        <w:t xml:space="preserve"> и Федерального </w:t>
      </w:r>
      <w:hyperlink r:id="rId39">
        <w:r>
          <w:rPr>
            <w:color w:val="0000FF"/>
          </w:rPr>
          <w:t>закона</w:t>
        </w:r>
      </w:hyperlink>
      <w:r>
        <w:t xml:space="preserve"> N 210-ФЗ;</w:t>
      </w:r>
    </w:p>
    <w:p w:rsidR="00F76B42" w:rsidRDefault="00F76B42">
      <w:pPr>
        <w:pStyle w:val="ConsPlusNormal"/>
        <w:spacing w:before="220"/>
        <w:ind w:firstLine="540"/>
        <w:jc w:val="both"/>
      </w:pPr>
      <w:r>
        <w:t>представленные документы содержат подчистки и исправления текста, незаверенные в порядке, установленном законодательством Российской Федерации;</w:t>
      </w:r>
    </w:p>
    <w:p w:rsidR="00F76B42" w:rsidRDefault="00F76B42">
      <w:pPr>
        <w:pStyle w:val="ConsPlusNormal"/>
        <w:spacing w:before="220"/>
        <w:ind w:firstLine="540"/>
        <w:jc w:val="both"/>
      </w:pPr>
      <w:r>
        <w:t>обращение заявителя не по месту его жительства;</w:t>
      </w:r>
    </w:p>
    <w:p w:rsidR="00F76B42" w:rsidRDefault="00F76B42">
      <w:pPr>
        <w:pStyle w:val="ConsPlusNormal"/>
        <w:spacing w:before="220"/>
        <w:ind w:firstLine="540"/>
        <w:jc w:val="both"/>
      </w:pPr>
      <w: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76B42" w:rsidRDefault="00F76B42">
      <w:pPr>
        <w:pStyle w:val="ConsPlusNormal"/>
        <w:spacing w:before="220"/>
        <w:ind w:firstLine="540"/>
        <w:jc w:val="both"/>
      </w:pPr>
      <w: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rsidR="00F76B42" w:rsidRDefault="00F76B42">
      <w:pPr>
        <w:pStyle w:val="ConsPlusNormal"/>
        <w:spacing w:before="220"/>
        <w:ind w:firstLine="540"/>
        <w:jc w:val="both"/>
      </w:pPr>
      <w:r>
        <w:t xml:space="preserve">несоблюдение установленных </w:t>
      </w:r>
      <w:hyperlink r:id="rId40">
        <w:r>
          <w:rPr>
            <w:color w:val="0000FF"/>
          </w:rPr>
          <w:t>статьей 11</w:t>
        </w:r>
      </w:hyperlink>
      <w:r>
        <w:t xml:space="preserve"> Федерального закона N 63-ФЗ условий признания действительности усиленной квалифицированной электронной подписи;</w:t>
      </w:r>
    </w:p>
    <w:p w:rsidR="00F76B42" w:rsidRDefault="00F76B42">
      <w:pPr>
        <w:pStyle w:val="ConsPlusNormal"/>
        <w:spacing w:before="220"/>
        <w:ind w:firstLine="540"/>
        <w:jc w:val="both"/>
      </w:pPr>
      <w:r>
        <w:t>некорректное заполнение обязательных полей в форме заявления (недостоверное, неправильное либо неполное);</w:t>
      </w:r>
    </w:p>
    <w:p w:rsidR="00F76B42" w:rsidRDefault="00F76B42">
      <w:pPr>
        <w:pStyle w:val="ConsPlusNormal"/>
        <w:spacing w:before="220"/>
        <w:ind w:firstLine="540"/>
        <w:jc w:val="both"/>
      </w:pPr>
      <w:r>
        <w:t>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76B42" w:rsidRDefault="00F76B42">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rsidR="00F76B42" w:rsidRDefault="00F76B42">
      <w:pPr>
        <w:pStyle w:val="ConsPlusNormal"/>
        <w:spacing w:before="220"/>
        <w:ind w:firstLine="540"/>
        <w:jc w:val="both"/>
      </w:pPr>
      <w:r>
        <w:t>Основаниями для приостановления предоставления услуг являются:</w:t>
      </w:r>
    </w:p>
    <w:p w:rsidR="00F76B42" w:rsidRDefault="00F76B42">
      <w:pPr>
        <w:pStyle w:val="ConsPlusNormal"/>
        <w:spacing w:before="220"/>
        <w:ind w:firstLine="540"/>
        <w:jc w:val="both"/>
      </w:pPr>
      <w:r>
        <w:t xml:space="preserve">непредставление в виде электронного документа всех или части документов, указанных в </w:t>
      </w:r>
      <w:hyperlink w:anchor="P128">
        <w:r>
          <w:rPr>
            <w:color w:val="0000FF"/>
          </w:rPr>
          <w:t>пункте 2.6.1</w:t>
        </w:r>
      </w:hyperlink>
      <w:r>
        <w:t xml:space="preserve"> настоящего Регламента.</w:t>
      </w:r>
    </w:p>
    <w:p w:rsidR="00F76B42" w:rsidRDefault="00F76B42">
      <w:pPr>
        <w:pStyle w:val="ConsPlusNormal"/>
        <w:spacing w:before="220"/>
        <w:ind w:firstLine="540"/>
        <w:jc w:val="both"/>
      </w:pPr>
      <w:r>
        <w:t>Основания для отказа в предоставлении государственной услуги:</w:t>
      </w:r>
    </w:p>
    <w:p w:rsidR="00F76B42" w:rsidRDefault="00F76B42">
      <w:pPr>
        <w:pStyle w:val="ConsPlusNormal"/>
        <w:spacing w:before="220"/>
        <w:ind w:firstLine="540"/>
        <w:jc w:val="both"/>
      </w:pPr>
      <w:r>
        <w:t>наличии подтвержденной вступившим в законную силу судебным актом непогашенной задолженности по оплате ЖКУ;</w:t>
      </w:r>
    </w:p>
    <w:p w:rsidR="00F76B42" w:rsidRDefault="00F76B42">
      <w:pPr>
        <w:pStyle w:val="ConsPlusNormal"/>
        <w:spacing w:before="220"/>
        <w:ind w:firstLine="540"/>
        <w:jc w:val="both"/>
      </w:pPr>
      <w:r>
        <w:t>отсутствие у заявителя и членов его семьи регистрации по месту жительства на территории Республики Татарстан;</w:t>
      </w:r>
    </w:p>
    <w:p w:rsidR="00F76B42" w:rsidRDefault="00F76B42">
      <w:pPr>
        <w:pStyle w:val="ConsPlusNormal"/>
        <w:spacing w:before="220"/>
        <w:ind w:firstLine="540"/>
        <w:jc w:val="both"/>
      </w:pPr>
      <w:r>
        <w:lastRenderedPageBreak/>
        <w:t>отсутствие права на получение субсидии;</w:t>
      </w:r>
    </w:p>
    <w:p w:rsidR="00F76B42" w:rsidRDefault="00F76B42">
      <w:pPr>
        <w:pStyle w:val="ConsPlusNormal"/>
        <w:spacing w:before="220"/>
        <w:ind w:firstLine="540"/>
        <w:jc w:val="both"/>
      </w:pPr>
      <w:r>
        <w:t xml:space="preserve">непредставление в электронной форме всех или части документов, указанных в </w:t>
      </w:r>
      <w:hyperlink w:anchor="P128">
        <w:r>
          <w:rPr>
            <w:color w:val="0000FF"/>
          </w:rPr>
          <w:t>пункте 2.6.1</w:t>
        </w:r>
      </w:hyperlink>
      <w:r>
        <w:t xml:space="preserve"> настоящего Регламента, в срок более одного месяца со дня уведомления о необходимости предоставления всех документов;</w:t>
      </w:r>
    </w:p>
    <w:p w:rsidR="00F76B42" w:rsidRDefault="00F76B42">
      <w:pPr>
        <w:pStyle w:val="ConsPlusNormal"/>
        <w:spacing w:before="220"/>
        <w:ind w:firstLine="540"/>
        <w:jc w:val="both"/>
      </w:pPr>
      <w:r>
        <w:t>представление заявителем неполных и (или) заведомо недостоверных сведений;</w:t>
      </w:r>
    </w:p>
    <w:p w:rsidR="00F76B42" w:rsidRDefault="00F76B42">
      <w:pPr>
        <w:pStyle w:val="ConsPlusNormal"/>
        <w:spacing w:before="220"/>
        <w:ind w:firstLine="540"/>
        <w:jc w:val="both"/>
      </w:pPr>
      <w:r>
        <w:t>несоответствие сведений, содержащихся в документах, представленных в электронной форме, документам, предъявленным заявителем на бумажном носителе.</w:t>
      </w:r>
    </w:p>
    <w:p w:rsidR="00F76B42" w:rsidRDefault="00F76B42">
      <w:pPr>
        <w:pStyle w:val="ConsPlusNormal"/>
        <w:spacing w:before="220"/>
        <w:ind w:firstLine="540"/>
        <w:jc w:val="both"/>
      </w:pPr>
      <w:r>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76B42" w:rsidRDefault="00F76B42">
      <w:pPr>
        <w:pStyle w:val="ConsPlusNormal"/>
        <w:spacing w:before="220"/>
        <w:ind w:firstLine="540"/>
        <w:jc w:val="both"/>
      </w:pPr>
      <w:r>
        <w:t>2.9. Размер платы, взимаемой с заявителя при предоставлении государственной услуги, и способы ее взимания.</w:t>
      </w:r>
    </w:p>
    <w:p w:rsidR="00F76B42" w:rsidRDefault="00F76B42">
      <w:pPr>
        <w:pStyle w:val="ConsPlusNormal"/>
        <w:spacing w:before="220"/>
        <w:ind w:firstLine="540"/>
        <w:jc w:val="both"/>
      </w:pPr>
      <w:r>
        <w:t>Государственная услуга предоставляется на безвозмездной основе.</w:t>
      </w:r>
    </w:p>
    <w:p w:rsidR="00F76B42" w:rsidRDefault="00F76B42">
      <w:pPr>
        <w:pStyle w:val="ConsPlusNormal"/>
        <w:spacing w:before="220"/>
        <w:ind w:firstLine="540"/>
        <w:jc w:val="both"/>
      </w:pPr>
      <w: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76B42" w:rsidRDefault="00F76B42">
      <w:pPr>
        <w:pStyle w:val="ConsPlusNormal"/>
        <w:spacing w:before="220"/>
        <w:ind w:firstLine="540"/>
        <w:jc w:val="both"/>
      </w:pPr>
      <w: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F76B42" w:rsidRDefault="00F76B42">
      <w:pPr>
        <w:pStyle w:val="ConsPlusNormal"/>
        <w:spacing w:before="220"/>
        <w:ind w:firstLine="540"/>
        <w:jc w:val="both"/>
      </w:pPr>
      <w:r>
        <w:t>2.10.2. Очередность для отдельных категорий заявителей не установлена.</w:t>
      </w:r>
    </w:p>
    <w:p w:rsidR="00F76B42" w:rsidRDefault="00F76B42">
      <w:pPr>
        <w:pStyle w:val="ConsPlusNormal"/>
        <w:spacing w:before="220"/>
        <w:ind w:firstLine="540"/>
        <w:jc w:val="both"/>
      </w:pPr>
      <w:r>
        <w:t>2.11. Срок регистрации запроса заявителя о предоставлении государственной услуги.</w:t>
      </w:r>
    </w:p>
    <w:p w:rsidR="00F76B42" w:rsidRDefault="00F76B42">
      <w:pPr>
        <w:pStyle w:val="ConsPlusNormal"/>
        <w:spacing w:before="220"/>
        <w:ind w:firstLine="540"/>
        <w:jc w:val="both"/>
      </w:pPr>
      <w:r>
        <w:t>2.11.1. Регистрация заявления о предоставлении государственной услуги осуществляется в день его поступления со всеми необходимыми документами.</w:t>
      </w:r>
    </w:p>
    <w:p w:rsidR="00F76B42" w:rsidRDefault="00F76B42">
      <w:pPr>
        <w:pStyle w:val="ConsPlusNormal"/>
        <w:spacing w:before="220"/>
        <w:ind w:firstLine="540"/>
        <w:jc w:val="both"/>
      </w:pPr>
      <w:r>
        <w:t>2.11.2. Заявление, поступившее в электронной форме в выходной (праздничный) день, регистрируется на следующий за выходным (праздничным) рабочий день, а в случае поступления заявления по окончании рабочего дня - на следующий рабочий день.</w:t>
      </w:r>
    </w:p>
    <w:p w:rsidR="00F76B42" w:rsidRDefault="00F76B42">
      <w:pPr>
        <w:pStyle w:val="ConsPlusNormal"/>
        <w:spacing w:before="220"/>
        <w:ind w:firstLine="540"/>
        <w:jc w:val="both"/>
      </w:pPr>
      <w:r>
        <w:t>2.12. Требования к помещениям, в которых предоставляются государственные услуги.</w:t>
      </w:r>
    </w:p>
    <w:p w:rsidR="00F76B42" w:rsidRDefault="00F76B42">
      <w:pPr>
        <w:pStyle w:val="ConsPlusNormal"/>
        <w:spacing w:before="220"/>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76B42" w:rsidRDefault="00F76B42">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размещается информация о месте нахождения, графике работы, справочных телефонах, адресе электронной почты отделения Центра, а также формы запросов о предоставлении государственной услуги с образцами их заполнения.</w:t>
      </w:r>
    </w:p>
    <w:p w:rsidR="00F76B42" w:rsidRDefault="00F76B42">
      <w:pPr>
        <w:pStyle w:val="ConsPlusNormal"/>
        <w:spacing w:before="220"/>
        <w:ind w:firstLine="540"/>
        <w:jc w:val="both"/>
      </w:pPr>
      <w: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F76B42" w:rsidRDefault="00F76B42">
      <w:pPr>
        <w:pStyle w:val="ConsPlusNormal"/>
        <w:spacing w:before="220"/>
        <w:ind w:firstLine="540"/>
        <w:jc w:val="both"/>
      </w:pPr>
      <w:r>
        <w:lastRenderedPageBreak/>
        <w:t>а) возможность беспрепятственного входа в объекты и выхода из них;</w:t>
      </w:r>
    </w:p>
    <w:p w:rsidR="00F76B42" w:rsidRDefault="00F76B42">
      <w:pPr>
        <w:pStyle w:val="ConsPlusNormal"/>
        <w:spacing w:before="22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F76B42" w:rsidRDefault="00F76B42">
      <w:pPr>
        <w:pStyle w:val="ConsPlusNormal"/>
        <w:spacing w:before="22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76B42" w:rsidRDefault="00F76B42">
      <w:pPr>
        <w:pStyle w:val="ConsPlusNormal"/>
        <w:spacing w:before="22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F76B42" w:rsidRDefault="00F76B42">
      <w:pPr>
        <w:pStyle w:val="ConsPlusNormal"/>
        <w:spacing w:before="22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F76B42" w:rsidRDefault="00F76B42">
      <w:pPr>
        <w:pStyle w:val="ConsPlusNormal"/>
        <w:spacing w:before="22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76B42" w:rsidRDefault="00F76B42">
      <w:pPr>
        <w:pStyle w:val="ConsPlusNormal"/>
        <w:spacing w:before="220"/>
        <w:ind w:firstLine="540"/>
        <w:jc w:val="both"/>
      </w:pPr>
      <w:r>
        <w:t xml:space="preserve">ж) обеспечение допуска на объект собаки-проводника при наличии </w:t>
      </w:r>
      <w:hyperlink r:id="rId41">
        <w:r>
          <w:rPr>
            <w:color w:val="0000FF"/>
          </w:rPr>
          <w:t>документа</w:t>
        </w:r>
      </w:hyperlink>
      <w:r>
        <w:t xml:space="preserve">, подтверждающего ее специальное обучение, выданного по форме и в </w:t>
      </w:r>
      <w:hyperlink r:id="rId42">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F76B42" w:rsidRDefault="00F76B42">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F76B42" w:rsidRDefault="00F76B42">
      <w:pPr>
        <w:pStyle w:val="ConsPlusNormal"/>
        <w:spacing w:before="220"/>
        <w:ind w:firstLine="540"/>
        <w:jc w:val="both"/>
      </w:pPr>
      <w: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F76B42" w:rsidRDefault="00F76B42">
      <w:pPr>
        <w:pStyle w:val="ConsPlusNormal"/>
        <w:spacing w:before="22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F76B42" w:rsidRDefault="00F76B42">
      <w:pPr>
        <w:pStyle w:val="ConsPlusNormal"/>
        <w:spacing w:before="220"/>
        <w:ind w:firstLine="540"/>
        <w:jc w:val="both"/>
      </w:pPr>
      <w: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F76B42" w:rsidRDefault="00F76B42">
      <w:pPr>
        <w:pStyle w:val="ConsPlusNormal"/>
        <w:spacing w:before="220"/>
        <w:ind w:firstLine="540"/>
        <w:jc w:val="both"/>
      </w:pPr>
      <w: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 xml:space="preserve"> в регистратуре.</w:t>
      </w:r>
    </w:p>
    <w:p w:rsidR="00F76B42" w:rsidRDefault="00F76B42">
      <w:pPr>
        <w:pStyle w:val="ConsPlusNormal"/>
        <w:spacing w:before="220"/>
        <w:ind w:firstLine="540"/>
        <w:jc w:val="both"/>
      </w:pPr>
      <w: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F76B42" w:rsidRDefault="00F76B42">
      <w:pPr>
        <w:pStyle w:val="ConsPlusNormal"/>
        <w:spacing w:before="220"/>
        <w:ind w:firstLine="540"/>
        <w:jc w:val="both"/>
      </w:pPr>
      <w:r>
        <w:lastRenderedPageBreak/>
        <w:t>2.13. Показатели доступности и качества государственной услуги.</w:t>
      </w:r>
    </w:p>
    <w:p w:rsidR="00F76B42" w:rsidRDefault="00F76B42">
      <w:pPr>
        <w:pStyle w:val="ConsPlusNormal"/>
        <w:spacing w:before="220"/>
        <w:ind w:firstLine="540"/>
        <w:jc w:val="both"/>
      </w:pPr>
      <w:r>
        <w:t>2.13.1. Показателями доступности предоставления государственной услуги являются:</w:t>
      </w:r>
    </w:p>
    <w:p w:rsidR="00F76B42" w:rsidRDefault="00F76B42">
      <w:pPr>
        <w:pStyle w:val="ConsPlusNormal"/>
        <w:spacing w:before="220"/>
        <w:ind w:firstLine="540"/>
        <w:jc w:val="both"/>
      </w:pPr>
      <w:r>
        <w:t>оказание помощи инвалидам в преодолении иных барьеров, мешающих получению ими услуг наравне с другими лицами;</w:t>
      </w:r>
    </w:p>
    <w:p w:rsidR="00F76B42" w:rsidRDefault="00F76B42">
      <w:pPr>
        <w:pStyle w:val="ConsPlusNormal"/>
        <w:spacing w:before="220"/>
        <w:ind w:firstLine="540"/>
        <w:jc w:val="both"/>
      </w:pPr>
      <w:r>
        <w:t>расположенность помещений отделения в зоне доступности к общественному транспорту;</w:t>
      </w:r>
    </w:p>
    <w:p w:rsidR="00F76B42" w:rsidRDefault="00F76B42">
      <w:pPr>
        <w:pStyle w:val="ConsPlusNormal"/>
        <w:spacing w:before="22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F76B42" w:rsidRDefault="00F76B42">
      <w:pPr>
        <w:pStyle w:val="ConsPlusNormal"/>
        <w:spacing w:before="220"/>
        <w:ind w:firstLine="540"/>
        <w:jc w:val="both"/>
      </w:pPr>
      <w: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F76B42" w:rsidRDefault="00F76B42">
      <w:pPr>
        <w:pStyle w:val="ConsPlusNormal"/>
        <w:spacing w:before="220"/>
        <w:ind w:firstLine="540"/>
        <w:jc w:val="both"/>
      </w:pPr>
      <w:r>
        <w:t>наличие исчерпывающей информации о способах, порядке, сроках предоставления услуги на информационных стендах, в сети "Интернет", на официальном сайте Министерства;</w:t>
      </w:r>
    </w:p>
    <w:p w:rsidR="00F76B42" w:rsidRDefault="00F76B42">
      <w:pPr>
        <w:pStyle w:val="ConsPlusNormal"/>
        <w:spacing w:before="220"/>
        <w:ind w:firstLine="540"/>
        <w:jc w:val="both"/>
      </w:pPr>
      <w:r>
        <w:t>возможность подачи заявления в электронном виде;</w:t>
      </w:r>
    </w:p>
    <w:p w:rsidR="00F76B42" w:rsidRDefault="00F76B42">
      <w:pPr>
        <w:pStyle w:val="ConsPlusNormal"/>
        <w:spacing w:before="220"/>
        <w:ind w:firstLine="540"/>
        <w:jc w:val="both"/>
      </w:pPr>
      <w: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rsidR="00F76B42" w:rsidRDefault="00F76B42">
      <w:pPr>
        <w:pStyle w:val="ConsPlusNormal"/>
        <w:spacing w:before="220"/>
        <w:ind w:firstLine="540"/>
        <w:jc w:val="both"/>
      </w:pPr>
      <w:r>
        <w:t>2.13.2. Показателями качества предоставления государственной услуги являются:</w:t>
      </w:r>
    </w:p>
    <w:p w:rsidR="00F76B42" w:rsidRDefault="00F76B42">
      <w:pPr>
        <w:pStyle w:val="ConsPlusNormal"/>
        <w:spacing w:before="220"/>
        <w:ind w:firstLine="540"/>
        <w:jc w:val="both"/>
      </w:pPr>
      <w:r>
        <w:t>соблюдение сроков приема и рассмотрения документов;</w:t>
      </w:r>
    </w:p>
    <w:p w:rsidR="00F76B42" w:rsidRDefault="00F76B42">
      <w:pPr>
        <w:pStyle w:val="ConsPlusNormal"/>
        <w:spacing w:before="220"/>
        <w:ind w:firstLine="540"/>
        <w:jc w:val="both"/>
      </w:pPr>
      <w:r>
        <w:t>соблюдение срока получения результата государственной услуги;</w:t>
      </w:r>
    </w:p>
    <w:p w:rsidR="00F76B42" w:rsidRDefault="00F76B42">
      <w:pPr>
        <w:pStyle w:val="ConsPlusNormal"/>
        <w:spacing w:before="220"/>
        <w:ind w:firstLine="540"/>
        <w:jc w:val="both"/>
      </w:pPr>
      <w:r>
        <w:t>отсутствие прецедентов (обоснованных жалоб) на нарушение регламента, совершенных специалистами отделения Центра.</w:t>
      </w:r>
    </w:p>
    <w:p w:rsidR="00F76B42" w:rsidRDefault="00F76B42">
      <w:pPr>
        <w:pStyle w:val="ConsPlusNormal"/>
        <w:spacing w:before="220"/>
        <w:ind w:firstLine="540"/>
        <w:jc w:val="both"/>
      </w:pPr>
      <w:r>
        <w:t>2.13.3. Количество взаимодействий заявителя со специалистами отделения Центра:</w:t>
      </w:r>
    </w:p>
    <w:p w:rsidR="00F76B42" w:rsidRDefault="00F76B42">
      <w:pPr>
        <w:pStyle w:val="ConsPlusNormal"/>
        <w:spacing w:before="220"/>
        <w:ind w:firstLine="540"/>
        <w:jc w:val="both"/>
      </w:pPr>
      <w:r>
        <w:t>при подаче документов, необходимых для предоставления государственной услуги, непосредственно - не более одного (без учета консультаций);</w:t>
      </w:r>
    </w:p>
    <w:p w:rsidR="00F76B42" w:rsidRDefault="00F76B42">
      <w:pPr>
        <w:pStyle w:val="ConsPlusNormal"/>
        <w:spacing w:before="220"/>
        <w:ind w:firstLine="540"/>
        <w:jc w:val="both"/>
      </w:pPr>
      <w: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rsidR="00F76B42" w:rsidRDefault="00F76B42">
      <w:pPr>
        <w:pStyle w:val="ConsPlusNormal"/>
        <w:spacing w:before="220"/>
        <w:ind w:firstLine="540"/>
        <w:jc w:val="both"/>
      </w:pPr>
      <w: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F76B42" w:rsidRDefault="00F76B42">
      <w:pPr>
        <w:pStyle w:val="ConsPlusNormal"/>
        <w:spacing w:before="220"/>
        <w:ind w:firstLine="540"/>
        <w:jc w:val="both"/>
      </w:pPr>
      <w:r>
        <w:t>2.13.5. Предоставление государственной услуги, включая подачу заявления на предоставление государственной услуги, через МФЦ не осуществляется.</w:t>
      </w:r>
    </w:p>
    <w:p w:rsidR="00F76B42" w:rsidRDefault="00F76B42">
      <w:pPr>
        <w:pStyle w:val="ConsPlusNormal"/>
        <w:spacing w:before="220"/>
        <w:ind w:firstLine="540"/>
        <w:jc w:val="both"/>
      </w:pPr>
      <w:r>
        <w:t>2.13.6. Информация о ходе предоставления государственной услуги может быть получена заявителем на сайте Министерства (http://mtsz.tatarstan.ru), на Портале государственных и муниципальных услуг Республики Татарстан.</w:t>
      </w:r>
    </w:p>
    <w:p w:rsidR="00F76B42" w:rsidRDefault="00F76B42">
      <w:pPr>
        <w:pStyle w:val="ConsPlusNormal"/>
        <w:spacing w:before="220"/>
        <w:ind w:firstLine="540"/>
        <w:jc w:val="both"/>
      </w:pPr>
      <w:r>
        <w:t>2.13.7. Государственная услуга по экстерриториальному принципу и в составе комплексного запроса не предоставляется.</w:t>
      </w:r>
    </w:p>
    <w:p w:rsidR="00F76B42" w:rsidRDefault="00F76B42">
      <w:pPr>
        <w:pStyle w:val="ConsPlusNormal"/>
        <w:spacing w:before="220"/>
        <w:ind w:firstLine="540"/>
        <w:jc w:val="both"/>
      </w:pPr>
      <w:r>
        <w:t xml:space="preserve">2.14.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w:t>
      </w:r>
      <w:r>
        <w:lastRenderedPageBreak/>
        <w:t>сведений о государственной услуге на государственных языках Республики Татарстан.</w:t>
      </w:r>
    </w:p>
    <w:p w:rsidR="00F76B42" w:rsidRDefault="00F76B42">
      <w:pPr>
        <w:pStyle w:val="ConsPlusNormal"/>
        <w:spacing w:before="220"/>
        <w:ind w:firstLine="540"/>
        <w:jc w:val="both"/>
      </w:pPr>
      <w:r>
        <w:t>2.14.1. Предоставление государственной услуги, включая подачу заявления на предоставление государственной услуги, через МФЦ не осуществляется.</w:t>
      </w:r>
    </w:p>
    <w:p w:rsidR="00F76B42" w:rsidRDefault="00F76B42">
      <w:pPr>
        <w:pStyle w:val="ConsPlusNormal"/>
        <w:spacing w:before="220"/>
        <w:ind w:firstLine="540"/>
        <w:jc w:val="both"/>
      </w:pPr>
      <w:r>
        <w:t>2.14.2. При предоставлении государственной услуги в электронной форме заявитель вправе:</w:t>
      </w:r>
    </w:p>
    <w:p w:rsidR="00F76B42" w:rsidRDefault="00F76B42">
      <w:pPr>
        <w:pStyle w:val="ConsPlusNormal"/>
        <w:spacing w:before="220"/>
        <w:ind w:firstLine="540"/>
        <w:jc w:val="both"/>
      </w:pPr>
      <w: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p>
    <w:p w:rsidR="00F76B42" w:rsidRDefault="00F76B42">
      <w:pPr>
        <w:pStyle w:val="ConsPlusNormal"/>
        <w:spacing w:before="220"/>
        <w:ind w:firstLine="540"/>
        <w:jc w:val="both"/>
      </w:pPr>
      <w: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43">
        <w:r>
          <w:rPr>
            <w:color w:val="0000FF"/>
          </w:rPr>
          <w:t>пунктом 7.2 части 1 статьи 16</w:t>
        </w:r>
      </w:hyperlink>
      <w:r>
        <w:t xml:space="preserve"> Федерального закона N 210-ФЗ с использованием Единого портала, Портала государственных и муниципальных услуг Республики Татарстан;</w:t>
      </w:r>
    </w:p>
    <w:p w:rsidR="00F76B42" w:rsidRDefault="00F76B42">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F76B42" w:rsidRDefault="00F76B42">
      <w:pPr>
        <w:pStyle w:val="ConsPlusNormal"/>
        <w:spacing w:before="220"/>
        <w:ind w:firstLine="540"/>
        <w:jc w:val="both"/>
      </w:pPr>
      <w:r>
        <w:t>г) осуществить оценку качества предоставления государственной услуги посредством Единого портала, Портала государственных и муниципальных услуг Республики Татарстан;</w:t>
      </w:r>
    </w:p>
    <w:p w:rsidR="00F76B42" w:rsidRDefault="00F76B42">
      <w:pPr>
        <w:pStyle w:val="ConsPlusNormal"/>
        <w:spacing w:before="220"/>
        <w:ind w:firstLine="540"/>
        <w:jc w:val="both"/>
      </w:pPr>
      <w:r>
        <w:t>д) получить результат предоставления государственной услуги в форме электронного документа;</w:t>
      </w:r>
    </w:p>
    <w:p w:rsidR="00F76B42" w:rsidRDefault="00F76B42">
      <w:pPr>
        <w:pStyle w:val="ConsPlusNormal"/>
        <w:spacing w:before="220"/>
        <w:ind w:firstLine="540"/>
        <w:jc w:val="both"/>
      </w:pPr>
      <w: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76B42" w:rsidRDefault="00F76B42">
      <w:pPr>
        <w:pStyle w:val="ConsPlusNormal"/>
        <w:spacing w:before="220"/>
        <w:ind w:firstLine="540"/>
        <w:jc w:val="both"/>
      </w:pPr>
      <w: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F76B42" w:rsidRDefault="00F76B42">
      <w:pPr>
        <w:pStyle w:val="ConsPlusNormal"/>
        <w:spacing w:before="22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F76B42" w:rsidRDefault="00F76B42">
      <w:pPr>
        <w:pStyle w:val="ConsPlusNormal"/>
        <w:spacing w:before="220"/>
        <w:ind w:firstLine="540"/>
        <w:jc w:val="both"/>
      </w:pPr>
      <w:r>
        <w:t xml:space="preserve">Результат предоставления государственной услуги, указанный в </w:t>
      </w:r>
      <w:hyperlink w:anchor="P80">
        <w:r>
          <w:rPr>
            <w:color w:val="0000FF"/>
          </w:rPr>
          <w:t>пункте 2.3</w:t>
        </w:r>
      </w:hyperlink>
      <w: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w:t>
      </w:r>
    </w:p>
    <w:p w:rsidR="00F76B42" w:rsidRDefault="00F76B42">
      <w:pPr>
        <w:pStyle w:val="ConsPlusNormal"/>
        <w:spacing w:before="220"/>
        <w:ind w:firstLine="540"/>
        <w:jc w:val="both"/>
      </w:pPr>
      <w:r>
        <w:t>2.14.3. Электронные документы представляются в следующих форматах:</w:t>
      </w:r>
    </w:p>
    <w:p w:rsidR="00F76B42" w:rsidRDefault="00F76B42">
      <w:pPr>
        <w:pStyle w:val="ConsPlusNormal"/>
        <w:spacing w:before="220"/>
        <w:ind w:firstLine="540"/>
        <w:jc w:val="both"/>
      </w:pPr>
      <w:r>
        <w:lastRenderedPageBreak/>
        <w:t xml:space="preserve">а) </w:t>
      </w:r>
      <w:proofErr w:type="spellStart"/>
      <w:r>
        <w:t>xml</w:t>
      </w:r>
      <w:proofErr w:type="spellEnd"/>
      <w:r>
        <w:t xml:space="preserve"> - для формализованных документов;</w:t>
      </w:r>
    </w:p>
    <w:p w:rsidR="00F76B42" w:rsidRDefault="00F76B42">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76B42" w:rsidRDefault="00F76B42">
      <w:pPr>
        <w:pStyle w:val="ConsPlusNormal"/>
        <w:spacing w:before="220"/>
        <w:ind w:firstLine="540"/>
        <w:jc w:val="both"/>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F76B42" w:rsidRDefault="00F76B42">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F76B42" w:rsidRDefault="00F76B42">
      <w:pPr>
        <w:pStyle w:val="ConsPlusNormal"/>
        <w:spacing w:before="22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F76B42" w:rsidRDefault="00F76B42">
      <w:pPr>
        <w:pStyle w:val="ConsPlusNormal"/>
        <w:spacing w:before="220"/>
        <w:ind w:firstLine="540"/>
        <w:jc w:val="both"/>
      </w:pPr>
      <w:r>
        <w:t>"черно-белый" (при отсутствии в документе графических изображений и (или) цветного текста);</w:t>
      </w:r>
    </w:p>
    <w:p w:rsidR="00F76B42" w:rsidRDefault="00F76B42">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F76B42" w:rsidRDefault="00F76B42">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F76B42" w:rsidRDefault="00F76B42">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F76B42" w:rsidRDefault="00F76B42">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76B42" w:rsidRDefault="00F76B42">
      <w:pPr>
        <w:pStyle w:val="ConsPlusNormal"/>
        <w:spacing w:before="220"/>
        <w:ind w:firstLine="540"/>
        <w:jc w:val="both"/>
      </w:pPr>
      <w:r>
        <w:t>Электронные документы должны обеспечивать:</w:t>
      </w:r>
    </w:p>
    <w:p w:rsidR="00F76B42" w:rsidRDefault="00F76B42">
      <w:pPr>
        <w:pStyle w:val="ConsPlusNormal"/>
        <w:spacing w:before="220"/>
        <w:ind w:firstLine="540"/>
        <w:jc w:val="both"/>
      </w:pPr>
      <w:r>
        <w:t>возможность идентифицировать документ и количество листов в документе;</w:t>
      </w:r>
    </w:p>
    <w:p w:rsidR="00F76B42" w:rsidRDefault="00F76B42">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6B42" w:rsidRDefault="00F76B42">
      <w:pPr>
        <w:pStyle w:val="ConsPlusNormal"/>
        <w:spacing w:before="22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F76B42" w:rsidRDefault="00F76B42">
      <w:pPr>
        <w:pStyle w:val="ConsPlusNormal"/>
        <w:spacing w:before="220"/>
        <w:ind w:firstLine="540"/>
        <w:jc w:val="both"/>
      </w:pPr>
      <w: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rsidR="00F76B42" w:rsidRDefault="00F76B42">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F76B42" w:rsidRDefault="00F76B42">
      <w:pPr>
        <w:pStyle w:val="ConsPlusNormal"/>
        <w:spacing w:before="220"/>
        <w:ind w:firstLine="540"/>
        <w:jc w:val="both"/>
      </w:pPr>
      <w: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 даты, времени и места приема.</w:t>
      </w:r>
    </w:p>
    <w:p w:rsidR="00F76B42" w:rsidRDefault="00F76B42">
      <w:pPr>
        <w:pStyle w:val="ConsPlusNormal"/>
        <w:spacing w:before="220"/>
        <w:ind w:firstLine="540"/>
        <w:jc w:val="both"/>
      </w:pPr>
      <w: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F76B42" w:rsidRDefault="00F76B42">
      <w:pPr>
        <w:pStyle w:val="ConsPlusNormal"/>
        <w:spacing w:before="220"/>
        <w:ind w:firstLine="540"/>
        <w:jc w:val="both"/>
      </w:pPr>
      <w:r>
        <w:lastRenderedPageBreak/>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F76B42" w:rsidRDefault="00F76B42">
      <w:pPr>
        <w:pStyle w:val="ConsPlusNormal"/>
        <w:spacing w:before="22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6B42" w:rsidRDefault="00F76B42">
      <w:pPr>
        <w:pStyle w:val="ConsPlusNormal"/>
        <w:spacing w:before="220"/>
        <w:ind w:firstLine="540"/>
        <w:jc w:val="both"/>
      </w:pPr>
      <w:r>
        <w:t>2.14.4. Предоставление необходимых и обязательных услуг не требуется.</w:t>
      </w:r>
    </w:p>
    <w:p w:rsidR="00F76B42" w:rsidRDefault="00F76B42">
      <w:pPr>
        <w:pStyle w:val="ConsPlusNormal"/>
        <w:spacing w:before="220"/>
        <w:ind w:firstLine="540"/>
        <w:jc w:val="both"/>
      </w:pPr>
      <w:r>
        <w:t>2.14.5. При предоставлении государственной услуги используются:</w:t>
      </w:r>
    </w:p>
    <w:p w:rsidR="00F76B42" w:rsidRDefault="00F76B42">
      <w:pPr>
        <w:pStyle w:val="ConsPlusNormal"/>
        <w:spacing w:before="220"/>
        <w:ind w:firstLine="540"/>
        <w:jc w:val="both"/>
      </w:pPr>
      <w:r>
        <w:t>государственная информационная система "Социальный регистр населения Республики Татарстан";</w:t>
      </w:r>
    </w:p>
    <w:p w:rsidR="00F76B42" w:rsidRDefault="00F76B42">
      <w:pPr>
        <w:pStyle w:val="ConsPlusNormal"/>
        <w:spacing w:before="220"/>
        <w:ind w:firstLine="540"/>
        <w:jc w:val="both"/>
      </w:pPr>
      <w:r>
        <w:t>федеральная государственная информационная система "Единая система межведомственного электронного взаимодействия".</w:t>
      </w:r>
    </w:p>
    <w:p w:rsidR="00F76B42" w:rsidRDefault="00F76B42">
      <w:pPr>
        <w:pStyle w:val="ConsPlusNormal"/>
        <w:spacing w:before="220"/>
        <w:ind w:firstLine="540"/>
        <w:jc w:val="both"/>
      </w:pPr>
      <w:r>
        <w:t>Информация о порядке предоставления государственной услуги размещается на государственных языках Республики Татарстан.</w:t>
      </w:r>
    </w:p>
    <w:p w:rsidR="00F76B42" w:rsidRDefault="00F76B42">
      <w:pPr>
        <w:pStyle w:val="ConsPlusNormal"/>
        <w:jc w:val="both"/>
      </w:pPr>
    </w:p>
    <w:p w:rsidR="00F76B42" w:rsidRDefault="00F76B42">
      <w:pPr>
        <w:pStyle w:val="ConsPlusTitle"/>
        <w:jc w:val="center"/>
        <w:outlineLvl w:val="1"/>
      </w:pPr>
      <w:r>
        <w:t>3. Состав, последовательность и сроки выполнения</w:t>
      </w:r>
    </w:p>
    <w:p w:rsidR="00F76B42" w:rsidRDefault="00F76B42">
      <w:pPr>
        <w:pStyle w:val="ConsPlusTitle"/>
        <w:jc w:val="center"/>
      </w:pPr>
      <w:r>
        <w:t>административных процедур</w:t>
      </w:r>
    </w:p>
    <w:p w:rsidR="00F76B42" w:rsidRDefault="00F76B42">
      <w:pPr>
        <w:pStyle w:val="ConsPlusNormal"/>
        <w:jc w:val="both"/>
      </w:pPr>
    </w:p>
    <w:p w:rsidR="00F76B42" w:rsidRDefault="00F76B42">
      <w:pPr>
        <w:pStyle w:val="ConsPlusNormal"/>
        <w:ind w:firstLine="540"/>
        <w:jc w:val="both"/>
      </w:pPr>
      <w:r>
        <w:t>3.1. Описание последовательности действий при предоставлении государственной услуги.</w:t>
      </w:r>
    </w:p>
    <w:p w:rsidR="00F76B42" w:rsidRDefault="00F76B42">
      <w:pPr>
        <w:pStyle w:val="ConsPlusNormal"/>
        <w:spacing w:before="220"/>
        <w:ind w:firstLine="540"/>
        <w:jc w:val="both"/>
      </w:pPr>
      <w:r>
        <w:t>3.1.1. Предоставление государственной услуги, в том числе в электронной форме, включает в себя следующие процедуры:</w:t>
      </w:r>
    </w:p>
    <w:p w:rsidR="00F76B42" w:rsidRDefault="00F76B42">
      <w:pPr>
        <w:pStyle w:val="ConsPlusNormal"/>
        <w:spacing w:before="220"/>
        <w:ind w:firstLine="540"/>
        <w:jc w:val="both"/>
      </w:pPr>
      <w: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76B42" w:rsidRDefault="00F76B42">
      <w:pPr>
        <w:pStyle w:val="ConsPlusNormal"/>
        <w:spacing w:before="220"/>
        <w:ind w:firstLine="540"/>
        <w:jc w:val="both"/>
      </w:pPr>
      <w:r>
        <w:t>2) принятие и регистрация заявления и документов;</w:t>
      </w:r>
    </w:p>
    <w:p w:rsidR="00F76B42" w:rsidRDefault="00F76B42">
      <w:pPr>
        <w:pStyle w:val="ConsPlusNormal"/>
        <w:spacing w:before="220"/>
        <w:ind w:firstLine="540"/>
        <w:jc w:val="both"/>
      </w:pPr>
      <w:r>
        <w:t>3) получение сведений, формирование и направление межведомственных запросов в органы, участвующие в предоставлении государственной услуги;</w:t>
      </w:r>
    </w:p>
    <w:p w:rsidR="00F76B42" w:rsidRDefault="00F76B42">
      <w:pPr>
        <w:pStyle w:val="ConsPlusNormal"/>
        <w:spacing w:before="220"/>
        <w:ind w:firstLine="540"/>
        <w:jc w:val="both"/>
      </w:pPr>
      <w:r>
        <w:t>4) подготовка решения о предоставлении (отказе в предоставлении) субсидии;</w:t>
      </w:r>
    </w:p>
    <w:p w:rsidR="00F76B42" w:rsidRDefault="00F76B42">
      <w:pPr>
        <w:pStyle w:val="ConsPlusNormal"/>
        <w:spacing w:before="220"/>
        <w:ind w:firstLine="540"/>
        <w:jc w:val="both"/>
      </w:pPr>
      <w:r>
        <w:t>5) выдача заявителю результата государственной услуги при личном обращении гражданина (направлении заявления и документов по почте) либо размещение результата государственной услуги в личном кабинете заявителя на Едином портале, Портале государственных и муниципальных услуг Республики Татарстан.</w:t>
      </w:r>
    </w:p>
    <w:p w:rsidR="00F76B42" w:rsidRDefault="00F76B42">
      <w:pPr>
        <w:pStyle w:val="ConsPlusNormal"/>
        <w:spacing w:before="220"/>
        <w:ind w:firstLine="540"/>
        <w:jc w:val="both"/>
      </w:pPr>
      <w:r>
        <w:t>При предоставлении государственной услуги в электронной форме заявителю обеспечиваются:</w:t>
      </w:r>
    </w:p>
    <w:p w:rsidR="00F76B42" w:rsidRDefault="00F76B42">
      <w:pPr>
        <w:pStyle w:val="ConsPlusNormal"/>
        <w:spacing w:before="220"/>
        <w:ind w:firstLine="540"/>
        <w:jc w:val="both"/>
      </w:pPr>
      <w:r>
        <w:t>получение информации о порядке и сроках предоставления государственной услуги;</w:t>
      </w:r>
    </w:p>
    <w:p w:rsidR="00F76B42" w:rsidRDefault="00F76B42">
      <w:pPr>
        <w:pStyle w:val="ConsPlusNormal"/>
        <w:spacing w:before="220"/>
        <w:ind w:firstLine="540"/>
        <w:jc w:val="both"/>
      </w:pPr>
      <w:r>
        <w:t>формирование заявления;</w:t>
      </w:r>
    </w:p>
    <w:p w:rsidR="00F76B42" w:rsidRDefault="00F76B42">
      <w:pPr>
        <w:pStyle w:val="ConsPlusNormal"/>
        <w:spacing w:before="220"/>
        <w:ind w:firstLine="540"/>
        <w:jc w:val="both"/>
      </w:pPr>
      <w:r>
        <w:t>прием и регистрация заявления и иных документов, необходимых для предоставления государственной услуги;</w:t>
      </w:r>
    </w:p>
    <w:p w:rsidR="00F76B42" w:rsidRDefault="00F76B42">
      <w:pPr>
        <w:pStyle w:val="ConsPlusNormal"/>
        <w:spacing w:before="220"/>
        <w:ind w:firstLine="540"/>
        <w:jc w:val="both"/>
      </w:pPr>
      <w:r>
        <w:t>получение результата предоставления государственной услуги;</w:t>
      </w:r>
    </w:p>
    <w:p w:rsidR="00F76B42" w:rsidRDefault="00F76B42">
      <w:pPr>
        <w:pStyle w:val="ConsPlusNormal"/>
        <w:spacing w:before="220"/>
        <w:ind w:firstLine="540"/>
        <w:jc w:val="both"/>
      </w:pPr>
      <w:r>
        <w:t>получение сведений о ходе рассмотрения заявления;</w:t>
      </w:r>
    </w:p>
    <w:p w:rsidR="00F76B42" w:rsidRDefault="00F76B42">
      <w:pPr>
        <w:pStyle w:val="ConsPlusNormal"/>
        <w:spacing w:before="220"/>
        <w:ind w:firstLine="540"/>
        <w:jc w:val="both"/>
      </w:pPr>
      <w:r>
        <w:lastRenderedPageBreak/>
        <w:t>осуществление оценки качества предоставления государственной услуги;</w:t>
      </w:r>
    </w:p>
    <w:p w:rsidR="00F76B42" w:rsidRDefault="00F76B42">
      <w:pPr>
        <w:pStyle w:val="ConsPlusNormal"/>
        <w:spacing w:before="220"/>
        <w:ind w:firstLine="540"/>
        <w:jc w:val="both"/>
      </w:pPr>
      <w:r>
        <w:t>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государственную услугу, либо государственного служащего.</w:t>
      </w:r>
    </w:p>
    <w:p w:rsidR="00F76B42" w:rsidRDefault="00F76B42">
      <w:pPr>
        <w:pStyle w:val="ConsPlusNormal"/>
        <w:spacing w:before="220"/>
        <w:ind w:firstLine="540"/>
        <w:jc w:val="both"/>
      </w:pPr>
      <w: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76B42" w:rsidRDefault="00F76B42">
      <w:pPr>
        <w:pStyle w:val="ConsPlusNormal"/>
        <w:spacing w:before="220"/>
        <w:ind w:firstLine="540"/>
        <w:jc w:val="both"/>
      </w:pPr>
      <w:r>
        <w:t>При предоставлении государственной услуги в электронной форме заявителю направляется:</w:t>
      </w:r>
    </w:p>
    <w:p w:rsidR="00F76B42" w:rsidRDefault="00F76B42">
      <w:pPr>
        <w:pStyle w:val="ConsPlusNormal"/>
        <w:spacing w:before="220"/>
        <w:ind w:firstLine="540"/>
        <w:jc w:val="both"/>
      </w:pPr>
      <w: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F76B42" w:rsidRDefault="00F76B42">
      <w:pPr>
        <w:pStyle w:val="ConsPlusNormal"/>
        <w:spacing w:before="220"/>
        <w:ind w:firstLine="540"/>
        <w:jc w:val="both"/>
      </w:pPr>
      <w: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F76B42" w:rsidRDefault="00F76B42">
      <w:pPr>
        <w:pStyle w:val="ConsPlusNormal"/>
        <w:spacing w:before="22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76B42" w:rsidRDefault="00F76B42">
      <w:pPr>
        <w:pStyle w:val="ConsPlusNormal"/>
        <w:spacing w:before="220"/>
        <w:ind w:firstLine="540"/>
        <w:jc w:val="both"/>
      </w:pPr>
      <w: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F76B42" w:rsidRDefault="00F76B42">
      <w:pPr>
        <w:pStyle w:val="ConsPlusNormal"/>
        <w:spacing w:before="220"/>
        <w:ind w:firstLine="540"/>
        <w:jc w:val="both"/>
      </w:pPr>
      <w: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rsidR="00F76B42" w:rsidRDefault="00F76B42">
      <w:pPr>
        <w:pStyle w:val="ConsPlusNormal"/>
        <w:spacing w:before="220"/>
        <w:ind w:firstLine="540"/>
        <w:jc w:val="both"/>
      </w:pPr>
      <w:r>
        <w:t>Процедура, устанавливаемая настоящим пунктом, осуществляется в день обращения заявителя.</w:t>
      </w:r>
    </w:p>
    <w:p w:rsidR="00F76B42" w:rsidRDefault="00F76B42">
      <w:pPr>
        <w:pStyle w:val="ConsPlusNormal"/>
        <w:spacing w:before="220"/>
        <w:ind w:firstLine="540"/>
        <w:jc w:val="both"/>
      </w:pPr>
      <w:r>
        <w:t>Результат процедуры: консультирование заявителя, помощь заявителю, в том числе в части оформления документов, необходимых для предоставления государственной услуги.</w:t>
      </w:r>
    </w:p>
    <w:p w:rsidR="00F76B42" w:rsidRDefault="00F76B42">
      <w:pPr>
        <w:pStyle w:val="ConsPlusNormal"/>
        <w:spacing w:before="220"/>
        <w:ind w:firstLine="540"/>
        <w:jc w:val="both"/>
      </w:pPr>
      <w:r>
        <w:t>3.3. Принятие и регистрация заявления и документов.</w:t>
      </w:r>
    </w:p>
    <w:p w:rsidR="00F76B42" w:rsidRDefault="00F76B42">
      <w:pPr>
        <w:pStyle w:val="ConsPlusNormal"/>
        <w:spacing w:before="220"/>
        <w:ind w:firstLine="540"/>
        <w:jc w:val="both"/>
      </w:pPr>
      <w:bookmarkStart w:id="9" w:name="P326"/>
      <w:bookmarkEnd w:id="9"/>
      <w:r>
        <w:t xml:space="preserve">3.3.1. Заявитель подает заявление о назначении субсидии в отделение Центра с приложением документов (копий документов) в соответствии с </w:t>
      </w:r>
      <w:hyperlink w:anchor="P71">
        <w:r>
          <w:rPr>
            <w:color w:val="0000FF"/>
          </w:rPr>
          <w:t>пунктом 2.5</w:t>
        </w:r>
      </w:hyperlink>
      <w:r>
        <w:t xml:space="preserve"> настоящего Регламента.</w:t>
      </w:r>
    </w:p>
    <w:p w:rsidR="00F76B42" w:rsidRDefault="00F76B42">
      <w:pPr>
        <w:pStyle w:val="ConsPlusNormal"/>
        <w:spacing w:before="220"/>
        <w:ind w:firstLine="540"/>
        <w:jc w:val="both"/>
      </w:pPr>
      <w:r>
        <w:t>Заявление и копии документов, заверенные в установленном законодательством порядке, могут быть направлены по почте.</w:t>
      </w:r>
    </w:p>
    <w:p w:rsidR="00F76B42" w:rsidRDefault="00F76B42">
      <w:pPr>
        <w:pStyle w:val="ConsPlusNormal"/>
        <w:spacing w:before="220"/>
        <w:ind w:firstLine="540"/>
        <w:jc w:val="both"/>
      </w:pPr>
      <w:r>
        <w:t xml:space="preserve">Заявление и копии документов в форме электронных документов, подписанных (заверенных) </w:t>
      </w:r>
      <w:r>
        <w:lastRenderedPageBreak/>
        <w:t xml:space="preserve">электронной подписью заявителя в соответствии с требованиями Федерального </w:t>
      </w:r>
      <w:hyperlink r:id="rId44">
        <w:r>
          <w:rPr>
            <w:color w:val="0000FF"/>
          </w:rPr>
          <w:t>закона</w:t>
        </w:r>
      </w:hyperlink>
      <w:r>
        <w:t xml:space="preserve"> N 63-ФЗ и Федерального </w:t>
      </w:r>
      <w:hyperlink r:id="rId45">
        <w:r>
          <w:rPr>
            <w:color w:val="0000FF"/>
          </w:rPr>
          <w:t>закона</w:t>
        </w:r>
      </w:hyperlink>
      <w:r>
        <w:t xml:space="preserve"> N 210-ФЗ, могут быть представлены заявителем в отделение Центра с использованием электронных носителей.</w:t>
      </w:r>
    </w:p>
    <w:p w:rsidR="00F76B42" w:rsidRDefault="00F76B42">
      <w:pPr>
        <w:pStyle w:val="ConsPlusNormal"/>
        <w:spacing w:before="220"/>
        <w:ind w:firstLine="540"/>
        <w:jc w:val="both"/>
      </w:pPr>
      <w: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rsidR="00F76B42" w:rsidRDefault="00F76B42">
      <w:pPr>
        <w:pStyle w:val="ConsPlusNormal"/>
        <w:spacing w:before="220"/>
        <w:ind w:firstLine="540"/>
        <w:jc w:val="both"/>
      </w:pPr>
      <w:r>
        <w:t>выполняет авторизацию на Едином портале, Портале государственных и муниципальных услуг Республики Татарстан;</w:t>
      </w:r>
    </w:p>
    <w:p w:rsidR="00F76B42" w:rsidRDefault="00F76B42">
      <w:pPr>
        <w:pStyle w:val="ConsPlusNormal"/>
        <w:spacing w:before="220"/>
        <w:ind w:firstLine="540"/>
        <w:jc w:val="both"/>
      </w:pPr>
      <w:r>
        <w:t>открывает форму электронного заявления на Едином портале, Портале государственных и муниципальных услуг Республики Татарстан;</w:t>
      </w:r>
    </w:p>
    <w:p w:rsidR="00F76B42" w:rsidRDefault="00F76B42">
      <w:pPr>
        <w:pStyle w:val="ConsPlusNormal"/>
        <w:spacing w:before="22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F76B42" w:rsidRDefault="00F76B42">
      <w:pPr>
        <w:pStyle w:val="ConsPlusNormal"/>
        <w:spacing w:before="220"/>
        <w:ind w:firstLine="540"/>
        <w:jc w:val="both"/>
      </w:pPr>
      <w:r>
        <w:t>прикрепляет документы в электронной форме или электронные образы документов к форме электронного заявления (при необходимости);</w:t>
      </w:r>
    </w:p>
    <w:p w:rsidR="00F76B42" w:rsidRDefault="00F76B42">
      <w:pPr>
        <w:pStyle w:val="ConsPlusNormal"/>
        <w:spacing w:before="22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F76B42" w:rsidRDefault="00F76B42">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F76B42" w:rsidRDefault="00F76B42">
      <w:pPr>
        <w:pStyle w:val="ConsPlusNormal"/>
        <w:spacing w:before="220"/>
        <w:ind w:firstLine="540"/>
        <w:jc w:val="both"/>
      </w:pPr>
      <w:r>
        <w:t>отправляет заполненное электронное заявление (нажимает соответствующую кнопку в форме электронного заявления);</w:t>
      </w:r>
    </w:p>
    <w:p w:rsidR="00F76B42" w:rsidRDefault="00F76B42">
      <w:pPr>
        <w:pStyle w:val="ConsPlusNormal"/>
        <w:spacing w:before="220"/>
        <w:ind w:firstLine="540"/>
        <w:jc w:val="both"/>
      </w:pPr>
      <w:r>
        <w:t xml:space="preserve">электронное заявление подписывается в соответствии с требованиями </w:t>
      </w:r>
      <w:hyperlink w:anchor="P71">
        <w:r>
          <w:rPr>
            <w:color w:val="0000FF"/>
          </w:rPr>
          <w:t>пункта 2.5</w:t>
        </w:r>
      </w:hyperlink>
      <w:r>
        <w:t xml:space="preserve"> настоящего Регламента;</w:t>
      </w:r>
    </w:p>
    <w:p w:rsidR="00F76B42" w:rsidRDefault="00F76B42">
      <w:pPr>
        <w:pStyle w:val="ConsPlusNormal"/>
        <w:spacing w:before="220"/>
        <w:ind w:firstLine="540"/>
        <w:jc w:val="both"/>
      </w:pPr>
      <w:r>
        <w:t>получает уведомление об отправке электронного заявления.</w:t>
      </w:r>
    </w:p>
    <w:p w:rsidR="00F76B42" w:rsidRDefault="00F76B42">
      <w:pPr>
        <w:pStyle w:val="ConsPlusNormal"/>
        <w:spacing w:before="220"/>
        <w:ind w:firstLine="540"/>
        <w:jc w:val="both"/>
      </w:pPr>
      <w: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F76B42" w:rsidRDefault="00F76B42">
      <w:pPr>
        <w:pStyle w:val="ConsPlusNormal"/>
        <w:spacing w:before="22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76B42" w:rsidRDefault="00F76B42">
      <w:pPr>
        <w:pStyle w:val="ConsPlusNormal"/>
        <w:spacing w:before="220"/>
        <w:ind w:firstLine="540"/>
        <w:jc w:val="both"/>
      </w:pPr>
      <w:r>
        <w:t>При формировании заявления заявителю обеспечивается:</w:t>
      </w:r>
    </w:p>
    <w:p w:rsidR="00F76B42" w:rsidRDefault="00F76B42">
      <w:pPr>
        <w:pStyle w:val="ConsPlusNormal"/>
        <w:spacing w:before="220"/>
        <w:ind w:firstLine="540"/>
        <w:jc w:val="both"/>
      </w:pPr>
      <w:r>
        <w:t xml:space="preserve">а) возможность копирования и сохранения заявления и иных документов, указанных в </w:t>
      </w:r>
      <w:hyperlink w:anchor="P71">
        <w:r>
          <w:rPr>
            <w:color w:val="0000FF"/>
          </w:rPr>
          <w:t>пункте 2.5</w:t>
        </w:r>
      </w:hyperlink>
      <w:r>
        <w:t xml:space="preserve"> настоящего Регламента, необходимых для предоставления государственной услуги;</w:t>
      </w:r>
    </w:p>
    <w:p w:rsidR="00F76B42" w:rsidRDefault="00F76B42">
      <w:pPr>
        <w:pStyle w:val="ConsPlusNormal"/>
        <w:spacing w:before="220"/>
        <w:ind w:firstLine="540"/>
        <w:jc w:val="both"/>
      </w:pPr>
      <w:r>
        <w:t>б) возможность печати на бумажном носителе копии электронной формы заявления;</w:t>
      </w:r>
    </w:p>
    <w:p w:rsidR="00F76B42" w:rsidRDefault="00F76B42">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6B42" w:rsidRDefault="00F76B42">
      <w:pPr>
        <w:pStyle w:val="ConsPlusNormal"/>
        <w:spacing w:before="220"/>
        <w:ind w:firstLine="540"/>
        <w:jc w:val="both"/>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w:t>
      </w:r>
      <w:r>
        <w:lastRenderedPageBreak/>
        <w:t>Портале государственных и муниципальных услуг Республики Татарстан, в части, касающейся сведений, отсутствующих в ЕСИА;</w:t>
      </w:r>
    </w:p>
    <w:p w:rsidR="00F76B42" w:rsidRDefault="00F76B42">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F76B42" w:rsidRDefault="00F76B42">
      <w:pPr>
        <w:pStyle w:val="ConsPlusNormal"/>
        <w:spacing w:before="220"/>
        <w:ind w:firstLine="540"/>
        <w:jc w:val="both"/>
      </w:pPr>
      <w: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трех месяцев.</w:t>
      </w:r>
    </w:p>
    <w:p w:rsidR="00F76B42" w:rsidRDefault="00F76B42">
      <w:pPr>
        <w:pStyle w:val="ConsPlusNormal"/>
        <w:spacing w:before="220"/>
        <w:ind w:firstLine="540"/>
        <w:jc w:val="both"/>
      </w:pPr>
      <w: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Единого портала, Портала государственных и муниципальных услуг Республики Татарстан.</w:t>
      </w:r>
    </w:p>
    <w:p w:rsidR="00F76B42" w:rsidRDefault="00F76B42">
      <w:pPr>
        <w:pStyle w:val="ConsPlusNormal"/>
        <w:spacing w:before="220"/>
        <w:ind w:firstLine="540"/>
        <w:jc w:val="both"/>
      </w:pPr>
      <w:bookmarkStart w:id="10" w:name="P349"/>
      <w:bookmarkEnd w:id="10"/>
      <w: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71">
        <w:r>
          <w:rPr>
            <w:color w:val="0000FF"/>
          </w:rPr>
          <w:t>пунктом 2.7</w:t>
        </w:r>
      </w:hyperlink>
      <w:r>
        <w:t xml:space="preserve"> настоящего Регламента.</w:t>
      </w:r>
    </w:p>
    <w:p w:rsidR="00F76B42" w:rsidRDefault="00F76B42">
      <w:pPr>
        <w:pStyle w:val="ConsPlusNormal"/>
        <w:spacing w:before="220"/>
        <w:ind w:firstLine="540"/>
        <w:jc w:val="both"/>
      </w:pPr>
      <w:r>
        <w:t>Электронное заявление становится доступным для специалиста отделения Центра в государственной информационной системе "Социальный регистр населения Республики Татарстан".</w:t>
      </w:r>
    </w:p>
    <w:p w:rsidR="00F76B42" w:rsidRDefault="00F76B42">
      <w:pPr>
        <w:pStyle w:val="ConsPlusNormal"/>
        <w:spacing w:before="220"/>
        <w:ind w:firstLine="540"/>
        <w:jc w:val="both"/>
      </w:pPr>
      <w:r>
        <w:t>Специалист отделения Центра:</w:t>
      </w:r>
    </w:p>
    <w:p w:rsidR="00F76B42" w:rsidRDefault="00F76B42">
      <w:pPr>
        <w:pStyle w:val="ConsPlusNormal"/>
        <w:spacing w:before="220"/>
        <w:ind w:firstLine="540"/>
        <w:jc w:val="both"/>
      </w:pPr>
      <w:r>
        <w:t>проверяет наличие электронных заявлений, поступивших с Единого портала, Портала государственных и муниципальных услуг Республики Татарстан, с периодом не реже двух раз в день;</w:t>
      </w:r>
    </w:p>
    <w:p w:rsidR="00F76B42" w:rsidRDefault="00F76B42">
      <w:pPr>
        <w:pStyle w:val="ConsPlusNormal"/>
        <w:spacing w:before="220"/>
        <w:ind w:firstLine="540"/>
        <w:jc w:val="both"/>
      </w:pPr>
      <w:r>
        <w:t>рассматривает поступившие заявления и приложенные образы документов.</w:t>
      </w:r>
    </w:p>
    <w:p w:rsidR="00F76B42" w:rsidRDefault="00F76B42">
      <w:pPr>
        <w:pStyle w:val="ConsPlusNormal"/>
        <w:spacing w:before="220"/>
        <w:ind w:firstLine="540"/>
        <w:jc w:val="both"/>
      </w:pPr>
      <w:r>
        <w:t xml:space="preserve">В случае если заявитель не представил в виде электронных документов все или часть документов, указанных в </w:t>
      </w:r>
      <w:hyperlink w:anchor="P71">
        <w:r>
          <w:rPr>
            <w:color w:val="0000FF"/>
          </w:rPr>
          <w:t>пункте 2.5</w:t>
        </w:r>
      </w:hyperlink>
      <w:r>
        <w:t xml:space="preserve"> настоящего Регламента, специалист отделения Центра уведомляет заявителя через личный кабинет на Едином портале, Портале государственных и муниципальных услуг Республики Татарстан о необходимости предоставления в десятидневный срок недостающих документов.</w:t>
      </w:r>
    </w:p>
    <w:p w:rsidR="00F76B42" w:rsidRDefault="00F76B42">
      <w:pPr>
        <w:pStyle w:val="ConsPlusNormal"/>
        <w:spacing w:before="220"/>
        <w:ind w:firstLine="540"/>
        <w:jc w:val="both"/>
      </w:pPr>
      <w:r>
        <w:t>В случае отсутствия оснований для отказа в приеме документов специалист отделения Центра осуществляет:</w:t>
      </w:r>
    </w:p>
    <w:p w:rsidR="00F76B42" w:rsidRDefault="00F76B42">
      <w:pPr>
        <w:pStyle w:val="ConsPlusNormal"/>
        <w:spacing w:before="220"/>
        <w:ind w:firstLine="540"/>
        <w:jc w:val="both"/>
      </w:pPr>
      <w:r>
        <w:t xml:space="preserve">прием и регистрацию заявления в </w:t>
      </w:r>
      <w:hyperlink w:anchor="P692">
        <w:r>
          <w:rPr>
            <w:color w:val="0000FF"/>
          </w:rPr>
          <w:t>журнале</w:t>
        </w:r>
      </w:hyperlink>
      <w:r>
        <w:t xml:space="preserve"> регистрации обращений граждан (приложение 2);</w:t>
      </w:r>
    </w:p>
    <w:p w:rsidR="00F76B42" w:rsidRDefault="00F76B42">
      <w:pPr>
        <w:pStyle w:val="ConsPlusNormal"/>
        <w:spacing w:before="220"/>
        <w:ind w:firstLine="540"/>
        <w:jc w:val="both"/>
      </w:pPr>
      <w:r>
        <w:t>вручение заявителю расписки с отметкой о дате приема документов, присвоенном входящем номере.</w:t>
      </w:r>
    </w:p>
    <w:p w:rsidR="00F76B42" w:rsidRDefault="00F76B42">
      <w:pPr>
        <w:pStyle w:val="ConsPlusNormal"/>
        <w:spacing w:before="220"/>
        <w:ind w:firstLine="540"/>
        <w:jc w:val="both"/>
      </w:pPr>
      <w:r>
        <w:t>В случае наличия оснований для отказа в приеме документов специалист отделения Центра уведомляет заявителя о наличии оснований для отказа в приеме документов и регистрации заявления и возвращает ему документы с письменным объяснением содержания выявленных оснований для отказа в приеме документов и регистрации заявления.</w:t>
      </w:r>
    </w:p>
    <w:p w:rsidR="00F76B42" w:rsidRDefault="00F76B42">
      <w:pPr>
        <w:pStyle w:val="ConsPlusNormal"/>
        <w:spacing w:before="220"/>
        <w:ind w:firstLine="540"/>
        <w:jc w:val="both"/>
      </w:pPr>
      <w:r>
        <w:t xml:space="preserve">При подаче заявления через Единый портал, Портал государственных и муниципальных услуг Республики Татарстан, </w:t>
      </w:r>
      <w:hyperlink w:anchor="P760">
        <w:r>
          <w:rPr>
            <w:color w:val="0000FF"/>
          </w:rPr>
          <w:t>решение</w:t>
        </w:r>
      </w:hyperlink>
      <w:r>
        <w:t xml:space="preserve"> об отказе в приеме документов направляется в личный кабинет заявителя на Едином портале, Портале государственных и муниципальных услуг Республики Татарстан по форме согласно приложению 3.</w:t>
      </w:r>
    </w:p>
    <w:p w:rsidR="00F76B42" w:rsidRDefault="00F76B42">
      <w:pPr>
        <w:pStyle w:val="ConsPlusNormal"/>
        <w:spacing w:before="220"/>
        <w:ind w:firstLine="540"/>
        <w:jc w:val="both"/>
      </w:pPr>
      <w:r>
        <w:t xml:space="preserve">Процедуры, устанавливаемые </w:t>
      </w:r>
      <w:hyperlink w:anchor="P326">
        <w:r>
          <w:rPr>
            <w:color w:val="0000FF"/>
          </w:rPr>
          <w:t>пунктами 3.3.1</w:t>
        </w:r>
      </w:hyperlink>
      <w:r>
        <w:t xml:space="preserve"> и </w:t>
      </w:r>
      <w:hyperlink w:anchor="P349">
        <w:r>
          <w:rPr>
            <w:color w:val="0000FF"/>
          </w:rPr>
          <w:t>3.3.2</w:t>
        </w:r>
      </w:hyperlink>
      <w:r>
        <w:t>, осуществляются:</w:t>
      </w:r>
    </w:p>
    <w:p w:rsidR="00F76B42" w:rsidRDefault="00F76B42">
      <w:pPr>
        <w:pStyle w:val="ConsPlusNormal"/>
        <w:spacing w:before="220"/>
        <w:ind w:firstLine="540"/>
        <w:jc w:val="both"/>
      </w:pPr>
      <w:r>
        <w:t xml:space="preserve">при личном приеме - в день поступления заявления и документов, с учетом положений, </w:t>
      </w:r>
      <w:r>
        <w:lastRenderedPageBreak/>
        <w:t xml:space="preserve">указанных в </w:t>
      </w:r>
      <w:hyperlink w:anchor="P71">
        <w:r>
          <w:rPr>
            <w:color w:val="0000FF"/>
          </w:rPr>
          <w:t>пункте 2.13</w:t>
        </w:r>
      </w:hyperlink>
      <w:r>
        <w:t xml:space="preserve"> настоящего Регламента;</w:t>
      </w:r>
    </w:p>
    <w:p w:rsidR="00F76B42" w:rsidRDefault="00F76B42">
      <w:pPr>
        <w:pStyle w:val="ConsPlusNormal"/>
        <w:spacing w:before="220"/>
        <w:ind w:firstLine="540"/>
        <w:jc w:val="both"/>
      </w:pPr>
      <w:r>
        <w:t>при поступлении заявления через Единый портал, Портал государственных и муниципальных услуг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w:t>
      </w:r>
    </w:p>
    <w:p w:rsidR="00F76B42" w:rsidRDefault="00F76B42">
      <w:pPr>
        <w:pStyle w:val="ConsPlusNormal"/>
        <w:spacing w:before="220"/>
        <w:ind w:firstLine="540"/>
        <w:jc w:val="both"/>
      </w:pPr>
      <w:r>
        <w:t>В случае поступления заявления через Единый портал, Портал государственных и муниципальных услуг Республики Татарстан либо поступления заявления и документов по почте, по электронной почте в форме электронных документов в выходные или нерабочие праздничные дни - в первый рабочий день отделения Центра, следующий за выходным или нерабочим праздничным днем.</w:t>
      </w:r>
    </w:p>
    <w:p w:rsidR="00F76B42" w:rsidRDefault="00F76B42">
      <w:pPr>
        <w:pStyle w:val="ConsPlusNormal"/>
        <w:spacing w:before="220"/>
        <w:ind w:firstLine="540"/>
        <w:jc w:val="both"/>
      </w:pPr>
      <w: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rsidR="00F76B42" w:rsidRDefault="00F76B42">
      <w:pPr>
        <w:pStyle w:val="ConsPlusNormal"/>
        <w:spacing w:before="220"/>
        <w:ind w:firstLine="540"/>
        <w:jc w:val="both"/>
      </w:pPr>
      <w:r>
        <w:t>3.4. Получение сведений, формирование и направление межведомственных запросов в органы, участвующие в предоставлении государственной услуги.</w:t>
      </w:r>
    </w:p>
    <w:p w:rsidR="00F76B42" w:rsidRDefault="00F76B42">
      <w:pPr>
        <w:pStyle w:val="ConsPlusNormal"/>
        <w:spacing w:before="220"/>
        <w:ind w:firstLine="540"/>
        <w:jc w:val="both"/>
      </w:pPr>
      <w:bookmarkStart w:id="11" w:name="P366"/>
      <w:bookmarkEnd w:id="11"/>
      <w:r>
        <w:t>3.4.1. Специалист отделения Центра получает сведения:</w:t>
      </w:r>
    </w:p>
    <w:p w:rsidR="00F76B42" w:rsidRDefault="00F76B42">
      <w:pPr>
        <w:pStyle w:val="ConsPlusNormal"/>
        <w:spacing w:before="220"/>
        <w:ind w:firstLine="540"/>
        <w:jc w:val="both"/>
      </w:pPr>
      <w:r>
        <w:t>о государственной регистрации права собственности на жилое помещение (квартиру, жилой дом, часть квартиры или жилого дома) из Федеральной службы государственной регистрации, кадастра и картографии;</w:t>
      </w:r>
    </w:p>
    <w:p w:rsidR="00F76B42" w:rsidRDefault="00F76B42">
      <w:pPr>
        <w:pStyle w:val="ConsPlusNormal"/>
        <w:spacing w:before="220"/>
        <w:ind w:firstLine="540"/>
        <w:jc w:val="both"/>
      </w:pPr>
      <w:r>
        <w:t>о государственной регистрации рождения из Федеральной налоговой службы;</w:t>
      </w:r>
    </w:p>
    <w:p w:rsidR="00F76B42" w:rsidRDefault="00F76B42">
      <w:pPr>
        <w:pStyle w:val="ConsPlusNormal"/>
        <w:spacing w:before="220"/>
        <w:ind w:firstLine="540"/>
        <w:jc w:val="both"/>
      </w:pPr>
      <w:r>
        <w:t>о государственной регистрации заключения брака из Федеральной налоговой службы;</w:t>
      </w:r>
    </w:p>
    <w:p w:rsidR="00F76B42" w:rsidRDefault="00F76B42">
      <w:pPr>
        <w:pStyle w:val="ConsPlusNormal"/>
        <w:spacing w:before="220"/>
        <w:ind w:firstLine="540"/>
        <w:jc w:val="both"/>
      </w:pPr>
      <w:r>
        <w:t>о государственной регистрации расторжения брака из Федеральной налоговой службы;</w:t>
      </w:r>
    </w:p>
    <w:p w:rsidR="00F76B42" w:rsidRDefault="00F76B42">
      <w:pPr>
        <w:pStyle w:val="ConsPlusNormal"/>
        <w:spacing w:before="220"/>
        <w:ind w:firstLine="540"/>
        <w:jc w:val="both"/>
      </w:pPr>
      <w:r>
        <w:t>об установлении над ребенком опеки из органа местного самоуправления;</w:t>
      </w:r>
    </w:p>
    <w:p w:rsidR="00F76B42" w:rsidRDefault="00F76B42">
      <w:pPr>
        <w:pStyle w:val="ConsPlusNormal"/>
        <w:spacing w:before="220"/>
        <w:ind w:firstLine="540"/>
        <w:jc w:val="both"/>
      </w:pPr>
      <w:r>
        <w:t>о передаче ребенка в приемную семью из органа местного самоуправления;</w:t>
      </w:r>
    </w:p>
    <w:p w:rsidR="00F76B42" w:rsidRDefault="00F76B42">
      <w:pPr>
        <w:pStyle w:val="ConsPlusNormal"/>
        <w:spacing w:before="220"/>
        <w:ind w:firstLine="540"/>
        <w:jc w:val="both"/>
      </w:pPr>
      <w:r>
        <w:t>о наличии правовых оснований пользования жилым помещением государственного или муниципального жилищного фонда из органа местного самоуправления;</w:t>
      </w:r>
    </w:p>
    <w:p w:rsidR="00F76B42" w:rsidRDefault="00F76B42">
      <w:pPr>
        <w:pStyle w:val="ConsPlusNormal"/>
        <w:spacing w:before="220"/>
        <w:ind w:firstLine="540"/>
        <w:jc w:val="both"/>
      </w:pPr>
      <w:r>
        <w:t>о регистрационном учете по месту жительства и месту пребывания из Министерства внутренних дел Российской Федерации;</w:t>
      </w:r>
    </w:p>
    <w:p w:rsidR="00F76B42" w:rsidRDefault="00F76B42">
      <w:pPr>
        <w:pStyle w:val="ConsPlusNormal"/>
        <w:spacing w:before="220"/>
        <w:ind w:firstLine="540"/>
        <w:jc w:val="both"/>
      </w:pPr>
      <w:r>
        <w:t>о гражданах, зарегистрированных совместно с заявителем по месту его постоянного жительства из Министерства внутренних дел Российской Федерации;</w:t>
      </w:r>
    </w:p>
    <w:p w:rsidR="00F76B42" w:rsidRDefault="00F76B42">
      <w:pPr>
        <w:pStyle w:val="ConsPlusNormal"/>
        <w:spacing w:before="220"/>
        <w:ind w:firstLine="540"/>
        <w:jc w:val="both"/>
      </w:pPr>
      <w:r>
        <w:t>о размере пособия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 выплат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 несовершеннолетним гражданам в возрасте от 14 до 18 лет в период их участия во временных работах из Единой государственной информационной системы социального обеспечения;</w:t>
      </w:r>
    </w:p>
    <w:p w:rsidR="00F76B42" w:rsidRDefault="00F76B42">
      <w:pPr>
        <w:pStyle w:val="ConsPlusNormal"/>
        <w:spacing w:before="220"/>
        <w:ind w:firstLine="540"/>
        <w:jc w:val="both"/>
      </w:pPr>
      <w:r>
        <w:t>о платежах за жилое помещение и коммунальные услуги из организаций, предоставляющих населению жилищно-коммунальные услуги;</w:t>
      </w:r>
    </w:p>
    <w:p w:rsidR="00F76B42" w:rsidRDefault="00F76B42">
      <w:pPr>
        <w:pStyle w:val="ConsPlusNormal"/>
        <w:spacing w:before="220"/>
        <w:ind w:firstLine="540"/>
        <w:jc w:val="both"/>
      </w:pPr>
      <w:r>
        <w:lastRenderedPageBreak/>
        <w:t>об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за три последних года из организаций, предоставляющих населению жилищно-коммунальные услуги;</w:t>
      </w:r>
    </w:p>
    <w:p w:rsidR="00F76B42" w:rsidRDefault="00F76B42">
      <w:pPr>
        <w:pStyle w:val="ConsPlusNormal"/>
        <w:spacing w:before="220"/>
        <w:ind w:firstLine="540"/>
        <w:jc w:val="both"/>
      </w:pPr>
      <w:r>
        <w:t>о размерах выплат, получаемых в качестве мер социальной поддержки по оплате жилого помещения и коммунальных услуг из Единой государственной информационной системы социального обеспечения;</w:t>
      </w:r>
    </w:p>
    <w:p w:rsidR="00F76B42" w:rsidRDefault="00F76B42">
      <w:pPr>
        <w:pStyle w:val="ConsPlusNormal"/>
        <w:spacing w:before="220"/>
        <w:ind w:firstLine="540"/>
        <w:jc w:val="both"/>
      </w:pPr>
      <w:r>
        <w:t>о размерах пенсий, компенсационных выплат и дополнительного ежемесячного материального обеспечения пенсионеров, осуществляемых Фондом пенсионного и социального страхования Российской Федерации, из Фонда пенсионного и социального страхования Российской Федерации;</w:t>
      </w:r>
    </w:p>
    <w:p w:rsidR="00F76B42" w:rsidRDefault="00F76B42">
      <w:pPr>
        <w:pStyle w:val="ConsPlusNormal"/>
        <w:spacing w:before="220"/>
        <w:ind w:firstLine="540"/>
        <w:jc w:val="both"/>
      </w:pPr>
      <w:r>
        <w:t>о размере получаемой пенсии, выплачиваемой Министерством внутренних дел Российской Федерации, из Министерства внутренних дел Российской Федерации;</w:t>
      </w:r>
    </w:p>
    <w:p w:rsidR="00F76B42" w:rsidRDefault="00F76B42">
      <w:pPr>
        <w:pStyle w:val="ConsPlusNormal"/>
        <w:spacing w:before="220"/>
        <w:ind w:firstLine="540"/>
        <w:jc w:val="both"/>
      </w:pPr>
      <w:r>
        <w:t>о размере получаемой пенсии, выплачиваемой Министерством обороны Российской Федерации, из Министерства обороны Российской Федерации;</w:t>
      </w:r>
    </w:p>
    <w:p w:rsidR="00F76B42" w:rsidRDefault="00F76B42">
      <w:pPr>
        <w:pStyle w:val="ConsPlusNormal"/>
        <w:spacing w:before="220"/>
        <w:ind w:firstLine="540"/>
        <w:jc w:val="both"/>
      </w:pPr>
      <w:r>
        <w:t>о ежемесячных страховых выплатах по обязательному социальному страхованию от несчастных случаев на производстве и профессиональных заболеваний, выплачиваемых застрахованным гражданам,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 либо лицам, имеющим право на их получение, - если результатом наступления страхового случая стала смерть застрахованного лица из Фонда пенсионного и социального страхования Российской Федерации;</w:t>
      </w:r>
    </w:p>
    <w:p w:rsidR="00F76B42" w:rsidRDefault="00F76B42">
      <w:pPr>
        <w:pStyle w:val="ConsPlusNormal"/>
        <w:spacing w:before="220"/>
        <w:ind w:firstLine="540"/>
        <w:jc w:val="both"/>
      </w:pPr>
      <w:r>
        <w:t>о пособиях по временной нетрудоспособности из Фонда пенсионного и социального страхования Российской Федерации;</w:t>
      </w:r>
    </w:p>
    <w:p w:rsidR="00F76B42" w:rsidRDefault="00F76B42">
      <w:pPr>
        <w:pStyle w:val="ConsPlusNormal"/>
        <w:spacing w:before="220"/>
        <w:ind w:firstLine="540"/>
        <w:jc w:val="both"/>
      </w:pPr>
      <w:r>
        <w:t>о размере пособия по беременности и родам, выплачиваемого органами социальной защиты или территориальными органами Фонда социального страхования Российской Федерации из Фонда пенсионного и социального страхования Российской Федерации;</w:t>
      </w:r>
    </w:p>
    <w:p w:rsidR="00F76B42" w:rsidRDefault="00F76B42">
      <w:pPr>
        <w:pStyle w:val="ConsPlusNormal"/>
        <w:spacing w:before="220"/>
        <w:ind w:firstLine="540"/>
        <w:jc w:val="both"/>
      </w:pPr>
      <w:r>
        <w:t>о размере ежемесячного пособия женщине, вставшей на учет в медицинской организации в ранние сроки беременности из Фонда пенсионного и социального страхования Российской Федерации;</w:t>
      </w:r>
    </w:p>
    <w:p w:rsidR="00F76B42" w:rsidRDefault="00F76B42">
      <w:pPr>
        <w:pStyle w:val="ConsPlusNormal"/>
        <w:spacing w:before="220"/>
        <w:ind w:firstLine="540"/>
        <w:jc w:val="both"/>
      </w:pPr>
      <w:r>
        <w:t>о размере ежемесячного пособия по уходу за ребенком из Фонда пенсионного и социального страхования Российской Федерации;</w:t>
      </w:r>
    </w:p>
    <w:p w:rsidR="00F76B42" w:rsidRDefault="00F76B42">
      <w:pPr>
        <w:pStyle w:val="ConsPlusNormal"/>
        <w:spacing w:before="220"/>
        <w:ind w:firstLine="540"/>
        <w:jc w:val="both"/>
      </w:pPr>
      <w:r>
        <w:t>о страховом номере индивидуального лицевого счета из Фонда пенсионного и социального страхования Российской Федерации;</w:t>
      </w:r>
    </w:p>
    <w:p w:rsidR="00F76B42" w:rsidRDefault="00F76B42">
      <w:pPr>
        <w:pStyle w:val="ConsPlusNormal"/>
        <w:spacing w:before="220"/>
        <w:ind w:firstLine="540"/>
        <w:jc w:val="both"/>
      </w:pPr>
      <w:r>
        <w:t>о доходах заявителя и членов его семьи, учитываемых при решении вопроса о предоставлении субсидии из Федеральной налоговой службы;</w:t>
      </w:r>
    </w:p>
    <w:p w:rsidR="00F76B42" w:rsidRDefault="00F76B42">
      <w:pPr>
        <w:pStyle w:val="ConsPlusNormal"/>
        <w:spacing w:before="220"/>
        <w:ind w:firstLine="540"/>
        <w:jc w:val="both"/>
      </w:pPr>
      <w:r>
        <w:t>о праве заявителя и (или) членов его семьи на льготы, меры социальной поддержки и компенсации по оплате жилого помещения и коммунальных услуг из Единой государственной информационной системы социального обеспечения;</w:t>
      </w:r>
    </w:p>
    <w:p w:rsidR="00F76B42" w:rsidRDefault="00F76B42">
      <w:pPr>
        <w:pStyle w:val="ConsPlusNormal"/>
        <w:spacing w:before="220"/>
        <w:ind w:firstLine="540"/>
        <w:jc w:val="both"/>
      </w:pPr>
      <w:r>
        <w:t>о документах, удостоверяющих гражданство Российской Федерации заявителя и членов его семьи из Министерства внутренних дел Российской Федерации.</w:t>
      </w:r>
    </w:p>
    <w:p w:rsidR="00F76B42" w:rsidRDefault="00F76B42">
      <w:pPr>
        <w:pStyle w:val="ConsPlusNormal"/>
        <w:spacing w:before="220"/>
        <w:ind w:firstLine="540"/>
        <w:jc w:val="both"/>
      </w:pPr>
      <w:r>
        <w:t xml:space="preserve">Межведомственный информационный запрос направляется в указанные органы с целью </w:t>
      </w:r>
      <w:r>
        <w:lastRenderedPageBreak/>
        <w:t>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6B42" w:rsidRDefault="00F76B42">
      <w:pPr>
        <w:pStyle w:val="ConsPlusNormal"/>
        <w:spacing w:before="220"/>
        <w:ind w:firstLine="540"/>
        <w:jc w:val="both"/>
      </w:pPr>
      <w:r>
        <w:t>Процедуры, устанавливаемые настоящим подпунктом, выполняются в день регистрации заявления и приложенных к заявлению документов.</w:t>
      </w:r>
    </w:p>
    <w:p w:rsidR="00F76B42" w:rsidRDefault="00F76B42">
      <w:pPr>
        <w:pStyle w:val="ConsPlusNormal"/>
        <w:spacing w:before="220"/>
        <w:ind w:firstLine="540"/>
        <w:jc w:val="both"/>
      </w:pPr>
      <w:r>
        <w:t>Результат процедуры: полученные сведения.</w:t>
      </w:r>
    </w:p>
    <w:p w:rsidR="00F76B42" w:rsidRDefault="00F76B42">
      <w:pPr>
        <w:pStyle w:val="ConsPlusNormal"/>
        <w:spacing w:before="220"/>
        <w:ind w:firstLine="540"/>
        <w:jc w:val="both"/>
      </w:pPr>
      <w:r>
        <w:t xml:space="preserve">3.4.2. По межведомственным запросам сведения, предусмотренные пунктом 2.6.10 Регламента, предоставляются органами, в распоряжении которых находятся эти документы в электронной форме, в соответствии с </w:t>
      </w:r>
      <w:hyperlink r:id="rId46">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F76B42" w:rsidRDefault="00F76B42">
      <w:pPr>
        <w:pStyle w:val="ConsPlusNormal"/>
        <w:spacing w:before="220"/>
        <w:ind w:firstLine="540"/>
        <w:jc w:val="both"/>
      </w:pPr>
      <w:r>
        <w:t>Межведомственное информационное взаимодействие может осуществляться на бумажном носителе:</w:t>
      </w:r>
    </w:p>
    <w:p w:rsidR="00F76B42" w:rsidRDefault="00F76B42">
      <w:pPr>
        <w:pStyle w:val="ConsPlusNormal"/>
        <w:spacing w:before="22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6B42" w:rsidRDefault="00F76B42">
      <w:pPr>
        <w:pStyle w:val="ConsPlusNormal"/>
        <w:spacing w:before="22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F76B42" w:rsidRDefault="00F76B42">
      <w:pPr>
        <w:pStyle w:val="ConsPlusNormal"/>
        <w:spacing w:before="220"/>
        <w:ind w:firstLine="540"/>
        <w:jc w:val="both"/>
      </w:pPr>
      <w:r>
        <w:t xml:space="preserve">Если межведомственное взаимодействие осуществляется на бумажном носителе, сведения, предусмотренные </w:t>
      </w:r>
      <w:hyperlink w:anchor="P158">
        <w:r>
          <w:rPr>
            <w:color w:val="0000FF"/>
          </w:rPr>
          <w:t>пунктом 2.6.2</w:t>
        </w:r>
      </w:hyperlink>
      <w:r>
        <w:t xml:space="preserve"> Регламента, предоставляются органами, в распоряжении которых находятся документы, содержащие указанные сведения.</w:t>
      </w:r>
    </w:p>
    <w:p w:rsidR="00F76B42" w:rsidRDefault="00F76B42">
      <w:pPr>
        <w:pStyle w:val="ConsPlusNormal"/>
        <w:spacing w:before="220"/>
        <w:ind w:firstLine="540"/>
        <w:jc w:val="both"/>
      </w:pPr>
      <w:r>
        <w:t xml:space="preserve">Срок подготовки и направления ответа на межведомственные запросы в соответствии с </w:t>
      </w:r>
      <w:hyperlink r:id="rId47">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F76B42" w:rsidRDefault="00F76B42">
      <w:pPr>
        <w:pStyle w:val="ConsPlusNormal"/>
        <w:spacing w:before="220"/>
        <w:ind w:firstLine="540"/>
        <w:jc w:val="both"/>
      </w:pPr>
      <w: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F76B42" w:rsidRDefault="00F76B42">
      <w:pPr>
        <w:pStyle w:val="ConsPlusNormal"/>
        <w:spacing w:before="22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F76B42" w:rsidRDefault="00F76B42">
      <w:pPr>
        <w:pStyle w:val="ConsPlusNormal"/>
        <w:spacing w:before="220"/>
        <w:ind w:firstLine="540"/>
        <w:jc w:val="both"/>
      </w:pPr>
      <w:r>
        <w:t>3.5. Подготовка решения о предоставлении (отказе в предоставлении) субсидии.</w:t>
      </w:r>
    </w:p>
    <w:p w:rsidR="00F76B42" w:rsidRDefault="00F76B42">
      <w:pPr>
        <w:pStyle w:val="ConsPlusNormal"/>
        <w:spacing w:before="220"/>
        <w:ind w:firstLine="540"/>
        <w:jc w:val="both"/>
      </w:pPr>
      <w:r>
        <w:t xml:space="preserve">3.5.1. Специалист отделения Центра на основании полученных сведений, указанных в </w:t>
      </w:r>
      <w:hyperlink w:anchor="P366">
        <w:r>
          <w:rPr>
            <w:color w:val="0000FF"/>
          </w:rPr>
          <w:t>пункте 3.4.1</w:t>
        </w:r>
      </w:hyperlink>
      <w:r>
        <w:t xml:space="preserve"> настоящего Регламента, поступивших из органов межведомственного взаимодействия в установленные законодательством сроки, и представленных заявителем документов осуществляет:</w:t>
      </w:r>
    </w:p>
    <w:p w:rsidR="00F76B42" w:rsidRDefault="00F76B42">
      <w:pPr>
        <w:pStyle w:val="ConsPlusNormal"/>
        <w:spacing w:before="220"/>
        <w:ind w:firstLine="540"/>
        <w:jc w:val="both"/>
      </w:pPr>
      <w:r>
        <w:t>проверку полномочий заявителя в случае обращения законного представителя заявителя либо лица, уполномоченного заявителем;</w:t>
      </w:r>
    </w:p>
    <w:p w:rsidR="00F76B42" w:rsidRDefault="00F76B42">
      <w:pPr>
        <w:pStyle w:val="ConsPlusNormal"/>
        <w:spacing w:before="220"/>
        <w:ind w:firstLine="540"/>
        <w:jc w:val="both"/>
      </w:pPr>
      <w:r>
        <w:lastRenderedPageBreak/>
        <w:t xml:space="preserve">проверку наличия оснований для отказа в предоставлении государственной услуги, предусмотренных </w:t>
      </w:r>
      <w:hyperlink w:anchor="P71">
        <w:r>
          <w:rPr>
            <w:color w:val="0000FF"/>
          </w:rPr>
          <w:t>пунктом 2.8</w:t>
        </w:r>
      </w:hyperlink>
      <w:r>
        <w:t xml:space="preserve"> настоящего Регламента;</w:t>
      </w:r>
    </w:p>
    <w:p w:rsidR="00F76B42" w:rsidRDefault="00F76B42">
      <w:pPr>
        <w:pStyle w:val="ConsPlusNormal"/>
        <w:spacing w:before="220"/>
        <w:ind w:firstLine="540"/>
        <w:jc w:val="both"/>
      </w:pPr>
      <w:r>
        <w:t xml:space="preserve">оформление проекта </w:t>
      </w:r>
      <w:hyperlink w:anchor="P732">
        <w:r>
          <w:rPr>
            <w:color w:val="0000FF"/>
          </w:rPr>
          <w:t>решения</w:t>
        </w:r>
      </w:hyperlink>
      <w:r>
        <w:t xml:space="preserve"> о предоставлении (отказе в предоставлении) субсидии в электронном виде по форме согласно приложению 3 к настоящему Регламенту;</w:t>
      </w:r>
    </w:p>
    <w:p w:rsidR="00F76B42" w:rsidRDefault="00F76B42">
      <w:pPr>
        <w:pStyle w:val="ConsPlusNormal"/>
        <w:spacing w:before="220"/>
        <w:ind w:firstLine="540"/>
        <w:jc w:val="both"/>
      </w:pPr>
      <w:r>
        <w:t>направление проекта решения о предоставлении (отказе в предоставлении) субсидии в электронном виде на подпись руководителю отделения Центра.</w:t>
      </w:r>
    </w:p>
    <w:p w:rsidR="00F76B42" w:rsidRDefault="00F76B42">
      <w:pPr>
        <w:pStyle w:val="ConsPlusNormal"/>
        <w:spacing w:before="220"/>
        <w:ind w:firstLine="540"/>
        <w:jc w:val="both"/>
      </w:pPr>
      <w: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F76B42" w:rsidRDefault="00F76B42">
      <w:pPr>
        <w:pStyle w:val="ConsPlusNormal"/>
        <w:spacing w:before="220"/>
        <w:ind w:firstLine="540"/>
        <w:jc w:val="both"/>
      </w:pPr>
      <w:r>
        <w:t>Результат процедур: проект решения о предоставлении (отказе в предоставлении) субсидии в электронном виде.</w:t>
      </w:r>
    </w:p>
    <w:p w:rsidR="00F76B42" w:rsidRDefault="00F76B42">
      <w:pPr>
        <w:pStyle w:val="ConsPlusNormal"/>
        <w:spacing w:before="220"/>
        <w:ind w:firstLine="540"/>
        <w:jc w:val="both"/>
      </w:pPr>
      <w:r>
        <w:t>3.5.2. Руководитель отделения Центра после рассмотрения документов подписывает усиленной квалифицированной электронной подписью решение о предоставлении (отказе в предоставлении) субсидии и направляет специалисту отделения Центра.</w:t>
      </w:r>
    </w:p>
    <w:p w:rsidR="00F76B42" w:rsidRDefault="00F76B42">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о предоставлении (отказе в предоставлении) субсидии на подпись.</w:t>
      </w:r>
    </w:p>
    <w:p w:rsidR="00F76B42" w:rsidRDefault="00F76B42">
      <w:pPr>
        <w:pStyle w:val="ConsPlusNormal"/>
        <w:spacing w:before="220"/>
        <w:ind w:firstLine="540"/>
        <w:jc w:val="both"/>
      </w:pPr>
      <w:r>
        <w:t>Результат процедуры: решение о предоставлении (отказе в предоставлении) субсидии, подписанное руководителем отделения Центра усиленной квалифицированной электронной цифровой подписью.</w:t>
      </w:r>
    </w:p>
    <w:p w:rsidR="00F76B42" w:rsidRDefault="00F76B42">
      <w:pPr>
        <w:pStyle w:val="ConsPlusNormal"/>
        <w:spacing w:before="220"/>
        <w:ind w:firstLine="540"/>
        <w:jc w:val="both"/>
      </w:pPr>
      <w:r>
        <w:t>3.5.3. Выдача заявителю результата государственной услуги.</w:t>
      </w:r>
    </w:p>
    <w:p w:rsidR="00F76B42" w:rsidRDefault="00F76B42">
      <w:pPr>
        <w:pStyle w:val="ConsPlusNormal"/>
        <w:spacing w:before="220"/>
        <w:ind w:firstLine="540"/>
        <w:jc w:val="both"/>
      </w:pPr>
      <w:r>
        <w:t>Специалист отделения Центра осуществляет выдачу (направление) заявителю результата предоставления государственной услуги способом, указанным заявителем в заявлении (в письменной форме лично или по почтовому адресу, в форме электронного документа, подписанного усиленной квалифицированной электронной подписью, по адресу электронной почты или в личный кабинет на Едином портале, Портале государственных и муниципальных услуг Республики Татарстан, путем уведомления смс-сообщением на телефон).</w:t>
      </w:r>
    </w:p>
    <w:p w:rsidR="00F76B42" w:rsidRDefault="00F76B42">
      <w:pPr>
        <w:pStyle w:val="ConsPlusNormal"/>
        <w:spacing w:before="220"/>
        <w:ind w:firstLine="540"/>
        <w:jc w:val="both"/>
      </w:pPr>
      <w:r>
        <w:t>Процедура, устанавливаемая настоящим пунктом, осуществляется в течение одного календарного дня со дня подписания решения о предоставлении (отказе в предоставлении) субсидии.</w:t>
      </w:r>
    </w:p>
    <w:p w:rsidR="00F76B42" w:rsidRDefault="00F76B42">
      <w:pPr>
        <w:pStyle w:val="ConsPlusNormal"/>
        <w:spacing w:before="220"/>
        <w:ind w:firstLine="540"/>
        <w:jc w:val="both"/>
      </w:pPr>
      <w:r>
        <w:t>В случае выдачи результата предоставления государственной услуги лично заявителю, выдача решения о предоставлении (отказе в предоставлении) субсидии осуществляется в день обращения заявителя.</w:t>
      </w:r>
    </w:p>
    <w:p w:rsidR="00F76B42" w:rsidRDefault="00F76B42">
      <w:pPr>
        <w:pStyle w:val="ConsPlusNormal"/>
        <w:spacing w:before="220"/>
        <w:ind w:firstLine="540"/>
        <w:jc w:val="both"/>
      </w:pPr>
      <w:r>
        <w:t>Результат процедуры: выдача (направление) заявителю результата предоставления государственной услуги.</w:t>
      </w:r>
    </w:p>
    <w:p w:rsidR="00F76B42" w:rsidRDefault="00F76B42">
      <w:pPr>
        <w:pStyle w:val="ConsPlusNormal"/>
        <w:spacing w:before="220"/>
        <w:ind w:firstLine="540"/>
        <w:jc w:val="both"/>
      </w:pPr>
      <w:r>
        <w:t>3.6. Исправление технической ошибки</w:t>
      </w:r>
    </w:p>
    <w:p w:rsidR="00F76B42" w:rsidRDefault="00F76B42">
      <w:pPr>
        <w:pStyle w:val="ConsPlusNormal"/>
        <w:spacing w:before="220"/>
        <w:ind w:firstLine="540"/>
        <w:jc w:val="both"/>
      </w:pPr>
      <w:r>
        <w:t xml:space="preserve">Исправление технической ошибки осуществляется при подаче заявителем </w:t>
      </w:r>
      <w:hyperlink w:anchor="P834">
        <w:r>
          <w:rPr>
            <w:color w:val="0000FF"/>
          </w:rPr>
          <w:t>заявления</w:t>
        </w:r>
      </w:hyperlink>
      <w:r>
        <w:t xml:space="preserve"> по форме согласно приложению 6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F76B42" w:rsidRDefault="00F76B42">
      <w:pPr>
        <w:pStyle w:val="ConsPlusNormal"/>
        <w:spacing w:before="220"/>
        <w:ind w:firstLine="540"/>
        <w:jc w:val="both"/>
      </w:pPr>
      <w:r>
        <w:t>3.6.1. Специалист отделения Центра:</w:t>
      </w:r>
    </w:p>
    <w:p w:rsidR="00F76B42" w:rsidRDefault="00F76B42">
      <w:pPr>
        <w:pStyle w:val="ConsPlusNormal"/>
        <w:spacing w:before="220"/>
        <w:ind w:firstLine="540"/>
        <w:jc w:val="both"/>
      </w:pPr>
      <w:r>
        <w:lastRenderedPageBreak/>
        <w:t>осуществляет прием и регистрацию заявления об исправлении технической ошибки в журнале регистрации обращений граждан (</w:t>
      </w:r>
      <w:hyperlink w:anchor="P732">
        <w:r>
          <w:rPr>
            <w:color w:val="0000FF"/>
          </w:rPr>
          <w:t>приложение 3</w:t>
        </w:r>
      </w:hyperlink>
      <w:r>
        <w:t xml:space="preserve"> к настоящему Регламенту);</w:t>
      </w:r>
    </w:p>
    <w:p w:rsidR="00F76B42" w:rsidRDefault="00F76B42">
      <w:pPr>
        <w:pStyle w:val="ConsPlusNormal"/>
        <w:spacing w:before="220"/>
        <w:ind w:firstLine="540"/>
        <w:jc w:val="both"/>
      </w:pPr>
      <w:r>
        <w:t>переоформляет проект решения о предоставлении (отказе в предоставлении) субсидии в электронном виде;</w:t>
      </w:r>
    </w:p>
    <w:p w:rsidR="00F76B42" w:rsidRDefault="00F76B42">
      <w:pPr>
        <w:pStyle w:val="ConsPlusNormal"/>
        <w:spacing w:before="220"/>
        <w:ind w:firstLine="540"/>
        <w:jc w:val="both"/>
      </w:pPr>
      <w:r>
        <w:t>направляет переоформленный проект решения о предоставлении (отказе в предоставлении) субсидии в электронной форме на подпись руководителю отделения Центра.</w:t>
      </w:r>
    </w:p>
    <w:p w:rsidR="00F76B42" w:rsidRDefault="00F76B42">
      <w:pPr>
        <w:pStyle w:val="ConsPlusNormal"/>
        <w:spacing w:before="220"/>
        <w:ind w:firstLine="540"/>
        <w:jc w:val="both"/>
      </w:pPr>
      <w:r>
        <w:t>Процедуры, устанавливаемые настоящим пунктом, осуществляются в день поступления заявления.</w:t>
      </w:r>
    </w:p>
    <w:p w:rsidR="00F76B42" w:rsidRDefault="00F76B42">
      <w:pPr>
        <w:pStyle w:val="ConsPlusNormal"/>
        <w:spacing w:before="220"/>
        <w:ind w:firstLine="540"/>
        <w:jc w:val="both"/>
      </w:pPr>
      <w:r>
        <w:t>Результат процедуры: принятое, зарегистрированное заявление об исправлении технической ошибки, переоформленный проект решения о предоставлении (отказе в предоставлении) субсидии в электронной форме, направленный на подпись руководителю отделения Центра.</w:t>
      </w:r>
    </w:p>
    <w:p w:rsidR="00F76B42" w:rsidRDefault="00F76B42">
      <w:pPr>
        <w:pStyle w:val="ConsPlusNormal"/>
        <w:spacing w:before="220"/>
        <w:ind w:firstLine="540"/>
        <w:jc w:val="both"/>
      </w:pPr>
      <w:r>
        <w:t>3.6.2. Руководитель отделения Центра подписывает усиленной квалифицированной электронной подписью переоформленное решение о предоставлении (об отказе в предоставлении) субсидии и направляет его специалисту отделения Центра.</w:t>
      </w:r>
    </w:p>
    <w:p w:rsidR="00F76B42" w:rsidRDefault="00F76B42">
      <w:pPr>
        <w:pStyle w:val="ConsPlusNormal"/>
        <w:spacing w:before="220"/>
        <w:ind w:firstLine="540"/>
        <w:jc w:val="both"/>
      </w:pPr>
      <w:r>
        <w:t>Процедура, устанавливаемая настоящим пунктом, осуществляется в течение одного рабочего дня со дня направления проекта решения предоставлении (об отказе в предоставлении) субсидии на подпись.</w:t>
      </w:r>
    </w:p>
    <w:p w:rsidR="00F76B42" w:rsidRDefault="00F76B42">
      <w:pPr>
        <w:pStyle w:val="ConsPlusNormal"/>
        <w:spacing w:before="220"/>
        <w:ind w:firstLine="540"/>
        <w:jc w:val="both"/>
      </w:pPr>
      <w:r>
        <w:t>Результат процедуры: переоформленное решение о предоставлении (об отказе в предоставлении) субсидии, подписанное руководителем отделения Центра.</w:t>
      </w:r>
    </w:p>
    <w:p w:rsidR="00F76B42" w:rsidRDefault="00F76B42">
      <w:pPr>
        <w:pStyle w:val="ConsPlusNormal"/>
        <w:spacing w:before="220"/>
        <w:ind w:firstLine="540"/>
        <w:jc w:val="both"/>
      </w:pPr>
      <w:r>
        <w:t>3.6.3.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через личный кабинет на Едином портале, Портале государственных и муниципальных услуг Республики Татарстан), о переоформленном решении о предоставлении (об отказе в предоставлении) субсидии.</w:t>
      </w:r>
    </w:p>
    <w:p w:rsidR="00F76B42" w:rsidRDefault="00F76B42">
      <w:pPr>
        <w:pStyle w:val="ConsPlusNormal"/>
        <w:spacing w:before="220"/>
        <w:ind w:firstLine="540"/>
        <w:jc w:val="both"/>
      </w:pPr>
      <w:r>
        <w:t>Процедура, устанавливаемая настоящим пунктом, осуществляется в течение одного рабочего дня со дня окончания предыдущей процедуры.</w:t>
      </w:r>
    </w:p>
    <w:p w:rsidR="00F76B42" w:rsidRDefault="00F76B42">
      <w:pPr>
        <w:pStyle w:val="ConsPlusNormal"/>
        <w:spacing w:before="220"/>
        <w:ind w:firstLine="540"/>
        <w:jc w:val="both"/>
      </w:pPr>
      <w:r>
        <w:t>Результат процедур: уведомление заявителя о переоформленном решении о предоставлении (об отказе в предоставлении) субсидии, размещение переоформленного решения о предоставлении (об отказе в предоставлении) субсидии в личном кабинете заявителя на Едином портале, Портале государственных и муниципальных услуг Республики Татарстан.</w:t>
      </w:r>
    </w:p>
    <w:p w:rsidR="00F76B42" w:rsidRDefault="00F76B42">
      <w:pPr>
        <w:pStyle w:val="ConsPlusNormal"/>
        <w:jc w:val="both"/>
      </w:pPr>
    </w:p>
    <w:p w:rsidR="00F76B42" w:rsidRDefault="00F76B42">
      <w:pPr>
        <w:pStyle w:val="ConsPlusTitle"/>
        <w:jc w:val="center"/>
        <w:outlineLvl w:val="1"/>
      </w:pPr>
      <w:r>
        <w:t>4. Формы контроля за исполнением административного</w:t>
      </w:r>
    </w:p>
    <w:p w:rsidR="00F76B42" w:rsidRDefault="00F76B42">
      <w:pPr>
        <w:pStyle w:val="ConsPlusTitle"/>
        <w:jc w:val="center"/>
      </w:pPr>
      <w:r>
        <w:t>регламента</w:t>
      </w:r>
    </w:p>
    <w:p w:rsidR="00F76B42" w:rsidRDefault="00F76B42">
      <w:pPr>
        <w:pStyle w:val="ConsPlusNormal"/>
        <w:jc w:val="both"/>
      </w:pPr>
    </w:p>
    <w:p w:rsidR="00F76B42" w:rsidRDefault="00F76B42">
      <w:pPr>
        <w:pStyle w:val="ConsPlusNormal"/>
        <w:ind w:firstLine="540"/>
        <w:jc w:val="both"/>
      </w:pPr>
      <w:r>
        <w:t>4.1. Текущий контроль за соблюдением и исполнением специалистами отделения Центра положений настоящего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F76B42" w:rsidRDefault="00F76B42">
      <w:pPr>
        <w:pStyle w:val="ConsPlusNormal"/>
        <w:spacing w:before="220"/>
        <w:ind w:firstLine="540"/>
        <w:jc w:val="both"/>
      </w:pPr>
      <w:r>
        <w:t>4.2. Контроль за исполнением настоящего Регламента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F76B42" w:rsidRDefault="00F76B42">
      <w:pPr>
        <w:pStyle w:val="ConsPlusNormal"/>
        <w:spacing w:before="220"/>
        <w:ind w:firstLine="540"/>
        <w:jc w:val="both"/>
      </w:pPr>
      <w:r>
        <w:lastRenderedPageBreak/>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w:t>
      </w:r>
    </w:p>
    <w:p w:rsidR="00F76B42" w:rsidRDefault="00F76B42">
      <w:pPr>
        <w:pStyle w:val="ConsPlusNormal"/>
        <w:spacing w:before="220"/>
        <w:ind w:firstLine="540"/>
        <w:jc w:val="both"/>
      </w:pPr>
      <w: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F76B42" w:rsidRDefault="00F76B42">
      <w:pPr>
        <w:pStyle w:val="ConsPlusNormal"/>
        <w:spacing w:before="220"/>
        <w:ind w:firstLine="540"/>
        <w:jc w:val="both"/>
      </w:pPr>
      <w:r>
        <w:t>Формами контроля за соблюдением исполнения административных процедур является проведение проверки:</w:t>
      </w:r>
    </w:p>
    <w:p w:rsidR="00F76B42" w:rsidRDefault="00F76B42">
      <w:pPr>
        <w:pStyle w:val="ConsPlusNormal"/>
        <w:spacing w:before="220"/>
        <w:ind w:firstLine="540"/>
        <w:jc w:val="both"/>
      </w:pPr>
      <w:r>
        <w:t>ведения делопроизводства;</w:t>
      </w:r>
    </w:p>
    <w:p w:rsidR="00F76B42" w:rsidRDefault="00F76B42">
      <w:pPr>
        <w:pStyle w:val="ConsPlusNormal"/>
        <w:spacing w:before="220"/>
        <w:ind w:firstLine="540"/>
        <w:jc w:val="both"/>
      </w:pPr>
      <w:r>
        <w:t>соответствия результатов рассмотрения документов требованиям законодательства (настоящего Регламента);</w:t>
      </w:r>
    </w:p>
    <w:p w:rsidR="00F76B42" w:rsidRDefault="00F76B42">
      <w:pPr>
        <w:pStyle w:val="ConsPlusNormal"/>
        <w:spacing w:before="220"/>
        <w:ind w:firstLine="540"/>
        <w:jc w:val="both"/>
      </w:pPr>
      <w:r>
        <w:t>соблюдения сроков и порядка приема документов;</w:t>
      </w:r>
    </w:p>
    <w:p w:rsidR="00F76B42" w:rsidRDefault="00F76B42">
      <w:pPr>
        <w:pStyle w:val="ConsPlusNormal"/>
        <w:spacing w:before="220"/>
        <w:ind w:firstLine="540"/>
        <w:jc w:val="both"/>
      </w:pPr>
      <w:r>
        <w:t>соблюдения сроков и порядка выдачи результатов при предоставлении государственной услуги.</w:t>
      </w:r>
    </w:p>
    <w:p w:rsidR="00F76B42" w:rsidRDefault="00F76B42">
      <w:pPr>
        <w:pStyle w:val="ConsPlusNormal"/>
        <w:spacing w:before="22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76B42" w:rsidRDefault="00F76B42">
      <w:pPr>
        <w:pStyle w:val="ConsPlusNormal"/>
        <w:spacing w:before="220"/>
        <w:ind w:firstLine="540"/>
        <w:jc w:val="both"/>
      </w:pPr>
      <w:r>
        <w:t>4.4. Решение о проведении внеплановой проверки исполнения настоящего Регламента принимается в следующих случаях:</w:t>
      </w:r>
    </w:p>
    <w:p w:rsidR="00F76B42" w:rsidRDefault="00F76B42">
      <w:pPr>
        <w:pStyle w:val="ConsPlusNormal"/>
        <w:spacing w:before="220"/>
        <w:ind w:firstLine="540"/>
        <w:jc w:val="both"/>
      </w:pPr>
      <w: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F76B42" w:rsidRDefault="00F76B42">
      <w:pPr>
        <w:pStyle w:val="ConsPlusNormal"/>
        <w:spacing w:before="220"/>
        <w:ind w:firstLine="540"/>
        <w:jc w:val="both"/>
      </w:pPr>
      <w:r>
        <w:t>2) обращений заявителей с жалобами на нарушения их прав и законных интересов действиями (бездействием) должностных лиц Центра, отделения Центра, участвующих в предоставлении государственной услуги.</w:t>
      </w:r>
    </w:p>
    <w:p w:rsidR="00F76B42" w:rsidRDefault="00F76B42">
      <w:pPr>
        <w:pStyle w:val="ConsPlusNormal"/>
        <w:spacing w:before="220"/>
        <w:ind w:firstLine="540"/>
        <w:jc w:val="both"/>
      </w:pPr>
      <w:r>
        <w:t>4.5.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76B42" w:rsidRDefault="00F76B42">
      <w:pPr>
        <w:pStyle w:val="ConsPlusNormal"/>
        <w:spacing w:before="220"/>
        <w:ind w:firstLine="540"/>
        <w:jc w:val="both"/>
      </w:pPr>
      <w:r>
        <w:t>4.6.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76B42" w:rsidRDefault="00F76B42">
      <w:pPr>
        <w:pStyle w:val="ConsPlusNormal"/>
        <w:jc w:val="both"/>
      </w:pPr>
    </w:p>
    <w:p w:rsidR="00F76B42" w:rsidRDefault="00F76B42">
      <w:pPr>
        <w:pStyle w:val="ConsPlusTitle"/>
        <w:jc w:val="center"/>
        <w:outlineLvl w:val="1"/>
      </w:pPr>
      <w:r>
        <w:t>5. Досудебный (внесудебный) порядок обжалования решений</w:t>
      </w:r>
    </w:p>
    <w:p w:rsidR="00F76B42" w:rsidRDefault="00F76B42">
      <w:pPr>
        <w:pStyle w:val="ConsPlusTitle"/>
        <w:jc w:val="center"/>
      </w:pPr>
      <w:r>
        <w:t>и действий (бездействия) органа, предоставляющего</w:t>
      </w:r>
    </w:p>
    <w:p w:rsidR="00F76B42" w:rsidRDefault="00F76B42">
      <w:pPr>
        <w:pStyle w:val="ConsPlusTitle"/>
        <w:jc w:val="center"/>
      </w:pPr>
      <w:r>
        <w:t>государственную услугу, многофункционального центра</w:t>
      </w:r>
    </w:p>
    <w:p w:rsidR="00F76B42" w:rsidRDefault="00F76B42">
      <w:pPr>
        <w:pStyle w:val="ConsPlusTitle"/>
        <w:jc w:val="center"/>
      </w:pPr>
      <w:r>
        <w:t>предоставления государственных и муниципальных услуг,</w:t>
      </w:r>
    </w:p>
    <w:p w:rsidR="00F76B42" w:rsidRDefault="00F76B42">
      <w:pPr>
        <w:pStyle w:val="ConsPlusTitle"/>
        <w:jc w:val="center"/>
      </w:pPr>
      <w:r>
        <w:t>организаций, указанных в части 1.1 статьи 16 Федерального</w:t>
      </w:r>
    </w:p>
    <w:p w:rsidR="00F76B42" w:rsidRDefault="00F76B42">
      <w:pPr>
        <w:pStyle w:val="ConsPlusTitle"/>
        <w:jc w:val="center"/>
      </w:pPr>
      <w:r>
        <w:t>закона N 210-ФЗ, а также их должностных лиц, государственных</w:t>
      </w:r>
    </w:p>
    <w:p w:rsidR="00F76B42" w:rsidRDefault="00F76B42">
      <w:pPr>
        <w:pStyle w:val="ConsPlusTitle"/>
        <w:jc w:val="center"/>
      </w:pPr>
      <w:r>
        <w:t>или муниципальных служащих, работников</w:t>
      </w:r>
    </w:p>
    <w:p w:rsidR="00F76B42" w:rsidRDefault="00F76B42">
      <w:pPr>
        <w:pStyle w:val="ConsPlusNormal"/>
        <w:jc w:val="both"/>
      </w:pPr>
    </w:p>
    <w:p w:rsidR="00F76B42" w:rsidRDefault="00F76B42">
      <w:pPr>
        <w:pStyle w:val="ConsPlusNormal"/>
        <w:ind w:firstLine="540"/>
        <w:jc w:val="both"/>
      </w:pPr>
      <w:r>
        <w:lastRenderedPageBreak/>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F76B42" w:rsidRDefault="00F76B42">
      <w:pPr>
        <w:pStyle w:val="ConsPlusNormal"/>
        <w:spacing w:before="220"/>
        <w:ind w:firstLine="540"/>
        <w:jc w:val="both"/>
      </w:pPr>
      <w:r>
        <w:t>Жалобы на решения, действия (бездействие) руководителя отделения Центра подаются руководителю Центра.</w:t>
      </w:r>
    </w:p>
    <w:p w:rsidR="00F76B42" w:rsidRDefault="00F76B42">
      <w:pPr>
        <w:pStyle w:val="ConsPlusNormal"/>
        <w:spacing w:before="220"/>
        <w:ind w:firstLine="540"/>
        <w:jc w:val="both"/>
      </w:pPr>
      <w:r>
        <w:t>Жалобы на решения, действия (бездействие) руководителя Центра в Министерство на имя министра.</w:t>
      </w:r>
    </w:p>
    <w:p w:rsidR="00F76B42" w:rsidRDefault="00F76B42">
      <w:pPr>
        <w:pStyle w:val="ConsPlusNormal"/>
        <w:spacing w:before="220"/>
        <w:ind w:firstLine="540"/>
        <w:jc w:val="both"/>
      </w:pPr>
      <w:r>
        <w:t>5.2. Заявитель может обратиться с жалобой, в том числе в следующих случаях:</w:t>
      </w:r>
    </w:p>
    <w:p w:rsidR="00F76B42" w:rsidRDefault="00F76B42">
      <w:pPr>
        <w:pStyle w:val="ConsPlusNormal"/>
        <w:spacing w:before="220"/>
        <w:ind w:firstLine="540"/>
        <w:jc w:val="both"/>
      </w:pPr>
      <w:r>
        <w:t xml:space="preserve">нарушение срока регистрации заявления о предоставлении государственной услуги, запроса, указанного в </w:t>
      </w:r>
      <w:hyperlink r:id="rId48">
        <w:r>
          <w:rPr>
            <w:color w:val="0000FF"/>
          </w:rPr>
          <w:t>статье 15.1</w:t>
        </w:r>
      </w:hyperlink>
      <w:r>
        <w:t xml:space="preserve"> Федерального закона N 210-ФЗ;</w:t>
      </w:r>
    </w:p>
    <w:p w:rsidR="00F76B42" w:rsidRDefault="00F76B42">
      <w:pPr>
        <w:pStyle w:val="ConsPlusNormal"/>
        <w:spacing w:before="220"/>
        <w:ind w:firstLine="540"/>
        <w:jc w:val="both"/>
      </w:pPr>
      <w:r>
        <w:t>нарушение срока предоставления государственной услуги;</w:t>
      </w:r>
    </w:p>
    <w:p w:rsidR="00F76B42" w:rsidRDefault="00F76B42">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76B42" w:rsidRDefault="00F76B42">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76B42" w:rsidRDefault="00F76B42">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6B42" w:rsidRDefault="00F76B42">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76B42" w:rsidRDefault="00F76B42">
      <w:pPr>
        <w:pStyle w:val="ConsPlusNormal"/>
        <w:spacing w:before="220"/>
        <w:ind w:firstLine="540"/>
        <w:jc w:val="both"/>
      </w:pPr>
      <w:r>
        <w:t>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76B42" w:rsidRDefault="00F76B42">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F76B42" w:rsidRDefault="00F76B42">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6B42" w:rsidRDefault="00F76B42">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r>
          <w:rPr>
            <w:color w:val="0000FF"/>
          </w:rPr>
          <w:t>пунктом 4 части 1 статьи 7</w:t>
        </w:r>
      </w:hyperlink>
      <w:r>
        <w:t xml:space="preserve"> Федерального закона N 210-ФЗ.</w:t>
      </w:r>
    </w:p>
    <w:p w:rsidR="00F76B42" w:rsidRDefault="00F76B42">
      <w:pPr>
        <w:pStyle w:val="ConsPlusNormal"/>
        <w:spacing w:before="220"/>
        <w:ind w:firstLine="540"/>
        <w:jc w:val="both"/>
      </w:pPr>
      <w:r>
        <w:t xml:space="preserve">5.3. Жалоба на решения действие (бездействие) органа, предоставляющего государственную услугу, должностного лица органа, предоставляющего государственную услугу, государственного </w:t>
      </w:r>
      <w:r>
        <w:lastRenderedPageBreak/>
        <w:t>служащего, руководителя органа, 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rsidR="00F76B42" w:rsidRDefault="00F76B42">
      <w:pPr>
        <w:pStyle w:val="ConsPlusNormal"/>
        <w:spacing w:before="220"/>
        <w:ind w:firstLine="540"/>
        <w:jc w:val="both"/>
      </w:pPr>
      <w:r>
        <w:t>Жалоба может быть направлена по почте, через многофункциональный центр, с использованием сети "Интернет", официального сайта Министерства (http://mtsz@tatarstan.ru), Портала государственных и муниципальных услуг Республики Татарстан (http://uslugi.tatarstan.ru/), Единого портала (http://www.gosuslugi.ru/), а также может быть принята при личном приеме заявителя.</w:t>
      </w:r>
    </w:p>
    <w:p w:rsidR="00F76B42" w:rsidRDefault="00F76B42">
      <w:pPr>
        <w:pStyle w:val="ConsPlusNormal"/>
        <w:spacing w:before="220"/>
        <w:ind w:firstLine="540"/>
        <w:jc w:val="both"/>
      </w:pPr>
      <w:r>
        <w:t>5.4. Жалоба подлежит регистрации не позднее следующего за днем ее поступления рабочего дня.</w:t>
      </w:r>
    </w:p>
    <w:p w:rsidR="00F76B42" w:rsidRDefault="00F76B42">
      <w:pPr>
        <w:pStyle w:val="ConsPlusNormal"/>
        <w:spacing w:before="220"/>
        <w:ind w:firstLine="540"/>
        <w:jc w:val="both"/>
      </w:pPr>
      <w: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6B42" w:rsidRDefault="00F76B42">
      <w:pPr>
        <w:pStyle w:val="ConsPlusNormal"/>
        <w:spacing w:before="220"/>
        <w:ind w:firstLine="540"/>
        <w:jc w:val="both"/>
      </w:pPr>
      <w:r>
        <w:t>5.5. Жалоба должна содержать следующую информацию:</w:t>
      </w:r>
    </w:p>
    <w:p w:rsidR="00F76B42" w:rsidRDefault="00F76B42">
      <w:pPr>
        <w:pStyle w:val="ConsPlusNormal"/>
        <w:spacing w:before="220"/>
        <w:ind w:firstLine="540"/>
        <w:jc w:val="both"/>
      </w:pPr>
      <w: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F76B42" w:rsidRDefault="00F76B42">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6B42" w:rsidRDefault="00F76B42">
      <w:pPr>
        <w:pStyle w:val="ConsPlusNormal"/>
        <w:spacing w:before="22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F76B42" w:rsidRDefault="00F76B42">
      <w:pPr>
        <w:pStyle w:val="ConsPlusNormal"/>
        <w:spacing w:before="22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F76B42" w:rsidRDefault="00F76B42">
      <w:pPr>
        <w:pStyle w:val="ConsPlusNormal"/>
        <w:spacing w:before="220"/>
        <w:ind w:firstLine="540"/>
        <w:jc w:val="both"/>
      </w:pPr>
      <w:r>
        <w:t xml:space="preserve">5.6. Утратил силу. - </w:t>
      </w:r>
      <w:hyperlink r:id="rId50">
        <w:r>
          <w:rPr>
            <w:color w:val="0000FF"/>
          </w:rPr>
          <w:t>Приказ</w:t>
        </w:r>
      </w:hyperlink>
      <w:r>
        <w:t xml:space="preserve"> Минтруда, занятости и соцзащиты РТ от 18.09.2018 N 860.</w:t>
      </w:r>
    </w:p>
    <w:p w:rsidR="00F76B42" w:rsidRDefault="00F76B42">
      <w:pPr>
        <w:pStyle w:val="ConsPlusNormal"/>
        <w:spacing w:before="220"/>
        <w:ind w:firstLine="540"/>
        <w:jc w:val="both"/>
      </w:pPr>
      <w:r>
        <w:t>5.7. Жалоба подписывается подавшим ее заявителем либо уполномоченным им лицом.</w:t>
      </w:r>
    </w:p>
    <w:p w:rsidR="00F76B42" w:rsidRDefault="00F76B42">
      <w:pPr>
        <w:pStyle w:val="ConsPlusNormal"/>
        <w:spacing w:before="220"/>
        <w:ind w:firstLine="540"/>
        <w:jc w:val="both"/>
      </w:pPr>
      <w:r>
        <w:t>5.8. По результатам рассмотрения жалобы принимается одно из следующих решений:</w:t>
      </w:r>
    </w:p>
    <w:p w:rsidR="00F76B42" w:rsidRDefault="00F76B42">
      <w:pPr>
        <w:pStyle w:val="ConsPlusNormal"/>
        <w:spacing w:before="220"/>
        <w:ind w:firstLine="540"/>
        <w:jc w:val="both"/>
      </w:pPr>
      <w:bookmarkStart w:id="12" w:name="P505"/>
      <w:bookmarkEnd w:id="12"/>
      <w: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76B42" w:rsidRDefault="00F76B42">
      <w:pPr>
        <w:pStyle w:val="ConsPlusNormal"/>
        <w:spacing w:before="220"/>
        <w:ind w:firstLine="540"/>
        <w:jc w:val="both"/>
      </w:pPr>
      <w:bookmarkStart w:id="13" w:name="P506"/>
      <w:bookmarkEnd w:id="13"/>
      <w:r>
        <w:t>2) в удовлетворении жалобы отказывается.</w:t>
      </w:r>
    </w:p>
    <w:p w:rsidR="00F76B42" w:rsidRDefault="00F76B42">
      <w:pPr>
        <w:pStyle w:val="ConsPlusNormal"/>
        <w:spacing w:before="220"/>
        <w:ind w:firstLine="540"/>
        <w:jc w:val="both"/>
      </w:pPr>
      <w:r>
        <w:lastRenderedPageBreak/>
        <w:t xml:space="preserve">Не позднее дня, следующего за днем принятия решения, указанного в </w:t>
      </w:r>
      <w:hyperlink w:anchor="P505">
        <w:r>
          <w:rPr>
            <w:color w:val="0000FF"/>
          </w:rPr>
          <w:t>подпунктах 1</w:t>
        </w:r>
      </w:hyperlink>
      <w:r>
        <w:t xml:space="preserve"> и </w:t>
      </w:r>
      <w:hyperlink w:anchor="P506">
        <w:r>
          <w:rPr>
            <w:color w:val="0000FF"/>
          </w:rPr>
          <w:t>2</w:t>
        </w:r>
      </w:hyperlink>
      <w:r>
        <w:t xml:space="preserve"> настоящего пункта, заявителю в письменной форме и по желанию заявителя - в электронной форме направляется мотивированный ответ о результатах рассмотрения жалобы.</w:t>
      </w:r>
    </w:p>
    <w:p w:rsidR="00F76B42" w:rsidRDefault="00F76B42">
      <w:pPr>
        <w:pStyle w:val="ConsPlusNormal"/>
        <w:spacing w:before="220"/>
        <w:ind w:firstLine="540"/>
        <w:jc w:val="both"/>
      </w:pPr>
      <w:r>
        <w:t>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76B42" w:rsidRDefault="00F76B42">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6B42" w:rsidRDefault="00F76B42">
      <w:pPr>
        <w:pStyle w:val="ConsPlusNormal"/>
        <w:spacing w:before="220"/>
        <w:ind w:firstLine="540"/>
        <w:jc w:val="both"/>
      </w:pPr>
      <w: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F76B42" w:rsidRDefault="00F76B42">
      <w:pPr>
        <w:pStyle w:val="ConsPlusNormal"/>
        <w:jc w:val="both"/>
      </w:pPr>
    </w:p>
    <w:p w:rsidR="00F76B42" w:rsidRDefault="00F76B42">
      <w:pPr>
        <w:pStyle w:val="ConsPlusNormal"/>
        <w:jc w:val="right"/>
        <w:outlineLvl w:val="1"/>
      </w:pPr>
      <w:r>
        <w:t>Приложение 1</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предоставлению субсидий на оплату</w:t>
      </w:r>
    </w:p>
    <w:p w:rsidR="00F76B42" w:rsidRDefault="00F76B42">
      <w:pPr>
        <w:pStyle w:val="ConsPlusNormal"/>
        <w:jc w:val="right"/>
      </w:pPr>
      <w:r>
        <w:t>жилых помещений и коммунальных услуг</w:t>
      </w:r>
    </w:p>
    <w:p w:rsidR="00F76B42" w:rsidRDefault="00F76B42">
      <w:pPr>
        <w:pStyle w:val="ConsPlusNormal"/>
        <w:spacing w:after="1"/>
      </w:pPr>
    </w:p>
    <w:p w:rsidR="00F76B42" w:rsidRDefault="00F76B42">
      <w:pPr>
        <w:pStyle w:val="ConsPlusNormal"/>
        <w:jc w:val="both"/>
      </w:pPr>
    </w:p>
    <w:p w:rsidR="00F76B42" w:rsidRDefault="00F76B42">
      <w:pPr>
        <w:pStyle w:val="ConsPlusNormal"/>
        <w:jc w:val="right"/>
      </w:pPr>
      <w:r>
        <w:t>форма</w:t>
      </w:r>
    </w:p>
    <w:p w:rsidR="00F76B42" w:rsidRDefault="00F76B42">
      <w:pPr>
        <w:pStyle w:val="ConsPlusNormal"/>
        <w:jc w:val="both"/>
      </w:pPr>
    </w:p>
    <w:p w:rsidR="00F76B42" w:rsidRDefault="00F76B42">
      <w:pPr>
        <w:pStyle w:val="ConsPlusNonformat"/>
        <w:jc w:val="both"/>
      </w:pPr>
      <w:r>
        <w:t xml:space="preserve">                                             В отделение РЦМП (КВ) N ______</w:t>
      </w:r>
    </w:p>
    <w:p w:rsidR="00F76B42" w:rsidRDefault="00F76B42">
      <w:pPr>
        <w:pStyle w:val="ConsPlusNonformat"/>
        <w:jc w:val="both"/>
      </w:pPr>
      <w:r>
        <w:t xml:space="preserve">                                             в ____________________________</w:t>
      </w:r>
    </w:p>
    <w:p w:rsidR="00F76B42" w:rsidRDefault="00F76B42">
      <w:pPr>
        <w:pStyle w:val="ConsPlusNonformat"/>
        <w:jc w:val="both"/>
      </w:pPr>
      <w:r>
        <w:t xml:space="preserve">                                              муниципальном районе (городе)</w:t>
      </w:r>
    </w:p>
    <w:p w:rsidR="00F76B42" w:rsidRDefault="00F76B42">
      <w:pPr>
        <w:pStyle w:val="ConsPlusNonformat"/>
        <w:jc w:val="both"/>
      </w:pPr>
    </w:p>
    <w:p w:rsidR="00F76B42" w:rsidRDefault="00F76B42">
      <w:pPr>
        <w:pStyle w:val="ConsPlusNonformat"/>
        <w:jc w:val="both"/>
      </w:pPr>
      <w:bookmarkStart w:id="14" w:name="P535"/>
      <w:bookmarkEnd w:id="14"/>
      <w:r>
        <w:t xml:space="preserve">                                 Заявление</w:t>
      </w:r>
    </w:p>
    <w:p w:rsidR="00F76B42" w:rsidRDefault="00F76B42">
      <w:pPr>
        <w:pStyle w:val="ConsPlusNonformat"/>
        <w:jc w:val="both"/>
      </w:pPr>
      <w:r>
        <w:t xml:space="preserve">                 о предоставлении субсидии на оплату жилого</w:t>
      </w:r>
    </w:p>
    <w:p w:rsidR="00F76B42" w:rsidRDefault="00F76B42">
      <w:pPr>
        <w:pStyle w:val="ConsPlusNonformat"/>
        <w:jc w:val="both"/>
      </w:pPr>
      <w:r>
        <w:t xml:space="preserve">                       помещения и коммунальных услуг</w:t>
      </w:r>
    </w:p>
    <w:p w:rsidR="00F76B42" w:rsidRDefault="00F76B42">
      <w:pPr>
        <w:pStyle w:val="ConsPlusNonformat"/>
        <w:jc w:val="both"/>
      </w:pPr>
    </w:p>
    <w:p w:rsidR="00F76B42" w:rsidRDefault="00F76B42">
      <w:pPr>
        <w:pStyle w:val="ConsPlusNonformat"/>
        <w:jc w:val="both"/>
      </w:pPr>
      <w:r>
        <w:t>Я, _______________________________________________________________________,</w:t>
      </w:r>
    </w:p>
    <w:p w:rsidR="00F76B42" w:rsidRDefault="00F76B42">
      <w:pPr>
        <w:pStyle w:val="ConsPlusNonformat"/>
        <w:jc w:val="both"/>
      </w:pPr>
      <w:r>
        <w:t xml:space="preserve">                (фамилия, имя, отчество заявителя полностью)</w:t>
      </w:r>
    </w:p>
    <w:p w:rsidR="00F76B42" w:rsidRDefault="00F76B42">
      <w:pPr>
        <w:pStyle w:val="ConsPlusNonformat"/>
        <w:jc w:val="both"/>
      </w:pPr>
      <w:r>
        <w:t>проживающий(</w:t>
      </w:r>
      <w:proofErr w:type="spellStart"/>
      <w:r>
        <w:t>ая</w:t>
      </w:r>
      <w:proofErr w:type="spellEnd"/>
      <w:r>
        <w:t>) по адресу:</w:t>
      </w:r>
    </w:p>
    <w:p w:rsidR="00F76B42" w:rsidRDefault="00F76B42">
      <w:pPr>
        <w:pStyle w:val="ConsPlusNonformat"/>
        <w:jc w:val="both"/>
      </w:pPr>
      <w:r>
        <w:t>__________________________________________________________________________,</w:t>
      </w:r>
    </w:p>
    <w:p w:rsidR="00F76B42" w:rsidRDefault="00F76B42">
      <w:pPr>
        <w:pStyle w:val="ConsPlusNonformat"/>
        <w:jc w:val="both"/>
      </w:pPr>
      <w:r>
        <w:t xml:space="preserve"> (почтовый адрес заявителя с указанием индекса, телефона, адрес электронной</w:t>
      </w:r>
    </w:p>
    <w:p w:rsidR="00F76B42" w:rsidRDefault="00F76B42">
      <w:pPr>
        <w:pStyle w:val="ConsPlusNonformat"/>
        <w:jc w:val="both"/>
      </w:pPr>
      <w:r>
        <w:t xml:space="preserve">                                   почты)</w:t>
      </w:r>
    </w:p>
    <w:p w:rsidR="00F76B42" w:rsidRDefault="00F76B42">
      <w:pPr>
        <w:pStyle w:val="ConsPlusNonformat"/>
        <w:jc w:val="both"/>
      </w:pPr>
      <w:r>
        <w:t>действующий на основании</w:t>
      </w:r>
    </w:p>
    <w:p w:rsidR="00F76B42" w:rsidRDefault="00F76B42">
      <w:pPr>
        <w:pStyle w:val="ConsPlusNonformat"/>
        <w:jc w:val="both"/>
      </w:pPr>
      <w:r>
        <w:t>___________________________________________________________________________</w:t>
      </w:r>
    </w:p>
    <w:p w:rsidR="00F76B42" w:rsidRDefault="00F76B42">
      <w:pPr>
        <w:pStyle w:val="ConsPlusNonformat"/>
        <w:jc w:val="both"/>
      </w:pPr>
      <w:r>
        <w:t>(</w:t>
      </w:r>
      <w:proofErr w:type="gramStart"/>
      <w:r>
        <w:t>реквизиты  документа</w:t>
      </w:r>
      <w:proofErr w:type="gramEnd"/>
      <w:r>
        <w:t>,  подтверждающего  полномочия  лица,  представляющего</w:t>
      </w:r>
    </w:p>
    <w:p w:rsidR="00F76B42" w:rsidRDefault="00F76B42">
      <w:pPr>
        <w:pStyle w:val="ConsPlusNonformat"/>
        <w:jc w:val="both"/>
      </w:pPr>
      <w:r>
        <w:t xml:space="preserve">интересы   </w:t>
      </w:r>
      <w:proofErr w:type="gramStart"/>
      <w:r>
        <w:t xml:space="preserve">заявителя,   </w:t>
      </w:r>
      <w:proofErr w:type="gramEnd"/>
      <w:r>
        <w:t>при   обращении   доверенного  лица  или  законного</w:t>
      </w:r>
    </w:p>
    <w:p w:rsidR="00F76B42" w:rsidRDefault="00F76B42">
      <w:pPr>
        <w:pStyle w:val="ConsPlusNonformat"/>
        <w:jc w:val="both"/>
      </w:pPr>
      <w:r>
        <w:t>представителя)</w:t>
      </w:r>
    </w:p>
    <w:p w:rsidR="00F76B42" w:rsidRDefault="00F76B42">
      <w:pPr>
        <w:pStyle w:val="ConsPlusNonformat"/>
        <w:jc w:val="both"/>
      </w:pPr>
      <w:r>
        <w:t xml:space="preserve">    1.   Прошу   предоставить   субсидию   </w:t>
      </w:r>
      <w:proofErr w:type="gramStart"/>
      <w:r>
        <w:t>на  оплату</w:t>
      </w:r>
      <w:proofErr w:type="gramEnd"/>
      <w:r>
        <w:t xml:space="preserve">  жилого  помещения  и</w:t>
      </w:r>
    </w:p>
    <w:p w:rsidR="00F76B42" w:rsidRDefault="00F76B42">
      <w:pPr>
        <w:pStyle w:val="ConsPlusNonformat"/>
        <w:jc w:val="both"/>
      </w:pPr>
      <w:r>
        <w:t>коммунальных услуг.</w:t>
      </w:r>
    </w:p>
    <w:p w:rsidR="00F76B42" w:rsidRDefault="00F76B42">
      <w:pPr>
        <w:pStyle w:val="ConsPlusNonformat"/>
        <w:jc w:val="both"/>
      </w:pPr>
      <w:bookmarkStart w:id="15" w:name="P552"/>
      <w:bookmarkEnd w:id="15"/>
      <w:r>
        <w:t xml:space="preserve">    2.  </w:t>
      </w:r>
      <w:proofErr w:type="gramStart"/>
      <w:r>
        <w:t>Сведения  о</w:t>
      </w:r>
      <w:proofErr w:type="gramEnd"/>
      <w:r>
        <w:t xml:space="preserve"> членах семьи, зарегистрированных совместно с заявителем</w:t>
      </w:r>
    </w:p>
    <w:p w:rsidR="00F76B42" w:rsidRDefault="00F76B42">
      <w:pPr>
        <w:pStyle w:val="ConsPlusNonformat"/>
        <w:jc w:val="both"/>
      </w:pPr>
      <w:r>
        <w:t>по месту постоянного жительства:</w:t>
      </w:r>
    </w:p>
    <w:p w:rsidR="00F76B42" w:rsidRDefault="00F76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1574"/>
        <w:gridCol w:w="1020"/>
        <w:gridCol w:w="1247"/>
        <w:gridCol w:w="1560"/>
        <w:gridCol w:w="1848"/>
        <w:gridCol w:w="2256"/>
      </w:tblGrid>
      <w:tr w:rsidR="00F76B42">
        <w:tc>
          <w:tcPr>
            <w:tcW w:w="794" w:type="dxa"/>
          </w:tcPr>
          <w:p w:rsidR="00F76B42" w:rsidRDefault="00F76B42">
            <w:pPr>
              <w:pStyle w:val="ConsPlusNormal"/>
              <w:jc w:val="center"/>
            </w:pPr>
            <w:r>
              <w:t>N п/п</w:t>
            </w:r>
          </w:p>
        </w:tc>
        <w:tc>
          <w:tcPr>
            <w:tcW w:w="1574" w:type="dxa"/>
          </w:tcPr>
          <w:p w:rsidR="00F76B42" w:rsidRDefault="00F76B42">
            <w:pPr>
              <w:pStyle w:val="ConsPlusNormal"/>
              <w:jc w:val="center"/>
            </w:pPr>
            <w:r>
              <w:t>Фамилия, имя, отчество (при наличии)</w:t>
            </w:r>
          </w:p>
        </w:tc>
        <w:tc>
          <w:tcPr>
            <w:tcW w:w="1020" w:type="dxa"/>
          </w:tcPr>
          <w:p w:rsidR="00F76B42" w:rsidRDefault="00F76B42">
            <w:pPr>
              <w:pStyle w:val="ConsPlusNormal"/>
              <w:jc w:val="center"/>
            </w:pPr>
            <w:r>
              <w:t>СНИЛС</w:t>
            </w:r>
          </w:p>
        </w:tc>
        <w:tc>
          <w:tcPr>
            <w:tcW w:w="1247" w:type="dxa"/>
          </w:tcPr>
          <w:p w:rsidR="00F76B42" w:rsidRDefault="00F76B42">
            <w:pPr>
              <w:pStyle w:val="ConsPlusNormal"/>
              <w:jc w:val="center"/>
            </w:pPr>
            <w:r>
              <w:t>Степень родства</w:t>
            </w:r>
          </w:p>
        </w:tc>
        <w:tc>
          <w:tcPr>
            <w:tcW w:w="1560" w:type="dxa"/>
          </w:tcPr>
          <w:p w:rsidR="00F76B42" w:rsidRDefault="00F76B42">
            <w:pPr>
              <w:pStyle w:val="ConsPlusNormal"/>
              <w:jc w:val="center"/>
            </w:pPr>
            <w:r>
              <w:t>Реквизиты документа, удостоверяющего личность</w:t>
            </w:r>
          </w:p>
        </w:tc>
        <w:tc>
          <w:tcPr>
            <w:tcW w:w="1848" w:type="dxa"/>
          </w:tcPr>
          <w:p w:rsidR="00F76B42" w:rsidRDefault="00F76B42">
            <w:pPr>
              <w:pStyle w:val="ConsPlusNormal"/>
              <w:jc w:val="center"/>
            </w:pPr>
            <w:r>
              <w:t>Наличие льгот (мер социальной поддержки, компенсаций)</w:t>
            </w:r>
          </w:p>
        </w:tc>
        <w:tc>
          <w:tcPr>
            <w:tcW w:w="2256" w:type="dxa"/>
          </w:tcPr>
          <w:p w:rsidR="00F76B42" w:rsidRDefault="00F76B42">
            <w:pPr>
              <w:pStyle w:val="ConsPlusNormal"/>
              <w:jc w:val="center"/>
            </w:pPr>
            <w:r>
              <w:t xml:space="preserve">Сведения о доходах </w:t>
            </w:r>
            <w:hyperlink w:anchor="P586">
              <w:r>
                <w:rPr>
                  <w:color w:val="0000FF"/>
                </w:rPr>
                <w:t>&lt;2&gt;</w:t>
              </w:r>
            </w:hyperlink>
            <w:r>
              <w:t xml:space="preserve"> (месяц/сумма (руб.))</w:t>
            </w:r>
          </w:p>
        </w:tc>
      </w:tr>
      <w:tr w:rsidR="00F76B42">
        <w:tc>
          <w:tcPr>
            <w:tcW w:w="794" w:type="dxa"/>
          </w:tcPr>
          <w:p w:rsidR="00F76B42" w:rsidRDefault="00F76B42">
            <w:pPr>
              <w:pStyle w:val="ConsPlusNormal"/>
            </w:pPr>
            <w:r>
              <w:lastRenderedPageBreak/>
              <w:t xml:space="preserve">1 </w:t>
            </w:r>
            <w:hyperlink w:anchor="P585">
              <w:r>
                <w:rPr>
                  <w:color w:val="0000FF"/>
                </w:rPr>
                <w:t>&lt;1&gt;</w:t>
              </w:r>
            </w:hyperlink>
          </w:p>
        </w:tc>
        <w:tc>
          <w:tcPr>
            <w:tcW w:w="1574" w:type="dxa"/>
          </w:tcPr>
          <w:p w:rsidR="00F76B42" w:rsidRDefault="00F76B42">
            <w:pPr>
              <w:pStyle w:val="ConsPlusNormal"/>
            </w:pPr>
          </w:p>
        </w:tc>
        <w:tc>
          <w:tcPr>
            <w:tcW w:w="1020" w:type="dxa"/>
          </w:tcPr>
          <w:p w:rsidR="00F76B42" w:rsidRDefault="00F76B42">
            <w:pPr>
              <w:pStyle w:val="ConsPlusNormal"/>
            </w:pPr>
          </w:p>
        </w:tc>
        <w:tc>
          <w:tcPr>
            <w:tcW w:w="1247" w:type="dxa"/>
          </w:tcPr>
          <w:p w:rsidR="00F76B42" w:rsidRDefault="00F76B42">
            <w:pPr>
              <w:pStyle w:val="ConsPlusNormal"/>
            </w:pPr>
          </w:p>
        </w:tc>
        <w:tc>
          <w:tcPr>
            <w:tcW w:w="1560" w:type="dxa"/>
          </w:tcPr>
          <w:p w:rsidR="00F76B42" w:rsidRDefault="00F76B42">
            <w:pPr>
              <w:pStyle w:val="ConsPlusNormal"/>
            </w:pPr>
          </w:p>
        </w:tc>
        <w:tc>
          <w:tcPr>
            <w:tcW w:w="1848" w:type="dxa"/>
          </w:tcPr>
          <w:p w:rsidR="00F76B42" w:rsidRDefault="00F76B42">
            <w:pPr>
              <w:pStyle w:val="ConsPlusNormal"/>
            </w:pPr>
          </w:p>
        </w:tc>
        <w:tc>
          <w:tcPr>
            <w:tcW w:w="2256" w:type="dxa"/>
          </w:tcPr>
          <w:p w:rsidR="00F76B42" w:rsidRDefault="00F76B42">
            <w:pPr>
              <w:pStyle w:val="ConsPlusNormal"/>
            </w:pPr>
          </w:p>
        </w:tc>
      </w:tr>
      <w:tr w:rsidR="00F76B42">
        <w:tc>
          <w:tcPr>
            <w:tcW w:w="794" w:type="dxa"/>
          </w:tcPr>
          <w:p w:rsidR="00F76B42" w:rsidRDefault="00F76B42">
            <w:pPr>
              <w:pStyle w:val="ConsPlusNormal"/>
            </w:pPr>
            <w:r>
              <w:t>2</w:t>
            </w:r>
          </w:p>
        </w:tc>
        <w:tc>
          <w:tcPr>
            <w:tcW w:w="1574" w:type="dxa"/>
          </w:tcPr>
          <w:p w:rsidR="00F76B42" w:rsidRDefault="00F76B42">
            <w:pPr>
              <w:pStyle w:val="ConsPlusNormal"/>
            </w:pPr>
          </w:p>
        </w:tc>
        <w:tc>
          <w:tcPr>
            <w:tcW w:w="1020" w:type="dxa"/>
          </w:tcPr>
          <w:p w:rsidR="00F76B42" w:rsidRDefault="00F76B42">
            <w:pPr>
              <w:pStyle w:val="ConsPlusNormal"/>
            </w:pPr>
          </w:p>
        </w:tc>
        <w:tc>
          <w:tcPr>
            <w:tcW w:w="1247" w:type="dxa"/>
          </w:tcPr>
          <w:p w:rsidR="00F76B42" w:rsidRDefault="00F76B42">
            <w:pPr>
              <w:pStyle w:val="ConsPlusNormal"/>
            </w:pPr>
          </w:p>
        </w:tc>
        <w:tc>
          <w:tcPr>
            <w:tcW w:w="1560" w:type="dxa"/>
          </w:tcPr>
          <w:p w:rsidR="00F76B42" w:rsidRDefault="00F76B42">
            <w:pPr>
              <w:pStyle w:val="ConsPlusNormal"/>
            </w:pPr>
          </w:p>
        </w:tc>
        <w:tc>
          <w:tcPr>
            <w:tcW w:w="1848" w:type="dxa"/>
          </w:tcPr>
          <w:p w:rsidR="00F76B42" w:rsidRDefault="00F76B42">
            <w:pPr>
              <w:pStyle w:val="ConsPlusNormal"/>
            </w:pPr>
          </w:p>
        </w:tc>
        <w:tc>
          <w:tcPr>
            <w:tcW w:w="2256" w:type="dxa"/>
          </w:tcPr>
          <w:p w:rsidR="00F76B42" w:rsidRDefault="00F76B42">
            <w:pPr>
              <w:pStyle w:val="ConsPlusNormal"/>
            </w:pPr>
          </w:p>
        </w:tc>
      </w:tr>
      <w:tr w:rsidR="00F76B42">
        <w:tc>
          <w:tcPr>
            <w:tcW w:w="794" w:type="dxa"/>
          </w:tcPr>
          <w:p w:rsidR="00F76B42" w:rsidRDefault="00F76B42">
            <w:pPr>
              <w:pStyle w:val="ConsPlusNormal"/>
            </w:pPr>
          </w:p>
        </w:tc>
        <w:tc>
          <w:tcPr>
            <w:tcW w:w="1574" w:type="dxa"/>
          </w:tcPr>
          <w:p w:rsidR="00F76B42" w:rsidRDefault="00F76B42">
            <w:pPr>
              <w:pStyle w:val="ConsPlusNormal"/>
            </w:pPr>
          </w:p>
        </w:tc>
        <w:tc>
          <w:tcPr>
            <w:tcW w:w="1020" w:type="dxa"/>
          </w:tcPr>
          <w:p w:rsidR="00F76B42" w:rsidRDefault="00F76B42">
            <w:pPr>
              <w:pStyle w:val="ConsPlusNormal"/>
            </w:pPr>
          </w:p>
        </w:tc>
        <w:tc>
          <w:tcPr>
            <w:tcW w:w="1247" w:type="dxa"/>
          </w:tcPr>
          <w:p w:rsidR="00F76B42" w:rsidRDefault="00F76B42">
            <w:pPr>
              <w:pStyle w:val="ConsPlusNormal"/>
            </w:pPr>
          </w:p>
        </w:tc>
        <w:tc>
          <w:tcPr>
            <w:tcW w:w="1560" w:type="dxa"/>
          </w:tcPr>
          <w:p w:rsidR="00F76B42" w:rsidRDefault="00F76B42">
            <w:pPr>
              <w:pStyle w:val="ConsPlusNormal"/>
            </w:pPr>
          </w:p>
        </w:tc>
        <w:tc>
          <w:tcPr>
            <w:tcW w:w="1848" w:type="dxa"/>
          </w:tcPr>
          <w:p w:rsidR="00F76B42" w:rsidRDefault="00F76B42">
            <w:pPr>
              <w:pStyle w:val="ConsPlusNormal"/>
            </w:pPr>
          </w:p>
        </w:tc>
        <w:tc>
          <w:tcPr>
            <w:tcW w:w="2256" w:type="dxa"/>
          </w:tcPr>
          <w:p w:rsidR="00F76B42" w:rsidRDefault="00F76B42">
            <w:pPr>
              <w:pStyle w:val="ConsPlusNormal"/>
            </w:pPr>
          </w:p>
        </w:tc>
      </w:tr>
    </w:tbl>
    <w:p w:rsidR="00F76B42" w:rsidRDefault="00F76B42">
      <w:pPr>
        <w:pStyle w:val="ConsPlusNormal"/>
        <w:sectPr w:rsidR="00F76B42" w:rsidSect="00F76B42">
          <w:type w:val="continuous"/>
          <w:pgSz w:w="11905" w:h="16838"/>
          <w:pgMar w:top="1134" w:right="1701" w:bottom="1134" w:left="850" w:header="0" w:footer="0" w:gutter="0"/>
          <w:cols w:space="720"/>
          <w:titlePg/>
          <w:docGrid w:linePitch="299"/>
        </w:sectPr>
      </w:pPr>
    </w:p>
    <w:p w:rsidR="00F76B42" w:rsidRDefault="00F76B42" w:rsidP="00F76B42">
      <w:pPr>
        <w:pStyle w:val="ConsPlusNormal"/>
        <w:spacing w:before="220"/>
        <w:jc w:val="both"/>
      </w:pPr>
      <w:bookmarkStart w:id="16" w:name="P585"/>
      <w:bookmarkStart w:id="17" w:name="_GoBack"/>
      <w:bookmarkEnd w:id="16"/>
      <w:bookmarkEnd w:id="17"/>
      <w:r>
        <w:t>&lt;1&gt; Первой строкой указываются сведения о заявителе.</w:t>
      </w:r>
    </w:p>
    <w:p w:rsidR="00F76B42" w:rsidRDefault="00F76B42">
      <w:pPr>
        <w:pStyle w:val="ConsPlusNormal"/>
        <w:spacing w:before="220"/>
        <w:ind w:firstLine="540"/>
        <w:jc w:val="both"/>
      </w:pPr>
      <w:bookmarkStart w:id="18" w:name="P586"/>
      <w:bookmarkEnd w:id="18"/>
      <w:r>
        <w:t>&lt;2&gt; указывается размер доходов, полученных за 6 календарных месяцев, предшествовавших месяцу перед месяцем подачи заявления о предоставлении субсидии.</w:t>
      </w:r>
    </w:p>
    <w:p w:rsidR="00F76B42" w:rsidRDefault="00F76B42">
      <w:pPr>
        <w:pStyle w:val="ConsPlusNormal"/>
        <w:jc w:val="both"/>
      </w:pPr>
    </w:p>
    <w:p w:rsidR="00F76B42" w:rsidRDefault="00F76B42">
      <w:pPr>
        <w:pStyle w:val="ConsPlusNormal"/>
        <w:ind w:firstLine="540"/>
        <w:jc w:val="both"/>
      </w:pPr>
      <w:r>
        <w:t xml:space="preserve">3. Сведения о гражданах, не зарегистрированных с заявителем по месту постоянного жительства и являющихся по отношению к заявителю или членам его семьи, указанным в </w:t>
      </w:r>
      <w:hyperlink w:anchor="P552">
        <w:r>
          <w:rPr>
            <w:color w:val="0000FF"/>
          </w:rPr>
          <w:t>п. 2</w:t>
        </w:r>
      </w:hyperlink>
      <w:r>
        <w:t xml:space="preserve"> заявления, супругом (супругой), родителями или усыновителями несовершеннолетних детей, несовершеннолетними детьми, в том числе усыновленными.</w:t>
      </w:r>
    </w:p>
    <w:p w:rsidR="00F76B42" w:rsidRDefault="00F76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570"/>
        <w:gridCol w:w="1304"/>
        <w:gridCol w:w="1714"/>
        <w:gridCol w:w="1984"/>
        <w:gridCol w:w="1757"/>
      </w:tblGrid>
      <w:tr w:rsidR="00F76B42">
        <w:tc>
          <w:tcPr>
            <w:tcW w:w="667" w:type="dxa"/>
          </w:tcPr>
          <w:p w:rsidR="00F76B42" w:rsidRDefault="00F76B42">
            <w:pPr>
              <w:pStyle w:val="ConsPlusNormal"/>
              <w:jc w:val="center"/>
            </w:pPr>
            <w:r>
              <w:t>N п/п</w:t>
            </w:r>
          </w:p>
        </w:tc>
        <w:tc>
          <w:tcPr>
            <w:tcW w:w="1570" w:type="dxa"/>
          </w:tcPr>
          <w:p w:rsidR="00F76B42" w:rsidRDefault="00F76B42">
            <w:pPr>
              <w:pStyle w:val="ConsPlusNormal"/>
              <w:jc w:val="center"/>
            </w:pPr>
            <w:r>
              <w:t>Фамилия, имя, отчество (при наличии)</w:t>
            </w:r>
          </w:p>
        </w:tc>
        <w:tc>
          <w:tcPr>
            <w:tcW w:w="1304" w:type="dxa"/>
          </w:tcPr>
          <w:p w:rsidR="00F76B42" w:rsidRDefault="00F76B42">
            <w:pPr>
              <w:pStyle w:val="ConsPlusNormal"/>
              <w:jc w:val="center"/>
            </w:pPr>
            <w:r>
              <w:t>СНИЛС</w:t>
            </w:r>
          </w:p>
        </w:tc>
        <w:tc>
          <w:tcPr>
            <w:tcW w:w="1714" w:type="dxa"/>
          </w:tcPr>
          <w:p w:rsidR="00F76B42" w:rsidRDefault="00F76B42">
            <w:pPr>
              <w:pStyle w:val="ConsPlusNormal"/>
              <w:jc w:val="center"/>
            </w:pPr>
            <w:r>
              <w:t xml:space="preserve">Степень родства и фамилия, имя, отчество гражданина, указанного в </w:t>
            </w:r>
            <w:hyperlink w:anchor="P552">
              <w:r>
                <w:rPr>
                  <w:color w:val="0000FF"/>
                </w:rPr>
                <w:t>пункте 2</w:t>
              </w:r>
            </w:hyperlink>
            <w:r>
              <w:t xml:space="preserve"> заявления</w:t>
            </w:r>
          </w:p>
        </w:tc>
        <w:tc>
          <w:tcPr>
            <w:tcW w:w="1984" w:type="dxa"/>
          </w:tcPr>
          <w:p w:rsidR="00F76B42" w:rsidRDefault="00F76B42">
            <w:pPr>
              <w:pStyle w:val="ConsPlusNormal"/>
              <w:jc w:val="center"/>
            </w:pPr>
            <w:r>
              <w:t>Документ, удостоверяющий личность (реквизиты)</w:t>
            </w:r>
          </w:p>
        </w:tc>
        <w:tc>
          <w:tcPr>
            <w:tcW w:w="1757" w:type="dxa"/>
          </w:tcPr>
          <w:p w:rsidR="00F76B42" w:rsidRDefault="00F76B42">
            <w:pPr>
              <w:pStyle w:val="ConsPlusNormal"/>
              <w:jc w:val="center"/>
            </w:pPr>
            <w:r>
              <w:t xml:space="preserve">Сведения о доходах </w:t>
            </w:r>
            <w:hyperlink w:anchor="P626">
              <w:r>
                <w:rPr>
                  <w:color w:val="0000FF"/>
                </w:rPr>
                <w:t>&lt;1&gt;</w:t>
              </w:r>
            </w:hyperlink>
            <w:r>
              <w:t xml:space="preserve"> (месяц/сумма (руб.))</w:t>
            </w:r>
          </w:p>
        </w:tc>
      </w:tr>
      <w:tr w:rsidR="00F76B42">
        <w:tc>
          <w:tcPr>
            <w:tcW w:w="667" w:type="dxa"/>
            <w:vMerge w:val="restart"/>
          </w:tcPr>
          <w:p w:rsidR="00F76B42" w:rsidRDefault="00F76B42">
            <w:pPr>
              <w:pStyle w:val="ConsPlusNormal"/>
            </w:pPr>
            <w:r>
              <w:t>1</w:t>
            </w:r>
          </w:p>
        </w:tc>
        <w:tc>
          <w:tcPr>
            <w:tcW w:w="1570" w:type="dxa"/>
            <w:vMerge w:val="restart"/>
          </w:tcPr>
          <w:p w:rsidR="00F76B42" w:rsidRDefault="00F76B42">
            <w:pPr>
              <w:pStyle w:val="ConsPlusNormal"/>
            </w:pPr>
          </w:p>
        </w:tc>
        <w:tc>
          <w:tcPr>
            <w:tcW w:w="1304" w:type="dxa"/>
            <w:vMerge w:val="restart"/>
          </w:tcPr>
          <w:p w:rsidR="00F76B42" w:rsidRDefault="00F76B42">
            <w:pPr>
              <w:pStyle w:val="ConsPlusNormal"/>
            </w:pPr>
          </w:p>
        </w:tc>
        <w:tc>
          <w:tcPr>
            <w:tcW w:w="1714" w:type="dxa"/>
            <w:vMerge w:val="restart"/>
          </w:tcPr>
          <w:p w:rsidR="00F76B42" w:rsidRDefault="00F76B42">
            <w:pPr>
              <w:pStyle w:val="ConsPlusNormal"/>
            </w:pPr>
          </w:p>
        </w:tc>
        <w:tc>
          <w:tcPr>
            <w:tcW w:w="1984" w:type="dxa"/>
            <w:vMerge w:val="restart"/>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val="restart"/>
          </w:tcPr>
          <w:p w:rsidR="00F76B42" w:rsidRDefault="00F76B42">
            <w:pPr>
              <w:pStyle w:val="ConsPlusNormal"/>
            </w:pPr>
            <w:r>
              <w:t>2</w:t>
            </w:r>
          </w:p>
        </w:tc>
        <w:tc>
          <w:tcPr>
            <w:tcW w:w="1570" w:type="dxa"/>
            <w:vMerge w:val="restart"/>
          </w:tcPr>
          <w:p w:rsidR="00F76B42" w:rsidRDefault="00F76B42">
            <w:pPr>
              <w:pStyle w:val="ConsPlusNormal"/>
            </w:pPr>
          </w:p>
        </w:tc>
        <w:tc>
          <w:tcPr>
            <w:tcW w:w="1304" w:type="dxa"/>
            <w:vMerge w:val="restart"/>
          </w:tcPr>
          <w:p w:rsidR="00F76B42" w:rsidRDefault="00F76B42">
            <w:pPr>
              <w:pStyle w:val="ConsPlusNormal"/>
            </w:pPr>
          </w:p>
        </w:tc>
        <w:tc>
          <w:tcPr>
            <w:tcW w:w="1714" w:type="dxa"/>
            <w:vMerge w:val="restart"/>
          </w:tcPr>
          <w:p w:rsidR="00F76B42" w:rsidRDefault="00F76B42">
            <w:pPr>
              <w:pStyle w:val="ConsPlusNormal"/>
            </w:pPr>
          </w:p>
        </w:tc>
        <w:tc>
          <w:tcPr>
            <w:tcW w:w="1984" w:type="dxa"/>
            <w:vMerge w:val="restart"/>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vMerge/>
          </w:tcPr>
          <w:p w:rsidR="00F76B42" w:rsidRDefault="00F76B42">
            <w:pPr>
              <w:pStyle w:val="ConsPlusNormal"/>
            </w:pPr>
          </w:p>
        </w:tc>
        <w:tc>
          <w:tcPr>
            <w:tcW w:w="1570" w:type="dxa"/>
            <w:vMerge/>
          </w:tcPr>
          <w:p w:rsidR="00F76B42" w:rsidRDefault="00F76B42">
            <w:pPr>
              <w:pStyle w:val="ConsPlusNormal"/>
            </w:pPr>
          </w:p>
        </w:tc>
        <w:tc>
          <w:tcPr>
            <w:tcW w:w="1304" w:type="dxa"/>
            <w:vMerge/>
          </w:tcPr>
          <w:p w:rsidR="00F76B42" w:rsidRDefault="00F76B42">
            <w:pPr>
              <w:pStyle w:val="ConsPlusNormal"/>
            </w:pPr>
          </w:p>
        </w:tc>
        <w:tc>
          <w:tcPr>
            <w:tcW w:w="1714" w:type="dxa"/>
            <w:vMerge/>
          </w:tcPr>
          <w:p w:rsidR="00F76B42" w:rsidRDefault="00F76B42">
            <w:pPr>
              <w:pStyle w:val="ConsPlusNormal"/>
            </w:pPr>
          </w:p>
        </w:tc>
        <w:tc>
          <w:tcPr>
            <w:tcW w:w="1984" w:type="dxa"/>
            <w:vMerge/>
          </w:tcPr>
          <w:p w:rsidR="00F76B42" w:rsidRDefault="00F76B42">
            <w:pPr>
              <w:pStyle w:val="ConsPlusNormal"/>
            </w:pPr>
          </w:p>
        </w:tc>
        <w:tc>
          <w:tcPr>
            <w:tcW w:w="1757" w:type="dxa"/>
          </w:tcPr>
          <w:p w:rsidR="00F76B42" w:rsidRDefault="00F76B42">
            <w:pPr>
              <w:pStyle w:val="ConsPlusNormal"/>
            </w:pPr>
          </w:p>
        </w:tc>
      </w:tr>
      <w:tr w:rsidR="00F76B42">
        <w:tc>
          <w:tcPr>
            <w:tcW w:w="667" w:type="dxa"/>
          </w:tcPr>
          <w:p w:rsidR="00F76B42" w:rsidRDefault="00F76B42">
            <w:pPr>
              <w:pStyle w:val="ConsPlusNormal"/>
            </w:pPr>
          </w:p>
        </w:tc>
        <w:tc>
          <w:tcPr>
            <w:tcW w:w="1570" w:type="dxa"/>
          </w:tcPr>
          <w:p w:rsidR="00F76B42" w:rsidRDefault="00F76B42">
            <w:pPr>
              <w:pStyle w:val="ConsPlusNormal"/>
            </w:pPr>
          </w:p>
        </w:tc>
        <w:tc>
          <w:tcPr>
            <w:tcW w:w="1304" w:type="dxa"/>
          </w:tcPr>
          <w:p w:rsidR="00F76B42" w:rsidRDefault="00F76B42">
            <w:pPr>
              <w:pStyle w:val="ConsPlusNormal"/>
            </w:pPr>
          </w:p>
        </w:tc>
        <w:tc>
          <w:tcPr>
            <w:tcW w:w="1714" w:type="dxa"/>
          </w:tcPr>
          <w:p w:rsidR="00F76B42" w:rsidRDefault="00F76B42">
            <w:pPr>
              <w:pStyle w:val="ConsPlusNormal"/>
            </w:pPr>
          </w:p>
        </w:tc>
        <w:tc>
          <w:tcPr>
            <w:tcW w:w="1984" w:type="dxa"/>
          </w:tcPr>
          <w:p w:rsidR="00F76B42" w:rsidRDefault="00F76B42">
            <w:pPr>
              <w:pStyle w:val="ConsPlusNormal"/>
            </w:pPr>
          </w:p>
        </w:tc>
        <w:tc>
          <w:tcPr>
            <w:tcW w:w="1757" w:type="dxa"/>
          </w:tcPr>
          <w:p w:rsidR="00F76B42" w:rsidRDefault="00F76B42">
            <w:pPr>
              <w:pStyle w:val="ConsPlusNormal"/>
            </w:pPr>
          </w:p>
        </w:tc>
      </w:tr>
    </w:tbl>
    <w:p w:rsidR="00F76B42" w:rsidRDefault="00F76B42">
      <w:pPr>
        <w:pStyle w:val="ConsPlusNormal"/>
        <w:jc w:val="both"/>
      </w:pPr>
    </w:p>
    <w:p w:rsidR="00F76B42" w:rsidRDefault="00F76B42">
      <w:pPr>
        <w:pStyle w:val="ConsPlusNormal"/>
        <w:ind w:firstLine="540"/>
        <w:jc w:val="both"/>
      </w:pPr>
      <w:r>
        <w:t>--------------------------------</w:t>
      </w:r>
    </w:p>
    <w:p w:rsidR="00F76B42" w:rsidRDefault="00F76B42">
      <w:pPr>
        <w:pStyle w:val="ConsPlusNormal"/>
        <w:spacing w:before="220"/>
        <w:ind w:firstLine="540"/>
        <w:jc w:val="both"/>
      </w:pPr>
      <w:bookmarkStart w:id="19" w:name="P626"/>
      <w:bookmarkEnd w:id="19"/>
      <w:r>
        <w:t>&lt;1&gt; указывается размер доходов, полученных за 6 календарных месяцев, предшествовавших месяцу перед месяцем подачи заявления о предоставлении субсидии.</w:t>
      </w:r>
    </w:p>
    <w:p w:rsidR="00F76B42" w:rsidRDefault="00F76B42">
      <w:pPr>
        <w:pStyle w:val="ConsPlusNormal"/>
        <w:jc w:val="both"/>
      </w:pPr>
    </w:p>
    <w:p w:rsidR="00F76B42" w:rsidRDefault="00F76B42">
      <w:pPr>
        <w:pStyle w:val="ConsPlusNonformat"/>
        <w:jc w:val="both"/>
      </w:pPr>
      <w:r>
        <w:lastRenderedPageBreak/>
        <w:t xml:space="preserve">    4.  Сведения о документах, подтверждающих правовые основания владения и</w:t>
      </w:r>
    </w:p>
    <w:p w:rsidR="00F76B42" w:rsidRDefault="00F76B42">
      <w:pPr>
        <w:pStyle w:val="ConsPlusNonformat"/>
        <w:jc w:val="both"/>
      </w:pPr>
      <w:proofErr w:type="gramStart"/>
      <w:r>
        <w:t>пользования  заявителем</w:t>
      </w:r>
      <w:proofErr w:type="gramEnd"/>
      <w:r>
        <w:t xml:space="preserve">  жилым  помещением, в котором он зарегистрирован по</w:t>
      </w:r>
    </w:p>
    <w:p w:rsidR="00F76B42" w:rsidRDefault="00F76B42">
      <w:pPr>
        <w:pStyle w:val="ConsPlusNonformat"/>
        <w:jc w:val="both"/>
      </w:pPr>
      <w:r>
        <w:t>месту постоянного жительства (указывается в случае, если заявитель является</w:t>
      </w:r>
    </w:p>
    <w:p w:rsidR="00F76B42" w:rsidRDefault="00F76B42">
      <w:pPr>
        <w:pStyle w:val="ConsPlusNonformat"/>
        <w:jc w:val="both"/>
      </w:pPr>
      <w:proofErr w:type="gramStart"/>
      <w:r>
        <w:t>нанимателем  жилого</w:t>
      </w:r>
      <w:proofErr w:type="gramEnd"/>
      <w:r>
        <w:t xml:space="preserve">  помещения  по договору найма в частном жилищном фонде,</w:t>
      </w:r>
    </w:p>
    <w:p w:rsidR="00F76B42" w:rsidRDefault="00F76B42">
      <w:pPr>
        <w:pStyle w:val="ConsPlusNonformat"/>
        <w:jc w:val="both"/>
      </w:pPr>
      <w:r>
        <w:t xml:space="preserve">членом    </w:t>
      </w:r>
      <w:proofErr w:type="gramStart"/>
      <w:r>
        <w:t xml:space="preserve">жилищного,   </w:t>
      </w:r>
      <w:proofErr w:type="gramEnd"/>
      <w:r>
        <w:t xml:space="preserve"> жилищно-строительного    кооператива    или   иного</w:t>
      </w:r>
    </w:p>
    <w:p w:rsidR="00F76B42" w:rsidRDefault="00F76B42">
      <w:pPr>
        <w:pStyle w:val="ConsPlusNonformat"/>
        <w:jc w:val="both"/>
      </w:pPr>
      <w:r>
        <w:t>специализированного потребительского кооператива).</w:t>
      </w:r>
    </w:p>
    <w:p w:rsidR="00F76B42" w:rsidRDefault="00F76B42">
      <w:pPr>
        <w:pStyle w:val="ConsPlusNonformat"/>
        <w:jc w:val="both"/>
      </w:pPr>
      <w:r>
        <w:t>___________________________________________________________________________</w:t>
      </w:r>
    </w:p>
    <w:p w:rsidR="00F76B42" w:rsidRDefault="00F76B42">
      <w:pPr>
        <w:pStyle w:val="ConsPlusNonformat"/>
        <w:jc w:val="both"/>
      </w:pPr>
      <w:r>
        <w:t xml:space="preserve">    5. Назначенные выплаты прошу произвести:</w:t>
      </w:r>
    </w:p>
    <w:p w:rsidR="00F76B42" w:rsidRDefault="00F76B42">
      <w:pPr>
        <w:pStyle w:val="ConsPlusNonformat"/>
        <w:jc w:val="both"/>
      </w:pPr>
      <w:r>
        <w:t>путем перечисления на счет</w:t>
      </w:r>
    </w:p>
    <w:p w:rsidR="00F76B42" w:rsidRDefault="00F76B42">
      <w:pPr>
        <w:pStyle w:val="ConsPlusNonformat"/>
        <w:jc w:val="both"/>
      </w:pPr>
      <w:r>
        <w:t>__________________________________________________________________________</w:t>
      </w:r>
    </w:p>
    <w:p w:rsidR="00F76B42" w:rsidRDefault="00F76B42">
      <w:pPr>
        <w:pStyle w:val="ConsPlusNonformat"/>
        <w:jc w:val="both"/>
      </w:pPr>
      <w:r>
        <w:t xml:space="preserve"> (указываются реквизиты счета, открытого в установленном законодательством</w:t>
      </w:r>
    </w:p>
    <w:p w:rsidR="00F76B42" w:rsidRDefault="00F76B42">
      <w:pPr>
        <w:pStyle w:val="ConsPlusNonformat"/>
        <w:jc w:val="both"/>
      </w:pPr>
      <w:r>
        <w:t xml:space="preserve">            порядке заявителем либо его законным представителем)</w:t>
      </w:r>
    </w:p>
    <w:p w:rsidR="00F76B42" w:rsidRDefault="00F76B42">
      <w:pPr>
        <w:pStyle w:val="ConsPlusNonformat"/>
        <w:jc w:val="both"/>
      </w:pPr>
      <w:r>
        <w:t>через почтовое отделение __________________________________________________</w:t>
      </w:r>
    </w:p>
    <w:p w:rsidR="00F76B42" w:rsidRDefault="00F76B42">
      <w:pPr>
        <w:pStyle w:val="ConsPlusNonformat"/>
        <w:jc w:val="both"/>
      </w:pPr>
      <w:r>
        <w:t xml:space="preserve">    (указываются реквизиты почтового отделения заявителя либо его законного</w:t>
      </w:r>
    </w:p>
    <w:p w:rsidR="00F76B42" w:rsidRDefault="00F76B42">
      <w:pPr>
        <w:pStyle w:val="ConsPlusNonformat"/>
        <w:jc w:val="both"/>
      </w:pPr>
      <w:r>
        <w:t>представителя)</w:t>
      </w:r>
    </w:p>
    <w:p w:rsidR="00F76B42" w:rsidRDefault="00F76B42">
      <w:pPr>
        <w:pStyle w:val="ConsPlusNonformat"/>
        <w:jc w:val="both"/>
      </w:pPr>
      <w:r>
        <w:t xml:space="preserve">    6.  </w:t>
      </w:r>
      <w:proofErr w:type="gramStart"/>
      <w:r>
        <w:t>С  положениями</w:t>
      </w:r>
      <w:proofErr w:type="gramEnd"/>
      <w:r>
        <w:t xml:space="preserve">  об ответственности за достоверность предоставленных</w:t>
      </w:r>
    </w:p>
    <w:p w:rsidR="00F76B42" w:rsidRDefault="00F76B42">
      <w:pPr>
        <w:pStyle w:val="ConsPlusNonformat"/>
        <w:jc w:val="both"/>
      </w:pPr>
      <w:proofErr w:type="gramStart"/>
      <w:r>
        <w:t xml:space="preserve">сведений,   </w:t>
      </w:r>
      <w:proofErr w:type="gramEnd"/>
      <w:r>
        <w:t>подлинность   документов,   в  которых  они  содержатся,  и  об</w:t>
      </w:r>
    </w:p>
    <w:p w:rsidR="00F76B42" w:rsidRDefault="00F76B42">
      <w:pPr>
        <w:pStyle w:val="ConsPlusNonformat"/>
        <w:jc w:val="both"/>
      </w:pPr>
      <w:proofErr w:type="gramStart"/>
      <w:r>
        <w:t>обязанности  своевременного</w:t>
      </w:r>
      <w:proofErr w:type="gramEnd"/>
      <w:r>
        <w:t xml:space="preserve">  извещения  об  изменении  условий, влияющих на</w:t>
      </w:r>
    </w:p>
    <w:p w:rsidR="00F76B42" w:rsidRDefault="00F76B42">
      <w:pPr>
        <w:pStyle w:val="ConsPlusNonformat"/>
        <w:jc w:val="both"/>
      </w:pPr>
      <w:r>
        <w:t xml:space="preserve">выплату   субсидии   </w:t>
      </w:r>
      <w:proofErr w:type="gramStart"/>
      <w:r>
        <w:t>на  оплату</w:t>
      </w:r>
      <w:proofErr w:type="gramEnd"/>
      <w:r>
        <w:t xml:space="preserve">  жилого  помещения  и  коммунальных  услуг,</w:t>
      </w:r>
    </w:p>
    <w:p w:rsidR="00F76B42" w:rsidRDefault="00F76B42">
      <w:pPr>
        <w:pStyle w:val="ConsPlusNonformat"/>
        <w:jc w:val="both"/>
      </w:pPr>
      <w:r>
        <w:t>ознакомлен(а)</w:t>
      </w:r>
    </w:p>
    <w:p w:rsidR="00F76B42" w:rsidRDefault="00F76B42">
      <w:pPr>
        <w:pStyle w:val="ConsPlusNonformat"/>
        <w:jc w:val="both"/>
      </w:pPr>
      <w:r>
        <w:t>Заявитель ___________________________________________ "__" ________ 20__ г.</w:t>
      </w:r>
    </w:p>
    <w:p w:rsidR="00F76B42" w:rsidRDefault="00F76B42">
      <w:pPr>
        <w:pStyle w:val="ConsPlusNonformat"/>
        <w:jc w:val="both"/>
      </w:pPr>
      <w:r>
        <w:t xml:space="preserve">    Ф.И.О.   </w:t>
      </w:r>
      <w:proofErr w:type="gramStart"/>
      <w:r>
        <w:t xml:space="preserve">заявителя,   </w:t>
      </w:r>
      <w:proofErr w:type="gramEnd"/>
      <w:r>
        <w:t>(подпись)  либо  лица,  представляющего  интересы</w:t>
      </w:r>
    </w:p>
    <w:p w:rsidR="00F76B42" w:rsidRDefault="00F76B42">
      <w:pPr>
        <w:pStyle w:val="ConsPlusNonformat"/>
        <w:jc w:val="both"/>
      </w:pPr>
      <w:r>
        <w:t>заявителя на основании доверенности, заверенной в установленном порядке.</w:t>
      </w:r>
    </w:p>
    <w:p w:rsidR="00F76B42" w:rsidRDefault="00F76B42">
      <w:pPr>
        <w:pStyle w:val="ConsPlusNonformat"/>
        <w:jc w:val="both"/>
      </w:pPr>
    </w:p>
    <w:p w:rsidR="00F76B42" w:rsidRDefault="00F76B42">
      <w:pPr>
        <w:pStyle w:val="ConsPlusNonformat"/>
        <w:jc w:val="both"/>
      </w:pPr>
      <w:r>
        <w:t xml:space="preserve">    7.  </w:t>
      </w:r>
      <w:proofErr w:type="gramStart"/>
      <w:r>
        <w:t>Согласен  на</w:t>
      </w:r>
      <w:proofErr w:type="gramEnd"/>
      <w:r>
        <w:t xml:space="preserve">  получение  информации,  в  том числе о предоставлении</w:t>
      </w:r>
    </w:p>
    <w:p w:rsidR="00F76B42" w:rsidRDefault="00F76B42">
      <w:pPr>
        <w:pStyle w:val="ConsPlusNonformat"/>
        <w:jc w:val="both"/>
      </w:pPr>
      <w:r>
        <w:t>(отказе в предоставлении) государственной услуги</w:t>
      </w:r>
    </w:p>
    <w:p w:rsidR="00F76B42" w:rsidRDefault="00F76B42">
      <w:pPr>
        <w:pStyle w:val="ConsPlusNonformat"/>
        <w:jc w:val="both"/>
      </w:pPr>
      <w:r>
        <w:t>___________________________________________________________________________</w:t>
      </w:r>
    </w:p>
    <w:p w:rsidR="00F76B42" w:rsidRDefault="00F76B42">
      <w:pPr>
        <w:pStyle w:val="ConsPlusNonformat"/>
        <w:jc w:val="both"/>
      </w:pPr>
      <w:r>
        <w:t>(</w:t>
      </w:r>
      <w:proofErr w:type="gramStart"/>
      <w:r>
        <w:t>письмом  по</w:t>
      </w:r>
      <w:proofErr w:type="gramEnd"/>
      <w:r>
        <w:t xml:space="preserve"> почтовому адресу, смс-сообщением, электронной почтой по адресу</w:t>
      </w:r>
    </w:p>
    <w:p w:rsidR="00F76B42" w:rsidRDefault="00F76B42">
      <w:pPr>
        <w:pStyle w:val="ConsPlusNonformat"/>
        <w:jc w:val="both"/>
      </w:pPr>
      <w:proofErr w:type="gramStart"/>
      <w:r>
        <w:t>электронной  почты</w:t>
      </w:r>
      <w:proofErr w:type="gramEnd"/>
      <w:r>
        <w:t>,  через  личный кабинет в государственной информационной</w:t>
      </w:r>
    </w:p>
    <w:p w:rsidR="00F76B42" w:rsidRDefault="00F76B42">
      <w:pPr>
        <w:pStyle w:val="ConsPlusNonformat"/>
        <w:jc w:val="both"/>
      </w:pPr>
      <w:proofErr w:type="gramStart"/>
      <w:r>
        <w:t>системе  Республики</w:t>
      </w:r>
      <w:proofErr w:type="gramEnd"/>
      <w:r>
        <w:t xml:space="preserve"> Татарстан "Портал государственных и муниципальных услуг</w:t>
      </w:r>
    </w:p>
    <w:p w:rsidR="00F76B42" w:rsidRDefault="00F76B42">
      <w:pPr>
        <w:pStyle w:val="ConsPlusNonformat"/>
        <w:jc w:val="both"/>
      </w:pPr>
      <w:r>
        <w:t>Республики Татарстан")</w:t>
      </w:r>
    </w:p>
    <w:p w:rsidR="00F76B42" w:rsidRDefault="00F76B42">
      <w:pPr>
        <w:pStyle w:val="ConsPlusNonformat"/>
        <w:jc w:val="both"/>
      </w:pPr>
      <w:r>
        <w:t>________________________/_________________________/ "__" _______ 20__ года.</w:t>
      </w:r>
    </w:p>
    <w:p w:rsidR="00F76B42" w:rsidRDefault="00F76B42">
      <w:pPr>
        <w:pStyle w:val="ConsPlusNonformat"/>
        <w:jc w:val="both"/>
      </w:pPr>
      <w:r>
        <w:t xml:space="preserve">подпись   заявителя   </w:t>
      </w:r>
      <w:proofErr w:type="gramStart"/>
      <w:r>
        <w:t>либо  лица</w:t>
      </w:r>
      <w:proofErr w:type="gramEnd"/>
      <w:r>
        <w:t>,  представляющего  интересы  заявителя  на</w:t>
      </w:r>
    </w:p>
    <w:p w:rsidR="00F76B42" w:rsidRDefault="00F76B42">
      <w:pPr>
        <w:pStyle w:val="ConsPlusNonformat"/>
        <w:jc w:val="both"/>
      </w:pPr>
      <w:r>
        <w:t>основании доверенности, заверенной в установленном порядке</w:t>
      </w:r>
    </w:p>
    <w:p w:rsidR="00F76B42" w:rsidRDefault="00F76B42">
      <w:pPr>
        <w:pStyle w:val="ConsPlusNonformat"/>
        <w:jc w:val="both"/>
      </w:pPr>
    </w:p>
    <w:p w:rsidR="00F76B42" w:rsidRDefault="00F76B42">
      <w:pPr>
        <w:pStyle w:val="ConsPlusNonformat"/>
        <w:jc w:val="both"/>
      </w:pPr>
      <w:r>
        <w:t>Заявление и документы в количестве ____ шт. приняты.</w:t>
      </w:r>
    </w:p>
    <w:p w:rsidR="00F76B42" w:rsidRDefault="00F76B42">
      <w:pPr>
        <w:pStyle w:val="ConsPlusNonformat"/>
        <w:jc w:val="both"/>
      </w:pPr>
      <w:r>
        <w:t>________________________/_________________________/ "__" _______ 20__ года.</w:t>
      </w:r>
    </w:p>
    <w:p w:rsidR="00F76B42" w:rsidRDefault="00F76B42">
      <w:pPr>
        <w:pStyle w:val="ConsPlusNonformat"/>
        <w:jc w:val="both"/>
      </w:pPr>
      <w:r>
        <w:t>(подпись должностного лица) (фамилия) (дата)</w:t>
      </w:r>
    </w:p>
    <w:p w:rsidR="00F76B42" w:rsidRDefault="00F76B42">
      <w:pPr>
        <w:pStyle w:val="ConsPlusNonformat"/>
        <w:jc w:val="both"/>
      </w:pPr>
      <w:r>
        <w:t>Дело сформировано</w:t>
      </w:r>
    </w:p>
    <w:p w:rsidR="00F76B42" w:rsidRDefault="00F76B42">
      <w:pPr>
        <w:pStyle w:val="ConsPlusNonformat"/>
        <w:jc w:val="both"/>
      </w:pPr>
      <w:r>
        <w:t>________________________/_________________________/ "__" _______ 20__ года.</w:t>
      </w:r>
    </w:p>
    <w:p w:rsidR="00F76B42" w:rsidRDefault="00F76B42">
      <w:pPr>
        <w:pStyle w:val="ConsPlusNonformat"/>
        <w:jc w:val="both"/>
      </w:pPr>
      <w:r>
        <w:t>(подпись должностного лица) (фамилия) (дата)</w:t>
      </w:r>
    </w:p>
    <w:p w:rsidR="00F76B42" w:rsidRDefault="00F76B42">
      <w:pPr>
        <w:pStyle w:val="ConsPlusNonformat"/>
        <w:jc w:val="both"/>
      </w:pPr>
      <w:r>
        <w:t>Дело проверено</w:t>
      </w:r>
    </w:p>
    <w:p w:rsidR="00F76B42" w:rsidRDefault="00F76B42">
      <w:pPr>
        <w:pStyle w:val="ConsPlusNonformat"/>
        <w:jc w:val="both"/>
      </w:pPr>
      <w:r>
        <w:t>________________________/_________________________/ "__" _______ 20__ года.</w:t>
      </w:r>
    </w:p>
    <w:p w:rsidR="00F76B42" w:rsidRDefault="00F76B42">
      <w:pPr>
        <w:pStyle w:val="ConsPlusNonformat"/>
        <w:jc w:val="both"/>
      </w:pPr>
      <w:r>
        <w:t>(подпись руководителя) (фамилия) (дата)</w:t>
      </w:r>
    </w:p>
    <w:p w:rsidR="00F76B42" w:rsidRDefault="00F76B42">
      <w:pPr>
        <w:pStyle w:val="ConsPlusNonformat"/>
        <w:jc w:val="both"/>
      </w:pPr>
      <w:r>
        <w:t xml:space="preserve">                   Линия отрыва</w:t>
      </w:r>
    </w:p>
    <w:p w:rsidR="00F76B42" w:rsidRDefault="00F76B42">
      <w:pPr>
        <w:pStyle w:val="ConsPlusNonformat"/>
        <w:jc w:val="both"/>
      </w:pPr>
    </w:p>
    <w:p w:rsidR="00F76B42" w:rsidRDefault="00F76B42">
      <w:pPr>
        <w:pStyle w:val="ConsPlusNonformat"/>
        <w:jc w:val="both"/>
      </w:pPr>
      <w:r>
        <w:t xml:space="preserve">                            Расписка-уведомление</w:t>
      </w:r>
    </w:p>
    <w:p w:rsidR="00F76B42" w:rsidRDefault="00F76B42">
      <w:pPr>
        <w:pStyle w:val="ConsPlusNonformat"/>
        <w:jc w:val="both"/>
      </w:pPr>
      <w:r>
        <w:t>Регистрационный N _________ заявителя</w:t>
      </w:r>
    </w:p>
    <w:p w:rsidR="00F76B42" w:rsidRDefault="00F76B42">
      <w:pPr>
        <w:pStyle w:val="ConsPlusNonformat"/>
        <w:jc w:val="both"/>
      </w:pPr>
      <w:r>
        <w:t>Количество документов ____ ед. на _____ листах</w:t>
      </w:r>
    </w:p>
    <w:p w:rsidR="00F76B42" w:rsidRDefault="00F76B42">
      <w:pPr>
        <w:pStyle w:val="ConsPlusNonformat"/>
        <w:jc w:val="both"/>
      </w:pPr>
      <w:r>
        <w:t>Документы принял ___________ __________ _______________ ___________ 20__ г.</w:t>
      </w:r>
    </w:p>
    <w:p w:rsidR="00F76B42" w:rsidRDefault="00F76B42">
      <w:pPr>
        <w:pStyle w:val="ConsPlusNonformat"/>
        <w:jc w:val="both"/>
      </w:pPr>
      <w:r>
        <w:t xml:space="preserve">                 (должность) (</w:t>
      </w:r>
      <w:proofErr w:type="gramStart"/>
      <w:r>
        <w:t>подпись)  (</w:t>
      </w:r>
      <w:proofErr w:type="gramEnd"/>
      <w:r>
        <w:t>расшифровка подписи) (дата)</w:t>
      </w:r>
    </w:p>
    <w:p w:rsidR="00F76B42" w:rsidRDefault="00F76B42">
      <w:pPr>
        <w:pStyle w:val="ConsPlusNormal"/>
        <w:jc w:val="both"/>
      </w:pPr>
    </w:p>
    <w:p w:rsidR="00F76B42" w:rsidRDefault="00F76B42">
      <w:pPr>
        <w:pStyle w:val="ConsPlusNormal"/>
        <w:jc w:val="both"/>
      </w:pPr>
    </w:p>
    <w:p w:rsidR="00F76B42" w:rsidRDefault="00F76B42">
      <w:pPr>
        <w:pStyle w:val="ConsPlusNormal"/>
        <w:jc w:val="both"/>
      </w:pPr>
    </w:p>
    <w:p w:rsidR="00F76B42" w:rsidRDefault="00F76B42">
      <w:pPr>
        <w:pStyle w:val="ConsPlusNormal"/>
        <w:jc w:val="both"/>
      </w:pPr>
    </w:p>
    <w:p w:rsidR="00F76B42" w:rsidRDefault="00F76B42">
      <w:pPr>
        <w:pStyle w:val="ConsPlusNormal"/>
        <w:jc w:val="both"/>
      </w:pPr>
    </w:p>
    <w:p w:rsidR="00F76B42" w:rsidRDefault="00F76B42">
      <w:pPr>
        <w:pStyle w:val="ConsPlusNormal"/>
        <w:jc w:val="right"/>
        <w:outlineLvl w:val="1"/>
      </w:pPr>
      <w:r>
        <w:t>Приложение 2</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предоставлению субсидий на оплату</w:t>
      </w:r>
    </w:p>
    <w:p w:rsidR="00F76B42" w:rsidRDefault="00F76B42">
      <w:pPr>
        <w:pStyle w:val="ConsPlusNormal"/>
        <w:jc w:val="right"/>
      </w:pPr>
      <w:r>
        <w:t>жилых помещений и коммунальных услуг</w:t>
      </w:r>
    </w:p>
    <w:p w:rsidR="00F76B42" w:rsidRDefault="00F76B42">
      <w:pPr>
        <w:pStyle w:val="ConsPlusNormal"/>
        <w:spacing w:after="1"/>
      </w:pPr>
    </w:p>
    <w:p w:rsidR="00F76B42" w:rsidRDefault="00F76B42">
      <w:pPr>
        <w:pStyle w:val="ConsPlusNormal"/>
        <w:jc w:val="both"/>
      </w:pPr>
    </w:p>
    <w:p w:rsidR="00F76B42" w:rsidRDefault="00F76B42">
      <w:pPr>
        <w:pStyle w:val="ConsPlusNormal"/>
        <w:jc w:val="center"/>
      </w:pPr>
      <w:bookmarkStart w:id="20" w:name="P692"/>
      <w:bookmarkEnd w:id="20"/>
      <w:r>
        <w:t>ЖУРНАЛ</w:t>
      </w:r>
    </w:p>
    <w:p w:rsidR="00F76B42" w:rsidRDefault="00F76B42">
      <w:pPr>
        <w:pStyle w:val="ConsPlusNormal"/>
        <w:jc w:val="center"/>
      </w:pPr>
      <w:r>
        <w:t>регистрации обращений граждан</w:t>
      </w:r>
    </w:p>
    <w:p w:rsidR="00F76B42" w:rsidRDefault="00F76B4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47"/>
        <w:gridCol w:w="1247"/>
        <w:gridCol w:w="1361"/>
        <w:gridCol w:w="794"/>
        <w:gridCol w:w="1247"/>
        <w:gridCol w:w="1304"/>
        <w:gridCol w:w="1361"/>
      </w:tblGrid>
      <w:tr w:rsidR="00F76B42">
        <w:tc>
          <w:tcPr>
            <w:tcW w:w="454" w:type="dxa"/>
          </w:tcPr>
          <w:p w:rsidR="00F76B42" w:rsidRDefault="00F76B42">
            <w:pPr>
              <w:pStyle w:val="ConsPlusNormal"/>
              <w:jc w:val="center"/>
            </w:pPr>
            <w:r>
              <w:t>N п/п</w:t>
            </w:r>
          </w:p>
        </w:tc>
        <w:tc>
          <w:tcPr>
            <w:tcW w:w="1247" w:type="dxa"/>
          </w:tcPr>
          <w:p w:rsidR="00F76B42" w:rsidRDefault="00F76B42">
            <w:pPr>
              <w:pStyle w:val="ConsPlusNormal"/>
              <w:jc w:val="center"/>
            </w:pPr>
            <w:r>
              <w:t>Дата обращения</w:t>
            </w:r>
          </w:p>
        </w:tc>
        <w:tc>
          <w:tcPr>
            <w:tcW w:w="1247" w:type="dxa"/>
          </w:tcPr>
          <w:p w:rsidR="00F76B42" w:rsidRDefault="00F76B42">
            <w:pPr>
              <w:pStyle w:val="ConsPlusNormal"/>
              <w:jc w:val="center"/>
            </w:pPr>
            <w:r>
              <w:t>Номер обращения</w:t>
            </w:r>
          </w:p>
        </w:tc>
        <w:tc>
          <w:tcPr>
            <w:tcW w:w="1361" w:type="dxa"/>
          </w:tcPr>
          <w:p w:rsidR="00F76B42" w:rsidRDefault="00F76B42">
            <w:pPr>
              <w:pStyle w:val="ConsPlusNormal"/>
              <w:jc w:val="center"/>
            </w:pPr>
            <w:r>
              <w:t>Ф.И.О. гражданина</w:t>
            </w:r>
          </w:p>
        </w:tc>
        <w:tc>
          <w:tcPr>
            <w:tcW w:w="794" w:type="dxa"/>
          </w:tcPr>
          <w:p w:rsidR="00F76B42" w:rsidRDefault="00F76B42">
            <w:pPr>
              <w:pStyle w:val="ConsPlusNormal"/>
              <w:jc w:val="center"/>
            </w:pPr>
            <w:r>
              <w:t>Адрес</w:t>
            </w:r>
          </w:p>
        </w:tc>
        <w:tc>
          <w:tcPr>
            <w:tcW w:w="1247" w:type="dxa"/>
          </w:tcPr>
          <w:p w:rsidR="00F76B42" w:rsidRDefault="00F76B42">
            <w:pPr>
              <w:pStyle w:val="ConsPlusNormal"/>
              <w:jc w:val="center"/>
            </w:pPr>
            <w:r>
              <w:t>Причины обращения</w:t>
            </w:r>
          </w:p>
        </w:tc>
        <w:tc>
          <w:tcPr>
            <w:tcW w:w="1304" w:type="dxa"/>
          </w:tcPr>
          <w:p w:rsidR="00F76B42" w:rsidRDefault="00F76B42">
            <w:pPr>
              <w:pStyle w:val="ConsPlusNormal"/>
              <w:jc w:val="center"/>
            </w:pPr>
            <w:r>
              <w:t>Результаты обращения</w:t>
            </w:r>
          </w:p>
        </w:tc>
        <w:tc>
          <w:tcPr>
            <w:tcW w:w="1361" w:type="dxa"/>
          </w:tcPr>
          <w:p w:rsidR="00F76B42" w:rsidRDefault="00F76B42">
            <w:pPr>
              <w:pStyle w:val="ConsPlusNormal"/>
              <w:jc w:val="center"/>
            </w:pPr>
            <w:r>
              <w:t>Результаты обращения без указания причин</w:t>
            </w:r>
          </w:p>
        </w:tc>
      </w:tr>
      <w:tr w:rsidR="00F76B42">
        <w:tc>
          <w:tcPr>
            <w:tcW w:w="454" w:type="dxa"/>
          </w:tcPr>
          <w:p w:rsidR="00F76B42" w:rsidRDefault="00F76B42">
            <w:pPr>
              <w:pStyle w:val="ConsPlusNormal"/>
            </w:pPr>
          </w:p>
        </w:tc>
        <w:tc>
          <w:tcPr>
            <w:tcW w:w="1247" w:type="dxa"/>
          </w:tcPr>
          <w:p w:rsidR="00F76B42" w:rsidRDefault="00F76B42">
            <w:pPr>
              <w:pStyle w:val="ConsPlusNormal"/>
            </w:pPr>
          </w:p>
        </w:tc>
        <w:tc>
          <w:tcPr>
            <w:tcW w:w="1247" w:type="dxa"/>
          </w:tcPr>
          <w:p w:rsidR="00F76B42" w:rsidRDefault="00F76B42">
            <w:pPr>
              <w:pStyle w:val="ConsPlusNormal"/>
            </w:pPr>
          </w:p>
        </w:tc>
        <w:tc>
          <w:tcPr>
            <w:tcW w:w="1361" w:type="dxa"/>
          </w:tcPr>
          <w:p w:rsidR="00F76B42" w:rsidRDefault="00F76B42">
            <w:pPr>
              <w:pStyle w:val="ConsPlusNormal"/>
            </w:pPr>
          </w:p>
        </w:tc>
        <w:tc>
          <w:tcPr>
            <w:tcW w:w="794" w:type="dxa"/>
          </w:tcPr>
          <w:p w:rsidR="00F76B42" w:rsidRDefault="00F76B42">
            <w:pPr>
              <w:pStyle w:val="ConsPlusNormal"/>
            </w:pPr>
          </w:p>
        </w:tc>
        <w:tc>
          <w:tcPr>
            <w:tcW w:w="1247" w:type="dxa"/>
          </w:tcPr>
          <w:p w:rsidR="00F76B42" w:rsidRDefault="00F76B42">
            <w:pPr>
              <w:pStyle w:val="ConsPlusNormal"/>
            </w:pPr>
          </w:p>
        </w:tc>
        <w:tc>
          <w:tcPr>
            <w:tcW w:w="1304" w:type="dxa"/>
          </w:tcPr>
          <w:p w:rsidR="00F76B42" w:rsidRDefault="00F76B42">
            <w:pPr>
              <w:pStyle w:val="ConsPlusNormal"/>
            </w:pPr>
          </w:p>
        </w:tc>
        <w:tc>
          <w:tcPr>
            <w:tcW w:w="1361" w:type="dxa"/>
          </w:tcPr>
          <w:p w:rsidR="00F76B42" w:rsidRDefault="00F76B42">
            <w:pPr>
              <w:pStyle w:val="ConsPlusNormal"/>
            </w:pPr>
          </w:p>
        </w:tc>
      </w:tr>
    </w:tbl>
    <w:p w:rsidR="00F76B42" w:rsidRDefault="00F76B42">
      <w:pPr>
        <w:pStyle w:val="ConsPlusNormal"/>
        <w:jc w:val="both"/>
      </w:pPr>
    </w:p>
    <w:p w:rsidR="00F76B42" w:rsidRDefault="00F76B42">
      <w:pPr>
        <w:pStyle w:val="ConsPlusNormal"/>
        <w:jc w:val="right"/>
        <w:outlineLvl w:val="1"/>
      </w:pPr>
      <w:r>
        <w:t>Приложение 3</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предоставлению субсидий на оплату</w:t>
      </w:r>
    </w:p>
    <w:p w:rsidR="00F76B42" w:rsidRDefault="00F76B42">
      <w:pPr>
        <w:pStyle w:val="ConsPlusNormal"/>
        <w:jc w:val="right"/>
      </w:pPr>
      <w:r>
        <w:t>жилых помещений и коммунальных услуг</w:t>
      </w:r>
    </w:p>
    <w:p w:rsidR="00F76B42" w:rsidRDefault="00F76B42">
      <w:pPr>
        <w:pStyle w:val="ConsPlusNormal"/>
        <w:spacing w:after="1"/>
      </w:pPr>
    </w:p>
    <w:p w:rsidR="00F76B42" w:rsidRDefault="00F76B42">
      <w:pPr>
        <w:pStyle w:val="ConsPlusNormal"/>
        <w:jc w:val="both"/>
      </w:pPr>
    </w:p>
    <w:p w:rsidR="00F76B42" w:rsidRDefault="00F76B42">
      <w:pPr>
        <w:pStyle w:val="ConsPlusNonformat"/>
        <w:jc w:val="both"/>
      </w:pPr>
      <w:r>
        <w:t xml:space="preserve">          ________________________________________________________</w:t>
      </w:r>
    </w:p>
    <w:p w:rsidR="00F76B42" w:rsidRDefault="00F76B42">
      <w:pPr>
        <w:pStyle w:val="ConsPlusNonformat"/>
        <w:jc w:val="both"/>
      </w:pPr>
      <w:r>
        <w:t xml:space="preserve">          Наименование органа, уполномоченного на принятие решения</w:t>
      </w:r>
    </w:p>
    <w:p w:rsidR="00F76B42" w:rsidRDefault="00F76B42">
      <w:pPr>
        <w:pStyle w:val="ConsPlusNonformat"/>
        <w:jc w:val="both"/>
      </w:pPr>
    </w:p>
    <w:p w:rsidR="00F76B42" w:rsidRDefault="00F76B42">
      <w:pPr>
        <w:pStyle w:val="ConsPlusNonformat"/>
        <w:jc w:val="both"/>
      </w:pPr>
      <w:r>
        <w:t xml:space="preserve">                                          Кому: ___________________________</w:t>
      </w:r>
    </w:p>
    <w:p w:rsidR="00F76B42" w:rsidRDefault="00F76B42">
      <w:pPr>
        <w:pStyle w:val="ConsPlusNonformat"/>
        <w:jc w:val="both"/>
      </w:pPr>
      <w:r>
        <w:t xml:space="preserve">                                                   (фамилия, имя, отчество)</w:t>
      </w:r>
    </w:p>
    <w:p w:rsidR="00F76B42" w:rsidRDefault="00F76B42">
      <w:pPr>
        <w:pStyle w:val="ConsPlusNonformat"/>
        <w:jc w:val="both"/>
      </w:pPr>
      <w:r>
        <w:t xml:space="preserve">                                          Контактные данные: ______________</w:t>
      </w:r>
    </w:p>
    <w:p w:rsidR="00F76B42" w:rsidRDefault="00F76B42">
      <w:pPr>
        <w:pStyle w:val="ConsPlusNonformat"/>
        <w:jc w:val="both"/>
      </w:pPr>
      <w:r>
        <w:t xml:space="preserve">                                                  (почтовый индекс и адрес)</w:t>
      </w:r>
    </w:p>
    <w:p w:rsidR="00F76B42" w:rsidRDefault="00F76B42">
      <w:pPr>
        <w:pStyle w:val="ConsPlusNonformat"/>
        <w:jc w:val="both"/>
      </w:pPr>
    </w:p>
    <w:p w:rsidR="00F76B42" w:rsidRDefault="00F76B42">
      <w:pPr>
        <w:pStyle w:val="ConsPlusNonformat"/>
        <w:jc w:val="both"/>
      </w:pPr>
      <w:bookmarkStart w:id="21" w:name="P732"/>
      <w:bookmarkEnd w:id="21"/>
      <w:r>
        <w:t xml:space="preserve">                                  Решение</w:t>
      </w:r>
    </w:p>
    <w:p w:rsidR="00F76B42" w:rsidRDefault="00F76B42">
      <w:pPr>
        <w:pStyle w:val="ConsPlusNonformat"/>
        <w:jc w:val="both"/>
      </w:pPr>
      <w:r>
        <w:t xml:space="preserve">  о предоставлении субсидий на оплату жилых помещений и коммунальных услуг</w:t>
      </w:r>
    </w:p>
    <w:p w:rsidR="00F76B42" w:rsidRDefault="00F76B42">
      <w:pPr>
        <w:pStyle w:val="ConsPlusNonformat"/>
        <w:jc w:val="both"/>
      </w:pPr>
    </w:p>
    <w:p w:rsidR="00F76B42" w:rsidRDefault="00F76B42">
      <w:pPr>
        <w:pStyle w:val="ConsPlusNonformat"/>
        <w:jc w:val="both"/>
      </w:pPr>
      <w:r>
        <w:t xml:space="preserve">    N ______                                       Дата ____________</w:t>
      </w:r>
    </w:p>
    <w:p w:rsidR="00F76B42" w:rsidRDefault="00F76B42">
      <w:pPr>
        <w:pStyle w:val="ConsPlusNonformat"/>
        <w:jc w:val="both"/>
      </w:pPr>
      <w:r>
        <w:t xml:space="preserve">                (наименование органа исполнительной власти)</w:t>
      </w:r>
    </w:p>
    <w:p w:rsidR="00F76B42" w:rsidRDefault="00F76B42">
      <w:pPr>
        <w:pStyle w:val="ConsPlusNonformat"/>
        <w:jc w:val="both"/>
      </w:pPr>
    </w:p>
    <w:p w:rsidR="00F76B42" w:rsidRDefault="00F76B42">
      <w:pPr>
        <w:pStyle w:val="ConsPlusNonformat"/>
        <w:jc w:val="both"/>
      </w:pPr>
      <w:proofErr w:type="gramStart"/>
      <w:r>
        <w:t>На  основании</w:t>
      </w:r>
      <w:proofErr w:type="gramEnd"/>
      <w:r>
        <w:t xml:space="preserve">  Вашего  заявления  N  ________  от ________ и представленных</w:t>
      </w:r>
    </w:p>
    <w:p w:rsidR="00F76B42" w:rsidRDefault="00F76B42">
      <w:pPr>
        <w:pStyle w:val="ConsPlusNonformat"/>
        <w:jc w:val="both"/>
      </w:pPr>
      <w:r>
        <w:t>документов, принято ______________.</w:t>
      </w:r>
    </w:p>
    <w:p w:rsidR="00F76B42" w:rsidRDefault="00F76B42">
      <w:pPr>
        <w:pStyle w:val="ConsPlusNonformat"/>
        <w:jc w:val="both"/>
      </w:pPr>
    </w:p>
    <w:p w:rsidR="00F76B42" w:rsidRDefault="00F76B42">
      <w:pPr>
        <w:pStyle w:val="ConsPlusNonformat"/>
        <w:jc w:val="both"/>
      </w:pPr>
      <w:r>
        <w:t xml:space="preserve">    </w:t>
      </w:r>
      <w:proofErr w:type="gramStart"/>
      <w:r>
        <w:t>Субсидия  предоставлена</w:t>
      </w:r>
      <w:proofErr w:type="gramEnd"/>
      <w:r>
        <w:t xml:space="preserve"> на срок _______ по ______ в размере ___________</w:t>
      </w:r>
    </w:p>
    <w:p w:rsidR="00F76B42" w:rsidRDefault="00F76B42">
      <w:pPr>
        <w:pStyle w:val="ConsPlusNonformat"/>
        <w:jc w:val="both"/>
      </w:pPr>
      <w:r>
        <w:t>руб.  ______</w:t>
      </w:r>
      <w:proofErr w:type="gramStart"/>
      <w:r>
        <w:t>_  коп</w:t>
      </w:r>
      <w:proofErr w:type="gramEnd"/>
      <w:r>
        <w:t xml:space="preserve">.  в  соответствии с </w:t>
      </w:r>
      <w:hyperlink r:id="rId51">
        <w:r>
          <w:rPr>
            <w:color w:val="0000FF"/>
          </w:rPr>
          <w:t>Правилами</w:t>
        </w:r>
      </w:hyperlink>
      <w:r>
        <w:t xml:space="preserve"> предоставления субсидий на</w:t>
      </w:r>
    </w:p>
    <w:p w:rsidR="00F76B42" w:rsidRDefault="00F76B42">
      <w:pPr>
        <w:pStyle w:val="ConsPlusNonformat"/>
        <w:jc w:val="both"/>
      </w:pPr>
      <w:proofErr w:type="gramStart"/>
      <w:r>
        <w:t>оплату  жилого</w:t>
      </w:r>
      <w:proofErr w:type="gramEnd"/>
      <w:r>
        <w:t xml:space="preserve"> помещения и коммунальных услуг, утвержденными постановлением</w:t>
      </w:r>
    </w:p>
    <w:p w:rsidR="00F76B42" w:rsidRDefault="00F76B42">
      <w:pPr>
        <w:pStyle w:val="ConsPlusNonformat"/>
        <w:jc w:val="both"/>
      </w:pPr>
      <w:r>
        <w:t>Правительства Российской Федерации от 14 декабря 2005 N 761.</w:t>
      </w:r>
    </w:p>
    <w:p w:rsidR="00F76B42" w:rsidRDefault="00F76B42">
      <w:pPr>
        <w:pStyle w:val="ConsPlusNonformat"/>
        <w:jc w:val="both"/>
      </w:pPr>
      <w:r>
        <w:t xml:space="preserve">    </w:t>
      </w:r>
      <w:proofErr w:type="gramStart"/>
      <w:r>
        <w:t>При  наступлении</w:t>
      </w:r>
      <w:proofErr w:type="gramEnd"/>
      <w:r>
        <w:t xml:space="preserve">  событий,  которые  могут  повлечь  за собой изменение</w:t>
      </w:r>
    </w:p>
    <w:p w:rsidR="00F76B42" w:rsidRDefault="00F76B42">
      <w:pPr>
        <w:pStyle w:val="ConsPlusNonformat"/>
        <w:jc w:val="both"/>
      </w:pPr>
      <w:r>
        <w:t xml:space="preserve">размера   </w:t>
      </w:r>
      <w:proofErr w:type="gramStart"/>
      <w:r>
        <w:t>субсидии  или</w:t>
      </w:r>
      <w:proofErr w:type="gramEnd"/>
      <w:r>
        <w:t xml:space="preserve">  утрату  права  на  получение  субсидии  (снятие  с</w:t>
      </w:r>
    </w:p>
    <w:p w:rsidR="00F76B42" w:rsidRDefault="00F76B42">
      <w:pPr>
        <w:pStyle w:val="ConsPlusNonformat"/>
        <w:jc w:val="both"/>
      </w:pPr>
      <w:r>
        <w:t xml:space="preserve">регистрационного   </w:t>
      </w:r>
      <w:proofErr w:type="gramStart"/>
      <w:r>
        <w:t>учета  по</w:t>
      </w:r>
      <w:proofErr w:type="gramEnd"/>
      <w:r>
        <w:t xml:space="preserve">  месту  жительства,  смена  места  жительства,</w:t>
      </w:r>
    </w:p>
    <w:p w:rsidR="00F76B42" w:rsidRDefault="00F76B42">
      <w:pPr>
        <w:pStyle w:val="ConsPlusNonformat"/>
        <w:jc w:val="both"/>
      </w:pPr>
      <w:r>
        <w:t xml:space="preserve">изменение   </w:t>
      </w:r>
      <w:proofErr w:type="gramStart"/>
      <w:r>
        <w:t>состава  семьи</w:t>
      </w:r>
      <w:proofErr w:type="gramEnd"/>
      <w:r>
        <w:t>,  изменение  гражданства,  увеличение  доходов),</w:t>
      </w:r>
    </w:p>
    <w:p w:rsidR="00F76B42" w:rsidRDefault="00F76B42">
      <w:pPr>
        <w:pStyle w:val="ConsPlusNonformat"/>
        <w:jc w:val="both"/>
      </w:pPr>
      <w:proofErr w:type="gramStart"/>
      <w:r>
        <w:t>получатель  субсидии</w:t>
      </w:r>
      <w:proofErr w:type="gramEnd"/>
      <w:r>
        <w:t xml:space="preserve">  обязан  сообщить о таких событиях, в течение 1 месяца</w:t>
      </w:r>
    </w:p>
    <w:p w:rsidR="00F76B42" w:rsidRDefault="00F76B42">
      <w:pPr>
        <w:pStyle w:val="ConsPlusNonformat"/>
        <w:jc w:val="both"/>
      </w:pPr>
      <w:r>
        <w:t>после их наступления.</w:t>
      </w:r>
    </w:p>
    <w:p w:rsidR="00F76B42" w:rsidRDefault="00F76B42">
      <w:pPr>
        <w:pStyle w:val="ConsPlusNonformat"/>
        <w:jc w:val="both"/>
      </w:pPr>
      <w:r>
        <w:t xml:space="preserve">    Рекомендуемый период обращения за предоставлением субсидии на следующий</w:t>
      </w:r>
    </w:p>
    <w:p w:rsidR="00F76B42" w:rsidRDefault="00F76B42">
      <w:pPr>
        <w:pStyle w:val="ConsPlusNonformat"/>
        <w:jc w:val="both"/>
      </w:pPr>
      <w:r>
        <w:t>шестимесячный срок __________.</w:t>
      </w:r>
    </w:p>
    <w:p w:rsidR="00F76B42" w:rsidRDefault="00F76B42">
      <w:pPr>
        <w:pStyle w:val="ConsPlusNonformat"/>
        <w:jc w:val="both"/>
      </w:pPr>
    </w:p>
    <w:p w:rsidR="00F76B42" w:rsidRDefault="00F76B42">
      <w:pPr>
        <w:pStyle w:val="ConsPlusNonformat"/>
        <w:jc w:val="both"/>
      </w:pPr>
      <w:r>
        <w:t>________________________________      _____________________________________</w:t>
      </w:r>
    </w:p>
    <w:p w:rsidR="00F76B42" w:rsidRDefault="00F76B42">
      <w:pPr>
        <w:pStyle w:val="ConsPlusNonformat"/>
        <w:jc w:val="both"/>
      </w:pPr>
      <w:r>
        <w:t>Ф.И.О. должность уполномоченного        Сведения о сертификате электронной</w:t>
      </w:r>
    </w:p>
    <w:p w:rsidR="00F76B42" w:rsidRDefault="00F76B42">
      <w:pPr>
        <w:pStyle w:val="ConsPlusNonformat"/>
        <w:jc w:val="both"/>
      </w:pPr>
      <w:r>
        <w:t xml:space="preserve">        сотрудника                                   подписи</w:t>
      </w:r>
    </w:p>
    <w:p w:rsidR="00F76B42" w:rsidRDefault="00F76B42">
      <w:pPr>
        <w:pStyle w:val="ConsPlusNormal"/>
        <w:jc w:val="both"/>
      </w:pPr>
    </w:p>
    <w:p w:rsidR="00F76B42" w:rsidRDefault="00F76B42">
      <w:pPr>
        <w:pStyle w:val="ConsPlusNormal"/>
        <w:jc w:val="both"/>
      </w:pPr>
    </w:p>
    <w:p w:rsidR="00F76B42" w:rsidRDefault="00F76B42">
      <w:pPr>
        <w:pStyle w:val="ConsPlusNormal"/>
        <w:jc w:val="both"/>
      </w:pPr>
    </w:p>
    <w:p w:rsidR="00F76B42" w:rsidRDefault="00F76B42">
      <w:pPr>
        <w:pStyle w:val="ConsPlusNonformat"/>
        <w:jc w:val="both"/>
      </w:pPr>
      <w:bookmarkStart w:id="22" w:name="P760"/>
      <w:bookmarkEnd w:id="22"/>
      <w:r>
        <w:t xml:space="preserve">                                  Решение</w:t>
      </w:r>
    </w:p>
    <w:p w:rsidR="00F76B42" w:rsidRDefault="00F76B42">
      <w:pPr>
        <w:pStyle w:val="ConsPlusNonformat"/>
        <w:jc w:val="both"/>
      </w:pPr>
      <w:r>
        <w:t xml:space="preserve">    об отказе в приеме документов/об отказе в предоставлении субсидий на</w:t>
      </w:r>
    </w:p>
    <w:p w:rsidR="00F76B42" w:rsidRDefault="00F76B42">
      <w:pPr>
        <w:pStyle w:val="ConsPlusNonformat"/>
        <w:jc w:val="both"/>
      </w:pPr>
      <w:r>
        <w:t xml:space="preserve">                оплату жилых помещений и коммунальных услуг</w:t>
      </w:r>
    </w:p>
    <w:p w:rsidR="00F76B42" w:rsidRDefault="00F76B42">
      <w:pPr>
        <w:pStyle w:val="ConsPlusNonformat"/>
        <w:jc w:val="both"/>
      </w:pPr>
    </w:p>
    <w:p w:rsidR="00F76B42" w:rsidRDefault="00F76B42">
      <w:pPr>
        <w:pStyle w:val="ConsPlusNonformat"/>
        <w:jc w:val="both"/>
      </w:pPr>
      <w:r>
        <w:t xml:space="preserve">    </w:t>
      </w:r>
      <w:proofErr w:type="gramStart"/>
      <w:r>
        <w:t>В  _</w:t>
      </w:r>
      <w:proofErr w:type="gramEnd"/>
      <w:r>
        <w:t>__________  рассмотрено  заявление  и документы, представленные гр.</w:t>
      </w:r>
    </w:p>
    <w:p w:rsidR="00F76B42" w:rsidRDefault="00F76B42">
      <w:pPr>
        <w:pStyle w:val="ConsPlusNonformat"/>
        <w:jc w:val="both"/>
      </w:pPr>
      <w:r>
        <w:lastRenderedPageBreak/>
        <w:t>__________________</w:t>
      </w:r>
    </w:p>
    <w:p w:rsidR="00F76B42" w:rsidRDefault="00F76B42">
      <w:pPr>
        <w:pStyle w:val="ConsPlusNonformat"/>
        <w:jc w:val="both"/>
      </w:pPr>
    </w:p>
    <w:p w:rsidR="00F76B42" w:rsidRDefault="00F76B42">
      <w:pPr>
        <w:pStyle w:val="ConsPlusNonformat"/>
        <w:jc w:val="both"/>
      </w:pPr>
      <w:r>
        <w:t>ОТКАЗАТЬ</w:t>
      </w:r>
    </w:p>
    <w:p w:rsidR="00F76B42" w:rsidRDefault="00F76B42">
      <w:pPr>
        <w:pStyle w:val="ConsPlusNonformat"/>
        <w:jc w:val="both"/>
      </w:pPr>
      <w:r>
        <w:t>гр.__________ в предоставлении _____________</w:t>
      </w:r>
    </w:p>
    <w:p w:rsidR="00F76B42" w:rsidRDefault="00F76B42">
      <w:pPr>
        <w:pStyle w:val="ConsPlusNonformat"/>
        <w:jc w:val="both"/>
      </w:pPr>
      <w:r>
        <w:t>по следующим причинам: ________________________________</w:t>
      </w:r>
    </w:p>
    <w:p w:rsidR="00F76B42" w:rsidRDefault="00F76B42">
      <w:pPr>
        <w:pStyle w:val="ConsPlusNonformat"/>
        <w:jc w:val="both"/>
      </w:pPr>
    </w:p>
    <w:p w:rsidR="00F76B42" w:rsidRDefault="00F76B42">
      <w:pPr>
        <w:pStyle w:val="ConsPlusNonformat"/>
        <w:jc w:val="both"/>
      </w:pPr>
      <w:r>
        <w:t xml:space="preserve">    </w:t>
      </w:r>
      <w:proofErr w:type="gramStart"/>
      <w:r>
        <w:t>Разъяснения  о</w:t>
      </w:r>
      <w:proofErr w:type="gramEnd"/>
      <w:r>
        <w:t xml:space="preserve"> порядке действий для получения положительного результата</w:t>
      </w:r>
    </w:p>
    <w:p w:rsidR="00F76B42" w:rsidRDefault="00F76B42">
      <w:pPr>
        <w:pStyle w:val="ConsPlusNonformat"/>
        <w:jc w:val="both"/>
      </w:pPr>
      <w:r>
        <w:t>по    Государственной    услуге</w:t>
      </w:r>
      <w:proofErr w:type="gramStart"/>
      <w:r>
        <w:t xml:space="preserve">   (</w:t>
      </w:r>
      <w:proofErr w:type="gramEnd"/>
      <w:r>
        <w:t>указываются   конкретные   рекомендации)</w:t>
      </w:r>
    </w:p>
    <w:p w:rsidR="00F76B42" w:rsidRDefault="00F76B42">
      <w:pPr>
        <w:pStyle w:val="ConsPlusNonformat"/>
        <w:jc w:val="both"/>
      </w:pPr>
      <w:r>
        <w:t>_____________________________________.</w:t>
      </w:r>
    </w:p>
    <w:p w:rsidR="00F76B42" w:rsidRDefault="00F76B42">
      <w:pPr>
        <w:pStyle w:val="ConsPlusNonformat"/>
        <w:jc w:val="both"/>
      </w:pPr>
      <w:r>
        <w:t>Данное решение может быть обжаловано в __________ или в судебном порядке.</w:t>
      </w:r>
    </w:p>
    <w:p w:rsidR="00F76B42" w:rsidRDefault="00F76B42">
      <w:pPr>
        <w:pStyle w:val="ConsPlusNonformat"/>
        <w:jc w:val="both"/>
      </w:pPr>
    </w:p>
    <w:p w:rsidR="00F76B42" w:rsidRDefault="00F76B42">
      <w:pPr>
        <w:pStyle w:val="ConsPlusNonformat"/>
        <w:jc w:val="both"/>
      </w:pPr>
      <w:r>
        <w:t>_______________________ __________________________________</w:t>
      </w:r>
    </w:p>
    <w:p w:rsidR="00F76B42" w:rsidRDefault="00F76B42">
      <w:pPr>
        <w:pStyle w:val="ConsPlusNonformat"/>
        <w:jc w:val="both"/>
      </w:pPr>
      <w:r>
        <w:t>Ф.И.О. должность уполномоченного        Сведения о сертификате электронной</w:t>
      </w:r>
    </w:p>
    <w:p w:rsidR="00F76B42" w:rsidRDefault="00F76B42">
      <w:pPr>
        <w:pStyle w:val="ConsPlusNonformat"/>
        <w:jc w:val="both"/>
      </w:pPr>
      <w:r>
        <w:t xml:space="preserve">        сотрудника                                   подписи</w:t>
      </w:r>
    </w:p>
    <w:p w:rsidR="00F76B42" w:rsidRDefault="00F76B42">
      <w:pPr>
        <w:pStyle w:val="ConsPlusNormal"/>
        <w:jc w:val="both"/>
      </w:pPr>
    </w:p>
    <w:p w:rsidR="00F76B42" w:rsidRDefault="00F76B42">
      <w:pPr>
        <w:pStyle w:val="ConsPlusNormal"/>
        <w:jc w:val="right"/>
        <w:outlineLvl w:val="1"/>
      </w:pPr>
      <w:r>
        <w:t>Приложение 4</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назначению субсидии на оплату жилого</w:t>
      </w:r>
    </w:p>
    <w:p w:rsidR="00F76B42" w:rsidRDefault="00F76B42">
      <w:pPr>
        <w:pStyle w:val="ConsPlusNormal"/>
        <w:jc w:val="right"/>
      </w:pPr>
      <w:r>
        <w:t>помещения и коммунальных услуг</w:t>
      </w:r>
    </w:p>
    <w:p w:rsidR="00F76B42" w:rsidRDefault="00F76B42">
      <w:pPr>
        <w:pStyle w:val="ConsPlusNormal"/>
        <w:jc w:val="both"/>
      </w:pPr>
    </w:p>
    <w:p w:rsidR="00F76B42" w:rsidRDefault="00F76B42">
      <w:pPr>
        <w:pStyle w:val="ConsPlusTitle"/>
        <w:jc w:val="center"/>
      </w:pPr>
      <w:r>
        <w:t>БЛОК-СХЕМА</w:t>
      </w:r>
    </w:p>
    <w:p w:rsidR="00F76B42" w:rsidRDefault="00F76B42">
      <w:pPr>
        <w:pStyle w:val="ConsPlusTitle"/>
        <w:jc w:val="center"/>
      </w:pPr>
      <w:r>
        <w:t>ПОСЛЕДОВАТЕЛЬНОСТИ ДЕЙСТВИЙ ПО НАЗНАЧЕНИЮ СУБСИДИИ</w:t>
      </w:r>
    </w:p>
    <w:p w:rsidR="00F76B42" w:rsidRDefault="00F76B42">
      <w:pPr>
        <w:pStyle w:val="ConsPlusTitle"/>
        <w:jc w:val="center"/>
      </w:pPr>
      <w:r>
        <w:t>НА ОПЛАТУ ЖИЛОГО ПОМЕЩЕНИЯ И КОММУНАЛЬНЫХ УСЛУГ ПРИ ЛИЧНОМ</w:t>
      </w:r>
    </w:p>
    <w:p w:rsidR="00F76B42" w:rsidRDefault="00F76B42">
      <w:pPr>
        <w:pStyle w:val="ConsPlusTitle"/>
        <w:jc w:val="center"/>
      </w:pPr>
      <w:r>
        <w:t>ОБРАЩЕНИИ ЗАЯВИТЕЛЯ ЛИБО НАПРАВЛЕНИИ</w:t>
      </w:r>
    </w:p>
    <w:p w:rsidR="00F76B42" w:rsidRDefault="00F76B42">
      <w:pPr>
        <w:pStyle w:val="ConsPlusTitle"/>
        <w:jc w:val="center"/>
      </w:pPr>
      <w:r>
        <w:t>ЗАЯВЛЕНИЯ И ДОКУМЕНТОВ ПО ПОЧТЕ</w:t>
      </w:r>
    </w:p>
    <w:p w:rsidR="00F76B42" w:rsidRDefault="00F76B42">
      <w:pPr>
        <w:pStyle w:val="ConsPlusNormal"/>
        <w:jc w:val="both"/>
      </w:pPr>
    </w:p>
    <w:p w:rsidR="00F76B42" w:rsidRDefault="00F76B42">
      <w:pPr>
        <w:pStyle w:val="ConsPlusNormal"/>
        <w:ind w:firstLine="540"/>
        <w:jc w:val="both"/>
      </w:pPr>
      <w:r>
        <w:t xml:space="preserve">Утратила силу. - </w:t>
      </w:r>
      <w:hyperlink r:id="rId52">
        <w:r>
          <w:rPr>
            <w:color w:val="0000FF"/>
          </w:rPr>
          <w:t>Приказ</w:t>
        </w:r>
      </w:hyperlink>
      <w:r>
        <w:t xml:space="preserve"> Минтруда, занятости и соцзащиты РТ от 14.11.2019 N 1021.</w:t>
      </w:r>
    </w:p>
    <w:p w:rsidR="00F76B42" w:rsidRDefault="00F76B42">
      <w:pPr>
        <w:pStyle w:val="ConsPlusNormal"/>
        <w:jc w:val="both"/>
      </w:pPr>
    </w:p>
    <w:p w:rsidR="00F76B42" w:rsidRDefault="00F76B42">
      <w:pPr>
        <w:pStyle w:val="ConsPlusNormal"/>
        <w:jc w:val="both"/>
      </w:pPr>
    </w:p>
    <w:p w:rsidR="00F76B42" w:rsidRDefault="00F76B42">
      <w:pPr>
        <w:pStyle w:val="ConsPlusNormal"/>
        <w:jc w:val="right"/>
        <w:outlineLvl w:val="1"/>
      </w:pPr>
      <w:r>
        <w:t>Приложение 5</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назначению субсидии на оплату жилого</w:t>
      </w:r>
    </w:p>
    <w:p w:rsidR="00F76B42" w:rsidRDefault="00F76B42">
      <w:pPr>
        <w:pStyle w:val="ConsPlusNormal"/>
        <w:jc w:val="right"/>
      </w:pPr>
      <w:r>
        <w:t>помещения и коммунальных услуг</w:t>
      </w:r>
    </w:p>
    <w:p w:rsidR="00F76B42" w:rsidRDefault="00F76B42">
      <w:pPr>
        <w:pStyle w:val="ConsPlusNormal"/>
        <w:jc w:val="both"/>
      </w:pPr>
    </w:p>
    <w:p w:rsidR="00F76B42" w:rsidRDefault="00F76B42">
      <w:pPr>
        <w:pStyle w:val="ConsPlusTitle"/>
        <w:jc w:val="center"/>
      </w:pPr>
      <w:r>
        <w:t>БЛОК-СХЕМА</w:t>
      </w:r>
    </w:p>
    <w:p w:rsidR="00F76B42" w:rsidRDefault="00F76B42">
      <w:pPr>
        <w:pStyle w:val="ConsPlusTitle"/>
        <w:jc w:val="center"/>
      </w:pPr>
      <w:r>
        <w:t>ПОСЛЕДОВАТЕЛЬНОСТИ ДЕЙСТВИЙ ПО НАЗНАЧЕНИЮ СУБСИДИИ</w:t>
      </w:r>
    </w:p>
    <w:p w:rsidR="00F76B42" w:rsidRDefault="00F76B42">
      <w:pPr>
        <w:pStyle w:val="ConsPlusTitle"/>
        <w:jc w:val="center"/>
      </w:pPr>
      <w:r>
        <w:t>НА ОПЛАТУ ЖИЛОГО ПОМЕЩЕНИЯ И КОММУНАЛЬНЫХ УСЛУГ</w:t>
      </w:r>
    </w:p>
    <w:p w:rsidR="00F76B42" w:rsidRDefault="00F76B42">
      <w:pPr>
        <w:pStyle w:val="ConsPlusTitle"/>
        <w:jc w:val="center"/>
      </w:pPr>
      <w:r>
        <w:t>ПРИ ОБРАЩЕНИИ ЗАЯВИТЕЛЯ ЧЕРЕЗ ПОРТАЛ ГОСУДАРСТВЕННЫХ</w:t>
      </w:r>
    </w:p>
    <w:p w:rsidR="00F76B42" w:rsidRDefault="00F76B42">
      <w:pPr>
        <w:pStyle w:val="ConsPlusTitle"/>
        <w:jc w:val="center"/>
      </w:pPr>
      <w:r>
        <w:t>И МУНИЦИПАЛЬНЫХ УСЛУГ РЕСПУБЛИКИ ТАТАРСТАН</w:t>
      </w:r>
    </w:p>
    <w:p w:rsidR="00F76B42" w:rsidRDefault="00F76B42">
      <w:pPr>
        <w:pStyle w:val="ConsPlusNormal"/>
        <w:jc w:val="both"/>
      </w:pPr>
    </w:p>
    <w:p w:rsidR="00F76B42" w:rsidRDefault="00F76B42">
      <w:pPr>
        <w:pStyle w:val="ConsPlusNormal"/>
        <w:ind w:firstLine="540"/>
        <w:jc w:val="both"/>
      </w:pPr>
      <w:r>
        <w:t xml:space="preserve">Утратила силу. - </w:t>
      </w:r>
      <w:hyperlink r:id="rId53">
        <w:r>
          <w:rPr>
            <w:color w:val="0000FF"/>
          </w:rPr>
          <w:t>Приказ</w:t>
        </w:r>
      </w:hyperlink>
      <w:r>
        <w:t xml:space="preserve"> Минтруда, занятости и соцзащиты РТ от 14.11.2019 N 1021.</w:t>
      </w:r>
    </w:p>
    <w:p w:rsidR="00F76B42" w:rsidRDefault="00F76B42">
      <w:pPr>
        <w:pStyle w:val="ConsPlusNormal"/>
        <w:jc w:val="both"/>
      </w:pPr>
    </w:p>
    <w:p w:rsidR="00F76B42" w:rsidRDefault="00F76B42">
      <w:pPr>
        <w:pStyle w:val="ConsPlusNormal"/>
        <w:jc w:val="both"/>
      </w:pPr>
    </w:p>
    <w:p w:rsidR="00F76B42" w:rsidRDefault="00F76B42">
      <w:pPr>
        <w:pStyle w:val="ConsPlusNormal"/>
        <w:jc w:val="right"/>
        <w:outlineLvl w:val="1"/>
      </w:pPr>
      <w:r>
        <w:t>Приложение 6</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предоставлению субсидий на оплату</w:t>
      </w:r>
    </w:p>
    <w:p w:rsidR="00F76B42" w:rsidRDefault="00F76B42">
      <w:pPr>
        <w:pStyle w:val="ConsPlusNormal"/>
        <w:jc w:val="right"/>
      </w:pPr>
      <w:r>
        <w:t>жилых помещений и коммунальных услуг</w:t>
      </w:r>
    </w:p>
    <w:p w:rsidR="00F76B42" w:rsidRDefault="00F76B42">
      <w:pPr>
        <w:pStyle w:val="ConsPlusNormal"/>
        <w:spacing w:after="1"/>
      </w:pPr>
    </w:p>
    <w:p w:rsidR="00F76B42" w:rsidRDefault="00F76B42">
      <w:pPr>
        <w:pStyle w:val="ConsPlusNormal"/>
        <w:jc w:val="both"/>
      </w:pPr>
    </w:p>
    <w:p w:rsidR="00F76B42" w:rsidRDefault="00F76B42">
      <w:pPr>
        <w:pStyle w:val="ConsPlusNormal"/>
        <w:jc w:val="right"/>
      </w:pPr>
      <w:r>
        <w:t>Рекомендуемая форма</w:t>
      </w:r>
    </w:p>
    <w:p w:rsidR="00F76B42" w:rsidRDefault="00F76B42">
      <w:pPr>
        <w:pStyle w:val="ConsPlusNormal"/>
        <w:jc w:val="both"/>
      </w:pPr>
    </w:p>
    <w:p w:rsidR="00F76B42" w:rsidRDefault="00F76B42">
      <w:pPr>
        <w:pStyle w:val="ConsPlusNonformat"/>
        <w:jc w:val="both"/>
      </w:pPr>
      <w:r>
        <w:t xml:space="preserve">                                              Отделение РЦМП (КВ) N ___</w:t>
      </w:r>
    </w:p>
    <w:p w:rsidR="00F76B42" w:rsidRDefault="00F76B42">
      <w:pPr>
        <w:pStyle w:val="ConsPlusNonformat"/>
        <w:jc w:val="both"/>
      </w:pPr>
      <w:r>
        <w:t xml:space="preserve">                                              в ___________________________</w:t>
      </w:r>
    </w:p>
    <w:p w:rsidR="00F76B42" w:rsidRDefault="00F76B42">
      <w:pPr>
        <w:pStyle w:val="ConsPlusNonformat"/>
        <w:jc w:val="both"/>
      </w:pPr>
      <w:r>
        <w:lastRenderedPageBreak/>
        <w:t xml:space="preserve">                                              муниципальном районе (городе)</w:t>
      </w:r>
    </w:p>
    <w:p w:rsidR="00F76B42" w:rsidRDefault="00F76B42">
      <w:pPr>
        <w:pStyle w:val="ConsPlusNonformat"/>
        <w:jc w:val="both"/>
      </w:pPr>
    </w:p>
    <w:p w:rsidR="00F76B42" w:rsidRDefault="00F76B42">
      <w:pPr>
        <w:pStyle w:val="ConsPlusNonformat"/>
        <w:jc w:val="both"/>
      </w:pPr>
      <w:bookmarkStart w:id="23" w:name="P834"/>
      <w:bookmarkEnd w:id="23"/>
      <w:r>
        <w:t xml:space="preserve">                                 Заявление</w:t>
      </w:r>
    </w:p>
    <w:p w:rsidR="00F76B42" w:rsidRDefault="00F76B42">
      <w:pPr>
        <w:pStyle w:val="ConsPlusNonformat"/>
        <w:jc w:val="both"/>
      </w:pPr>
      <w:r>
        <w:t xml:space="preserve">                     об исправлении технической ошибки</w:t>
      </w:r>
    </w:p>
    <w:p w:rsidR="00F76B42" w:rsidRDefault="00F76B42">
      <w:pPr>
        <w:pStyle w:val="ConsPlusNonformat"/>
        <w:jc w:val="both"/>
      </w:pPr>
    </w:p>
    <w:p w:rsidR="00F76B42" w:rsidRDefault="00F76B42">
      <w:pPr>
        <w:pStyle w:val="ConsPlusNonformat"/>
        <w:jc w:val="both"/>
      </w:pPr>
      <w:r>
        <w:t>Я, _______________________________________________________________________,</w:t>
      </w:r>
    </w:p>
    <w:p w:rsidR="00F76B42" w:rsidRDefault="00F76B42">
      <w:pPr>
        <w:pStyle w:val="ConsPlusNonformat"/>
        <w:jc w:val="both"/>
      </w:pPr>
      <w:r>
        <w:t xml:space="preserve">              (фамилия, имя, отчество заявителя указываются полностью)</w:t>
      </w:r>
    </w:p>
    <w:p w:rsidR="00F76B42" w:rsidRDefault="00F76B42">
      <w:pPr>
        <w:pStyle w:val="ConsPlusNonformat"/>
        <w:jc w:val="both"/>
      </w:pPr>
      <w:r>
        <w:t>проживающий(</w:t>
      </w:r>
      <w:proofErr w:type="spellStart"/>
      <w:r>
        <w:t>ая</w:t>
      </w:r>
      <w:proofErr w:type="spellEnd"/>
      <w:r>
        <w:t>) по адресу _________________________________________________</w:t>
      </w:r>
    </w:p>
    <w:p w:rsidR="00F76B42" w:rsidRDefault="00F76B42">
      <w:pPr>
        <w:pStyle w:val="ConsPlusNonformat"/>
        <w:jc w:val="both"/>
      </w:pPr>
      <w:r>
        <w:t>__________________________________________________________________________,</w:t>
      </w:r>
    </w:p>
    <w:p w:rsidR="00F76B42" w:rsidRDefault="00F76B42">
      <w:pPr>
        <w:pStyle w:val="ConsPlusNonformat"/>
        <w:jc w:val="both"/>
      </w:pPr>
      <w:r>
        <w:t>(почтовый адрес заявителя с указанием индекса, телефон, электронный адрес)</w:t>
      </w:r>
    </w:p>
    <w:p w:rsidR="00F76B42" w:rsidRDefault="00F76B42">
      <w:pPr>
        <w:pStyle w:val="ConsPlusNonformat"/>
        <w:jc w:val="both"/>
      </w:pPr>
      <w:r>
        <w:t>___________________________________________________________________________</w:t>
      </w:r>
    </w:p>
    <w:p w:rsidR="00F76B42" w:rsidRDefault="00F76B42">
      <w:pPr>
        <w:pStyle w:val="ConsPlusNonformat"/>
        <w:jc w:val="both"/>
      </w:pPr>
      <w:r>
        <w:t xml:space="preserve">  (наименование документа, удостоверяющего личность заявителя, его серия,</w:t>
      </w:r>
    </w:p>
    <w:p w:rsidR="00F76B42" w:rsidRDefault="00F76B42">
      <w:pPr>
        <w:pStyle w:val="ConsPlusNonformat"/>
        <w:jc w:val="both"/>
      </w:pPr>
      <w:r>
        <w:t xml:space="preserve">                            номер, дата выдачи,</w:t>
      </w:r>
    </w:p>
    <w:p w:rsidR="00F76B42" w:rsidRDefault="00F76B42">
      <w:pPr>
        <w:pStyle w:val="ConsPlusNonformat"/>
        <w:jc w:val="both"/>
      </w:pPr>
      <w:r>
        <w:t>__________________________________________________________________________,</w:t>
      </w:r>
    </w:p>
    <w:p w:rsidR="00F76B42" w:rsidRDefault="00F76B42">
      <w:pPr>
        <w:pStyle w:val="ConsPlusNonformat"/>
        <w:jc w:val="both"/>
      </w:pPr>
      <w:r>
        <w:t xml:space="preserve">                  наименование органа, выдавшего документ)</w:t>
      </w:r>
    </w:p>
    <w:p w:rsidR="00F76B42" w:rsidRDefault="00F76B42">
      <w:pPr>
        <w:pStyle w:val="ConsPlusNonformat"/>
        <w:jc w:val="both"/>
      </w:pPr>
      <w:r>
        <w:t>прошу исправить техническую ошибку ________________________________________</w:t>
      </w:r>
    </w:p>
    <w:p w:rsidR="00F76B42" w:rsidRDefault="00F76B42">
      <w:pPr>
        <w:pStyle w:val="ConsPlusNonformat"/>
        <w:jc w:val="both"/>
      </w:pPr>
      <w:r>
        <w:t>_____________________________________________________________, допущенную в</w:t>
      </w:r>
    </w:p>
    <w:p w:rsidR="00F76B42" w:rsidRDefault="00F76B42">
      <w:pPr>
        <w:pStyle w:val="ConsPlusNonformat"/>
        <w:jc w:val="both"/>
      </w:pPr>
      <w:r>
        <w:t xml:space="preserve">решении о </w:t>
      </w:r>
      <w:proofErr w:type="gramStart"/>
      <w:r>
        <w:t>назначении  (</w:t>
      </w:r>
      <w:proofErr w:type="gramEnd"/>
      <w:r>
        <w:t>отказе  в назначении) мер  социальной  поддержки  от</w:t>
      </w:r>
    </w:p>
    <w:p w:rsidR="00F76B42" w:rsidRDefault="00F76B42">
      <w:pPr>
        <w:pStyle w:val="ConsPlusNonformat"/>
        <w:jc w:val="both"/>
      </w:pPr>
      <w:r>
        <w:t>_______________ N __________.</w:t>
      </w:r>
    </w:p>
    <w:p w:rsidR="00F76B42" w:rsidRDefault="00F76B42">
      <w:pPr>
        <w:pStyle w:val="ConsPlusNonformat"/>
        <w:jc w:val="both"/>
      </w:pPr>
      <w:r>
        <w:t xml:space="preserve">(дата </w:t>
      </w:r>
      <w:proofErr w:type="gramStart"/>
      <w:r>
        <w:t xml:space="preserve">решения)   </w:t>
      </w:r>
      <w:proofErr w:type="gramEnd"/>
      <w:r>
        <w:t>(N решения)</w:t>
      </w:r>
    </w:p>
    <w:p w:rsidR="00F76B42" w:rsidRDefault="00F76B42">
      <w:pPr>
        <w:pStyle w:val="ConsPlusNonformat"/>
        <w:jc w:val="both"/>
      </w:pPr>
      <w:r>
        <w:t>Согласен(</w:t>
      </w:r>
      <w:proofErr w:type="gramStart"/>
      <w:r>
        <w:t xml:space="preserve">на)   </w:t>
      </w:r>
      <w:proofErr w:type="gramEnd"/>
      <w:r>
        <w:t>на  получение  переоформленного  решения  о   предоставлении</w:t>
      </w:r>
    </w:p>
    <w:p w:rsidR="00F76B42" w:rsidRDefault="00F76B42">
      <w:pPr>
        <w:pStyle w:val="ConsPlusNonformat"/>
        <w:jc w:val="both"/>
      </w:pPr>
      <w:r>
        <w:t>(отказе в предоставлении) государственной услуги</w:t>
      </w:r>
    </w:p>
    <w:p w:rsidR="00F76B42" w:rsidRDefault="00F76B42">
      <w:pPr>
        <w:pStyle w:val="ConsPlusNonformat"/>
        <w:jc w:val="both"/>
      </w:pPr>
      <w:r>
        <w:t>___________________________________________________________________________</w:t>
      </w:r>
    </w:p>
    <w:p w:rsidR="00F76B42" w:rsidRDefault="00F76B42">
      <w:pPr>
        <w:pStyle w:val="ConsPlusNonformat"/>
        <w:jc w:val="both"/>
      </w:pPr>
      <w:r>
        <w:t xml:space="preserve">   (письменно, по телефону, смс-сообщением, электронной почтой, в личный</w:t>
      </w:r>
    </w:p>
    <w:p w:rsidR="00F76B42" w:rsidRDefault="00F76B42">
      <w:pPr>
        <w:pStyle w:val="ConsPlusNonformat"/>
        <w:jc w:val="both"/>
      </w:pPr>
      <w:r>
        <w:t xml:space="preserve">        кабинет на портале государственных и муниципальных услуг РТ)</w:t>
      </w:r>
    </w:p>
    <w:p w:rsidR="00F76B42" w:rsidRDefault="00F76B42">
      <w:pPr>
        <w:pStyle w:val="ConsPlusNonformat"/>
        <w:jc w:val="both"/>
      </w:pPr>
    </w:p>
    <w:p w:rsidR="00F76B42" w:rsidRDefault="00F76B42">
      <w:pPr>
        <w:pStyle w:val="ConsPlusNonformat"/>
        <w:jc w:val="both"/>
      </w:pPr>
      <w:r>
        <w:t xml:space="preserve">  "__" ________ 20__ г.         _____________________ _____________________</w:t>
      </w:r>
    </w:p>
    <w:p w:rsidR="00F76B42" w:rsidRDefault="00F76B42">
      <w:pPr>
        <w:pStyle w:val="ConsPlusNonformat"/>
        <w:jc w:val="both"/>
      </w:pPr>
      <w:r>
        <w:t xml:space="preserve">                                 (подпись </w:t>
      </w:r>
      <w:proofErr w:type="gramStart"/>
      <w:r>
        <w:t>заявителя)  (</w:t>
      </w:r>
      <w:proofErr w:type="gramEnd"/>
      <w:r>
        <w:t>расшифровка подписи)</w:t>
      </w:r>
    </w:p>
    <w:p w:rsidR="00F76B42" w:rsidRDefault="00F76B42">
      <w:pPr>
        <w:pStyle w:val="ConsPlusNormal"/>
        <w:jc w:val="both"/>
      </w:pPr>
    </w:p>
    <w:p w:rsidR="00F76B42" w:rsidRDefault="00F76B42">
      <w:pPr>
        <w:pStyle w:val="ConsPlusNormal"/>
        <w:jc w:val="both"/>
      </w:pPr>
    </w:p>
    <w:p w:rsidR="00F76B42" w:rsidRDefault="00F76B42">
      <w:pPr>
        <w:pStyle w:val="ConsPlusNormal"/>
        <w:jc w:val="right"/>
        <w:outlineLvl w:val="1"/>
      </w:pPr>
      <w:r>
        <w:t>Приложение (справочное)</w:t>
      </w:r>
    </w:p>
    <w:p w:rsidR="00F76B42" w:rsidRDefault="00F76B42">
      <w:pPr>
        <w:pStyle w:val="ConsPlusNormal"/>
        <w:jc w:val="right"/>
      </w:pPr>
      <w:r>
        <w:t>к Административному регламенту</w:t>
      </w:r>
    </w:p>
    <w:p w:rsidR="00F76B42" w:rsidRDefault="00F76B42">
      <w:pPr>
        <w:pStyle w:val="ConsPlusNormal"/>
        <w:jc w:val="right"/>
      </w:pPr>
      <w:r>
        <w:t>предоставления государственной услуги</w:t>
      </w:r>
    </w:p>
    <w:p w:rsidR="00F76B42" w:rsidRDefault="00F76B42">
      <w:pPr>
        <w:pStyle w:val="ConsPlusNormal"/>
        <w:jc w:val="right"/>
      </w:pPr>
      <w:r>
        <w:t>по предоставлению субсидий на оплату</w:t>
      </w:r>
    </w:p>
    <w:p w:rsidR="00F76B42" w:rsidRDefault="00F76B42">
      <w:pPr>
        <w:pStyle w:val="ConsPlusNormal"/>
        <w:jc w:val="right"/>
      </w:pPr>
      <w:r>
        <w:t>жилых помещений и коммунальных услуг</w:t>
      </w:r>
    </w:p>
    <w:p w:rsidR="00F76B42" w:rsidRDefault="00F76B42">
      <w:pPr>
        <w:pStyle w:val="ConsPlusNormal"/>
        <w:jc w:val="both"/>
      </w:pPr>
    </w:p>
    <w:p w:rsidR="00F76B42" w:rsidRDefault="00F76B42">
      <w:pPr>
        <w:pStyle w:val="ConsPlusTitle"/>
        <w:jc w:val="center"/>
      </w:pPr>
      <w:r>
        <w:t>СВЕДЕНИЯ О ДОЛЖНОСТНЫХ ЛИЦАХ,</w:t>
      </w:r>
    </w:p>
    <w:p w:rsidR="00F76B42" w:rsidRDefault="00F76B42">
      <w:pPr>
        <w:pStyle w:val="ConsPlusTitle"/>
        <w:jc w:val="center"/>
      </w:pPr>
      <w:r>
        <w:t>ОТВЕТСТВЕННЫХ ЗА ОСУЩЕСТВЛЕНИЕ КОНТРОЛЯ ЗА ПРЕДОСТАВЛЕНИЕМ</w:t>
      </w:r>
    </w:p>
    <w:p w:rsidR="00F76B42" w:rsidRDefault="00F76B42">
      <w:pPr>
        <w:pStyle w:val="ConsPlusTitle"/>
        <w:jc w:val="center"/>
      </w:pPr>
      <w:r>
        <w:t>ГОСУДАРСТВЕННОЙ УСЛУГИ ПО ПРЕДОСТАВЛЕНИЮ СУБСИДИЙ НА ОПЛАТУ</w:t>
      </w:r>
    </w:p>
    <w:p w:rsidR="00F76B42" w:rsidRDefault="00F76B42">
      <w:pPr>
        <w:pStyle w:val="ConsPlusTitle"/>
        <w:jc w:val="center"/>
      </w:pPr>
      <w:r>
        <w:t>ЖИЛЫХ ПОМЕЩЕНИЙ И КОММУНАЛЬНЫХ УСЛУГ</w:t>
      </w:r>
    </w:p>
    <w:p w:rsidR="00F76B42" w:rsidRDefault="00F76B42">
      <w:pPr>
        <w:pStyle w:val="ConsPlusNormal"/>
        <w:jc w:val="both"/>
      </w:pPr>
    </w:p>
    <w:p w:rsidR="00F76B42" w:rsidRDefault="00F76B42">
      <w:pPr>
        <w:pStyle w:val="ConsPlusNormal"/>
        <w:ind w:firstLine="540"/>
        <w:jc w:val="both"/>
      </w:pPr>
      <w:r>
        <w:t xml:space="preserve">Утратили силу. - </w:t>
      </w:r>
      <w:hyperlink r:id="rId54">
        <w:r>
          <w:rPr>
            <w:color w:val="0000FF"/>
          </w:rPr>
          <w:t>Приказ</w:t>
        </w:r>
      </w:hyperlink>
      <w:r>
        <w:t xml:space="preserve"> Минтруда, занятости и соцзащиты РТ от 18.04.2023 N 294.</w:t>
      </w:r>
    </w:p>
    <w:p w:rsidR="00F76B42" w:rsidRDefault="00F76B42">
      <w:pPr>
        <w:pStyle w:val="ConsPlusNormal"/>
        <w:jc w:val="both"/>
      </w:pPr>
    </w:p>
    <w:p w:rsidR="00F76B42" w:rsidRDefault="00F76B42">
      <w:pPr>
        <w:pStyle w:val="ConsPlusNormal"/>
        <w:jc w:val="both"/>
      </w:pPr>
    </w:p>
    <w:p w:rsidR="00F76B42" w:rsidRDefault="00F76B42">
      <w:pPr>
        <w:pStyle w:val="ConsPlusNormal"/>
        <w:pBdr>
          <w:bottom w:val="single" w:sz="6" w:space="0" w:color="auto"/>
        </w:pBdr>
        <w:spacing w:before="100" w:after="100"/>
        <w:jc w:val="both"/>
        <w:rPr>
          <w:sz w:val="2"/>
          <w:szCs w:val="2"/>
        </w:rPr>
      </w:pPr>
    </w:p>
    <w:p w:rsidR="00B4523F" w:rsidRDefault="00B4523F"/>
    <w:sectPr w:rsidR="00B4523F" w:rsidSect="00F76B42">
      <w:type w:val="continuous"/>
      <w:pgSz w:w="11905" w:h="16838"/>
      <w:pgMar w:top="1134" w:right="850" w:bottom="1134" w:left="1701"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42"/>
    <w:rsid w:val="00B4523F"/>
    <w:rsid w:val="00F76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E197B"/>
  <w15:chartTrackingRefBased/>
  <w15:docId w15:val="{D2349FA5-3B3A-4339-9A2F-227BEF24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6B4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6B4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6B4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6B4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6B4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6B4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6B4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28101C9579782ECD1EEE69CC36B39ABDDE4C17EA31B716A47BFA0C2F884C985D6DB43000DED02EA02143A48D8261D1BD95F3CCB0891455B800BB66PBaBI" TargetMode="External"/><Relationship Id="rId18" Type="http://schemas.openxmlformats.org/officeDocument/2006/relationships/hyperlink" Target="consultantplus://offline/ref=F728101C9579782ECD1EEE69CC36B39ABDDE4C17EA35B312A07AFA0C2F884C985D6DB43000DED02EA02143A48D8261D1BD95F3CCB0891455B800BB66PBaBI" TargetMode="External"/><Relationship Id="rId26" Type="http://schemas.openxmlformats.org/officeDocument/2006/relationships/hyperlink" Target="consultantplus://offline/ref=F728101C9579782ECD1EEE69CC36B39ABDDE4C17EA31B716A47BFA0C2F884C985D6DB43000DED02EA02143A48D8261D1BD95F3CCB0891455B800BB66PBaBI" TargetMode="External"/><Relationship Id="rId39" Type="http://schemas.openxmlformats.org/officeDocument/2006/relationships/hyperlink" Target="consultantplus://offline/ref=F728101C9579782ECD1EF064DA5AEE91BAD6121CE831BC44FD2AFC5B70D84ACD0F2DEA69419FC32FA73F41A489P8aAI" TargetMode="External"/><Relationship Id="rId21" Type="http://schemas.openxmlformats.org/officeDocument/2006/relationships/hyperlink" Target="consultantplus://offline/ref=F728101C9579782ECD1EEE69CC36B39ABDDE4C17EA37B51AA278FA0C2F884C985D6DB43000DED02EA02143A48D8261D1BD95F3CCB0891455B800BB66PBaBI" TargetMode="External"/><Relationship Id="rId34" Type="http://schemas.openxmlformats.org/officeDocument/2006/relationships/hyperlink" Target="consultantplus://offline/ref=F728101C9579782ECD1EEE69CC36B39ABDDE4C17EA30B211A07DFA0C2F884C985D6DB43000DED02EA02142A7898261D1BD95F3CCB0891455B800BB66PBaBI" TargetMode="External"/><Relationship Id="rId42" Type="http://schemas.openxmlformats.org/officeDocument/2006/relationships/hyperlink" Target="consultantplus://offline/ref=F728101C9579782ECD1EF064DA5AEE91BFDD111EE232BC44FD2AFC5B70D84ACD1D2DB265439ADD2CA82A17F5CFDC3882FCDEFEC9AB951450PAa5I" TargetMode="External"/><Relationship Id="rId47" Type="http://schemas.openxmlformats.org/officeDocument/2006/relationships/hyperlink" Target="consultantplus://offline/ref=F728101C9579782ECD1EF064DA5AEE91BAD6121CE831BC44FD2AFC5B70D84ACD1D2DB2664399D67BF16516A9898C2B80FEDEFCCEB7P9a4I" TargetMode="External"/><Relationship Id="rId50" Type="http://schemas.openxmlformats.org/officeDocument/2006/relationships/hyperlink" Target="consultantplus://offline/ref=F728101C9579782ECD1EEE69CC36B39ABDDE4C17EA37B51AA278FA0C2F884C985D6DB43000DED02EA02143AD828261D1BD95F3CCB0891455B800BB66PBaBI" TargetMode="External"/><Relationship Id="rId55" Type="http://schemas.openxmlformats.org/officeDocument/2006/relationships/fontTable" Target="fontTable.xml"/><Relationship Id="rId7" Type="http://schemas.openxmlformats.org/officeDocument/2006/relationships/hyperlink" Target="consultantplus://offline/ref=F728101C9579782ECD1EEE69CC36B39ABDDE4C17EA36BF1BA079FA0C2F884C985D6DB43000DED02EA02143A48D8261D1BD95F3CCB0891455B800BB66PBaBI" TargetMode="External"/><Relationship Id="rId2" Type="http://schemas.openxmlformats.org/officeDocument/2006/relationships/settings" Target="settings.xml"/><Relationship Id="rId16" Type="http://schemas.openxmlformats.org/officeDocument/2006/relationships/hyperlink" Target="consultantplus://offline/ref=F728101C9579782ECD1EEE69CC36B39ABDDE4C17EA33B210A77EFA0C2F884C985D6DB43000DED02EA02143A48D8261D1BD95F3CCB0891455B800BB66PBaBI" TargetMode="External"/><Relationship Id="rId29" Type="http://schemas.openxmlformats.org/officeDocument/2006/relationships/hyperlink" Target="consultantplus://offline/ref=F728101C9579782ECD1EEE69CC36B39ABDDE4C17EA33B210A77EFA0C2F884C985D6DB43000DED02EA02143A48D8261D1BD95F3CCB0891455B800BB66PBaBI" TargetMode="External"/><Relationship Id="rId11" Type="http://schemas.openxmlformats.org/officeDocument/2006/relationships/hyperlink" Target="consultantplus://offline/ref=F728101C9579782ECD1EEE69CC36B39ABDDE4C17EA32B413A179FA0C2F884C985D6DB43000DED02EA02143A0838261D1BD95F3CCB0891455B800BB66PBaBI" TargetMode="External"/><Relationship Id="rId24" Type="http://schemas.openxmlformats.org/officeDocument/2006/relationships/hyperlink" Target="consultantplus://offline/ref=F728101C9579782ECD1EEE69CC36B39ABDDE4C17EA32B413A179FA0C2F884C985D6DB43000DED02EA02143A0838261D1BD95F3CCB0891455B800BB66PBaBI" TargetMode="External"/><Relationship Id="rId32" Type="http://schemas.openxmlformats.org/officeDocument/2006/relationships/hyperlink" Target="consultantplus://offline/ref=F728101C9579782ECD1EEE69CC36B39ABDDE4C17EF31B515A975A70627D1409A5A62EB270797DC2FA02141A580DD64C4ACCDFCCBAB97134CA402B9P6a7I" TargetMode="External"/><Relationship Id="rId37" Type="http://schemas.openxmlformats.org/officeDocument/2006/relationships/hyperlink" Target="consultantplus://offline/ref=F728101C9579782ECD1EF064DA5AEE91BAD6121CE831BC44FD2AFC5B70D84ACD0F2DEA69419FC32FA73F41A489P8aAI" TargetMode="External"/><Relationship Id="rId40" Type="http://schemas.openxmlformats.org/officeDocument/2006/relationships/hyperlink" Target="consultantplus://offline/ref=F728101C9579782ECD1EF064DA5AEE91BAD61712E333BC44FD2AFC5B70D84ACD1D2DB265439ADD27A82A17F5CFDC3882FCDEFEC9AB951450PAa5I" TargetMode="External"/><Relationship Id="rId45" Type="http://schemas.openxmlformats.org/officeDocument/2006/relationships/hyperlink" Target="consultantplus://offline/ref=F728101C9579782ECD1EF064DA5AEE91BAD6121CE831BC44FD2AFC5B70D84ACD0F2DEA69419FC32FA73F41A489P8aAI" TargetMode="External"/><Relationship Id="rId53" Type="http://schemas.openxmlformats.org/officeDocument/2006/relationships/hyperlink" Target="consultantplus://offline/ref=F728101C9579782ECD1EEE69CC36B39ABDDE4C17EA30B211A07DFA0C2F884C985D6DB43000DED02EA02141A48C8261D1BD95F3CCB0891455B800BB66PBaBI" TargetMode="External"/><Relationship Id="rId5" Type="http://schemas.openxmlformats.org/officeDocument/2006/relationships/hyperlink" Target="consultantplus://offline/ref=F728101C9579782ECD1EEE69CC36B39ABDDE4C17EA35B312A07AFA0C2F884C985D6DB43000DED02EA02143A48D8261D1BD95F3CCB0891455B800BB66PBaBI" TargetMode="External"/><Relationship Id="rId10" Type="http://schemas.openxmlformats.org/officeDocument/2006/relationships/hyperlink" Target="consultantplus://offline/ref=F728101C9579782ECD1EEE69CC36B39ABDDE4C17EA30B211A07DFA0C2F884C985D6DB43000DED02EA02142A6828261D1BD95F3CCB0891455B800BB66PBaBI" TargetMode="External"/><Relationship Id="rId19" Type="http://schemas.openxmlformats.org/officeDocument/2006/relationships/hyperlink" Target="consultantplus://offline/ref=F728101C9579782ECD1EEE69CC36B39ABDDE4C17EA33B617A77EFA0C2F884C985D6DB43000DED02EA02140AC8C8261D1BD95F3CCB0891455B800BB66PBaBI" TargetMode="External"/><Relationship Id="rId31" Type="http://schemas.openxmlformats.org/officeDocument/2006/relationships/hyperlink" Target="consultantplus://offline/ref=F728101C9579782ECD1EF064DA5AEE91BAD6141DE332BC44FD2AFC5B70D84ACD0F2DEA69419FC32FA73F41A489P8aAI" TargetMode="External"/><Relationship Id="rId44" Type="http://schemas.openxmlformats.org/officeDocument/2006/relationships/hyperlink" Target="consultantplus://offline/ref=F728101C9579782ECD1EF064DA5AEE91BAD61712E333BC44FD2AFC5B70D84ACD0F2DEA69419FC32FA73F41A489P8aAI" TargetMode="External"/><Relationship Id="rId52" Type="http://schemas.openxmlformats.org/officeDocument/2006/relationships/hyperlink" Target="consultantplus://offline/ref=F728101C9579782ECD1EEE69CC36B39ABDDE4C17EA30B211A07DFA0C2F884C985D6DB43000DED02EA02141A48C8261D1BD95F3CCB0891455B800BB66PBaBI" TargetMode="External"/><Relationship Id="rId4" Type="http://schemas.openxmlformats.org/officeDocument/2006/relationships/hyperlink" Target="consultantplus://offline/ref=F728101C9579782ECD1EEE69CC36B39ABDDE4C17EA32BE12A67AFA0C2F884C985D6DB43000DED02EA02142AD8A8261D1BD95F3CCB0891455B800BB66PBaBI" TargetMode="External"/><Relationship Id="rId9" Type="http://schemas.openxmlformats.org/officeDocument/2006/relationships/hyperlink" Target="consultantplus://offline/ref=F728101C9579782ECD1EEE69CC36B39ABDDE4C17EA32B410A07BFA0C2F884C985D6DB43000DED02EA02143A58A8261D1BD95F3CCB0891455B800BB66PBaBI" TargetMode="External"/><Relationship Id="rId14" Type="http://schemas.openxmlformats.org/officeDocument/2006/relationships/hyperlink" Target="consultantplus://offline/ref=F728101C9579782ECD1EEE69CC36B39ABDDE4C17EA31B011A378FA0C2F884C985D6DB43000DED02EA02141A3828261D1BD95F3CCB0891455B800BB66PBaBI" TargetMode="External"/><Relationship Id="rId22" Type="http://schemas.openxmlformats.org/officeDocument/2006/relationships/hyperlink" Target="consultantplus://offline/ref=F728101C9579782ECD1EEE69CC36B39ABDDE4C17EA32B410A07BFA0C2F884C985D6DB43000DED02EA02143A58A8261D1BD95F3CCB0891455B800BB66PBaBI" TargetMode="External"/><Relationship Id="rId27" Type="http://schemas.openxmlformats.org/officeDocument/2006/relationships/hyperlink" Target="consultantplus://offline/ref=F728101C9579782ECD1EEE69CC36B39ABDDE4C17EA31B011A378FA0C2F884C985D6DB43000DED02EA02141A3828261D1BD95F3CCB0891455B800BB66PBaBI" TargetMode="External"/><Relationship Id="rId30" Type="http://schemas.openxmlformats.org/officeDocument/2006/relationships/hyperlink" Target="consultantplus://offline/ref=F728101C9579782ECD1EF064DA5AEE91BAD6141DE332BC44FD2AFC5B70D84ACD0F2DEA69419FC32FA73F41A489P8aAI" TargetMode="External"/><Relationship Id="rId35" Type="http://schemas.openxmlformats.org/officeDocument/2006/relationships/hyperlink" Target="consultantplus://offline/ref=F728101C9579782ECD1EEE69CC36B39ABDDE4C17EA33B210A77EFA0C2F884C985D6DB43000DED02EA02143A5888261D1BD95F3CCB0891455B800BB66PBaBI" TargetMode="External"/><Relationship Id="rId43" Type="http://schemas.openxmlformats.org/officeDocument/2006/relationships/hyperlink" Target="consultantplus://offline/ref=F728101C9579782ECD1EF064DA5AEE91BAD6121CE831BC44FD2AFC5B70D84ACD1D2DB2674693D67BF16516A9898C2B80FEDEFCCEB7P9a4I" TargetMode="External"/><Relationship Id="rId48" Type="http://schemas.openxmlformats.org/officeDocument/2006/relationships/hyperlink" Target="consultantplus://offline/ref=F728101C9579782ECD1EF064DA5AEE91BAD6121CE831BC44FD2AFC5B70D84ACD1D2DB266479ED67BF16516A9898C2B80FEDEFCCEB7P9a4I" TargetMode="External"/><Relationship Id="rId56" Type="http://schemas.openxmlformats.org/officeDocument/2006/relationships/theme" Target="theme/theme1.xml"/><Relationship Id="rId8" Type="http://schemas.openxmlformats.org/officeDocument/2006/relationships/hyperlink" Target="consultantplus://offline/ref=F728101C9579782ECD1EEE69CC36B39ABDDE4C17EA37B51AA278FA0C2F884C985D6DB43000DED02EA02143A48D8261D1BD95F3CCB0891455B800BB66PBaBI" TargetMode="External"/><Relationship Id="rId51" Type="http://schemas.openxmlformats.org/officeDocument/2006/relationships/hyperlink" Target="consultantplus://offline/ref=F728101C9579782ECD1EF064DA5AEE91BAD11012EC32BC44FD2AFC5B70D84ACD1D2DB265439ADD2EA62A17F5CFDC3882FCDEFEC9AB951450PAa5I" TargetMode="External"/><Relationship Id="rId3" Type="http://schemas.openxmlformats.org/officeDocument/2006/relationships/webSettings" Target="webSettings.xml"/><Relationship Id="rId12" Type="http://schemas.openxmlformats.org/officeDocument/2006/relationships/hyperlink" Target="consultantplus://offline/ref=F728101C9579782ECD1EEE69CC36B39ABDDE4C17EA30BE12A076FA0C2F884C985D6DB43000DED02EA02143A48D8261D1BD95F3CCB0891455B800BB66PBaBI" TargetMode="External"/><Relationship Id="rId17" Type="http://schemas.openxmlformats.org/officeDocument/2006/relationships/hyperlink" Target="consultantplus://offline/ref=F728101C9579782ECD1EF064DA5AEE91BAD6121CE831BC44FD2AFC5B70D84ACD1D2DB265439ADD26A42A17F5CFDC3882FCDEFEC9AB951450PAa5I" TargetMode="External"/><Relationship Id="rId25" Type="http://schemas.openxmlformats.org/officeDocument/2006/relationships/hyperlink" Target="consultantplus://offline/ref=F728101C9579782ECD1EEE69CC36B39ABDDE4C17EA30BE12A076FA0C2F884C985D6DB43000DED02EA02143A58A8261D1BD95F3CCB0891455B800BB66PBaBI" TargetMode="External"/><Relationship Id="rId33" Type="http://schemas.openxmlformats.org/officeDocument/2006/relationships/hyperlink" Target="consultantplus://offline/ref=F728101C9579782ECD1EEE69CC36B39ABDDE4C17E832B312A275A70627D1409A5A62EB270797DC2FA02142A480DD64C4ACCDFCCBAB97134CA402B9P6a7I" TargetMode="External"/><Relationship Id="rId38" Type="http://schemas.openxmlformats.org/officeDocument/2006/relationships/hyperlink" Target="consultantplus://offline/ref=F728101C9579782ECD1EF064DA5AEE91BAD61712E333BC44FD2AFC5B70D84ACD0F2DEA69419FC32FA73F41A489P8aAI" TargetMode="External"/><Relationship Id="rId46" Type="http://schemas.openxmlformats.org/officeDocument/2006/relationships/hyperlink" Target="consultantplus://offline/ref=F728101C9579782ECD1EF064DA5AEE91BDDD1A19E936BC44FD2AFC5B70D84ACD0F2DEA69419FC32FA73F41A489P8aAI" TargetMode="External"/><Relationship Id="rId20" Type="http://schemas.openxmlformats.org/officeDocument/2006/relationships/hyperlink" Target="consultantplus://offline/ref=F728101C9579782ECD1EEE69CC36B39ABDDE4C17EA36BF1BA079FA0C2F884C985D6DB43000DED02EA02143A48D8261D1BD95F3CCB0891455B800BB66PBaBI" TargetMode="External"/><Relationship Id="rId41" Type="http://schemas.openxmlformats.org/officeDocument/2006/relationships/hyperlink" Target="consultantplus://offline/ref=F728101C9579782ECD1EF064DA5AEE91BFDD111EE232BC44FD2AFC5B70D84ACD1D2DB265439ADD2EA22A17F5CFDC3882FCDEFEC9AB951450PAa5I" TargetMode="External"/><Relationship Id="rId54" Type="http://schemas.openxmlformats.org/officeDocument/2006/relationships/hyperlink" Target="consultantplus://offline/ref=F728101C9579782ECD1EEE69CC36B39ABDDE4C17EA33B210A77EFA0C2F884C985D6DB43000DED02EA02140A48F8261D1BD95F3CCB0891455B800BB66PBaBI" TargetMode="External"/><Relationship Id="rId1" Type="http://schemas.openxmlformats.org/officeDocument/2006/relationships/styles" Target="styles.xml"/><Relationship Id="rId6" Type="http://schemas.openxmlformats.org/officeDocument/2006/relationships/hyperlink" Target="consultantplus://offline/ref=F728101C9579782ECD1EEE69CC36B39ABDDE4C17EA33B617A77EFA0C2F884C985D6DB43000DED02EA02140AC8C8261D1BD95F3CCB0891455B800BB66PBaBI" TargetMode="External"/><Relationship Id="rId15" Type="http://schemas.openxmlformats.org/officeDocument/2006/relationships/hyperlink" Target="consultantplus://offline/ref=F728101C9579782ECD1EEE69CC36B39ABDDE4C17EA32B713A87BFA0C2F884C985D6DB43000DED02EA02143A48D8261D1BD95F3CCB0891455B800BB66PBaBI" TargetMode="External"/><Relationship Id="rId23" Type="http://schemas.openxmlformats.org/officeDocument/2006/relationships/hyperlink" Target="consultantplus://offline/ref=F728101C9579782ECD1EEE69CC36B39ABDDE4C17EA30B211A07DFA0C2F884C985D6DB43000DED02EA02142A6828261D1BD95F3CCB0891455B800BB66PBaBI" TargetMode="External"/><Relationship Id="rId28" Type="http://schemas.openxmlformats.org/officeDocument/2006/relationships/hyperlink" Target="consultantplus://offline/ref=F728101C9579782ECD1EEE69CC36B39ABDDE4C17EA32B713A87BFA0C2F884C985D6DB43000DED02EA02143A58F8261D1BD95F3CCB0891455B800BB66PBaBI" TargetMode="External"/><Relationship Id="rId36" Type="http://schemas.openxmlformats.org/officeDocument/2006/relationships/hyperlink" Target="consultantplus://offline/ref=F728101C9579782ECD1EF064DA5AEE91BAD61712E333BC44FD2AFC5B70D84ACD0F2DEA69419FC32FA73F41A489P8aAI" TargetMode="External"/><Relationship Id="rId49" Type="http://schemas.openxmlformats.org/officeDocument/2006/relationships/hyperlink" Target="consultantplus://offline/ref=F728101C9579782ECD1EF064DA5AEE91BAD6121CE831BC44FD2AFC5B70D84ACD1D2DB2664A9AD67BF16516A9898C2B80FEDEFCCEB7P9a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33</Pages>
  <Words>14785</Words>
  <Characters>84277</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Борханова Ильмира</dc:creator>
  <cp:keywords/>
  <dc:description/>
  <cp:lastModifiedBy>Борханова Ильмира</cp:lastModifiedBy>
  <cp:revision>1</cp:revision>
  <dcterms:created xsi:type="dcterms:W3CDTF">2023-07-25T08:26:00Z</dcterms:created>
  <dcterms:modified xsi:type="dcterms:W3CDTF">2023-07-25T08:30:00Z</dcterms:modified>
</cp:coreProperties>
</file>