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216" w:type="dxa"/>
        <w:tblLook w:val="01E0" w:firstRow="1" w:lastRow="1" w:firstColumn="1" w:lastColumn="1" w:noHBand="0" w:noVBand="0"/>
      </w:tblPr>
      <w:tblGrid>
        <w:gridCol w:w="3969"/>
        <w:gridCol w:w="1560"/>
        <w:gridCol w:w="4252"/>
      </w:tblGrid>
      <w:tr w:rsidR="00A54125" w:rsidRPr="00A54125" w14:paraId="3E86BDC5" w14:textId="77777777" w:rsidTr="00F80ADF">
        <w:trPr>
          <w:trHeight w:val="1430"/>
        </w:trPr>
        <w:tc>
          <w:tcPr>
            <w:tcW w:w="3969" w:type="dxa"/>
          </w:tcPr>
          <w:p w14:paraId="5558FB91" w14:textId="77777777" w:rsidR="00A54125" w:rsidRPr="00A54125" w:rsidRDefault="00A54125" w:rsidP="00A54125">
            <w:pPr>
              <w:spacing w:line="216" w:lineRule="auto"/>
              <w:ind w:right="-186"/>
              <w:jc w:val="center"/>
              <w:rPr>
                <w:sz w:val="28"/>
                <w:szCs w:val="26"/>
                <w:lang w:val="tt-RU"/>
              </w:rPr>
            </w:pPr>
            <w:r w:rsidRPr="00A54125">
              <w:rPr>
                <w:sz w:val="28"/>
                <w:szCs w:val="26"/>
                <w:lang w:val="tt-RU"/>
              </w:rPr>
              <w:t xml:space="preserve">МИНИСТЕРСТВО </w:t>
            </w:r>
          </w:p>
          <w:p w14:paraId="51B7DCFD" w14:textId="77777777" w:rsidR="00A54125" w:rsidRPr="00A54125" w:rsidRDefault="00A54125" w:rsidP="00A54125">
            <w:pPr>
              <w:spacing w:line="216" w:lineRule="auto"/>
              <w:ind w:right="-186"/>
              <w:jc w:val="center"/>
              <w:rPr>
                <w:sz w:val="28"/>
                <w:szCs w:val="26"/>
              </w:rPr>
            </w:pPr>
            <w:r w:rsidRPr="00A54125">
              <w:rPr>
                <w:sz w:val="28"/>
                <w:szCs w:val="26"/>
                <w:lang w:val="tt-RU"/>
              </w:rPr>
              <w:t>ТРУДА,  ЗАНЯТОСТИ И  СО</w:t>
            </w:r>
            <w:r w:rsidRPr="00A54125">
              <w:rPr>
                <w:sz w:val="28"/>
                <w:szCs w:val="26"/>
              </w:rPr>
              <w:t xml:space="preserve">ЦИАЛЬНОЙ  ЗАЩИТЫ РЕСПУБЛИКИ  </w:t>
            </w:r>
          </w:p>
          <w:p w14:paraId="15A5C4A8" w14:textId="77777777" w:rsidR="00A54125" w:rsidRPr="00A54125" w:rsidRDefault="00A54125" w:rsidP="00A54125">
            <w:pPr>
              <w:spacing w:line="216" w:lineRule="auto"/>
              <w:ind w:right="-186"/>
              <w:jc w:val="center"/>
              <w:rPr>
                <w:sz w:val="28"/>
                <w:szCs w:val="26"/>
              </w:rPr>
            </w:pPr>
            <w:r w:rsidRPr="00A54125">
              <w:rPr>
                <w:sz w:val="28"/>
                <w:szCs w:val="26"/>
              </w:rPr>
              <w:t>ТАТАРСТАН</w:t>
            </w:r>
          </w:p>
          <w:p w14:paraId="13762658" w14:textId="77777777" w:rsidR="00A54125" w:rsidRPr="00A54125" w:rsidRDefault="00A54125" w:rsidP="00A54125">
            <w:pPr>
              <w:spacing w:line="216" w:lineRule="auto"/>
              <w:ind w:right="-186"/>
              <w:jc w:val="center"/>
              <w:rPr>
                <w:sz w:val="10"/>
              </w:rPr>
            </w:pPr>
          </w:p>
          <w:p w14:paraId="36A9B21F" w14:textId="77777777" w:rsidR="00A54125" w:rsidRPr="00A54125" w:rsidRDefault="00A54125" w:rsidP="00A54125">
            <w:pPr>
              <w:jc w:val="center"/>
              <w:rPr>
                <w:b/>
                <w:sz w:val="10"/>
                <w:szCs w:val="10"/>
                <w:lang w:val="tt-RU"/>
              </w:rPr>
            </w:pPr>
          </w:p>
        </w:tc>
        <w:tc>
          <w:tcPr>
            <w:tcW w:w="1560" w:type="dxa"/>
          </w:tcPr>
          <w:p w14:paraId="272312EC" w14:textId="488F3CCB" w:rsidR="00A54125" w:rsidRPr="00A54125" w:rsidRDefault="00A54125" w:rsidP="00A54125">
            <w:pPr>
              <w:jc w:val="center"/>
              <w:rPr>
                <w:b/>
                <w:sz w:val="20"/>
                <w:szCs w:val="20"/>
                <w:lang w:val="tt-RU"/>
              </w:rPr>
            </w:pPr>
            <w:r w:rsidRPr="00A54125">
              <w:rPr>
                <w:noProof/>
              </w:rPr>
              <w:drawing>
                <wp:anchor distT="0" distB="0" distL="114300" distR="114300" simplePos="0" relativeHeight="251662336" behindDoc="1" locked="0" layoutInCell="1" allowOverlap="1" wp14:anchorId="7910C8A6" wp14:editId="2D69A297">
                  <wp:simplePos x="0" y="0"/>
                  <wp:positionH relativeFrom="column">
                    <wp:posOffset>70485</wp:posOffset>
                  </wp:positionH>
                  <wp:positionV relativeFrom="paragraph">
                    <wp:posOffset>90170</wp:posOffset>
                  </wp:positionV>
                  <wp:extent cx="742950" cy="742950"/>
                  <wp:effectExtent l="0" t="0" r="0" b="0"/>
                  <wp:wrapNone/>
                  <wp:docPr id="8" name="Рисунок 8"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14:paraId="0799C267" w14:textId="77777777" w:rsidR="00A54125" w:rsidRPr="00A54125" w:rsidRDefault="00A54125" w:rsidP="00A54125">
            <w:pPr>
              <w:spacing w:line="216" w:lineRule="auto"/>
              <w:jc w:val="center"/>
              <w:rPr>
                <w:spacing w:val="-10"/>
                <w:sz w:val="28"/>
                <w:szCs w:val="26"/>
                <w:lang w:val="tt-RU"/>
              </w:rPr>
            </w:pPr>
            <w:r w:rsidRPr="00A54125">
              <w:rPr>
                <w:sz w:val="28"/>
                <w:szCs w:val="26"/>
                <w:lang w:val="tt-RU"/>
              </w:rPr>
              <w:t xml:space="preserve"> </w:t>
            </w:r>
            <w:r w:rsidRPr="00A54125">
              <w:rPr>
                <w:spacing w:val="-10"/>
                <w:sz w:val="28"/>
                <w:szCs w:val="26"/>
                <w:lang w:val="tt-RU"/>
              </w:rPr>
              <w:t>ТАТАРСТАН РЕСПУБЛИКАСЫ</w:t>
            </w:r>
          </w:p>
          <w:p w14:paraId="30C394A7" w14:textId="77777777" w:rsidR="00A54125" w:rsidRPr="00A54125" w:rsidRDefault="00A54125" w:rsidP="00A54125">
            <w:pPr>
              <w:spacing w:line="216" w:lineRule="auto"/>
              <w:jc w:val="center"/>
              <w:rPr>
                <w:spacing w:val="-10"/>
                <w:sz w:val="28"/>
                <w:szCs w:val="26"/>
                <w:lang w:val="tt-RU"/>
              </w:rPr>
            </w:pPr>
            <w:r w:rsidRPr="00A54125">
              <w:rPr>
                <w:spacing w:val="-10"/>
                <w:sz w:val="28"/>
                <w:szCs w:val="26"/>
                <w:lang w:val="tt-RU"/>
              </w:rPr>
              <w:t xml:space="preserve">ХЕЗМӘТ, ХАЛЫКНЫ ЭШ  </w:t>
            </w:r>
          </w:p>
          <w:p w14:paraId="5A2A9D16" w14:textId="77777777" w:rsidR="00A54125" w:rsidRPr="00A54125" w:rsidRDefault="00A54125" w:rsidP="00A54125">
            <w:pPr>
              <w:spacing w:line="216" w:lineRule="auto"/>
              <w:jc w:val="center"/>
              <w:rPr>
                <w:spacing w:val="-10"/>
                <w:sz w:val="28"/>
                <w:szCs w:val="26"/>
                <w:lang w:val="tt-RU"/>
              </w:rPr>
            </w:pPr>
            <w:r w:rsidRPr="00A54125">
              <w:rPr>
                <w:spacing w:val="-10"/>
                <w:sz w:val="28"/>
                <w:szCs w:val="26"/>
                <w:lang w:val="tt-RU"/>
              </w:rPr>
              <w:t>БЕЛӘН ТӘЭМИН  ИТҮ ҺӘМ СОЦИАЛЬ  ЯКЛАУ МИНИСТРЛЫГЫ</w:t>
            </w:r>
          </w:p>
          <w:p w14:paraId="2FD94DB4" w14:textId="77777777" w:rsidR="00A54125" w:rsidRPr="00A54125" w:rsidRDefault="00A54125" w:rsidP="00A54125">
            <w:pPr>
              <w:rPr>
                <w:b/>
                <w:spacing w:val="-10"/>
                <w:sz w:val="20"/>
                <w:szCs w:val="20"/>
                <w:lang w:val="tt-RU"/>
              </w:rPr>
            </w:pPr>
          </w:p>
        </w:tc>
      </w:tr>
      <w:tr w:rsidR="00A54125" w:rsidRPr="00A54125" w14:paraId="6A409904" w14:textId="77777777" w:rsidTr="00F80ADF">
        <w:tblPrEx>
          <w:tblLook w:val="0000" w:firstRow="0" w:lastRow="0" w:firstColumn="0" w:lastColumn="0" w:noHBand="0" w:noVBand="0"/>
        </w:tblPrEx>
        <w:tc>
          <w:tcPr>
            <w:tcW w:w="3969" w:type="dxa"/>
            <w:shd w:val="clear" w:color="auto" w:fill="FFFFFF"/>
          </w:tcPr>
          <w:p w14:paraId="522AFE11" w14:textId="55085464" w:rsidR="00A54125" w:rsidRPr="00A54125" w:rsidRDefault="00A54125" w:rsidP="00A54125">
            <w:pPr>
              <w:ind w:right="318"/>
              <w:jc w:val="center"/>
              <w:rPr>
                <w:sz w:val="22"/>
                <w:szCs w:val="22"/>
              </w:rPr>
            </w:pPr>
            <w:r w:rsidRPr="00A54125">
              <w:rPr>
                <w:noProof/>
                <w:sz w:val="22"/>
                <w:szCs w:val="22"/>
              </w:rPr>
              <mc:AlternateContent>
                <mc:Choice Requires="wps">
                  <w:drawing>
                    <wp:anchor distT="0" distB="0" distL="114300" distR="114300" simplePos="0" relativeHeight="251659264" behindDoc="0" locked="0" layoutInCell="1" allowOverlap="1" wp14:anchorId="13EE86DD" wp14:editId="51B593A5">
                      <wp:simplePos x="0" y="0"/>
                      <wp:positionH relativeFrom="column">
                        <wp:posOffset>-55245</wp:posOffset>
                      </wp:positionH>
                      <wp:positionV relativeFrom="paragraph">
                        <wp:posOffset>46355</wp:posOffset>
                      </wp:positionV>
                      <wp:extent cx="6150610" cy="8890"/>
                      <wp:effectExtent l="11430" t="13335" r="10160" b="158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6B5D3"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GhUgIAAFwEAAAOAAAAZHJzL2Uyb0RvYy54bWysVM1uEzEQviPxDtbe090NaZq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" strokeweight="1.5pt"/>
                  </w:pict>
                </mc:Fallback>
              </mc:AlternateContent>
            </w:r>
          </w:p>
          <w:p w14:paraId="5661A14D" w14:textId="77777777" w:rsidR="00A54125" w:rsidRPr="00A54125" w:rsidRDefault="00A54125" w:rsidP="00A54125">
            <w:pPr>
              <w:ind w:right="318"/>
              <w:jc w:val="center"/>
              <w:rPr>
                <w:sz w:val="26"/>
                <w:szCs w:val="20"/>
              </w:rPr>
            </w:pPr>
            <w:r w:rsidRPr="00A54125">
              <w:rPr>
                <w:b/>
                <w:sz w:val="32"/>
                <w:szCs w:val="32"/>
                <w:lang w:val="tt-RU"/>
              </w:rPr>
              <w:t>ПРИКАЗ</w:t>
            </w:r>
            <w:r w:rsidRPr="00A54125">
              <w:rPr>
                <w:b/>
                <w:sz w:val="32"/>
                <w:szCs w:val="32"/>
              </w:rPr>
              <w:t xml:space="preserve">            </w:t>
            </w:r>
          </w:p>
        </w:tc>
        <w:tc>
          <w:tcPr>
            <w:tcW w:w="1560" w:type="dxa"/>
            <w:shd w:val="clear" w:color="auto" w:fill="FFFFFF"/>
          </w:tcPr>
          <w:p w14:paraId="7A75D99E" w14:textId="77777777" w:rsidR="00A54125" w:rsidRPr="00A54125" w:rsidRDefault="00A54125" w:rsidP="00A54125">
            <w:pPr>
              <w:jc w:val="center"/>
              <w:rPr>
                <w:sz w:val="20"/>
                <w:szCs w:val="20"/>
              </w:rPr>
            </w:pPr>
          </w:p>
        </w:tc>
        <w:tc>
          <w:tcPr>
            <w:tcW w:w="4252" w:type="dxa"/>
            <w:shd w:val="clear" w:color="auto" w:fill="FFFFFF"/>
          </w:tcPr>
          <w:p w14:paraId="162A69A7" w14:textId="77777777" w:rsidR="00A54125" w:rsidRPr="00A54125" w:rsidRDefault="00A54125" w:rsidP="00A54125">
            <w:pPr>
              <w:jc w:val="center"/>
              <w:rPr>
                <w:sz w:val="22"/>
                <w:szCs w:val="22"/>
              </w:rPr>
            </w:pPr>
          </w:p>
          <w:p w14:paraId="7423EAD4" w14:textId="77777777" w:rsidR="00A54125" w:rsidRPr="00A54125" w:rsidRDefault="00A54125" w:rsidP="00A54125">
            <w:pPr>
              <w:jc w:val="center"/>
              <w:rPr>
                <w:rFonts w:ascii="SL_Times New Roman" w:hAnsi="SL_Times New Roman"/>
                <w:sz w:val="26"/>
                <w:szCs w:val="20"/>
              </w:rPr>
            </w:pPr>
            <w:r w:rsidRPr="00A54125">
              <w:rPr>
                <w:b/>
                <w:sz w:val="32"/>
                <w:szCs w:val="32"/>
                <w:lang w:val="tt-RU"/>
              </w:rPr>
              <w:t>Б</w:t>
            </w:r>
            <w:r w:rsidRPr="00A54125">
              <w:rPr>
                <w:b/>
                <w:sz w:val="32"/>
                <w:szCs w:val="32"/>
              </w:rPr>
              <w:t>ОЕРЫК</w:t>
            </w:r>
            <w:r w:rsidRPr="00A54125">
              <w:rPr>
                <w:b/>
                <w:sz w:val="32"/>
                <w:szCs w:val="32"/>
                <w:lang w:val="tt-RU"/>
              </w:rPr>
              <w:tab/>
            </w:r>
          </w:p>
          <w:p w14:paraId="20F4CBF1" w14:textId="77777777" w:rsidR="00A54125" w:rsidRPr="00A54125" w:rsidRDefault="00A54125" w:rsidP="00A54125">
            <w:pPr>
              <w:jc w:val="center"/>
              <w:rPr>
                <w:rFonts w:ascii="SL_Times New Roman" w:hAnsi="SL_Times New Roman"/>
                <w:sz w:val="26"/>
                <w:szCs w:val="20"/>
              </w:rPr>
            </w:pPr>
          </w:p>
        </w:tc>
      </w:tr>
      <w:tr w:rsidR="00A54125" w:rsidRPr="00A54125" w14:paraId="20C1A9B2" w14:textId="77777777" w:rsidTr="00F80ADF">
        <w:tblPrEx>
          <w:tblLook w:val="0000" w:firstRow="0" w:lastRow="0" w:firstColumn="0" w:lastColumn="0" w:noHBand="0" w:noVBand="0"/>
        </w:tblPrEx>
        <w:trPr>
          <w:trHeight w:val="569"/>
        </w:trPr>
        <w:tc>
          <w:tcPr>
            <w:tcW w:w="3969" w:type="dxa"/>
            <w:shd w:val="clear" w:color="auto" w:fill="FFFFFF"/>
          </w:tcPr>
          <w:p w14:paraId="4B3B1EB2" w14:textId="374D68C8" w:rsidR="00A54125" w:rsidRPr="00A54125" w:rsidRDefault="00A54125" w:rsidP="00A54125">
            <w:pPr>
              <w:jc w:val="center"/>
              <w:rPr>
                <w:sz w:val="28"/>
                <w:szCs w:val="28"/>
                <w:lang w:val="tt-RU"/>
              </w:rPr>
            </w:pPr>
            <w:r w:rsidRPr="00A54125">
              <w:rPr>
                <w:noProof/>
                <w:sz w:val="28"/>
                <w:szCs w:val="28"/>
              </w:rPr>
              <mc:AlternateContent>
                <mc:Choice Requires="wps">
                  <w:drawing>
                    <wp:anchor distT="0" distB="0" distL="114300" distR="114300" simplePos="0" relativeHeight="251660288" behindDoc="0" locked="0" layoutInCell="1" allowOverlap="1" wp14:anchorId="40B877D2" wp14:editId="00BB2071">
                      <wp:simplePos x="0" y="0"/>
                      <wp:positionH relativeFrom="column">
                        <wp:posOffset>642620</wp:posOffset>
                      </wp:positionH>
                      <wp:positionV relativeFrom="paragraph">
                        <wp:posOffset>189230</wp:posOffset>
                      </wp:positionV>
                      <wp:extent cx="1025525" cy="0"/>
                      <wp:effectExtent l="13970" t="6985" r="825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54420" id="_x0000_t32" coordsize="21600,21600" o:spt="32" o:oned="t" path="m,l21600,21600e" filled="f">
                      <v:path arrowok="t" fillok="f" o:connecttype="none"/>
                      <o:lock v:ext="edit" shapetype="t"/>
                    </v:shapetype>
                    <v:shape id="Прямая со стрелкой 6" o:spid="_x0000_s1026" type="#_x0000_t32" style="position:absolute;margin-left:50.6pt;margin-top:14.9pt;width: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"/>
                  </w:pict>
                </mc:Fallback>
              </mc:AlternateContent>
            </w:r>
            <w:r>
              <w:rPr>
                <w:sz w:val="28"/>
                <w:szCs w:val="28"/>
                <w:lang w:val="tt-RU"/>
              </w:rPr>
              <w:t>06.09.2024</w:t>
            </w:r>
            <w:bookmarkStart w:id="0" w:name="_GoBack"/>
            <w:bookmarkEnd w:id="0"/>
          </w:p>
        </w:tc>
        <w:tc>
          <w:tcPr>
            <w:tcW w:w="1560" w:type="dxa"/>
            <w:shd w:val="clear" w:color="auto" w:fill="FFFFFF"/>
          </w:tcPr>
          <w:p w14:paraId="36157040" w14:textId="77777777" w:rsidR="00A54125" w:rsidRPr="00A54125" w:rsidRDefault="00A54125" w:rsidP="00A54125">
            <w:pPr>
              <w:jc w:val="center"/>
            </w:pPr>
            <w:r w:rsidRPr="00A54125">
              <w:rPr>
                <w:lang w:val="tt"/>
              </w:rPr>
              <w:t>Казан ш</w:t>
            </w:r>
          </w:p>
        </w:tc>
        <w:tc>
          <w:tcPr>
            <w:tcW w:w="4252" w:type="dxa"/>
            <w:shd w:val="clear" w:color="auto" w:fill="FFFFFF"/>
          </w:tcPr>
          <w:p w14:paraId="6F801C11" w14:textId="11BCE11E" w:rsidR="00A54125" w:rsidRPr="00A54125" w:rsidRDefault="00A54125" w:rsidP="00A54125">
            <w:r w:rsidRPr="00A54125">
              <w:rPr>
                <w:noProof/>
              </w:rPr>
              <mc:AlternateContent>
                <mc:Choice Requires="wps">
                  <w:drawing>
                    <wp:anchor distT="4294967295" distB="4294967295" distL="114300" distR="114300" simplePos="0" relativeHeight="251661312" behindDoc="0" locked="0" layoutInCell="1" allowOverlap="1" wp14:anchorId="7FD97B37" wp14:editId="147248C6">
                      <wp:simplePos x="0" y="0"/>
                      <wp:positionH relativeFrom="column">
                        <wp:posOffset>1162050</wp:posOffset>
                      </wp:positionH>
                      <wp:positionV relativeFrom="paragraph">
                        <wp:posOffset>189229</wp:posOffset>
                      </wp:positionV>
                      <wp:extent cx="731520" cy="0"/>
                      <wp:effectExtent l="0" t="0" r="3048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0151A" id="Прямая со стрелкой 4" o:spid="_x0000_s1026" type="#_x0000_t32" style="position:absolute;margin-left:91.5pt;margin-top:14.9pt;width:5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"/>
                  </w:pict>
                </mc:Fallback>
              </mc:AlternateContent>
            </w:r>
            <w:r w:rsidRPr="00A54125">
              <w:rPr>
                <w:sz w:val="28"/>
                <w:szCs w:val="28"/>
                <w:lang w:val="tt-RU"/>
              </w:rPr>
              <w:t xml:space="preserve">                    №      </w:t>
            </w:r>
            <w:r>
              <w:rPr>
                <w:sz w:val="28"/>
                <w:szCs w:val="28"/>
                <w:lang w:val="tt-RU"/>
              </w:rPr>
              <w:t>619</w:t>
            </w:r>
          </w:p>
        </w:tc>
      </w:tr>
    </w:tbl>
    <w:p w14:paraId="2712A33C" w14:textId="77777777" w:rsidR="00A03AA5" w:rsidRDefault="00A03AA5" w:rsidP="00E00F60">
      <w:pPr>
        <w:ind w:right="4535"/>
        <w:jc w:val="both"/>
        <w:rPr>
          <w:color w:val="000000" w:themeColor="text1"/>
          <w:sz w:val="28"/>
          <w:szCs w:val="28"/>
        </w:rPr>
      </w:pPr>
    </w:p>
    <w:p w14:paraId="110CF46A" w14:textId="77777777" w:rsidR="00D6520A" w:rsidRPr="006459D7" w:rsidRDefault="00C3594B" w:rsidP="00E00F60">
      <w:pPr>
        <w:ind w:right="4535"/>
        <w:jc w:val="both"/>
        <w:rPr>
          <w:color w:val="000000" w:themeColor="text1"/>
          <w:sz w:val="28"/>
          <w:szCs w:val="28"/>
        </w:rPr>
      </w:pPr>
      <w:r w:rsidRPr="006459D7">
        <w:rPr>
          <w:color w:val="000000" w:themeColor="text1"/>
          <w:sz w:val="28"/>
          <w:szCs w:val="28"/>
          <w:lang w:val="tt"/>
        </w:rPr>
        <w:t xml:space="preserve">Татарстан Республикасы Хезмәт, халыкны эш белән тәэмин итү һәм социаль яклау министрлыгының 2015 елның 14 апрелендәге 231 номерлы боерыгы белән расланган 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үзгәрешләр кертү турында </w:t>
      </w:r>
    </w:p>
    <w:p w14:paraId="39094227" w14:textId="77777777" w:rsidR="00E00F60" w:rsidRPr="006459D7" w:rsidRDefault="00E00F60" w:rsidP="00E00F60">
      <w:pPr>
        <w:ind w:right="4535"/>
        <w:jc w:val="both"/>
        <w:rPr>
          <w:color w:val="000000" w:themeColor="text1"/>
          <w:sz w:val="28"/>
          <w:szCs w:val="28"/>
        </w:rPr>
      </w:pPr>
    </w:p>
    <w:p w14:paraId="333B9C20" w14:textId="77777777" w:rsidR="00E00F60" w:rsidRPr="006459D7" w:rsidRDefault="00E00F60" w:rsidP="00E00F60">
      <w:pPr>
        <w:ind w:right="4535"/>
        <w:jc w:val="both"/>
        <w:rPr>
          <w:color w:val="000000" w:themeColor="text1"/>
          <w:sz w:val="28"/>
          <w:szCs w:val="28"/>
        </w:rPr>
      </w:pPr>
    </w:p>
    <w:p w14:paraId="10E135D2" w14:textId="77777777" w:rsidR="00E00F60" w:rsidRPr="006459D7" w:rsidRDefault="00C3594B" w:rsidP="00E00F60">
      <w:pPr>
        <w:pStyle w:val="ConsPlusTitle"/>
        <w:widowControl w:val="0"/>
        <w:ind w:firstLine="709"/>
        <w:jc w:val="both"/>
        <w:outlineLvl w:val="0"/>
        <w:rPr>
          <w:rFonts w:ascii="Times New Roman" w:hAnsi="Times New Roman" w:cs="Times New Roman"/>
          <w:b w:val="0"/>
          <w:color w:val="000000" w:themeColor="text1"/>
          <w:sz w:val="28"/>
          <w:szCs w:val="28"/>
        </w:rPr>
      </w:pPr>
      <w:r w:rsidRPr="006459D7">
        <w:rPr>
          <w:rFonts w:ascii="Times New Roman" w:hAnsi="Times New Roman" w:cs="Times New Roman"/>
          <w:b w:val="0"/>
          <w:color w:val="000000" w:themeColor="text1"/>
          <w:sz w:val="28"/>
          <w:szCs w:val="28"/>
          <w:lang w:val="tt"/>
        </w:rPr>
        <w:t xml:space="preserve">Халыкка социаль ярдәм күрсәтү өлкәсендә дәүләт хезмәте күрсәтү эшен камилләштерү максатларында б о е р ы к  б и р ә м: </w:t>
      </w:r>
    </w:p>
    <w:p w14:paraId="2ADA63A0" w14:textId="77777777" w:rsidR="00124D9B" w:rsidRPr="006459D7" w:rsidRDefault="00124D9B" w:rsidP="00124D9B">
      <w:pPr>
        <w:widowControl w:val="0"/>
        <w:autoSpaceDE w:val="0"/>
        <w:autoSpaceDN w:val="0"/>
        <w:adjustRightInd w:val="0"/>
        <w:ind w:firstLine="708"/>
        <w:jc w:val="both"/>
        <w:rPr>
          <w:color w:val="000000" w:themeColor="text1"/>
          <w:sz w:val="28"/>
          <w:szCs w:val="28"/>
        </w:rPr>
      </w:pPr>
    </w:p>
    <w:p w14:paraId="172CBCA8" w14:textId="32A66E49" w:rsidR="00D32783" w:rsidRPr="006459D7" w:rsidRDefault="00C3594B" w:rsidP="00124D9B">
      <w:pPr>
        <w:widowControl w:val="0"/>
        <w:autoSpaceDE w:val="0"/>
        <w:autoSpaceDN w:val="0"/>
        <w:adjustRightInd w:val="0"/>
        <w:ind w:firstLine="708"/>
        <w:jc w:val="both"/>
        <w:rPr>
          <w:color w:val="000000" w:themeColor="text1"/>
          <w:sz w:val="28"/>
          <w:szCs w:val="28"/>
        </w:rPr>
      </w:pPr>
      <w:r w:rsidRPr="006459D7">
        <w:rPr>
          <w:color w:val="000000" w:themeColor="text1"/>
          <w:sz w:val="28"/>
          <w:szCs w:val="28"/>
          <w:lang w:val="tt"/>
        </w:rPr>
        <w:t xml:space="preserve">Татарстан Республикасы Хезмәт, халыкны эш белән тәэмин итү һәм социаль яклау министрлыгының </w:t>
      </w:r>
      <w:r>
        <w:rPr>
          <w:color w:val="000000" w:themeColor="text1"/>
          <w:sz w:val="28"/>
          <w:szCs w:val="28"/>
          <w:lang w:val="tt"/>
        </w:rPr>
        <w:t>«</w:t>
      </w:r>
      <w:r w:rsidRPr="006459D7">
        <w:rPr>
          <w:color w:val="000000" w:themeColor="text1"/>
          <w:sz w:val="28"/>
          <w:szCs w:val="28"/>
          <w:lang w:val="tt"/>
        </w:rPr>
        <w:t xml:space="preserve">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w:t>
      </w:r>
      <w:r w:rsidRPr="006459D7">
        <w:rPr>
          <w:color w:val="000000" w:themeColor="text1"/>
          <w:sz w:val="28"/>
          <w:szCs w:val="28"/>
          <w:lang w:val="tt"/>
        </w:rPr>
        <w:lastRenderedPageBreak/>
        <w:t>чыгымнарын каплауга компенсация билгеләү буенча дәүләт хезмәте күрсәтүнең административ регламентын раслау турында</w:t>
      </w:r>
      <w:r>
        <w:rPr>
          <w:color w:val="000000" w:themeColor="text1"/>
          <w:sz w:val="28"/>
          <w:szCs w:val="28"/>
          <w:lang w:val="tt"/>
        </w:rPr>
        <w:t>»</w:t>
      </w:r>
      <w:r w:rsidRPr="006459D7">
        <w:rPr>
          <w:color w:val="000000" w:themeColor="text1"/>
          <w:sz w:val="28"/>
          <w:szCs w:val="28"/>
          <w:lang w:val="tt"/>
        </w:rPr>
        <w:t xml:space="preserve"> 2015 елның 14 апрелендәге 231 номерлы боерыгы (Татарстан Республикасы Хезмәт, халыкны эш белән тәэмин итү һәм социаль яклау министрлыгының 07.06.2016 </w:t>
      </w:r>
      <w:r>
        <w:rPr>
          <w:color w:val="000000" w:themeColor="text1"/>
          <w:sz w:val="28"/>
          <w:szCs w:val="28"/>
          <w:lang w:val="tt"/>
        </w:rPr>
        <w:t>№</w:t>
      </w:r>
      <w:r w:rsidRPr="006459D7">
        <w:rPr>
          <w:color w:val="000000" w:themeColor="text1"/>
          <w:sz w:val="28"/>
          <w:szCs w:val="28"/>
          <w:lang w:val="tt"/>
        </w:rPr>
        <w:t xml:space="preserve">317, 26.06.2017 </w:t>
      </w:r>
      <w:r>
        <w:rPr>
          <w:color w:val="000000" w:themeColor="text1"/>
          <w:sz w:val="28"/>
          <w:szCs w:val="28"/>
          <w:lang w:val="tt"/>
        </w:rPr>
        <w:t>№</w:t>
      </w:r>
      <w:r w:rsidRPr="006459D7">
        <w:rPr>
          <w:color w:val="000000" w:themeColor="text1"/>
          <w:sz w:val="28"/>
          <w:szCs w:val="28"/>
          <w:lang w:val="tt"/>
        </w:rPr>
        <w:t xml:space="preserve">416, 07.05.2018 </w:t>
      </w:r>
      <w:r>
        <w:rPr>
          <w:color w:val="000000" w:themeColor="text1"/>
          <w:sz w:val="28"/>
          <w:szCs w:val="28"/>
          <w:lang w:val="tt"/>
        </w:rPr>
        <w:t>№</w:t>
      </w:r>
      <w:r w:rsidRPr="006459D7">
        <w:rPr>
          <w:color w:val="000000" w:themeColor="text1"/>
          <w:sz w:val="28"/>
          <w:szCs w:val="28"/>
          <w:lang w:val="tt"/>
        </w:rPr>
        <w:t xml:space="preserve">348, 15.05.2018 </w:t>
      </w:r>
      <w:r>
        <w:rPr>
          <w:color w:val="000000" w:themeColor="text1"/>
          <w:sz w:val="28"/>
          <w:szCs w:val="28"/>
          <w:lang w:val="tt"/>
        </w:rPr>
        <w:t>№</w:t>
      </w:r>
      <w:r w:rsidRPr="006459D7">
        <w:rPr>
          <w:color w:val="000000" w:themeColor="text1"/>
          <w:sz w:val="28"/>
          <w:szCs w:val="28"/>
          <w:lang w:val="tt"/>
        </w:rPr>
        <w:t xml:space="preserve">365, 18.09.2018 </w:t>
      </w:r>
      <w:r>
        <w:rPr>
          <w:color w:val="000000" w:themeColor="text1"/>
          <w:sz w:val="28"/>
          <w:szCs w:val="28"/>
          <w:lang w:val="tt"/>
        </w:rPr>
        <w:t>№</w:t>
      </w:r>
      <w:r w:rsidRPr="006459D7">
        <w:rPr>
          <w:color w:val="000000" w:themeColor="text1"/>
          <w:sz w:val="28"/>
          <w:szCs w:val="28"/>
          <w:lang w:val="tt"/>
        </w:rPr>
        <w:t xml:space="preserve">858, 24.06.2019 </w:t>
      </w:r>
      <w:r>
        <w:rPr>
          <w:color w:val="000000" w:themeColor="text1"/>
          <w:sz w:val="28"/>
          <w:szCs w:val="28"/>
          <w:lang w:val="tt"/>
        </w:rPr>
        <w:t>№</w:t>
      </w:r>
      <w:r w:rsidRPr="006459D7">
        <w:rPr>
          <w:color w:val="000000" w:themeColor="text1"/>
          <w:sz w:val="28"/>
          <w:szCs w:val="28"/>
          <w:lang w:val="tt"/>
        </w:rPr>
        <w:t xml:space="preserve">494, 11.11.2019 </w:t>
      </w:r>
      <w:r>
        <w:rPr>
          <w:color w:val="000000" w:themeColor="text1"/>
          <w:sz w:val="28"/>
          <w:szCs w:val="28"/>
          <w:lang w:val="tt"/>
        </w:rPr>
        <w:t>№</w:t>
      </w:r>
      <w:r w:rsidRPr="006459D7">
        <w:rPr>
          <w:color w:val="000000" w:themeColor="text1"/>
          <w:sz w:val="28"/>
          <w:szCs w:val="28"/>
          <w:lang w:val="tt"/>
        </w:rPr>
        <w:t xml:space="preserve">978, 01.06.2020 </w:t>
      </w:r>
      <w:r>
        <w:rPr>
          <w:color w:val="000000" w:themeColor="text1"/>
          <w:sz w:val="28"/>
          <w:szCs w:val="28"/>
          <w:lang w:val="tt"/>
        </w:rPr>
        <w:t>№</w:t>
      </w:r>
      <w:r w:rsidRPr="006459D7">
        <w:rPr>
          <w:color w:val="000000" w:themeColor="text1"/>
          <w:sz w:val="28"/>
          <w:szCs w:val="28"/>
          <w:lang w:val="tt"/>
        </w:rPr>
        <w:t xml:space="preserve">380, 09.10.2020 </w:t>
      </w:r>
      <w:r>
        <w:rPr>
          <w:color w:val="000000" w:themeColor="text1"/>
          <w:sz w:val="28"/>
          <w:szCs w:val="28"/>
          <w:lang w:val="tt"/>
        </w:rPr>
        <w:t>№</w:t>
      </w:r>
      <w:r w:rsidRPr="006459D7">
        <w:rPr>
          <w:color w:val="000000" w:themeColor="text1"/>
          <w:sz w:val="28"/>
          <w:szCs w:val="28"/>
          <w:lang w:val="tt"/>
        </w:rPr>
        <w:t xml:space="preserve">718, 04.06.2021 </w:t>
      </w:r>
      <w:r>
        <w:rPr>
          <w:color w:val="000000" w:themeColor="text1"/>
          <w:sz w:val="28"/>
          <w:szCs w:val="28"/>
          <w:lang w:val="tt"/>
        </w:rPr>
        <w:t>№</w:t>
      </w:r>
      <w:r w:rsidRPr="006459D7">
        <w:rPr>
          <w:color w:val="000000" w:themeColor="text1"/>
          <w:sz w:val="28"/>
          <w:szCs w:val="28"/>
          <w:lang w:val="tt"/>
        </w:rPr>
        <w:t xml:space="preserve">395, 25.10.2021 </w:t>
      </w:r>
      <w:r>
        <w:rPr>
          <w:color w:val="000000" w:themeColor="text1"/>
          <w:sz w:val="28"/>
          <w:szCs w:val="28"/>
          <w:lang w:val="tt"/>
        </w:rPr>
        <w:t>№</w:t>
      </w:r>
      <w:r w:rsidRPr="006459D7">
        <w:rPr>
          <w:color w:val="000000" w:themeColor="text1"/>
          <w:sz w:val="28"/>
          <w:szCs w:val="28"/>
          <w:lang w:val="tt"/>
        </w:rPr>
        <w:t xml:space="preserve">784, 15.04.2022 </w:t>
      </w:r>
      <w:r>
        <w:rPr>
          <w:color w:val="000000" w:themeColor="text1"/>
          <w:sz w:val="28"/>
          <w:szCs w:val="28"/>
          <w:lang w:val="tt"/>
        </w:rPr>
        <w:t>№</w:t>
      </w:r>
      <w:r w:rsidRPr="006459D7">
        <w:rPr>
          <w:color w:val="000000" w:themeColor="text1"/>
          <w:sz w:val="28"/>
          <w:szCs w:val="28"/>
          <w:lang w:val="tt"/>
        </w:rPr>
        <w:t xml:space="preserve">281, 02.11.2022 </w:t>
      </w:r>
      <w:r>
        <w:rPr>
          <w:color w:val="000000" w:themeColor="text1"/>
          <w:sz w:val="28"/>
          <w:szCs w:val="28"/>
          <w:lang w:val="tt"/>
        </w:rPr>
        <w:t>№</w:t>
      </w:r>
      <w:r w:rsidRPr="006459D7">
        <w:rPr>
          <w:color w:val="000000" w:themeColor="text1"/>
          <w:sz w:val="28"/>
          <w:szCs w:val="28"/>
          <w:lang w:val="tt"/>
        </w:rPr>
        <w:t xml:space="preserve">977, 10.01.2024 </w:t>
      </w:r>
      <w:r>
        <w:rPr>
          <w:color w:val="000000" w:themeColor="text1"/>
          <w:sz w:val="28"/>
          <w:szCs w:val="28"/>
          <w:lang w:val="tt"/>
        </w:rPr>
        <w:t>№</w:t>
      </w:r>
      <w:r w:rsidRPr="006459D7">
        <w:rPr>
          <w:color w:val="000000" w:themeColor="text1"/>
          <w:sz w:val="28"/>
          <w:szCs w:val="28"/>
          <w:lang w:val="tt"/>
        </w:rPr>
        <w:t xml:space="preserve">4, 27.03.2024 </w:t>
      </w:r>
      <w:r>
        <w:rPr>
          <w:color w:val="000000" w:themeColor="text1"/>
          <w:sz w:val="28"/>
          <w:szCs w:val="28"/>
          <w:lang w:val="tt"/>
        </w:rPr>
        <w:t>№</w:t>
      </w:r>
      <w:r w:rsidRPr="006459D7">
        <w:rPr>
          <w:color w:val="000000" w:themeColor="text1"/>
          <w:sz w:val="28"/>
          <w:szCs w:val="28"/>
          <w:lang w:val="tt"/>
        </w:rPr>
        <w:t>217 боерыклары керткән үзгәрешләре белән) белән расланган 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кертелә торган, кушымтада бирелгән үзгәрешләрне расларга.</w:t>
      </w:r>
      <w:r w:rsidRPr="006459D7">
        <w:rPr>
          <w:color w:val="000000" w:themeColor="text1"/>
          <w:sz w:val="28"/>
          <w:szCs w:val="28"/>
        </w:rPr>
        <w:t xml:space="preserve"> </w:t>
      </w:r>
    </w:p>
    <w:p w14:paraId="2A4E301B" w14:textId="77777777" w:rsidR="00E00F60" w:rsidRPr="006459D7" w:rsidRDefault="00E00F60" w:rsidP="00D32783">
      <w:pPr>
        <w:widowControl w:val="0"/>
        <w:autoSpaceDE w:val="0"/>
        <w:autoSpaceDN w:val="0"/>
        <w:adjustRightInd w:val="0"/>
        <w:jc w:val="both"/>
        <w:rPr>
          <w:color w:val="000000" w:themeColor="text1"/>
          <w:sz w:val="28"/>
          <w:szCs w:val="28"/>
        </w:rPr>
      </w:pPr>
    </w:p>
    <w:p w14:paraId="149842B2" w14:textId="77777777" w:rsidR="00E00F60" w:rsidRPr="006459D7" w:rsidRDefault="00E00F60" w:rsidP="00D32783">
      <w:pPr>
        <w:widowControl w:val="0"/>
        <w:autoSpaceDE w:val="0"/>
        <w:autoSpaceDN w:val="0"/>
        <w:adjustRightInd w:val="0"/>
        <w:jc w:val="both"/>
        <w:rPr>
          <w:color w:val="000000" w:themeColor="text1"/>
          <w:sz w:val="28"/>
          <w:szCs w:val="28"/>
        </w:rPr>
      </w:pPr>
    </w:p>
    <w:p w14:paraId="304353B2" w14:textId="77777777" w:rsidR="00D32783" w:rsidRPr="006459D7" w:rsidRDefault="00C3594B" w:rsidP="00D32783">
      <w:pPr>
        <w:widowControl w:val="0"/>
        <w:autoSpaceDE w:val="0"/>
        <w:autoSpaceDN w:val="0"/>
        <w:adjustRightInd w:val="0"/>
        <w:jc w:val="both"/>
        <w:rPr>
          <w:color w:val="000000" w:themeColor="text1"/>
          <w:sz w:val="28"/>
          <w:szCs w:val="28"/>
        </w:rPr>
      </w:pPr>
      <w:r w:rsidRPr="006459D7">
        <w:rPr>
          <w:color w:val="000000" w:themeColor="text1"/>
          <w:sz w:val="28"/>
          <w:szCs w:val="28"/>
          <w:lang w:val="tt"/>
        </w:rPr>
        <w:t xml:space="preserve">Министр   </w:t>
      </w:r>
      <w:r w:rsidRPr="006459D7">
        <w:rPr>
          <w:color w:val="000000" w:themeColor="text1"/>
          <w:sz w:val="28"/>
          <w:szCs w:val="28"/>
          <w:lang w:val="tt"/>
        </w:rPr>
        <w:tab/>
        <w:t xml:space="preserve">  </w:t>
      </w:r>
      <w:r w:rsidRPr="006459D7">
        <w:rPr>
          <w:color w:val="000000" w:themeColor="text1"/>
          <w:sz w:val="28"/>
          <w:szCs w:val="28"/>
          <w:lang w:val="tt"/>
        </w:rPr>
        <w:tab/>
        <w:t xml:space="preserve"> </w:t>
      </w:r>
      <w:r w:rsidRPr="006459D7">
        <w:rPr>
          <w:color w:val="000000" w:themeColor="text1"/>
          <w:sz w:val="28"/>
          <w:szCs w:val="28"/>
          <w:lang w:val="tt"/>
        </w:rPr>
        <w:tab/>
        <w:t xml:space="preserve">  </w:t>
      </w:r>
      <w:r w:rsidRPr="006459D7">
        <w:rPr>
          <w:color w:val="000000" w:themeColor="text1"/>
          <w:sz w:val="28"/>
          <w:szCs w:val="28"/>
          <w:lang w:val="tt"/>
        </w:rPr>
        <w:tab/>
        <w:t xml:space="preserve">  </w:t>
      </w:r>
      <w:r w:rsidRPr="006459D7">
        <w:rPr>
          <w:color w:val="000000" w:themeColor="text1"/>
          <w:sz w:val="28"/>
          <w:szCs w:val="28"/>
          <w:lang w:val="tt"/>
        </w:rPr>
        <w:tab/>
      </w:r>
      <w:r w:rsidRPr="006459D7">
        <w:rPr>
          <w:color w:val="000000" w:themeColor="text1"/>
          <w:sz w:val="28"/>
          <w:szCs w:val="28"/>
          <w:lang w:val="tt"/>
        </w:rPr>
        <w:tab/>
      </w:r>
      <w:r w:rsidRPr="006459D7">
        <w:rPr>
          <w:color w:val="000000" w:themeColor="text1"/>
          <w:sz w:val="28"/>
          <w:szCs w:val="28"/>
          <w:lang w:val="tt"/>
        </w:rPr>
        <w:tab/>
      </w:r>
      <w:r w:rsidRPr="006459D7">
        <w:rPr>
          <w:color w:val="000000" w:themeColor="text1"/>
          <w:sz w:val="28"/>
          <w:szCs w:val="28"/>
          <w:lang w:val="tt"/>
        </w:rPr>
        <w:tab/>
      </w:r>
      <w:r w:rsidRPr="006459D7">
        <w:rPr>
          <w:color w:val="000000" w:themeColor="text1"/>
          <w:sz w:val="28"/>
          <w:szCs w:val="28"/>
          <w:lang w:val="tt"/>
        </w:rPr>
        <w:tab/>
      </w:r>
      <w:r w:rsidRPr="006459D7">
        <w:rPr>
          <w:color w:val="000000" w:themeColor="text1"/>
          <w:sz w:val="28"/>
          <w:szCs w:val="28"/>
          <w:lang w:val="tt"/>
        </w:rPr>
        <w:tab/>
        <w:t>Э.Ә. Зарипова</w:t>
      </w:r>
    </w:p>
    <w:p w14:paraId="21EEB3E0" w14:textId="77777777" w:rsidR="00D32783" w:rsidRPr="006459D7" w:rsidRDefault="00D32783" w:rsidP="00D32783">
      <w:pPr>
        <w:widowControl w:val="0"/>
        <w:autoSpaceDE w:val="0"/>
        <w:autoSpaceDN w:val="0"/>
        <w:adjustRightInd w:val="0"/>
        <w:jc w:val="both"/>
        <w:rPr>
          <w:color w:val="000000" w:themeColor="text1"/>
          <w:sz w:val="28"/>
          <w:szCs w:val="28"/>
        </w:rPr>
      </w:pPr>
    </w:p>
    <w:p w14:paraId="5D77548A" w14:textId="77777777" w:rsidR="00D32783" w:rsidRPr="006459D7" w:rsidRDefault="00D32783" w:rsidP="00D32783">
      <w:pPr>
        <w:widowControl w:val="0"/>
        <w:autoSpaceDE w:val="0"/>
        <w:autoSpaceDN w:val="0"/>
        <w:adjustRightInd w:val="0"/>
        <w:jc w:val="both"/>
        <w:rPr>
          <w:color w:val="000000" w:themeColor="text1"/>
          <w:sz w:val="28"/>
          <w:szCs w:val="28"/>
        </w:rPr>
      </w:pPr>
    </w:p>
    <w:p w14:paraId="45F32CDE" w14:textId="77777777" w:rsidR="00D32783" w:rsidRPr="006459D7" w:rsidRDefault="00D32783" w:rsidP="00D32783">
      <w:pPr>
        <w:widowControl w:val="0"/>
        <w:autoSpaceDE w:val="0"/>
        <w:autoSpaceDN w:val="0"/>
        <w:adjustRightInd w:val="0"/>
        <w:jc w:val="both"/>
        <w:rPr>
          <w:color w:val="000000" w:themeColor="text1"/>
          <w:sz w:val="28"/>
          <w:szCs w:val="28"/>
        </w:rPr>
      </w:pPr>
    </w:p>
    <w:p w14:paraId="1D0D085B" w14:textId="77777777" w:rsidR="00D32783" w:rsidRPr="006459D7" w:rsidRDefault="00D32783" w:rsidP="00D32783">
      <w:pPr>
        <w:widowControl w:val="0"/>
        <w:autoSpaceDE w:val="0"/>
        <w:autoSpaceDN w:val="0"/>
        <w:adjustRightInd w:val="0"/>
        <w:jc w:val="both"/>
        <w:rPr>
          <w:color w:val="000000" w:themeColor="text1"/>
          <w:sz w:val="28"/>
          <w:szCs w:val="28"/>
        </w:rPr>
      </w:pPr>
    </w:p>
    <w:p w14:paraId="18065E62" w14:textId="77777777" w:rsidR="00D32783" w:rsidRPr="006459D7" w:rsidRDefault="00D32783" w:rsidP="00D32783">
      <w:pPr>
        <w:widowControl w:val="0"/>
        <w:autoSpaceDE w:val="0"/>
        <w:autoSpaceDN w:val="0"/>
        <w:adjustRightInd w:val="0"/>
        <w:jc w:val="both"/>
        <w:rPr>
          <w:color w:val="000000" w:themeColor="text1"/>
          <w:sz w:val="28"/>
          <w:szCs w:val="28"/>
        </w:rPr>
      </w:pPr>
    </w:p>
    <w:p w14:paraId="475F887A" w14:textId="77777777" w:rsidR="00D32783" w:rsidRPr="006459D7" w:rsidRDefault="00D32783" w:rsidP="00D32783">
      <w:pPr>
        <w:widowControl w:val="0"/>
        <w:autoSpaceDE w:val="0"/>
        <w:autoSpaceDN w:val="0"/>
        <w:adjustRightInd w:val="0"/>
        <w:jc w:val="both"/>
        <w:rPr>
          <w:color w:val="000000" w:themeColor="text1"/>
          <w:sz w:val="28"/>
          <w:szCs w:val="28"/>
        </w:rPr>
      </w:pPr>
    </w:p>
    <w:p w14:paraId="370396F9" w14:textId="77777777" w:rsidR="00D32783" w:rsidRPr="006459D7" w:rsidRDefault="00D32783" w:rsidP="00D32783">
      <w:pPr>
        <w:widowControl w:val="0"/>
        <w:autoSpaceDE w:val="0"/>
        <w:autoSpaceDN w:val="0"/>
        <w:adjustRightInd w:val="0"/>
        <w:jc w:val="both"/>
        <w:rPr>
          <w:color w:val="000000" w:themeColor="text1"/>
          <w:sz w:val="28"/>
          <w:szCs w:val="28"/>
        </w:rPr>
      </w:pPr>
    </w:p>
    <w:p w14:paraId="1FC3A274" w14:textId="77777777" w:rsidR="00D32783" w:rsidRPr="006459D7" w:rsidRDefault="00D32783" w:rsidP="00D32783">
      <w:pPr>
        <w:widowControl w:val="0"/>
        <w:autoSpaceDE w:val="0"/>
        <w:autoSpaceDN w:val="0"/>
        <w:adjustRightInd w:val="0"/>
        <w:jc w:val="both"/>
        <w:rPr>
          <w:color w:val="000000" w:themeColor="text1"/>
          <w:sz w:val="28"/>
          <w:szCs w:val="28"/>
        </w:rPr>
      </w:pPr>
    </w:p>
    <w:p w14:paraId="2F3C075F" w14:textId="77777777" w:rsidR="00D32783" w:rsidRPr="006459D7" w:rsidRDefault="00D32783" w:rsidP="00D32783">
      <w:pPr>
        <w:widowControl w:val="0"/>
        <w:autoSpaceDE w:val="0"/>
        <w:autoSpaceDN w:val="0"/>
        <w:adjustRightInd w:val="0"/>
        <w:jc w:val="both"/>
        <w:rPr>
          <w:color w:val="000000" w:themeColor="text1"/>
          <w:sz w:val="28"/>
          <w:szCs w:val="28"/>
        </w:rPr>
      </w:pPr>
    </w:p>
    <w:p w14:paraId="2CF38913" w14:textId="77777777" w:rsidR="00D32783" w:rsidRPr="006459D7" w:rsidRDefault="00D32783" w:rsidP="00D32783">
      <w:pPr>
        <w:widowControl w:val="0"/>
        <w:autoSpaceDE w:val="0"/>
        <w:autoSpaceDN w:val="0"/>
        <w:adjustRightInd w:val="0"/>
        <w:jc w:val="both"/>
        <w:rPr>
          <w:color w:val="000000" w:themeColor="text1"/>
          <w:sz w:val="28"/>
          <w:szCs w:val="28"/>
        </w:rPr>
      </w:pPr>
    </w:p>
    <w:p w14:paraId="15DE7546" w14:textId="77777777" w:rsidR="00D32783" w:rsidRPr="006459D7" w:rsidRDefault="00D32783" w:rsidP="00D32783">
      <w:pPr>
        <w:widowControl w:val="0"/>
        <w:autoSpaceDE w:val="0"/>
        <w:autoSpaceDN w:val="0"/>
        <w:adjustRightInd w:val="0"/>
        <w:jc w:val="both"/>
        <w:rPr>
          <w:color w:val="000000" w:themeColor="text1"/>
          <w:sz w:val="28"/>
          <w:szCs w:val="28"/>
        </w:rPr>
      </w:pPr>
    </w:p>
    <w:p w14:paraId="1245A9F7" w14:textId="77777777" w:rsidR="00D32783" w:rsidRPr="006459D7" w:rsidRDefault="00D32783" w:rsidP="00D32783">
      <w:pPr>
        <w:widowControl w:val="0"/>
        <w:autoSpaceDE w:val="0"/>
        <w:autoSpaceDN w:val="0"/>
        <w:adjustRightInd w:val="0"/>
        <w:jc w:val="both"/>
        <w:rPr>
          <w:color w:val="000000" w:themeColor="text1"/>
          <w:sz w:val="28"/>
          <w:szCs w:val="28"/>
        </w:rPr>
      </w:pPr>
    </w:p>
    <w:p w14:paraId="159630AA" w14:textId="77777777" w:rsidR="00D32783" w:rsidRPr="006459D7" w:rsidRDefault="00D32783" w:rsidP="00D32783">
      <w:pPr>
        <w:widowControl w:val="0"/>
        <w:autoSpaceDE w:val="0"/>
        <w:autoSpaceDN w:val="0"/>
        <w:adjustRightInd w:val="0"/>
        <w:jc w:val="both"/>
        <w:rPr>
          <w:color w:val="000000" w:themeColor="text1"/>
          <w:sz w:val="28"/>
          <w:szCs w:val="28"/>
        </w:rPr>
      </w:pPr>
    </w:p>
    <w:p w14:paraId="3DD5AB9F" w14:textId="77777777" w:rsidR="00D32783" w:rsidRPr="006459D7" w:rsidRDefault="00D32783" w:rsidP="00D32783">
      <w:pPr>
        <w:widowControl w:val="0"/>
        <w:autoSpaceDE w:val="0"/>
        <w:autoSpaceDN w:val="0"/>
        <w:adjustRightInd w:val="0"/>
        <w:jc w:val="both"/>
        <w:rPr>
          <w:color w:val="000000" w:themeColor="text1"/>
          <w:sz w:val="28"/>
          <w:szCs w:val="28"/>
        </w:rPr>
      </w:pPr>
    </w:p>
    <w:p w14:paraId="4925BFA3" w14:textId="77777777" w:rsidR="00D32783" w:rsidRPr="006459D7" w:rsidRDefault="00D32783" w:rsidP="00D32783">
      <w:pPr>
        <w:widowControl w:val="0"/>
        <w:autoSpaceDE w:val="0"/>
        <w:autoSpaceDN w:val="0"/>
        <w:adjustRightInd w:val="0"/>
        <w:jc w:val="both"/>
        <w:rPr>
          <w:color w:val="000000" w:themeColor="text1"/>
          <w:sz w:val="28"/>
          <w:szCs w:val="28"/>
        </w:rPr>
      </w:pPr>
    </w:p>
    <w:p w14:paraId="4835B7FE" w14:textId="77777777" w:rsidR="00D32783" w:rsidRPr="006459D7" w:rsidRDefault="00D32783" w:rsidP="00D32783">
      <w:pPr>
        <w:widowControl w:val="0"/>
        <w:autoSpaceDE w:val="0"/>
        <w:autoSpaceDN w:val="0"/>
        <w:adjustRightInd w:val="0"/>
        <w:jc w:val="both"/>
        <w:rPr>
          <w:color w:val="000000" w:themeColor="text1"/>
          <w:sz w:val="28"/>
          <w:szCs w:val="28"/>
        </w:rPr>
      </w:pPr>
    </w:p>
    <w:p w14:paraId="4FE054B4" w14:textId="77777777" w:rsidR="00D32783" w:rsidRPr="006459D7" w:rsidRDefault="00D32783" w:rsidP="00D32783">
      <w:pPr>
        <w:widowControl w:val="0"/>
        <w:autoSpaceDE w:val="0"/>
        <w:autoSpaceDN w:val="0"/>
        <w:adjustRightInd w:val="0"/>
        <w:jc w:val="both"/>
        <w:rPr>
          <w:color w:val="000000" w:themeColor="text1"/>
          <w:sz w:val="28"/>
          <w:szCs w:val="28"/>
        </w:rPr>
      </w:pPr>
    </w:p>
    <w:p w14:paraId="6C1E5787" w14:textId="77777777" w:rsidR="00D32783" w:rsidRPr="006459D7" w:rsidRDefault="00D32783" w:rsidP="00D32783">
      <w:pPr>
        <w:widowControl w:val="0"/>
        <w:autoSpaceDE w:val="0"/>
        <w:autoSpaceDN w:val="0"/>
        <w:adjustRightInd w:val="0"/>
        <w:jc w:val="both"/>
        <w:rPr>
          <w:color w:val="000000" w:themeColor="text1"/>
          <w:sz w:val="28"/>
          <w:szCs w:val="28"/>
        </w:rPr>
      </w:pPr>
    </w:p>
    <w:p w14:paraId="6310C396" w14:textId="77777777" w:rsidR="00D32783" w:rsidRPr="006459D7" w:rsidRDefault="00D32783" w:rsidP="00D32783">
      <w:pPr>
        <w:widowControl w:val="0"/>
        <w:autoSpaceDE w:val="0"/>
        <w:autoSpaceDN w:val="0"/>
        <w:adjustRightInd w:val="0"/>
        <w:jc w:val="both"/>
        <w:rPr>
          <w:color w:val="000000" w:themeColor="text1"/>
          <w:sz w:val="28"/>
          <w:szCs w:val="28"/>
        </w:rPr>
      </w:pPr>
    </w:p>
    <w:p w14:paraId="152C40EA" w14:textId="77777777" w:rsidR="00D32783" w:rsidRPr="006459D7" w:rsidRDefault="00D32783" w:rsidP="00D32783">
      <w:pPr>
        <w:widowControl w:val="0"/>
        <w:autoSpaceDE w:val="0"/>
        <w:autoSpaceDN w:val="0"/>
        <w:adjustRightInd w:val="0"/>
        <w:jc w:val="both"/>
        <w:rPr>
          <w:color w:val="000000" w:themeColor="text1"/>
          <w:sz w:val="28"/>
          <w:szCs w:val="28"/>
        </w:rPr>
      </w:pPr>
    </w:p>
    <w:p w14:paraId="5DC3084E" w14:textId="77777777" w:rsidR="00D32783" w:rsidRPr="006459D7" w:rsidRDefault="00D32783" w:rsidP="00D32783">
      <w:pPr>
        <w:widowControl w:val="0"/>
        <w:autoSpaceDE w:val="0"/>
        <w:autoSpaceDN w:val="0"/>
        <w:adjustRightInd w:val="0"/>
        <w:jc w:val="both"/>
        <w:rPr>
          <w:color w:val="000000" w:themeColor="text1"/>
          <w:sz w:val="28"/>
          <w:szCs w:val="28"/>
        </w:rPr>
      </w:pPr>
    </w:p>
    <w:p w14:paraId="1E227420" w14:textId="77777777" w:rsidR="00D32783" w:rsidRPr="006459D7" w:rsidRDefault="00D32783" w:rsidP="00D32783">
      <w:pPr>
        <w:widowControl w:val="0"/>
        <w:autoSpaceDE w:val="0"/>
        <w:autoSpaceDN w:val="0"/>
        <w:adjustRightInd w:val="0"/>
        <w:jc w:val="both"/>
        <w:rPr>
          <w:color w:val="000000" w:themeColor="text1"/>
          <w:sz w:val="28"/>
          <w:szCs w:val="28"/>
        </w:rPr>
      </w:pPr>
    </w:p>
    <w:p w14:paraId="2ACDB6A9" w14:textId="77777777" w:rsidR="00914E80" w:rsidRPr="006459D7" w:rsidRDefault="00914E80" w:rsidP="00D32783">
      <w:pPr>
        <w:widowControl w:val="0"/>
        <w:autoSpaceDE w:val="0"/>
        <w:autoSpaceDN w:val="0"/>
        <w:adjustRightInd w:val="0"/>
        <w:jc w:val="both"/>
        <w:rPr>
          <w:color w:val="000000" w:themeColor="text1"/>
          <w:sz w:val="28"/>
          <w:szCs w:val="28"/>
        </w:rPr>
        <w:sectPr w:rsidR="00914E80" w:rsidRPr="006459D7" w:rsidSect="00914E80">
          <w:headerReference w:type="default" r:id="rId8"/>
          <w:pgSz w:w="11906" w:h="16838"/>
          <w:pgMar w:top="1134" w:right="1134" w:bottom="1134" w:left="1134" w:header="709" w:footer="709" w:gutter="0"/>
          <w:cols w:space="708"/>
          <w:titlePg/>
          <w:docGrid w:linePitch="360"/>
        </w:sectPr>
      </w:pPr>
    </w:p>
    <w:p w14:paraId="477142A8" w14:textId="60869E1D" w:rsidR="00D32783" w:rsidRPr="006459D7" w:rsidRDefault="00C3594B" w:rsidP="00A54125">
      <w:pPr>
        <w:pStyle w:val="ConsPlusNormal"/>
        <w:widowControl w:val="0"/>
        <w:ind w:left="5812" w:firstLine="0"/>
        <w:jc w:val="both"/>
        <w:rPr>
          <w:rFonts w:ascii="Times New Roman" w:hAnsi="Times New Roman"/>
          <w:color w:val="000000" w:themeColor="text1"/>
          <w:sz w:val="28"/>
          <w:szCs w:val="28"/>
        </w:rPr>
      </w:pPr>
      <w:r w:rsidRPr="006459D7">
        <w:rPr>
          <w:rFonts w:ascii="Times New Roman" w:hAnsi="Times New Roman"/>
          <w:color w:val="000000" w:themeColor="text1"/>
          <w:sz w:val="28"/>
          <w:szCs w:val="28"/>
          <w:lang w:val="tt"/>
        </w:rPr>
        <w:lastRenderedPageBreak/>
        <w:t xml:space="preserve">Татарстан Республикасы Хезмәт, халыкны эш белән тәэмин итү һәм социаль яклау министрлыгының </w:t>
      </w:r>
      <w:r w:rsidR="00A03AA5" w:rsidRPr="00A03AA5">
        <w:rPr>
          <w:rFonts w:ascii="Times New Roman" w:hAnsi="Times New Roman" w:cs="Times New Roman"/>
          <w:sz w:val="28"/>
          <w:szCs w:val="28"/>
          <w:lang w:val="tt"/>
        </w:rPr>
        <w:t>06.09.2024</w:t>
      </w:r>
      <w:r w:rsidRPr="006459D7">
        <w:rPr>
          <w:rFonts w:ascii="Times New Roman" w:hAnsi="Times New Roman"/>
          <w:color w:val="000000" w:themeColor="text1"/>
          <w:sz w:val="28"/>
          <w:szCs w:val="28"/>
          <w:lang w:val="tt"/>
        </w:rPr>
        <w:t xml:space="preserve"> </w:t>
      </w:r>
      <w:r>
        <w:rPr>
          <w:rFonts w:ascii="Times New Roman" w:hAnsi="Times New Roman"/>
          <w:color w:val="000000" w:themeColor="text1"/>
          <w:sz w:val="28"/>
          <w:szCs w:val="28"/>
          <w:lang w:val="tt"/>
        </w:rPr>
        <w:t>№</w:t>
      </w:r>
      <w:r w:rsidRPr="006459D7">
        <w:rPr>
          <w:rFonts w:ascii="Times New Roman" w:hAnsi="Times New Roman"/>
          <w:color w:val="000000" w:themeColor="text1"/>
          <w:sz w:val="28"/>
          <w:szCs w:val="28"/>
          <w:lang w:val="tt"/>
        </w:rPr>
        <w:t>619 боерыгы белән расланды</w:t>
      </w:r>
    </w:p>
    <w:p w14:paraId="5F16FE2C" w14:textId="77777777" w:rsidR="00D32783" w:rsidRPr="006459D7" w:rsidRDefault="00D32783" w:rsidP="00D32783">
      <w:pPr>
        <w:pStyle w:val="ConsPlusNormal"/>
        <w:widowControl w:val="0"/>
        <w:ind w:firstLine="709"/>
        <w:jc w:val="center"/>
        <w:rPr>
          <w:rFonts w:ascii="Times New Roman" w:hAnsi="Times New Roman"/>
          <w:color w:val="000000" w:themeColor="text1"/>
          <w:sz w:val="28"/>
          <w:szCs w:val="28"/>
        </w:rPr>
      </w:pPr>
    </w:p>
    <w:p w14:paraId="1021C158" w14:textId="698D120F" w:rsidR="00D32783" w:rsidRPr="006459D7" w:rsidRDefault="00C3594B" w:rsidP="00D32783">
      <w:pPr>
        <w:widowControl w:val="0"/>
        <w:autoSpaceDE w:val="0"/>
        <w:autoSpaceDN w:val="0"/>
        <w:adjustRightInd w:val="0"/>
        <w:jc w:val="center"/>
        <w:rPr>
          <w:color w:val="000000" w:themeColor="text1"/>
          <w:sz w:val="28"/>
          <w:szCs w:val="28"/>
        </w:rPr>
      </w:pPr>
      <w:bookmarkStart w:id="1" w:name="P26"/>
      <w:bookmarkEnd w:id="1"/>
      <w:r w:rsidRPr="006459D7">
        <w:rPr>
          <w:color w:val="000000" w:themeColor="text1"/>
          <w:sz w:val="28"/>
          <w:szCs w:val="28"/>
          <w:lang w:val="tt"/>
        </w:rPr>
        <w:t xml:space="preserve">Татарстан Республикасы Хезмәт, халыкны эш белән тәэмин итү һәм социаль яклау министрлыгының </w:t>
      </w:r>
      <w:r>
        <w:rPr>
          <w:color w:val="000000" w:themeColor="text1"/>
          <w:sz w:val="28"/>
          <w:szCs w:val="28"/>
          <w:lang w:val="tt"/>
        </w:rPr>
        <w:t>«</w:t>
      </w:r>
      <w:r w:rsidRPr="006459D7">
        <w:rPr>
          <w:color w:val="000000" w:themeColor="text1"/>
          <w:sz w:val="28"/>
          <w:szCs w:val="28"/>
          <w:lang w:val="tt"/>
        </w:rPr>
        <w:t>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 раслау турында</w:t>
      </w:r>
      <w:r>
        <w:rPr>
          <w:color w:val="000000" w:themeColor="text1"/>
          <w:sz w:val="28"/>
          <w:szCs w:val="28"/>
          <w:lang w:val="tt"/>
        </w:rPr>
        <w:t>»</w:t>
      </w:r>
      <w:r w:rsidRPr="006459D7">
        <w:rPr>
          <w:color w:val="000000" w:themeColor="text1"/>
          <w:sz w:val="28"/>
          <w:szCs w:val="28"/>
          <w:lang w:val="tt"/>
        </w:rPr>
        <w:t xml:space="preserve"> 2015 елның 14 апрелендәге 231 номерлы боерыгы белән расланган 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кертелә торган үзгәрешләр</w:t>
      </w:r>
    </w:p>
    <w:p w14:paraId="7A02FAE6" w14:textId="77777777" w:rsidR="00D32783" w:rsidRPr="006459D7" w:rsidRDefault="00D32783" w:rsidP="00D32783">
      <w:pPr>
        <w:widowControl w:val="0"/>
        <w:autoSpaceDE w:val="0"/>
        <w:autoSpaceDN w:val="0"/>
        <w:adjustRightInd w:val="0"/>
        <w:jc w:val="center"/>
        <w:rPr>
          <w:color w:val="000000" w:themeColor="text1"/>
          <w:sz w:val="28"/>
          <w:szCs w:val="28"/>
        </w:rPr>
      </w:pPr>
    </w:p>
    <w:p w14:paraId="5F6030A8" w14:textId="77777777" w:rsidR="00D32783" w:rsidRPr="006459D7" w:rsidRDefault="00C3594B" w:rsidP="00D32783">
      <w:pPr>
        <w:widowControl w:val="0"/>
        <w:ind w:firstLine="567"/>
        <w:jc w:val="both"/>
        <w:rPr>
          <w:color w:val="000000" w:themeColor="text1"/>
          <w:sz w:val="28"/>
          <w:szCs w:val="28"/>
        </w:rPr>
      </w:pPr>
      <w:r w:rsidRPr="006459D7">
        <w:rPr>
          <w:color w:val="000000" w:themeColor="text1"/>
          <w:sz w:val="28"/>
          <w:szCs w:val="28"/>
          <w:lang w:val="tt"/>
        </w:rPr>
        <w:t>2 бүлектә:</w:t>
      </w:r>
    </w:p>
    <w:p w14:paraId="0837747A" w14:textId="77777777" w:rsidR="00405EFB" w:rsidRPr="006459D7" w:rsidRDefault="009D4B78" w:rsidP="00405EFB">
      <w:pPr>
        <w:autoSpaceDE w:val="0"/>
        <w:autoSpaceDN w:val="0"/>
        <w:adjustRightInd w:val="0"/>
        <w:ind w:firstLine="567"/>
        <w:jc w:val="both"/>
        <w:rPr>
          <w:color w:val="000000" w:themeColor="text1"/>
          <w:sz w:val="28"/>
          <w:szCs w:val="28"/>
        </w:rPr>
      </w:pPr>
      <w:hyperlink r:id="rId9" w:history="1">
        <w:r w:rsidR="00C3594B" w:rsidRPr="006459D7">
          <w:rPr>
            <w:color w:val="000000" w:themeColor="text1"/>
            <w:sz w:val="28"/>
            <w:szCs w:val="28"/>
            <w:lang w:val="tt"/>
          </w:rPr>
          <w:t>2.3.2 пунктның</w:t>
        </w:r>
      </w:hyperlink>
      <w:r w:rsidR="00C3594B" w:rsidRPr="006459D7">
        <w:rPr>
          <w:color w:val="000000" w:themeColor="text1"/>
          <w:sz w:val="28"/>
          <w:szCs w:val="28"/>
          <w:lang w:val="tt"/>
        </w:rPr>
        <w:t xml:space="preserve"> өченче абзацын түбәндәге редакциядә бәян итәргә:</w:t>
      </w:r>
    </w:p>
    <w:p w14:paraId="527C1ED2" w14:textId="24569D07" w:rsidR="00405EFB" w:rsidRPr="006459D7" w:rsidRDefault="00C3594B" w:rsidP="00405EFB">
      <w:pPr>
        <w:autoSpaceDE w:val="0"/>
        <w:autoSpaceDN w:val="0"/>
        <w:adjustRightInd w:val="0"/>
        <w:ind w:firstLine="567"/>
        <w:jc w:val="both"/>
        <w:rPr>
          <w:color w:val="000000" w:themeColor="text1"/>
          <w:sz w:val="28"/>
          <w:szCs w:val="28"/>
        </w:rPr>
      </w:pPr>
      <w:r>
        <w:rPr>
          <w:color w:val="000000" w:themeColor="text1"/>
          <w:sz w:val="28"/>
          <w:szCs w:val="28"/>
          <w:lang w:val="tt"/>
        </w:rPr>
        <w:t>«</w:t>
      </w:r>
      <w:r w:rsidRPr="006459D7">
        <w:rPr>
          <w:color w:val="000000" w:themeColor="text1"/>
          <w:sz w:val="28"/>
          <w:szCs w:val="28"/>
          <w:lang w:val="tt"/>
        </w:rPr>
        <w:t xml:space="preserve">электрон документ формасында электрон почта һәм (яки) мөрәҗәгать итүченең </w:t>
      </w:r>
      <w:r>
        <w:rPr>
          <w:color w:val="000000" w:themeColor="text1"/>
          <w:sz w:val="28"/>
          <w:szCs w:val="28"/>
          <w:lang w:val="tt"/>
        </w:rPr>
        <w:t>«</w:t>
      </w:r>
      <w:r w:rsidRPr="006459D7">
        <w:rPr>
          <w:color w:val="000000" w:themeColor="text1"/>
          <w:sz w:val="28"/>
          <w:szCs w:val="28"/>
          <w:lang w:val="tt"/>
        </w:rPr>
        <w:t>Дәүләт һәм муниципаль хезмәтләр күрсәтүнең (функцияләрнең) бердәм порталы</w:t>
      </w:r>
      <w:r>
        <w:rPr>
          <w:color w:val="000000" w:themeColor="text1"/>
          <w:sz w:val="28"/>
          <w:szCs w:val="28"/>
          <w:lang w:val="tt"/>
        </w:rPr>
        <w:t>»</w:t>
      </w:r>
      <w:r w:rsidRPr="006459D7">
        <w:rPr>
          <w:color w:val="000000" w:themeColor="text1"/>
          <w:sz w:val="28"/>
          <w:szCs w:val="28"/>
          <w:lang w:val="tt"/>
        </w:rPr>
        <w:t xml:space="preserve"> федераль дәүләт мәгълүмат системасындагы (https://www.gosuslugi.ru/) (алга таба – Бердәм портал) (техник мөмкинлек булган очракта) һәм </w:t>
      </w:r>
      <w:r>
        <w:rPr>
          <w:color w:val="000000" w:themeColor="text1"/>
          <w:sz w:val="28"/>
          <w:szCs w:val="28"/>
          <w:lang w:val="tt"/>
        </w:rPr>
        <w:t>«</w:t>
      </w:r>
      <w:r w:rsidRPr="006459D7">
        <w:rPr>
          <w:color w:val="000000" w:themeColor="text1"/>
          <w:sz w:val="28"/>
          <w:szCs w:val="28"/>
          <w:lang w:val="tt"/>
        </w:rPr>
        <w:t>Татарстан Республикасы дәүләт һәм муниципаль хезмәтләр күрсәтү порталы</w:t>
      </w:r>
      <w:r>
        <w:rPr>
          <w:color w:val="000000" w:themeColor="text1"/>
          <w:sz w:val="28"/>
          <w:szCs w:val="28"/>
          <w:lang w:val="tt"/>
        </w:rPr>
        <w:t>»</w:t>
      </w:r>
      <w:r w:rsidRPr="006459D7">
        <w:rPr>
          <w:color w:val="000000" w:themeColor="text1"/>
          <w:sz w:val="28"/>
          <w:szCs w:val="28"/>
          <w:lang w:val="tt"/>
        </w:rPr>
        <w:t xml:space="preserve"> республика дәүләт мәгълүмат системасындагы (</w:t>
      </w:r>
      <w:hyperlink r:id="rId10" w:history="1">
        <w:r w:rsidRPr="006459D7">
          <w:rPr>
            <w:rFonts w:eastAsiaTheme="minorHAnsi"/>
            <w:color w:val="000000" w:themeColor="text1"/>
            <w:sz w:val="28"/>
            <w:szCs w:val="28"/>
            <w:lang w:val="tt" w:eastAsia="en-US"/>
          </w:rPr>
          <w:t>http://uslugi.tatarstan.ru/</w:t>
        </w:r>
      </w:hyperlink>
      <w:r w:rsidRPr="006459D7">
        <w:rPr>
          <w:color w:val="000000" w:themeColor="text1"/>
          <w:sz w:val="28"/>
          <w:szCs w:val="28"/>
          <w:lang w:val="tt"/>
        </w:rPr>
        <w:t>)</w:t>
      </w:r>
      <w:r w:rsidRPr="006459D7">
        <w:rPr>
          <w:rFonts w:eastAsiaTheme="minorHAnsi"/>
          <w:sz w:val="28"/>
          <w:szCs w:val="28"/>
          <w:lang w:val="tt" w:eastAsia="en-US"/>
        </w:rPr>
        <w:t xml:space="preserve"> (алга таба – Татарстан Республикасы дәүләт һәм муниципаль хезмәтләр күрсәтү порталы) шәхси кабинетына җибәреп.</w:t>
      </w:r>
      <w:r>
        <w:rPr>
          <w:rFonts w:eastAsiaTheme="minorHAnsi"/>
          <w:sz w:val="28"/>
          <w:szCs w:val="28"/>
          <w:lang w:val="tt" w:eastAsia="en-US"/>
        </w:rPr>
        <w:t>»</w:t>
      </w:r>
      <w:r w:rsidRPr="006459D7">
        <w:rPr>
          <w:rFonts w:eastAsiaTheme="minorHAnsi"/>
          <w:sz w:val="28"/>
          <w:szCs w:val="28"/>
          <w:lang w:val="tt" w:eastAsia="en-US"/>
        </w:rPr>
        <w:t>;</w:t>
      </w:r>
    </w:p>
    <w:p w14:paraId="7EB74875" w14:textId="77777777" w:rsidR="00B26708" w:rsidRPr="006459D7" w:rsidRDefault="00C3594B" w:rsidP="00B26708">
      <w:pPr>
        <w:autoSpaceDE w:val="0"/>
        <w:autoSpaceDN w:val="0"/>
        <w:adjustRightInd w:val="0"/>
        <w:ind w:firstLine="567"/>
        <w:jc w:val="both"/>
        <w:rPr>
          <w:sz w:val="28"/>
          <w:szCs w:val="28"/>
        </w:rPr>
      </w:pPr>
      <w:r w:rsidRPr="006459D7">
        <w:rPr>
          <w:sz w:val="28"/>
          <w:szCs w:val="28"/>
          <w:lang w:val="tt"/>
        </w:rPr>
        <w:t>2.4.1 пунктның өченче абзацын түбәндәге редакциядә бәян итәргә:</w:t>
      </w:r>
    </w:p>
    <w:p w14:paraId="5863BF77" w14:textId="2424D91C" w:rsidR="00B26708" w:rsidRPr="006459D7" w:rsidRDefault="00C3594B" w:rsidP="00B26708">
      <w:pPr>
        <w:autoSpaceDE w:val="0"/>
        <w:autoSpaceDN w:val="0"/>
        <w:adjustRightInd w:val="0"/>
        <w:ind w:firstLine="567"/>
        <w:jc w:val="both"/>
        <w:rPr>
          <w:sz w:val="28"/>
          <w:szCs w:val="28"/>
        </w:rPr>
      </w:pPr>
      <w:r>
        <w:rPr>
          <w:sz w:val="28"/>
          <w:szCs w:val="28"/>
          <w:lang w:val="tt"/>
        </w:rPr>
        <w:t>«</w:t>
      </w:r>
      <w:r w:rsidRPr="006459D7">
        <w:rPr>
          <w:sz w:val="28"/>
          <w:szCs w:val="28"/>
          <w:lang w:val="tt"/>
        </w:rPr>
        <w:t xml:space="preserve">Дәүләт хезмәте күрсәтү өчен кирәкле гариза һәм документлар гариза бирүче тарафыннан шәхси кабинет аша Татарстан Республикасы дәүләт һәм муниципаль хезмәтләр порталында яки Бердәм порталда (техник мөмкинлек булганда) тапшырылган очракта, гаризага эш номенклатурасы һәм Татарстан Республикасы дәүләт һәм муниципаль хезмәтләр порталында яки Бердәм порталда (техник мөмкинлек булганда) шәхси кабинетта чагылдырылган </w:t>
      </w:r>
      <w:r>
        <w:rPr>
          <w:sz w:val="28"/>
          <w:szCs w:val="28"/>
          <w:lang w:val="tt"/>
        </w:rPr>
        <w:t>«</w:t>
      </w:r>
      <w:r w:rsidRPr="006459D7">
        <w:rPr>
          <w:sz w:val="28"/>
          <w:szCs w:val="28"/>
          <w:lang w:val="tt"/>
        </w:rPr>
        <w:t>Документларны тикшерү</w:t>
      </w:r>
      <w:r>
        <w:rPr>
          <w:sz w:val="28"/>
          <w:szCs w:val="28"/>
          <w:lang w:val="tt"/>
        </w:rPr>
        <w:t>»</w:t>
      </w:r>
      <w:r w:rsidRPr="006459D7">
        <w:rPr>
          <w:sz w:val="28"/>
          <w:szCs w:val="28"/>
          <w:lang w:val="tt"/>
        </w:rPr>
        <w:t xml:space="preserve"> статусы нигезендә номер бирелгән көннән алып Үзәк бүлекчәсе тарафыннан 10 календарь көн дәвамында дәүләт хезмәте күрсәтелә.</w:t>
      </w:r>
      <w:r>
        <w:rPr>
          <w:sz w:val="28"/>
          <w:szCs w:val="28"/>
          <w:lang w:val="tt"/>
        </w:rPr>
        <w:t>»</w:t>
      </w:r>
      <w:r w:rsidRPr="006459D7">
        <w:rPr>
          <w:sz w:val="28"/>
          <w:szCs w:val="28"/>
          <w:lang w:val="tt"/>
        </w:rPr>
        <w:t>;</w:t>
      </w:r>
    </w:p>
    <w:p w14:paraId="05B527F4" w14:textId="77777777" w:rsidR="00F12318" w:rsidRPr="006459D7" w:rsidRDefault="00C3594B" w:rsidP="00B26708">
      <w:pPr>
        <w:autoSpaceDE w:val="0"/>
        <w:autoSpaceDN w:val="0"/>
        <w:adjustRightInd w:val="0"/>
        <w:ind w:firstLine="567"/>
        <w:jc w:val="both"/>
        <w:rPr>
          <w:sz w:val="28"/>
          <w:szCs w:val="28"/>
        </w:rPr>
      </w:pPr>
      <w:r w:rsidRPr="006459D7">
        <w:rPr>
          <w:sz w:val="28"/>
          <w:szCs w:val="28"/>
          <w:lang w:val="tt"/>
        </w:rPr>
        <w:lastRenderedPageBreak/>
        <w:t>2.5 пунктның беренче абзацын түбәндәге редакциядә бәян итәргә:</w:t>
      </w:r>
    </w:p>
    <w:p w14:paraId="11CA6873" w14:textId="15CB1F98" w:rsidR="00F12318" w:rsidRPr="006459D7" w:rsidRDefault="00C3594B" w:rsidP="00B26708">
      <w:pPr>
        <w:autoSpaceDE w:val="0"/>
        <w:autoSpaceDN w:val="0"/>
        <w:adjustRightInd w:val="0"/>
        <w:ind w:firstLine="567"/>
        <w:jc w:val="both"/>
        <w:rPr>
          <w:sz w:val="28"/>
          <w:szCs w:val="28"/>
        </w:rPr>
      </w:pPr>
      <w:r>
        <w:rPr>
          <w:sz w:val="28"/>
          <w:szCs w:val="28"/>
          <w:lang w:val="tt"/>
        </w:rPr>
        <w:t>«</w:t>
      </w:r>
      <w:r w:rsidRPr="006459D7">
        <w:rPr>
          <w:sz w:val="28"/>
          <w:szCs w:val="28"/>
          <w:lang w:val="tt"/>
        </w:rPr>
        <w:t>Бердәм порталда, Татарстан Республикасы дәүләт һәм муниципаль хезмәтләр күрсәтү порталында, Татарстан Республикасы Хезмәт, халыкны эш белән тәэмин итү һәм социаль яклау министрлыгының рәсми сайтында урнаштырылган:</w:t>
      </w:r>
      <w:r>
        <w:rPr>
          <w:sz w:val="28"/>
          <w:szCs w:val="28"/>
          <w:lang w:val="tt"/>
        </w:rPr>
        <w:t>»</w:t>
      </w:r>
      <w:r w:rsidRPr="006459D7">
        <w:rPr>
          <w:sz w:val="28"/>
          <w:szCs w:val="28"/>
          <w:lang w:val="tt"/>
        </w:rPr>
        <w:t>;</w:t>
      </w:r>
    </w:p>
    <w:p w14:paraId="1D15CF15" w14:textId="77777777" w:rsidR="00B11FBB" w:rsidRPr="006459D7" w:rsidRDefault="00C3594B" w:rsidP="00B26708">
      <w:pPr>
        <w:autoSpaceDE w:val="0"/>
        <w:autoSpaceDN w:val="0"/>
        <w:adjustRightInd w:val="0"/>
        <w:ind w:firstLine="567"/>
        <w:jc w:val="both"/>
        <w:rPr>
          <w:sz w:val="28"/>
          <w:szCs w:val="28"/>
        </w:rPr>
      </w:pPr>
      <w:r w:rsidRPr="006459D7">
        <w:rPr>
          <w:sz w:val="28"/>
          <w:szCs w:val="28"/>
          <w:lang w:val="tt"/>
        </w:rPr>
        <w:t>2.6.1 пунктта:</w:t>
      </w:r>
    </w:p>
    <w:p w14:paraId="68B62128" w14:textId="3FD8A4B5" w:rsidR="00B11FBB" w:rsidRPr="006459D7" w:rsidRDefault="00C3594B" w:rsidP="00B11FBB">
      <w:pPr>
        <w:autoSpaceDE w:val="0"/>
        <w:autoSpaceDN w:val="0"/>
        <w:adjustRightInd w:val="0"/>
        <w:ind w:firstLine="567"/>
        <w:jc w:val="both"/>
        <w:rPr>
          <w:sz w:val="28"/>
          <w:szCs w:val="28"/>
        </w:rPr>
      </w:pPr>
      <w:r w:rsidRPr="006459D7">
        <w:rPr>
          <w:sz w:val="28"/>
          <w:szCs w:val="28"/>
          <w:lang w:val="tt"/>
        </w:rPr>
        <w:t xml:space="preserve">дүртенче абзацта </w:t>
      </w:r>
      <w:r>
        <w:rPr>
          <w:sz w:val="28"/>
          <w:szCs w:val="28"/>
          <w:lang w:val="tt"/>
        </w:rPr>
        <w:t>«</w:t>
      </w:r>
      <w:r w:rsidRPr="006459D7">
        <w:rPr>
          <w:sz w:val="28"/>
          <w:szCs w:val="28"/>
          <w:lang w:val="tt"/>
        </w:rPr>
        <w:t>яки Бердәм порталда (мондый техник мөмкинлек булдырылган очракта)</w:t>
      </w:r>
      <w:r>
        <w:rPr>
          <w:sz w:val="28"/>
          <w:szCs w:val="28"/>
          <w:lang w:val="tt"/>
        </w:rPr>
        <w:t>»</w:t>
      </w:r>
      <w:r w:rsidRPr="006459D7">
        <w:rPr>
          <w:sz w:val="28"/>
          <w:szCs w:val="28"/>
          <w:lang w:val="tt"/>
        </w:rPr>
        <w:t xml:space="preserve"> сүзләрен өстәргә;</w:t>
      </w:r>
    </w:p>
    <w:p w14:paraId="2E22F524" w14:textId="2EE4C5DC" w:rsidR="00B11FBB" w:rsidRPr="006459D7" w:rsidRDefault="00C3594B" w:rsidP="002F2B9B">
      <w:pPr>
        <w:autoSpaceDE w:val="0"/>
        <w:autoSpaceDN w:val="0"/>
        <w:adjustRightInd w:val="0"/>
        <w:ind w:firstLine="567"/>
        <w:jc w:val="both"/>
        <w:rPr>
          <w:sz w:val="28"/>
          <w:szCs w:val="28"/>
        </w:rPr>
      </w:pPr>
      <w:r w:rsidRPr="006459D7">
        <w:rPr>
          <w:sz w:val="28"/>
          <w:szCs w:val="28"/>
          <w:lang w:val="tt"/>
        </w:rPr>
        <w:t xml:space="preserve">егерменче абзацта </w:t>
      </w:r>
      <w:r>
        <w:rPr>
          <w:sz w:val="28"/>
          <w:szCs w:val="28"/>
          <w:lang w:val="tt"/>
        </w:rPr>
        <w:t>«</w:t>
      </w:r>
      <w:r w:rsidRPr="006459D7">
        <w:rPr>
          <w:sz w:val="28"/>
          <w:szCs w:val="28"/>
          <w:lang w:val="tt"/>
        </w:rPr>
        <w:t>Татарстан Республикасы</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яки Бердәм портал (мондый техник мөмкинлек булдырылган очракта)</w:t>
      </w:r>
      <w:r>
        <w:rPr>
          <w:sz w:val="28"/>
          <w:szCs w:val="28"/>
          <w:lang w:val="tt"/>
        </w:rPr>
        <w:t>»</w:t>
      </w:r>
      <w:r w:rsidRPr="006459D7">
        <w:rPr>
          <w:sz w:val="28"/>
          <w:szCs w:val="28"/>
          <w:lang w:val="tt"/>
        </w:rPr>
        <w:t xml:space="preserve"> сүзләрен өстәргә</w:t>
      </w:r>
      <w:r>
        <w:rPr>
          <w:sz w:val="28"/>
          <w:szCs w:val="28"/>
          <w:lang w:val="tt"/>
        </w:rPr>
        <w:t>»</w:t>
      </w:r>
      <w:r w:rsidRPr="006459D7">
        <w:rPr>
          <w:sz w:val="28"/>
          <w:szCs w:val="28"/>
          <w:lang w:val="tt"/>
        </w:rPr>
        <w:t>;</w:t>
      </w:r>
    </w:p>
    <w:p w14:paraId="0E23385A" w14:textId="71A78018" w:rsidR="002F2B9B" w:rsidRPr="006459D7" w:rsidRDefault="00C3594B" w:rsidP="002F2B9B">
      <w:pPr>
        <w:autoSpaceDE w:val="0"/>
        <w:autoSpaceDN w:val="0"/>
        <w:adjustRightInd w:val="0"/>
        <w:ind w:firstLine="567"/>
        <w:jc w:val="both"/>
        <w:rPr>
          <w:sz w:val="28"/>
          <w:szCs w:val="28"/>
        </w:rPr>
      </w:pPr>
      <w:r w:rsidRPr="006459D7">
        <w:rPr>
          <w:sz w:val="28"/>
          <w:szCs w:val="28"/>
          <w:lang w:val="tt"/>
        </w:rPr>
        <w:t xml:space="preserve">2.6.2 пунктның җиденче абзацында </w:t>
      </w:r>
      <w:r>
        <w:rPr>
          <w:sz w:val="28"/>
          <w:szCs w:val="28"/>
          <w:lang w:val="tt"/>
        </w:rPr>
        <w:t>«</w:t>
      </w:r>
      <w:r w:rsidRPr="006459D7">
        <w:rPr>
          <w:sz w:val="28"/>
          <w:szCs w:val="28"/>
          <w:lang w:val="tt"/>
        </w:rPr>
        <w:t>Татарстан Республикасы</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яки Бердәм портал (мондый техник мөмкинлек булдырылган очракта)</w:t>
      </w:r>
      <w:r>
        <w:rPr>
          <w:sz w:val="28"/>
          <w:szCs w:val="28"/>
          <w:lang w:val="tt"/>
        </w:rPr>
        <w:t>»</w:t>
      </w:r>
      <w:r w:rsidRPr="006459D7">
        <w:rPr>
          <w:sz w:val="28"/>
          <w:szCs w:val="28"/>
          <w:lang w:val="tt"/>
        </w:rPr>
        <w:t xml:space="preserve"> сүзләрен өстәргә;</w:t>
      </w:r>
    </w:p>
    <w:p w14:paraId="7835991A" w14:textId="77777777" w:rsidR="002F2B9B" w:rsidRPr="006459D7" w:rsidRDefault="00C3594B" w:rsidP="002F2B9B">
      <w:pPr>
        <w:autoSpaceDE w:val="0"/>
        <w:autoSpaceDN w:val="0"/>
        <w:adjustRightInd w:val="0"/>
        <w:ind w:firstLine="567"/>
        <w:jc w:val="both"/>
        <w:rPr>
          <w:sz w:val="28"/>
          <w:szCs w:val="28"/>
        </w:rPr>
      </w:pPr>
      <w:r w:rsidRPr="006459D7">
        <w:rPr>
          <w:sz w:val="28"/>
          <w:szCs w:val="28"/>
          <w:lang w:val="tt"/>
        </w:rPr>
        <w:t>2.7.1 пунктка түбәндәге эчтәлекле абзац өстәргә:</w:t>
      </w:r>
    </w:p>
    <w:p w14:paraId="3B3F746E" w14:textId="198E9EF6" w:rsidR="00727015" w:rsidRPr="006459D7" w:rsidRDefault="00C3594B" w:rsidP="00727015">
      <w:pPr>
        <w:autoSpaceDE w:val="0"/>
        <w:autoSpaceDN w:val="0"/>
        <w:adjustRightInd w:val="0"/>
        <w:ind w:firstLine="567"/>
        <w:jc w:val="both"/>
        <w:rPr>
          <w:sz w:val="28"/>
          <w:szCs w:val="28"/>
        </w:rPr>
      </w:pPr>
      <w:r>
        <w:rPr>
          <w:sz w:val="28"/>
          <w:szCs w:val="28"/>
          <w:lang w:val="tt"/>
        </w:rPr>
        <w:t>«</w:t>
      </w:r>
      <w:r w:rsidRPr="006459D7">
        <w:rPr>
          <w:sz w:val="28"/>
          <w:szCs w:val="28"/>
          <w:lang w:val="tt"/>
        </w:rPr>
        <w:t>4.  Гариза формасында, шул исәптән Татарстан Республикасының дәүләт һәм муниципаль хезмәтләр күрсәтү порталында яки Бердәм порталда (техник мөмкинлек булган очракта) интерактив формадагы гаризада мәҗбүри юлларны корректлы (тулы итеп) тутырмау (төгәл, тулы тутырмау яисә дөрес тутырмау).</w:t>
      </w:r>
      <w:r>
        <w:rPr>
          <w:sz w:val="28"/>
          <w:szCs w:val="28"/>
          <w:lang w:val="tt"/>
        </w:rPr>
        <w:t>»</w:t>
      </w:r>
      <w:r w:rsidRPr="006459D7">
        <w:rPr>
          <w:sz w:val="28"/>
          <w:szCs w:val="28"/>
          <w:lang w:val="tt"/>
        </w:rPr>
        <w:t>;</w:t>
      </w:r>
    </w:p>
    <w:p w14:paraId="0C626EB7" w14:textId="77777777" w:rsidR="00727015" w:rsidRPr="006459D7" w:rsidRDefault="00C3594B" w:rsidP="002F2B9B">
      <w:pPr>
        <w:autoSpaceDE w:val="0"/>
        <w:autoSpaceDN w:val="0"/>
        <w:adjustRightInd w:val="0"/>
        <w:ind w:firstLine="567"/>
        <w:jc w:val="both"/>
        <w:rPr>
          <w:sz w:val="28"/>
          <w:szCs w:val="28"/>
        </w:rPr>
      </w:pPr>
      <w:r w:rsidRPr="006459D7">
        <w:rPr>
          <w:sz w:val="28"/>
          <w:szCs w:val="28"/>
          <w:lang w:val="tt"/>
        </w:rPr>
        <w:t>2.13.1 пунктның җиденче абзацын түбәндәге редакциядә бәян итәргә:</w:t>
      </w:r>
    </w:p>
    <w:p w14:paraId="373E1249" w14:textId="79DC8B6B" w:rsidR="00CA7ADF" w:rsidRPr="006459D7" w:rsidRDefault="00C3594B" w:rsidP="00CA7ADF">
      <w:pPr>
        <w:autoSpaceDE w:val="0"/>
        <w:autoSpaceDN w:val="0"/>
        <w:adjustRightInd w:val="0"/>
        <w:ind w:firstLine="567"/>
        <w:jc w:val="both"/>
        <w:rPr>
          <w:sz w:val="28"/>
          <w:szCs w:val="28"/>
        </w:rPr>
      </w:pPr>
      <w:r>
        <w:rPr>
          <w:sz w:val="28"/>
          <w:szCs w:val="28"/>
          <w:lang w:val="tt"/>
        </w:rPr>
        <w:t>«</w:t>
      </w:r>
      <w:r w:rsidRPr="006459D7">
        <w:rPr>
          <w:sz w:val="28"/>
          <w:szCs w:val="28"/>
          <w:lang w:val="tt"/>
        </w:rPr>
        <w:t>мөрәҗәгать итүче тарафыннан Татарстан Республикасы дәүләт һәм муниципаль хезмәтләр порталында яки Бердәм порталда (техник мөмкинлек булганда) шәхси кабинет аша электрон рәвештә компенсация билгеләү (билгеләүдән баш тарту турында) турында кабул ителгән карар турында хәбәр алу мөмкинлеге;</w:t>
      </w:r>
      <w:r>
        <w:rPr>
          <w:sz w:val="28"/>
          <w:szCs w:val="28"/>
          <w:lang w:val="tt"/>
        </w:rPr>
        <w:t>»</w:t>
      </w:r>
      <w:r w:rsidRPr="006459D7">
        <w:rPr>
          <w:sz w:val="28"/>
          <w:szCs w:val="28"/>
          <w:lang w:val="tt"/>
        </w:rPr>
        <w:t>;</w:t>
      </w:r>
    </w:p>
    <w:p w14:paraId="63505003" w14:textId="77777777" w:rsidR="00CA7ADF" w:rsidRPr="006459D7" w:rsidRDefault="00C3594B" w:rsidP="00CA7ADF">
      <w:pPr>
        <w:autoSpaceDE w:val="0"/>
        <w:autoSpaceDN w:val="0"/>
        <w:adjustRightInd w:val="0"/>
        <w:ind w:firstLine="567"/>
        <w:jc w:val="both"/>
        <w:rPr>
          <w:sz w:val="28"/>
          <w:szCs w:val="28"/>
        </w:rPr>
      </w:pPr>
      <w:r w:rsidRPr="006459D7">
        <w:rPr>
          <w:sz w:val="28"/>
          <w:szCs w:val="28"/>
          <w:lang w:val="tt"/>
        </w:rPr>
        <w:t>2.13.2 пунктны түбәндәге эчтәлектәге абзац белән тулыландырырга:</w:t>
      </w:r>
    </w:p>
    <w:p w14:paraId="1B1A6699" w14:textId="77EC1DC9" w:rsidR="001D6089" w:rsidRPr="006459D7" w:rsidRDefault="00C3594B" w:rsidP="00CA7ADF">
      <w:pPr>
        <w:autoSpaceDE w:val="0"/>
        <w:autoSpaceDN w:val="0"/>
        <w:adjustRightInd w:val="0"/>
        <w:ind w:firstLine="567"/>
        <w:jc w:val="both"/>
        <w:rPr>
          <w:sz w:val="28"/>
          <w:szCs w:val="28"/>
        </w:rPr>
      </w:pPr>
      <w:r>
        <w:rPr>
          <w:sz w:val="28"/>
          <w:szCs w:val="28"/>
          <w:lang w:val="tt"/>
        </w:rPr>
        <w:t>«</w:t>
      </w:r>
      <w:r w:rsidRPr="006459D7">
        <w:rPr>
          <w:sz w:val="28"/>
          <w:szCs w:val="28"/>
          <w:lang w:val="tt"/>
        </w:rPr>
        <w:t>дәүләт хезмәте күрсәтү өчен кирәкле документларны Татарстан Республикасы дәүләт һәм муниципаль хезмәтләр күрсәтү порталы аша яки Бердәм портал (техник мөмкинлек булган очракта) аша җибәргәндә, турыдан-туры бәйләнешкә керү таләп ителми.</w:t>
      </w:r>
      <w:r>
        <w:rPr>
          <w:sz w:val="28"/>
          <w:szCs w:val="28"/>
          <w:lang w:val="tt"/>
        </w:rPr>
        <w:t>»</w:t>
      </w:r>
      <w:r w:rsidRPr="006459D7">
        <w:rPr>
          <w:sz w:val="28"/>
          <w:szCs w:val="28"/>
          <w:lang w:val="tt"/>
        </w:rPr>
        <w:t>;</w:t>
      </w:r>
    </w:p>
    <w:p w14:paraId="5EDEB773" w14:textId="6C0D3A96" w:rsidR="00250DD5" w:rsidRPr="006459D7" w:rsidRDefault="00C3594B" w:rsidP="00CA7ADF">
      <w:pPr>
        <w:autoSpaceDE w:val="0"/>
        <w:autoSpaceDN w:val="0"/>
        <w:adjustRightInd w:val="0"/>
        <w:ind w:firstLine="567"/>
        <w:jc w:val="both"/>
        <w:rPr>
          <w:sz w:val="28"/>
          <w:szCs w:val="28"/>
        </w:rPr>
      </w:pPr>
      <w:r w:rsidRPr="006459D7">
        <w:rPr>
          <w:sz w:val="28"/>
          <w:szCs w:val="28"/>
          <w:lang w:val="tt"/>
        </w:rPr>
        <w:t xml:space="preserve">2.14.1 пунктның беренче абзацында </w:t>
      </w:r>
      <w:r>
        <w:rPr>
          <w:sz w:val="28"/>
          <w:szCs w:val="28"/>
          <w:lang w:val="tt"/>
        </w:rPr>
        <w:t>«</w:t>
      </w:r>
      <w:r w:rsidRPr="006459D7">
        <w:rPr>
          <w:sz w:val="28"/>
          <w:szCs w:val="28"/>
          <w:lang w:val="tt"/>
        </w:rPr>
        <w:t>Бердәм портал</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(техник мөмкинлек булганда)</w:t>
      </w:r>
      <w:r>
        <w:rPr>
          <w:sz w:val="28"/>
          <w:szCs w:val="28"/>
          <w:lang w:val="tt"/>
        </w:rPr>
        <w:t>»</w:t>
      </w:r>
      <w:r w:rsidRPr="006459D7">
        <w:rPr>
          <w:sz w:val="28"/>
          <w:szCs w:val="28"/>
          <w:lang w:val="tt"/>
        </w:rPr>
        <w:t xml:space="preserve"> сүзләрен өстәргә;</w:t>
      </w:r>
    </w:p>
    <w:p w14:paraId="213095A4" w14:textId="77777777" w:rsidR="00250DD5" w:rsidRPr="006459D7" w:rsidRDefault="00C3594B" w:rsidP="00CA7ADF">
      <w:pPr>
        <w:autoSpaceDE w:val="0"/>
        <w:autoSpaceDN w:val="0"/>
        <w:adjustRightInd w:val="0"/>
        <w:ind w:firstLine="567"/>
        <w:jc w:val="both"/>
        <w:rPr>
          <w:sz w:val="28"/>
          <w:szCs w:val="28"/>
        </w:rPr>
      </w:pPr>
      <w:r w:rsidRPr="006459D7">
        <w:rPr>
          <w:sz w:val="28"/>
          <w:szCs w:val="28"/>
          <w:lang w:val="tt"/>
        </w:rPr>
        <w:t>2.14.2 пунктта:</w:t>
      </w:r>
    </w:p>
    <w:p w14:paraId="5FE96667" w14:textId="5860370D" w:rsidR="00250DD5" w:rsidRPr="006459D7" w:rsidRDefault="00C3594B" w:rsidP="00CA7ADF">
      <w:pPr>
        <w:autoSpaceDE w:val="0"/>
        <w:autoSpaceDN w:val="0"/>
        <w:adjustRightInd w:val="0"/>
        <w:ind w:firstLine="567"/>
        <w:jc w:val="both"/>
        <w:rPr>
          <w:sz w:val="28"/>
          <w:szCs w:val="28"/>
        </w:rPr>
      </w:pPr>
      <w:r>
        <w:rPr>
          <w:sz w:val="28"/>
          <w:szCs w:val="28"/>
          <w:lang w:val="tt"/>
        </w:rPr>
        <w:t>«</w:t>
      </w:r>
      <w:r w:rsidRPr="006459D7">
        <w:rPr>
          <w:sz w:val="28"/>
          <w:szCs w:val="28"/>
          <w:lang w:val="tt"/>
        </w:rPr>
        <w:t>б</w:t>
      </w:r>
      <w:r>
        <w:rPr>
          <w:sz w:val="28"/>
          <w:szCs w:val="28"/>
          <w:lang w:val="tt"/>
        </w:rPr>
        <w:t>»</w:t>
      </w:r>
      <w:r w:rsidRPr="006459D7">
        <w:rPr>
          <w:sz w:val="28"/>
          <w:szCs w:val="28"/>
          <w:lang w:val="tt"/>
        </w:rPr>
        <w:t xml:space="preserve"> пунктчасында </w:t>
      </w:r>
      <w:r>
        <w:rPr>
          <w:sz w:val="28"/>
          <w:szCs w:val="28"/>
          <w:lang w:val="tt"/>
        </w:rPr>
        <w:t>«</w:t>
      </w:r>
      <w:r w:rsidRPr="006459D7">
        <w:rPr>
          <w:sz w:val="28"/>
          <w:szCs w:val="28"/>
          <w:lang w:val="tt"/>
        </w:rPr>
        <w:t>Бердәм портал</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(техник мөмкинлек булганда)</w:t>
      </w:r>
      <w:r>
        <w:rPr>
          <w:sz w:val="28"/>
          <w:szCs w:val="28"/>
          <w:lang w:val="tt"/>
        </w:rPr>
        <w:t>»</w:t>
      </w:r>
      <w:r w:rsidRPr="006459D7">
        <w:rPr>
          <w:sz w:val="28"/>
          <w:szCs w:val="28"/>
          <w:lang w:val="tt"/>
        </w:rPr>
        <w:t xml:space="preserve"> сүзләрен өстәргә;</w:t>
      </w:r>
    </w:p>
    <w:p w14:paraId="180A759B" w14:textId="476FC9E1" w:rsidR="00CB735F" w:rsidRPr="006459D7" w:rsidRDefault="00C3594B" w:rsidP="00CA7ADF">
      <w:pPr>
        <w:autoSpaceDE w:val="0"/>
        <w:autoSpaceDN w:val="0"/>
        <w:adjustRightInd w:val="0"/>
        <w:ind w:firstLine="567"/>
        <w:jc w:val="both"/>
        <w:rPr>
          <w:sz w:val="28"/>
          <w:szCs w:val="28"/>
        </w:rPr>
      </w:pPr>
      <w:r>
        <w:rPr>
          <w:sz w:val="28"/>
          <w:szCs w:val="28"/>
          <w:lang w:val="tt"/>
        </w:rPr>
        <w:t>«</w:t>
      </w:r>
      <w:r w:rsidRPr="006459D7">
        <w:rPr>
          <w:sz w:val="28"/>
          <w:szCs w:val="28"/>
          <w:lang w:val="tt"/>
        </w:rPr>
        <w:t>г</w:t>
      </w:r>
      <w:r>
        <w:rPr>
          <w:sz w:val="28"/>
          <w:szCs w:val="28"/>
          <w:lang w:val="tt"/>
        </w:rPr>
        <w:t>»</w:t>
      </w:r>
      <w:r w:rsidRPr="006459D7">
        <w:rPr>
          <w:sz w:val="28"/>
          <w:szCs w:val="28"/>
          <w:lang w:val="tt"/>
        </w:rPr>
        <w:t xml:space="preserve"> пунктчасында </w:t>
      </w:r>
      <w:r>
        <w:rPr>
          <w:sz w:val="28"/>
          <w:szCs w:val="28"/>
          <w:lang w:val="tt"/>
        </w:rPr>
        <w:t>«</w:t>
      </w:r>
      <w:r w:rsidRPr="006459D7">
        <w:rPr>
          <w:sz w:val="28"/>
          <w:szCs w:val="28"/>
          <w:lang w:val="tt"/>
        </w:rPr>
        <w:t>Бердәм портал</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(техник мөмкинлек булганда)</w:t>
      </w:r>
      <w:r>
        <w:rPr>
          <w:sz w:val="28"/>
          <w:szCs w:val="28"/>
          <w:lang w:val="tt"/>
        </w:rPr>
        <w:t>»</w:t>
      </w:r>
      <w:r w:rsidRPr="006459D7">
        <w:rPr>
          <w:sz w:val="28"/>
          <w:szCs w:val="28"/>
          <w:lang w:val="tt"/>
        </w:rPr>
        <w:t xml:space="preserve"> сүзләрен өстәргә;</w:t>
      </w:r>
    </w:p>
    <w:p w14:paraId="644E7C45" w14:textId="30AF46A2" w:rsidR="00DF2885" w:rsidRPr="006459D7" w:rsidRDefault="00C3594B" w:rsidP="00CA7ADF">
      <w:pPr>
        <w:autoSpaceDE w:val="0"/>
        <w:autoSpaceDN w:val="0"/>
        <w:adjustRightInd w:val="0"/>
        <w:ind w:firstLine="567"/>
        <w:jc w:val="both"/>
        <w:rPr>
          <w:sz w:val="28"/>
          <w:szCs w:val="28"/>
        </w:rPr>
      </w:pPr>
      <w:r>
        <w:rPr>
          <w:sz w:val="28"/>
          <w:szCs w:val="28"/>
          <w:lang w:val="tt"/>
        </w:rPr>
        <w:t>«</w:t>
      </w:r>
      <w:r w:rsidRPr="006459D7">
        <w:rPr>
          <w:sz w:val="28"/>
          <w:szCs w:val="28"/>
          <w:lang w:val="tt"/>
        </w:rPr>
        <w:t>е</w:t>
      </w:r>
      <w:r>
        <w:rPr>
          <w:sz w:val="28"/>
          <w:szCs w:val="28"/>
          <w:lang w:val="tt"/>
        </w:rPr>
        <w:t>»</w:t>
      </w:r>
      <w:r w:rsidRPr="006459D7">
        <w:rPr>
          <w:sz w:val="28"/>
          <w:szCs w:val="28"/>
          <w:lang w:val="tt"/>
        </w:rPr>
        <w:t xml:space="preserve"> пунктчасында </w:t>
      </w:r>
      <w:r>
        <w:rPr>
          <w:sz w:val="28"/>
          <w:szCs w:val="28"/>
          <w:lang w:val="tt"/>
        </w:rPr>
        <w:t>«</w:t>
      </w:r>
      <w:r w:rsidRPr="006459D7">
        <w:rPr>
          <w:sz w:val="28"/>
          <w:szCs w:val="28"/>
          <w:lang w:val="tt"/>
        </w:rPr>
        <w:t>Бердәм портал</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(техник мөмкинлек булган очракта)</w:t>
      </w:r>
      <w:r>
        <w:rPr>
          <w:sz w:val="28"/>
          <w:szCs w:val="28"/>
          <w:lang w:val="tt"/>
        </w:rPr>
        <w:t>»</w:t>
      </w:r>
      <w:r w:rsidRPr="006459D7">
        <w:rPr>
          <w:sz w:val="28"/>
          <w:szCs w:val="28"/>
          <w:lang w:val="tt"/>
        </w:rPr>
        <w:t xml:space="preserve"> сүзләрен өстәргә</w:t>
      </w:r>
      <w:r>
        <w:rPr>
          <w:sz w:val="28"/>
          <w:szCs w:val="28"/>
          <w:lang w:val="tt"/>
        </w:rPr>
        <w:t>»</w:t>
      </w:r>
      <w:r w:rsidRPr="006459D7">
        <w:rPr>
          <w:sz w:val="28"/>
          <w:szCs w:val="28"/>
          <w:lang w:val="tt"/>
        </w:rPr>
        <w:t>;</w:t>
      </w:r>
    </w:p>
    <w:p w14:paraId="32024F6A" w14:textId="77777777" w:rsidR="001D6089" w:rsidRPr="006459D7" w:rsidRDefault="00C3594B" w:rsidP="00CA7ADF">
      <w:pPr>
        <w:autoSpaceDE w:val="0"/>
        <w:autoSpaceDN w:val="0"/>
        <w:adjustRightInd w:val="0"/>
        <w:ind w:firstLine="567"/>
        <w:jc w:val="both"/>
        <w:rPr>
          <w:sz w:val="28"/>
          <w:szCs w:val="28"/>
        </w:rPr>
      </w:pPr>
      <w:r w:rsidRPr="006459D7">
        <w:rPr>
          <w:sz w:val="28"/>
          <w:szCs w:val="28"/>
          <w:lang w:val="tt"/>
        </w:rPr>
        <w:t>2.14.3 пунктта:</w:t>
      </w:r>
    </w:p>
    <w:p w14:paraId="1DAD6203" w14:textId="77777777" w:rsidR="001D6089" w:rsidRPr="006459D7" w:rsidRDefault="00C3594B" w:rsidP="00CA7ADF">
      <w:pPr>
        <w:autoSpaceDE w:val="0"/>
        <w:autoSpaceDN w:val="0"/>
        <w:adjustRightInd w:val="0"/>
        <w:ind w:firstLine="567"/>
        <w:jc w:val="both"/>
        <w:rPr>
          <w:sz w:val="28"/>
          <w:szCs w:val="28"/>
        </w:rPr>
      </w:pPr>
      <w:r w:rsidRPr="006459D7">
        <w:rPr>
          <w:sz w:val="28"/>
          <w:szCs w:val="28"/>
          <w:lang w:val="tt"/>
        </w:rPr>
        <w:t>беренче абзацны түбәндәге редакциядә бәян итәргә:</w:t>
      </w:r>
    </w:p>
    <w:p w14:paraId="1F95D207" w14:textId="1A88AD69" w:rsidR="001D6089" w:rsidRPr="00C3594B" w:rsidRDefault="00C3594B" w:rsidP="001D6089">
      <w:pPr>
        <w:autoSpaceDE w:val="0"/>
        <w:autoSpaceDN w:val="0"/>
        <w:adjustRightInd w:val="0"/>
        <w:ind w:firstLine="567"/>
        <w:jc w:val="both"/>
        <w:rPr>
          <w:sz w:val="28"/>
          <w:szCs w:val="28"/>
          <w:lang w:val="tt"/>
        </w:rPr>
      </w:pPr>
      <w:r>
        <w:rPr>
          <w:sz w:val="28"/>
          <w:szCs w:val="28"/>
          <w:lang w:val="tt"/>
        </w:rPr>
        <w:t>«</w:t>
      </w:r>
      <w:r w:rsidRPr="006459D7">
        <w:rPr>
          <w:sz w:val="28"/>
          <w:szCs w:val="28"/>
          <w:lang w:val="tt"/>
        </w:rPr>
        <w:t xml:space="preserve">2.14.3. Гаризаны формалаштыру, гаризаны өстәмә рәвештә нинди дә булса башка формада тапшыру зарурлыгыннан тыш, Бердәм порталда (мондый техник мөмкинлек булдырылган очракта) яки Татарстан Республикасы дәүләт һәм муниципаль хезмәтләр күрсәтү порталында гаризаның электрон формасын тутыру </w:t>
      </w:r>
      <w:r w:rsidRPr="006459D7">
        <w:rPr>
          <w:sz w:val="28"/>
          <w:szCs w:val="28"/>
          <w:lang w:val="tt"/>
        </w:rPr>
        <w:lastRenderedPageBreak/>
        <w:t>юлы белән гамәлгә ашырыла.  Бу очракта мөрәҗәгать итүче яки аның законлы вәкиле Татарстан Республикасы дәүләт һәм муниципаль хезмәтләр күрсәтү порталында яки Бердәм порталда (техник мөмкинлек булганда) БИАС системасында исәпкә алыну язуын раслау юлы белән авторизация уза, электрон рәвештә интерактив формадан файдаланып, дәүләт хезмәте күрсәтү турындагы гаризаны тутыра.</w:t>
      </w:r>
      <w:r>
        <w:rPr>
          <w:sz w:val="28"/>
          <w:szCs w:val="28"/>
          <w:lang w:val="tt"/>
        </w:rPr>
        <w:t>»</w:t>
      </w:r>
      <w:r w:rsidRPr="006459D7">
        <w:rPr>
          <w:sz w:val="28"/>
          <w:szCs w:val="28"/>
          <w:lang w:val="tt"/>
        </w:rPr>
        <w:t>;</w:t>
      </w:r>
    </w:p>
    <w:p w14:paraId="51A70E37" w14:textId="77777777" w:rsidR="001D6089" w:rsidRPr="00C3594B" w:rsidRDefault="00C3594B" w:rsidP="001D6089">
      <w:pPr>
        <w:autoSpaceDE w:val="0"/>
        <w:autoSpaceDN w:val="0"/>
        <w:adjustRightInd w:val="0"/>
        <w:ind w:firstLine="567"/>
        <w:jc w:val="both"/>
        <w:rPr>
          <w:sz w:val="28"/>
          <w:szCs w:val="28"/>
          <w:lang w:val="tt"/>
        </w:rPr>
      </w:pPr>
      <w:r w:rsidRPr="006459D7">
        <w:rPr>
          <w:sz w:val="28"/>
          <w:szCs w:val="28"/>
          <w:lang w:val="tt"/>
        </w:rPr>
        <w:t>өченче абзацны түбәндәге редакциядә бәян итәргә:</w:t>
      </w:r>
    </w:p>
    <w:p w14:paraId="10D92C40" w14:textId="2A79C426" w:rsidR="001D6089" w:rsidRPr="00C3594B" w:rsidRDefault="00C3594B" w:rsidP="001D6089">
      <w:pPr>
        <w:autoSpaceDE w:val="0"/>
        <w:autoSpaceDN w:val="0"/>
        <w:adjustRightInd w:val="0"/>
        <w:ind w:firstLine="567"/>
        <w:jc w:val="both"/>
        <w:rPr>
          <w:sz w:val="28"/>
          <w:szCs w:val="28"/>
          <w:lang w:val="tt"/>
        </w:rPr>
      </w:pPr>
      <w:r>
        <w:rPr>
          <w:sz w:val="28"/>
          <w:szCs w:val="28"/>
          <w:lang w:val="tt"/>
        </w:rPr>
        <w:t>«</w:t>
      </w:r>
      <w:r w:rsidRPr="006459D7">
        <w:rPr>
          <w:sz w:val="28"/>
          <w:szCs w:val="28"/>
          <w:lang w:val="tt"/>
        </w:rPr>
        <w:t xml:space="preserve">Гариза Татарстан Республикасы дәүләт һәм муниципаль хезмәтләр күрсәтү порталы яки Бердәм портал (мондый техник мөмкинлек булдырылган очракта) аша җибәрелгән очракта, Регламентның </w:t>
      </w:r>
      <w:hyperlink w:anchor="P94" w:history="1">
        <w:r w:rsidRPr="006459D7">
          <w:rPr>
            <w:sz w:val="28"/>
            <w:szCs w:val="28"/>
            <w:lang w:val="tt"/>
          </w:rPr>
          <w:t>2.3 пунктында</w:t>
        </w:r>
      </w:hyperlink>
      <w:r w:rsidRPr="006459D7">
        <w:rPr>
          <w:sz w:val="28"/>
          <w:szCs w:val="28"/>
          <w:lang w:val="tt"/>
        </w:rPr>
        <w:t xml:space="preserve"> күрсәтелгән дәүләт хезмәте күрсәтү нәтиҗәсе мөрәҗәгать итүчегә, мөрәҗәгать итүченең вәкиленә Татарстан Республикасы дәүләт һәм муниципаль хезмәтләр күрсәтү порталында яки Бердәм порталда (мондый техник мөмкинлек булдырылган очракта)  шәхси кабинетка Үзәк бүлекчәсе җитәкчесенең көчәйтелгән квалификацияле электрон имзасы белән таныкланган электрон документ формасында җибәрелә.</w:t>
      </w:r>
      <w:r>
        <w:rPr>
          <w:sz w:val="28"/>
          <w:szCs w:val="28"/>
          <w:lang w:val="tt"/>
        </w:rPr>
        <w:t>»</w:t>
      </w:r>
      <w:r w:rsidRPr="006459D7">
        <w:rPr>
          <w:sz w:val="28"/>
          <w:szCs w:val="28"/>
          <w:lang w:val="tt"/>
        </w:rPr>
        <w:t xml:space="preserve">; </w:t>
      </w:r>
    </w:p>
    <w:p w14:paraId="768345AC" w14:textId="77777777" w:rsidR="00CB735F" w:rsidRPr="00C3594B" w:rsidRDefault="00C3594B" w:rsidP="001D6089">
      <w:pPr>
        <w:autoSpaceDE w:val="0"/>
        <w:autoSpaceDN w:val="0"/>
        <w:adjustRightInd w:val="0"/>
        <w:ind w:firstLine="567"/>
        <w:jc w:val="both"/>
        <w:rPr>
          <w:sz w:val="28"/>
          <w:szCs w:val="28"/>
          <w:lang w:val="tt"/>
        </w:rPr>
      </w:pPr>
      <w:r w:rsidRPr="006459D7">
        <w:rPr>
          <w:sz w:val="28"/>
          <w:szCs w:val="28"/>
          <w:lang w:val="tt"/>
        </w:rPr>
        <w:t>2.14.6 пунктта:</w:t>
      </w:r>
    </w:p>
    <w:p w14:paraId="2514E10E" w14:textId="1DD3CF1D" w:rsidR="008C2A20" w:rsidRPr="00C3594B" w:rsidRDefault="00C3594B" w:rsidP="001D6089">
      <w:pPr>
        <w:autoSpaceDE w:val="0"/>
        <w:autoSpaceDN w:val="0"/>
        <w:adjustRightInd w:val="0"/>
        <w:ind w:firstLine="567"/>
        <w:jc w:val="both"/>
        <w:rPr>
          <w:sz w:val="28"/>
          <w:szCs w:val="28"/>
          <w:lang w:val="tt"/>
        </w:rPr>
      </w:pPr>
      <w:r w:rsidRPr="006459D7">
        <w:rPr>
          <w:sz w:val="28"/>
          <w:szCs w:val="28"/>
          <w:lang w:val="tt"/>
        </w:rPr>
        <w:t xml:space="preserve">беренче абзацта </w:t>
      </w:r>
      <w:r>
        <w:rPr>
          <w:sz w:val="28"/>
          <w:szCs w:val="28"/>
          <w:lang w:val="tt"/>
        </w:rPr>
        <w:t>«</w:t>
      </w:r>
      <w:r w:rsidRPr="006459D7">
        <w:rPr>
          <w:sz w:val="28"/>
          <w:szCs w:val="28"/>
          <w:lang w:val="tt"/>
        </w:rPr>
        <w:t>яки Бердәм портал (мондый техник мөмкинлек булдырылган очракта)</w:t>
      </w:r>
      <w:r>
        <w:rPr>
          <w:sz w:val="28"/>
          <w:szCs w:val="28"/>
          <w:lang w:val="tt"/>
        </w:rPr>
        <w:t>»</w:t>
      </w:r>
      <w:r w:rsidRPr="006459D7">
        <w:rPr>
          <w:sz w:val="28"/>
          <w:szCs w:val="28"/>
          <w:lang w:val="tt"/>
        </w:rPr>
        <w:t xml:space="preserve"> сүзләрен өстәргә;</w:t>
      </w:r>
    </w:p>
    <w:p w14:paraId="2D0A9C72" w14:textId="3F9D60D1" w:rsidR="00CB735F" w:rsidRPr="00C3594B" w:rsidRDefault="00C3594B" w:rsidP="001D6089">
      <w:pPr>
        <w:autoSpaceDE w:val="0"/>
        <w:autoSpaceDN w:val="0"/>
        <w:adjustRightInd w:val="0"/>
        <w:ind w:firstLine="567"/>
        <w:jc w:val="both"/>
        <w:rPr>
          <w:sz w:val="28"/>
          <w:szCs w:val="28"/>
          <w:lang w:val="tt"/>
        </w:rPr>
      </w:pPr>
      <w:r w:rsidRPr="006459D7">
        <w:rPr>
          <w:sz w:val="28"/>
          <w:szCs w:val="28"/>
          <w:lang w:val="tt"/>
        </w:rPr>
        <w:t xml:space="preserve">икенче абзацта </w:t>
      </w:r>
      <w:r>
        <w:rPr>
          <w:sz w:val="28"/>
          <w:szCs w:val="28"/>
          <w:lang w:val="tt"/>
        </w:rPr>
        <w:t>«</w:t>
      </w:r>
      <w:r w:rsidRPr="006459D7">
        <w:rPr>
          <w:sz w:val="28"/>
          <w:szCs w:val="28"/>
          <w:lang w:val="tt"/>
        </w:rPr>
        <w:t>Татарстан Республикасы</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яки Бердәм портал (техник мөмкинлек булган очракта)</w:t>
      </w:r>
      <w:r>
        <w:rPr>
          <w:sz w:val="28"/>
          <w:szCs w:val="28"/>
          <w:lang w:val="tt"/>
        </w:rPr>
        <w:t>»</w:t>
      </w:r>
      <w:r w:rsidRPr="006459D7">
        <w:rPr>
          <w:sz w:val="28"/>
          <w:szCs w:val="28"/>
          <w:lang w:val="tt"/>
        </w:rPr>
        <w:t xml:space="preserve"> сүзләрен өстәргә;</w:t>
      </w:r>
    </w:p>
    <w:p w14:paraId="0B208A66" w14:textId="77777777" w:rsidR="00CF649C" w:rsidRPr="00C3594B" w:rsidRDefault="00C3594B" w:rsidP="001D6089">
      <w:pPr>
        <w:autoSpaceDE w:val="0"/>
        <w:autoSpaceDN w:val="0"/>
        <w:adjustRightInd w:val="0"/>
        <w:ind w:firstLine="567"/>
        <w:jc w:val="both"/>
        <w:rPr>
          <w:sz w:val="28"/>
          <w:szCs w:val="28"/>
          <w:lang w:val="tt"/>
        </w:rPr>
      </w:pPr>
      <w:r w:rsidRPr="006459D7">
        <w:rPr>
          <w:sz w:val="28"/>
          <w:szCs w:val="28"/>
          <w:lang w:val="tt"/>
        </w:rPr>
        <w:t>3 бүлектә:</w:t>
      </w:r>
    </w:p>
    <w:p w14:paraId="7A6A1B61" w14:textId="77777777" w:rsidR="00807095" w:rsidRPr="00C3594B" w:rsidRDefault="00C3594B" w:rsidP="00807095">
      <w:pPr>
        <w:widowControl w:val="0"/>
        <w:ind w:firstLine="567"/>
        <w:jc w:val="both"/>
        <w:rPr>
          <w:color w:val="000000" w:themeColor="text1"/>
          <w:sz w:val="28"/>
          <w:szCs w:val="28"/>
          <w:lang w:val="tt"/>
        </w:rPr>
      </w:pPr>
      <w:r w:rsidRPr="006459D7">
        <w:rPr>
          <w:color w:val="000000" w:themeColor="text1"/>
          <w:sz w:val="28"/>
          <w:szCs w:val="28"/>
          <w:lang w:val="tt"/>
        </w:rPr>
        <w:t>3.3.1 пунктны киләсе редакциядә бәян итәргә:</w:t>
      </w:r>
    </w:p>
    <w:p w14:paraId="53A95E82" w14:textId="49112682" w:rsidR="00807095" w:rsidRPr="00C3594B" w:rsidRDefault="00C3594B" w:rsidP="00807095">
      <w:pPr>
        <w:autoSpaceDE w:val="0"/>
        <w:autoSpaceDN w:val="0"/>
        <w:adjustRightInd w:val="0"/>
        <w:ind w:firstLine="567"/>
        <w:jc w:val="both"/>
        <w:rPr>
          <w:sz w:val="28"/>
          <w:szCs w:val="28"/>
          <w:lang w:val="tt"/>
        </w:rPr>
      </w:pPr>
      <w:r>
        <w:rPr>
          <w:sz w:val="28"/>
          <w:szCs w:val="28"/>
          <w:lang w:val="tt"/>
        </w:rPr>
        <w:t>«</w:t>
      </w:r>
      <w:r w:rsidRPr="006459D7">
        <w:rPr>
          <w:sz w:val="28"/>
          <w:szCs w:val="28"/>
          <w:lang w:val="tt"/>
        </w:rPr>
        <w:t xml:space="preserve">3.3.1. Гариза бирүче компенсация билгеләү турында гаризаны Үзәк бүлегенә, әлеге Регламентның </w:t>
      </w:r>
      <w:hyperlink w:anchor="P137" w:history="1">
        <w:r w:rsidRPr="006459D7">
          <w:rPr>
            <w:sz w:val="28"/>
            <w:szCs w:val="28"/>
            <w:lang w:val="tt"/>
          </w:rPr>
          <w:t>2.6.1 пунктына</w:t>
        </w:r>
      </w:hyperlink>
      <w:r w:rsidRPr="006459D7">
        <w:rPr>
          <w:sz w:val="28"/>
          <w:szCs w:val="28"/>
          <w:lang w:val="tt"/>
        </w:rPr>
        <w:t xml:space="preserve"> туры китереп, документларны теркәп тапшыра.</w:t>
      </w:r>
    </w:p>
    <w:p w14:paraId="239B8E40" w14:textId="77777777" w:rsidR="00807095" w:rsidRPr="00C3594B" w:rsidRDefault="00C3594B" w:rsidP="00807095">
      <w:pPr>
        <w:autoSpaceDE w:val="0"/>
        <w:autoSpaceDN w:val="0"/>
        <w:adjustRightInd w:val="0"/>
        <w:ind w:firstLine="567"/>
        <w:jc w:val="both"/>
        <w:rPr>
          <w:sz w:val="28"/>
          <w:szCs w:val="28"/>
          <w:lang w:val="tt"/>
        </w:rPr>
      </w:pPr>
      <w:r w:rsidRPr="006459D7">
        <w:rPr>
          <w:color w:val="000000"/>
          <w:sz w:val="28"/>
          <w:szCs w:val="28"/>
          <w:lang w:val="tt"/>
        </w:rPr>
        <w:t>Гариза һәм законнарда билгеләнгән тәртиптә таныкланган документларның күчермәләре почта юлламасы итеп җибәрелергә мөмкин.</w:t>
      </w:r>
    </w:p>
    <w:p w14:paraId="21ACEBBE"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 xml:space="preserve">Мөрәҗәгать итүче, гаризаны Татарстан Республикасы дәүләт һәм муниципаль хезмәтләр күрсәтү порталы яки Бердәм портал (техник мөмкинлек булганда) аша электрон формада тапшыру өчен, түбәндәге гамәлләрне башкара: </w:t>
      </w:r>
    </w:p>
    <w:p w14:paraId="01DC9E3C"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 xml:space="preserve">Татарстан Республикасы дәүләт һәм муниципаль хезмәтләр күрсәтү порталы яки Бердәм портал (техник мөмкинлек булганда) аша авторизация уза; </w:t>
      </w:r>
    </w:p>
    <w:p w14:paraId="07AF1ED8"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 xml:space="preserve">Татарстан Республикасы дәүләт һәм муниципаль хезмәтләр күрсәтү порталы яки Бердәм портал (техник мөмкинлек булганда) аша электрон гариза формасын ача; </w:t>
      </w:r>
    </w:p>
    <w:p w14:paraId="643EFD0A"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дәүләт хезмәте күрсәтү өчен кирәкле һәм мәҗбүри булган белешмәләрне үз эченә алган электрон гариза формасын тутыра;</w:t>
      </w:r>
    </w:p>
    <w:p w14:paraId="5F7E5EC9" w14:textId="77777777" w:rsidR="00807095" w:rsidRPr="006459D7" w:rsidRDefault="00C3594B" w:rsidP="00807095">
      <w:pPr>
        <w:autoSpaceDE w:val="0"/>
        <w:autoSpaceDN w:val="0"/>
        <w:adjustRightInd w:val="0"/>
        <w:ind w:firstLine="567"/>
        <w:jc w:val="both"/>
        <w:rPr>
          <w:sz w:val="28"/>
          <w:szCs w:val="28"/>
        </w:rPr>
      </w:pPr>
      <w:r w:rsidRPr="006459D7">
        <w:rPr>
          <w:sz w:val="28"/>
          <w:szCs w:val="28"/>
          <w:lang w:val="tt"/>
        </w:rPr>
        <w:t>электрон формадагы документларны яки электрон документ үрнәкләрен электрон гариза формасына беркетә (кирәк булганда);</w:t>
      </w:r>
    </w:p>
    <w:p w14:paraId="0E0720BC" w14:textId="77777777" w:rsidR="00807095" w:rsidRPr="006459D7" w:rsidRDefault="00C3594B" w:rsidP="00807095">
      <w:pPr>
        <w:autoSpaceDE w:val="0"/>
        <w:autoSpaceDN w:val="0"/>
        <w:adjustRightInd w:val="0"/>
        <w:ind w:firstLine="567"/>
        <w:jc w:val="both"/>
        <w:rPr>
          <w:sz w:val="28"/>
          <w:szCs w:val="28"/>
        </w:rPr>
      </w:pPr>
      <w:r w:rsidRPr="006459D7">
        <w:rPr>
          <w:sz w:val="28"/>
          <w:szCs w:val="28"/>
          <w:lang w:val="tt"/>
        </w:rPr>
        <w:t>электрон формада дәүләт хезмәте күрсәтү шартлары һәм тәртибе белән танышу һәм риза булу фактын раслый (электрон гариза формасында ризалык турында тиешле тамга билгели);</w:t>
      </w:r>
    </w:p>
    <w:p w14:paraId="427F8C5C" w14:textId="77777777" w:rsidR="00807095" w:rsidRPr="006459D7" w:rsidRDefault="00C3594B" w:rsidP="00807095">
      <w:pPr>
        <w:autoSpaceDE w:val="0"/>
        <w:autoSpaceDN w:val="0"/>
        <w:adjustRightInd w:val="0"/>
        <w:ind w:firstLine="567"/>
        <w:jc w:val="both"/>
        <w:rPr>
          <w:sz w:val="28"/>
          <w:szCs w:val="28"/>
        </w:rPr>
      </w:pPr>
      <w:r w:rsidRPr="006459D7">
        <w:rPr>
          <w:sz w:val="28"/>
          <w:szCs w:val="28"/>
          <w:lang w:val="tt"/>
        </w:rPr>
        <w:t>хәбәр ителгән белешмәләрнең дөреслеген раслый (электрон гариза рәвешендә тиешле тамга билгели);</w:t>
      </w:r>
    </w:p>
    <w:p w14:paraId="32388AE0" w14:textId="77777777" w:rsidR="00807095" w:rsidRPr="006459D7" w:rsidRDefault="00C3594B" w:rsidP="00807095">
      <w:pPr>
        <w:autoSpaceDE w:val="0"/>
        <w:autoSpaceDN w:val="0"/>
        <w:adjustRightInd w:val="0"/>
        <w:ind w:firstLine="567"/>
        <w:jc w:val="both"/>
        <w:rPr>
          <w:sz w:val="28"/>
          <w:szCs w:val="28"/>
        </w:rPr>
      </w:pPr>
      <w:r w:rsidRPr="006459D7">
        <w:rPr>
          <w:sz w:val="28"/>
          <w:szCs w:val="28"/>
          <w:lang w:val="tt"/>
        </w:rPr>
        <w:lastRenderedPageBreak/>
        <w:t>тутырылган электрон гаризаны җибәрә (электрон гариза рәвешендәге тиешле төймәгә баса);</w:t>
      </w:r>
    </w:p>
    <w:p w14:paraId="3E348AF7" w14:textId="77777777" w:rsidR="00807095" w:rsidRPr="006459D7" w:rsidRDefault="00C3594B" w:rsidP="00807095">
      <w:pPr>
        <w:autoSpaceDE w:val="0"/>
        <w:autoSpaceDN w:val="0"/>
        <w:adjustRightInd w:val="0"/>
        <w:ind w:firstLine="567"/>
        <w:jc w:val="both"/>
        <w:rPr>
          <w:sz w:val="28"/>
          <w:szCs w:val="28"/>
        </w:rPr>
      </w:pPr>
      <w:r w:rsidRPr="006459D7">
        <w:rPr>
          <w:sz w:val="28"/>
          <w:szCs w:val="28"/>
          <w:lang w:val="tt"/>
        </w:rPr>
        <w:t>электрон гариза әлеге Регламентның</w:t>
      </w:r>
      <w:hyperlink w:anchor="P137" w:history="1">
        <w:r w:rsidRPr="006459D7">
          <w:rPr>
            <w:sz w:val="28"/>
            <w:szCs w:val="28"/>
            <w:lang w:val="tt"/>
          </w:rPr>
          <w:t xml:space="preserve"> 2.6.1 пункты</w:t>
        </w:r>
      </w:hyperlink>
      <w:r w:rsidRPr="006459D7">
        <w:rPr>
          <w:sz w:val="28"/>
          <w:szCs w:val="28"/>
          <w:lang w:val="tt"/>
        </w:rPr>
        <w:t xml:space="preserve"> таләпләре нигезендә имзалана;</w:t>
      </w:r>
    </w:p>
    <w:p w14:paraId="00C40C89" w14:textId="77777777" w:rsidR="00807095" w:rsidRPr="006459D7" w:rsidRDefault="00C3594B" w:rsidP="00807095">
      <w:pPr>
        <w:autoSpaceDE w:val="0"/>
        <w:autoSpaceDN w:val="0"/>
        <w:adjustRightInd w:val="0"/>
        <w:ind w:firstLine="567"/>
        <w:jc w:val="both"/>
        <w:rPr>
          <w:sz w:val="28"/>
          <w:szCs w:val="28"/>
        </w:rPr>
      </w:pPr>
      <w:r w:rsidRPr="006459D7">
        <w:rPr>
          <w:sz w:val="28"/>
          <w:szCs w:val="28"/>
          <w:lang w:val="tt"/>
        </w:rPr>
        <w:t>электрон гаризаның җибәрелүе турында белдерү ала.</w:t>
      </w:r>
    </w:p>
    <w:p w14:paraId="7C219F56" w14:textId="77777777" w:rsidR="00807095" w:rsidRPr="006459D7" w:rsidRDefault="00C3594B" w:rsidP="00807095">
      <w:pPr>
        <w:autoSpaceDE w:val="0"/>
        <w:autoSpaceDN w:val="0"/>
        <w:adjustRightInd w:val="0"/>
        <w:ind w:firstLine="567"/>
        <w:jc w:val="both"/>
        <w:rPr>
          <w:sz w:val="28"/>
          <w:szCs w:val="28"/>
        </w:rPr>
      </w:pPr>
      <w:r w:rsidRPr="006459D7">
        <w:rPr>
          <w:sz w:val="28"/>
          <w:szCs w:val="28"/>
          <w:lang w:val="tt"/>
        </w:rPr>
        <w:t>Гаризаны формалаштыру, гаризаны өстәмә рәвештә нинди дә булса башка формада тапшыру зарурлыгыннан тыш, Бердәм порталда (мондый техник мөмкинлек булдырылган очракта) яки Татарстан Республикасы дәүләт һәм муниципаль хезмәтләр күрсәтү порталында гаризаның электрон формасын тутыру юлы белән гамәлгә ашырыла.</w:t>
      </w:r>
    </w:p>
    <w:p w14:paraId="30EA8F98"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Формалаштырылган гарызнамәгә формат-мантыйкый тикшерү Бердәм портал тарафыннан автомат рәвештә, гарызнамәдә электрон форманың һәр кырын мөрәҗәгать итүче тарафыннан тутыру барышында орган (оешма) билгели торган таләпләр нигезендә гамәлгә ашырыла. Бердәм порталда гарызнамәнең электрон формасындагы кырлар төгәлсезлекләр белән тутырылган булуы ачыкланган очракта, турыдан-туры гарызнамәнең электрон формасында мәгълүмат җиткерү юлы белән, мөрәҗәгать итүчегә ачыкланган хатаның характеры һәм аны бетерү тәртибе турында хәбәр ителә.</w:t>
      </w:r>
    </w:p>
    <w:p w14:paraId="31938812"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Гаризаны формалаштырганда мөрәҗәгать итүче өчен түбәндәгеләр тәэмин ителә:</w:t>
      </w:r>
    </w:p>
    <w:p w14:paraId="03D7E9D1"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 xml:space="preserve">а) гаризаның һәм әлеге Регламентның </w:t>
      </w:r>
      <w:hyperlink r:id="rId11" w:history="1">
        <w:r w:rsidRPr="006459D7">
          <w:rPr>
            <w:sz w:val="28"/>
            <w:szCs w:val="28"/>
            <w:lang w:val="tt"/>
          </w:rPr>
          <w:t>2.6.1 пунктында</w:t>
        </w:r>
      </w:hyperlink>
      <w:r w:rsidRPr="006459D7">
        <w:rPr>
          <w:sz w:val="28"/>
          <w:szCs w:val="28"/>
          <w:lang w:val="tt"/>
        </w:rPr>
        <w:t xml:space="preserve"> күрсәтелгән, дәүләт хезмәте күрсәтү өчен кирәкле башка документларның күчермәләрен ясау һәм аларну саклау мөмкинлеге;</w:t>
      </w:r>
    </w:p>
    <w:p w14:paraId="0D31B126"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б) гаризаның электрон формасы күчермәсен кәгазьдә бастырып чыгару;</w:t>
      </w:r>
    </w:p>
    <w:p w14:paraId="4665B773"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в) файдаланучы ихтыярына карап, шул исәптән гаризаның электрон формасына ялгыш керткәндә һәм күрсәткечләрне яңадан кертү зарурлыгы булганда да, теләсә кайсы вакытта электрон гариза формасына элегрәк кертелгән күрсәткечләрне саклау;</w:t>
      </w:r>
    </w:p>
    <w:p w14:paraId="473B9CE8"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 xml:space="preserve">г) БИАС булмаган мәгълүматларга кагыла торган өлешендә, БИАС системасында урнаштырылган һәм Бердәм порталда (техник мөмкинлек булганда), Дәүләт һәм муниципаль хезмәтләр күрсәтү порталында басылып чыккан мәгълүматларны файдаланып, мөрәҗәгать итүче тарафыннан белешмәләр кертә башлаганчыга кадәр электрон гариза формасы кырларын тутыру; </w:t>
      </w:r>
    </w:p>
    <w:p w14:paraId="54FF39DC"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д) элегрәк кертелгән мәгълүматларны югалтмыйча, электрон гариза формасын тутыруның теләсә кайсы этапларына яңадан әйләнеп кайту;</w:t>
      </w:r>
    </w:p>
    <w:p w14:paraId="5E5B94FF" w14:textId="77777777"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 xml:space="preserve">е) мөрәҗәгать итүченең Татарстан Республикасы дәүләт һәм муниципаль хезмәтләр күрсәтү порталы яки Бердәм портал (техник мөмкинлек булганда) аша бер елдан азрак булмаган чорда үзе элегрәк тапшырган гаризаларны, шулай ук кимендә 3 ай эчендә өлешчә формалаштырган гаризаларны карау мөмкинлеге. </w:t>
      </w:r>
    </w:p>
    <w:p w14:paraId="7A6FDFF0" w14:textId="22B7C2F2" w:rsidR="00807095" w:rsidRPr="00C3594B" w:rsidRDefault="00C3594B" w:rsidP="00807095">
      <w:pPr>
        <w:autoSpaceDE w:val="0"/>
        <w:autoSpaceDN w:val="0"/>
        <w:adjustRightInd w:val="0"/>
        <w:ind w:firstLine="567"/>
        <w:jc w:val="both"/>
        <w:rPr>
          <w:sz w:val="28"/>
          <w:szCs w:val="28"/>
          <w:lang w:val="tt"/>
        </w:rPr>
      </w:pPr>
      <w:r w:rsidRPr="006459D7">
        <w:rPr>
          <w:sz w:val="28"/>
          <w:szCs w:val="28"/>
          <w:lang w:val="tt"/>
        </w:rPr>
        <w:t>Формалаштырылган һәм имзаланган гариза һәм дәүләт хезмәте күрсәтү өчен кирәкле башка документлар Үзәк бүлекчәсенә Татарстан Республикасы дәүләт һәм муниципаль хезмәтләр күрсәтү порталы яки Бердәм портал (техник мөмкинлек булганда) аша җибәрелә.</w:t>
      </w:r>
      <w:r>
        <w:rPr>
          <w:sz w:val="28"/>
          <w:szCs w:val="28"/>
          <w:lang w:val="tt"/>
        </w:rPr>
        <w:t>»</w:t>
      </w:r>
      <w:r w:rsidRPr="006459D7">
        <w:rPr>
          <w:sz w:val="28"/>
          <w:szCs w:val="28"/>
          <w:lang w:val="tt"/>
        </w:rPr>
        <w:t xml:space="preserve">; </w:t>
      </w:r>
    </w:p>
    <w:p w14:paraId="30EEEA35" w14:textId="77777777" w:rsidR="00196825" w:rsidRPr="00C3594B" w:rsidRDefault="00C3594B" w:rsidP="00196825">
      <w:pPr>
        <w:autoSpaceDE w:val="0"/>
        <w:autoSpaceDN w:val="0"/>
        <w:adjustRightInd w:val="0"/>
        <w:ind w:firstLine="567"/>
        <w:jc w:val="both"/>
        <w:rPr>
          <w:color w:val="000000" w:themeColor="text1"/>
          <w:sz w:val="28"/>
          <w:szCs w:val="28"/>
          <w:lang w:val="tt"/>
        </w:rPr>
      </w:pPr>
      <w:r w:rsidRPr="006459D7">
        <w:rPr>
          <w:color w:val="000000" w:themeColor="text1"/>
          <w:sz w:val="28"/>
          <w:szCs w:val="28"/>
          <w:lang w:val="tt"/>
        </w:rPr>
        <w:t>3.3.2 пунктта:</w:t>
      </w:r>
    </w:p>
    <w:p w14:paraId="589BBC02" w14:textId="77777777" w:rsidR="00196825" w:rsidRPr="00C3594B" w:rsidRDefault="00C3594B" w:rsidP="00807095">
      <w:pPr>
        <w:autoSpaceDE w:val="0"/>
        <w:autoSpaceDN w:val="0"/>
        <w:adjustRightInd w:val="0"/>
        <w:ind w:firstLine="567"/>
        <w:jc w:val="both"/>
        <w:rPr>
          <w:sz w:val="28"/>
          <w:szCs w:val="28"/>
          <w:lang w:val="tt"/>
        </w:rPr>
      </w:pPr>
      <w:r w:rsidRPr="006459D7">
        <w:rPr>
          <w:sz w:val="28"/>
          <w:szCs w:val="28"/>
          <w:lang w:val="tt"/>
        </w:rPr>
        <w:lastRenderedPageBreak/>
        <w:t>дүртенче абзацны түбәндәге редакциядә бәян итәргә:</w:t>
      </w:r>
    </w:p>
    <w:p w14:paraId="698880E0" w14:textId="3670966F" w:rsidR="00196825" w:rsidRPr="00C3594B" w:rsidRDefault="00C3594B" w:rsidP="00196825">
      <w:pPr>
        <w:autoSpaceDE w:val="0"/>
        <w:autoSpaceDN w:val="0"/>
        <w:adjustRightInd w:val="0"/>
        <w:ind w:firstLine="567"/>
        <w:jc w:val="both"/>
        <w:rPr>
          <w:sz w:val="28"/>
          <w:szCs w:val="28"/>
          <w:lang w:val="tt"/>
        </w:rPr>
      </w:pPr>
      <w:r>
        <w:rPr>
          <w:color w:val="000000" w:themeColor="text1"/>
          <w:sz w:val="28"/>
          <w:szCs w:val="28"/>
          <w:lang w:val="tt"/>
        </w:rPr>
        <w:t>«</w:t>
      </w:r>
      <w:r w:rsidRPr="006459D7">
        <w:rPr>
          <w:color w:val="000000" w:themeColor="text1"/>
          <w:sz w:val="28"/>
          <w:szCs w:val="28"/>
          <w:lang w:val="tt"/>
        </w:rPr>
        <w:t xml:space="preserve">гаризаны һәм документларны кабул итү датасы, кергәндә беркетелгән номеры (мөрәҗәгать итүче шәхсән мөрәҗәгать иткән очракта) турында тамгалап, мөрәҗәгать итүчегә язу тапшыра, гариза почта буенча һәм (яки), </w:t>
      </w:r>
      <w:r>
        <w:rPr>
          <w:color w:val="000000" w:themeColor="text1"/>
          <w:sz w:val="28"/>
          <w:szCs w:val="28"/>
          <w:lang w:val="tt"/>
        </w:rPr>
        <w:t>«</w:t>
      </w:r>
      <w:r w:rsidRPr="006459D7">
        <w:rPr>
          <w:color w:val="000000" w:themeColor="text1"/>
          <w:sz w:val="28"/>
          <w:szCs w:val="28"/>
          <w:lang w:val="tt"/>
        </w:rPr>
        <w:t>Интернет</w:t>
      </w:r>
      <w:r>
        <w:rPr>
          <w:color w:val="000000" w:themeColor="text1"/>
          <w:sz w:val="28"/>
          <w:szCs w:val="28"/>
          <w:lang w:val="tt"/>
        </w:rPr>
        <w:t>»</w:t>
      </w:r>
      <w:r w:rsidRPr="006459D7">
        <w:rPr>
          <w:color w:val="000000" w:themeColor="text1"/>
          <w:sz w:val="28"/>
          <w:szCs w:val="28"/>
          <w:lang w:val="tt"/>
        </w:rPr>
        <w:t xml:space="preserve"> челтәрен дә кертеп, гомуми файдаланудагы мәгълүмат-телекоммуникация челтәрләреннән файдаланып җибәрелгән очракта, гаризаны теркәү датасы һәм алынганда беркетелгән номеры турында белдерү җибәрә яисә Татарстан Республикасы дәүләт һәм муниципаль хезмәтләр күрсәтү порталында мөрәҗәгать итүченең шәхси кабинетына гаризаны теркәү турында белдерү җибәрә (гариза Татарстан Республикасы дәүләт һәм муниципаль хезмәтләр күрсәтү порталы яки Бердәм портал (техник мөмкинлек булган очракта) аша җибәрелгән очракта).</w:t>
      </w:r>
      <w:r>
        <w:rPr>
          <w:color w:val="000000" w:themeColor="text1"/>
          <w:sz w:val="28"/>
          <w:szCs w:val="28"/>
          <w:lang w:val="tt"/>
        </w:rPr>
        <w:t>»</w:t>
      </w:r>
      <w:r w:rsidRPr="006459D7">
        <w:rPr>
          <w:color w:val="000000" w:themeColor="text1"/>
          <w:sz w:val="28"/>
          <w:szCs w:val="28"/>
          <w:lang w:val="tt"/>
        </w:rPr>
        <w:t xml:space="preserve">; </w:t>
      </w:r>
    </w:p>
    <w:p w14:paraId="34C4FDA6" w14:textId="77777777" w:rsidR="00133A96" w:rsidRPr="00C3594B" w:rsidRDefault="00C3594B" w:rsidP="00133A96">
      <w:pPr>
        <w:autoSpaceDE w:val="0"/>
        <w:autoSpaceDN w:val="0"/>
        <w:adjustRightInd w:val="0"/>
        <w:ind w:firstLine="567"/>
        <w:jc w:val="both"/>
        <w:rPr>
          <w:sz w:val="28"/>
          <w:szCs w:val="28"/>
          <w:lang w:val="tt"/>
        </w:rPr>
      </w:pPr>
      <w:r w:rsidRPr="006459D7">
        <w:rPr>
          <w:sz w:val="28"/>
          <w:szCs w:val="28"/>
          <w:lang w:val="tt"/>
        </w:rPr>
        <w:t>алтынчы абзацны түбәндәгечә үзгәртеп бирергә:</w:t>
      </w:r>
    </w:p>
    <w:p w14:paraId="04438ED8" w14:textId="7911BB57" w:rsidR="00133A96" w:rsidRPr="00C3594B" w:rsidRDefault="00C3594B" w:rsidP="00133A96">
      <w:pPr>
        <w:autoSpaceDE w:val="0"/>
        <w:autoSpaceDN w:val="0"/>
        <w:adjustRightInd w:val="0"/>
        <w:ind w:firstLine="567"/>
        <w:jc w:val="both"/>
        <w:rPr>
          <w:sz w:val="28"/>
          <w:szCs w:val="28"/>
          <w:lang w:val="tt"/>
        </w:rPr>
      </w:pPr>
      <w:r>
        <w:rPr>
          <w:sz w:val="28"/>
          <w:szCs w:val="28"/>
          <w:lang w:val="tt"/>
        </w:rPr>
        <w:t>«</w:t>
      </w:r>
      <w:r w:rsidRPr="006459D7">
        <w:rPr>
          <w:sz w:val="28"/>
          <w:szCs w:val="28"/>
          <w:lang w:val="tt"/>
        </w:rPr>
        <w:t>Гаризаны Татарстан Республикасы дәүләт һәм муниципаль хезмәтләр күрсәтү порталы яки  Бердәм портал (техник мөмкинлек булган очракта) аша биргән очракта, гаризаны теркәүдән баш тарту турында белдерү Татарстан Республикасы дәүләт һәм муниципаль хезмәтләр күрсәтү порталында яки Бердәм порталда (техник мөмкинлек булган очракта) мөрәҗәгать итүченең шәхси кабинетына җибәрелә.</w:t>
      </w:r>
      <w:r>
        <w:rPr>
          <w:sz w:val="28"/>
          <w:szCs w:val="28"/>
          <w:lang w:val="tt"/>
        </w:rPr>
        <w:t>»</w:t>
      </w:r>
      <w:r w:rsidRPr="006459D7">
        <w:rPr>
          <w:sz w:val="28"/>
          <w:szCs w:val="28"/>
          <w:lang w:val="tt"/>
        </w:rPr>
        <w:t>;</w:t>
      </w:r>
    </w:p>
    <w:p w14:paraId="2ECB9729" w14:textId="77777777" w:rsidR="00133A96" w:rsidRPr="00C3594B" w:rsidRDefault="00C3594B" w:rsidP="00133A96">
      <w:pPr>
        <w:autoSpaceDE w:val="0"/>
        <w:autoSpaceDN w:val="0"/>
        <w:adjustRightInd w:val="0"/>
        <w:ind w:firstLine="567"/>
        <w:jc w:val="both"/>
        <w:rPr>
          <w:sz w:val="28"/>
          <w:szCs w:val="28"/>
          <w:lang w:val="tt"/>
        </w:rPr>
      </w:pPr>
      <w:r w:rsidRPr="006459D7">
        <w:rPr>
          <w:sz w:val="28"/>
          <w:szCs w:val="28"/>
          <w:lang w:val="tt"/>
        </w:rPr>
        <w:t>тугызынчы абзацны түбәндәге редакциядә бәян итәргә:</w:t>
      </w:r>
    </w:p>
    <w:p w14:paraId="5372DD8E" w14:textId="4ED96740" w:rsidR="00133A96" w:rsidRPr="00C3594B" w:rsidRDefault="00C3594B" w:rsidP="00133A96">
      <w:pPr>
        <w:autoSpaceDE w:val="0"/>
        <w:autoSpaceDN w:val="0"/>
        <w:adjustRightInd w:val="0"/>
        <w:ind w:firstLine="567"/>
        <w:jc w:val="both"/>
        <w:rPr>
          <w:sz w:val="28"/>
          <w:szCs w:val="28"/>
          <w:lang w:val="tt"/>
        </w:rPr>
      </w:pPr>
      <w:r>
        <w:rPr>
          <w:sz w:val="28"/>
          <w:szCs w:val="28"/>
          <w:lang w:val="tt"/>
        </w:rPr>
        <w:t>«</w:t>
      </w:r>
      <w:r w:rsidRPr="006459D7">
        <w:rPr>
          <w:sz w:val="28"/>
          <w:szCs w:val="28"/>
          <w:lang w:val="tt"/>
        </w:rPr>
        <w:t xml:space="preserve">гариза һәм документлар Татарстан Республикасы дәүләт һәм муниципаль хезмәтләр күрсәтү порталы яки Бердәм портал (техник мөмкинлек булган очракта) аша килгәндә яки почта аша, шул исәптән </w:t>
      </w:r>
      <w:r>
        <w:rPr>
          <w:sz w:val="28"/>
          <w:szCs w:val="28"/>
          <w:lang w:val="tt"/>
        </w:rPr>
        <w:t>«</w:t>
      </w:r>
      <w:r w:rsidRPr="006459D7">
        <w:rPr>
          <w:sz w:val="28"/>
          <w:szCs w:val="28"/>
          <w:lang w:val="tt"/>
        </w:rPr>
        <w:t>Интернет</w:t>
      </w:r>
      <w:r>
        <w:rPr>
          <w:sz w:val="28"/>
          <w:szCs w:val="28"/>
          <w:lang w:val="tt"/>
        </w:rPr>
        <w:t>»</w:t>
      </w:r>
      <w:r w:rsidRPr="006459D7">
        <w:rPr>
          <w:sz w:val="28"/>
          <w:szCs w:val="28"/>
          <w:lang w:val="tt"/>
        </w:rPr>
        <w:t xml:space="preserve"> челтәре аша</w:t>
      </w:r>
      <w:r>
        <w:rPr>
          <w:sz w:val="28"/>
          <w:szCs w:val="28"/>
          <w:lang w:val="tt"/>
        </w:rPr>
        <w:t>»</w:t>
      </w:r>
      <w:r w:rsidRPr="006459D7">
        <w:rPr>
          <w:sz w:val="28"/>
          <w:szCs w:val="28"/>
          <w:lang w:val="tt"/>
        </w:rPr>
        <w:t xml:space="preserve">,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көнне.  Гариза һәм документлар Татарстан Республикасы дәүләт һәм муниципаль хезмәтләр күрсәтү порталы яки Бердәм портал (техник мөмкинлек булган очракта) аша килгәндә яки почта аша, шул исәптән </w:t>
      </w:r>
      <w:r>
        <w:rPr>
          <w:sz w:val="28"/>
          <w:szCs w:val="28"/>
          <w:lang w:val="tt"/>
        </w:rPr>
        <w:t>«</w:t>
      </w:r>
      <w:r w:rsidRPr="006459D7">
        <w:rPr>
          <w:sz w:val="28"/>
          <w:szCs w:val="28"/>
          <w:lang w:val="tt"/>
        </w:rPr>
        <w:t>Интернет</w:t>
      </w:r>
      <w:r>
        <w:rPr>
          <w:sz w:val="28"/>
          <w:szCs w:val="28"/>
          <w:lang w:val="tt"/>
        </w:rPr>
        <w:t>»</w:t>
      </w:r>
      <w:r w:rsidRPr="006459D7">
        <w:rPr>
          <w:sz w:val="28"/>
          <w:szCs w:val="28"/>
          <w:lang w:val="tt"/>
        </w:rPr>
        <w:t xml:space="preserve"> челтәре аша</w:t>
      </w:r>
      <w:r>
        <w:rPr>
          <w:sz w:val="28"/>
          <w:szCs w:val="28"/>
          <w:lang w:val="tt"/>
        </w:rPr>
        <w:t>»</w:t>
      </w:r>
      <w:r w:rsidRPr="006459D7">
        <w:rPr>
          <w:sz w:val="28"/>
          <w:szCs w:val="28"/>
          <w:lang w:val="tt"/>
        </w:rPr>
        <w:t>, электрон почта буенча электрон документлар рәвешендә ял яки эшләми торган бәйрәм көннәрендә килгән очракта, Үзәк бүлекчәсенең ял яки эшләми торган бәйрәм көненнән соң килүче беренче эш көнендә гамәлгә ашырыла.</w:t>
      </w:r>
      <w:r>
        <w:rPr>
          <w:sz w:val="28"/>
          <w:szCs w:val="28"/>
          <w:lang w:val="tt"/>
        </w:rPr>
        <w:t>»</w:t>
      </w:r>
      <w:r w:rsidRPr="006459D7">
        <w:rPr>
          <w:sz w:val="28"/>
          <w:szCs w:val="28"/>
          <w:lang w:val="tt"/>
        </w:rPr>
        <w:t xml:space="preserve">; </w:t>
      </w:r>
    </w:p>
    <w:p w14:paraId="78AA6C5F" w14:textId="77777777" w:rsidR="00B96B6C" w:rsidRPr="00C3594B" w:rsidRDefault="00C3594B" w:rsidP="00133A96">
      <w:pPr>
        <w:autoSpaceDE w:val="0"/>
        <w:autoSpaceDN w:val="0"/>
        <w:adjustRightInd w:val="0"/>
        <w:ind w:firstLine="567"/>
        <w:jc w:val="both"/>
        <w:rPr>
          <w:sz w:val="28"/>
          <w:szCs w:val="28"/>
          <w:lang w:val="tt"/>
        </w:rPr>
      </w:pPr>
      <w:r w:rsidRPr="006459D7">
        <w:rPr>
          <w:sz w:val="28"/>
          <w:szCs w:val="28"/>
          <w:lang w:val="tt"/>
        </w:rPr>
        <w:t>3.4.3 пунктны түбәндәге редакциядә бәян итәргә:</w:t>
      </w:r>
    </w:p>
    <w:p w14:paraId="3D0C65E8" w14:textId="0B411E71" w:rsidR="00B96B6C" w:rsidRPr="00C3594B" w:rsidRDefault="00C3594B" w:rsidP="00B96B6C">
      <w:pPr>
        <w:autoSpaceDE w:val="0"/>
        <w:autoSpaceDN w:val="0"/>
        <w:adjustRightInd w:val="0"/>
        <w:ind w:firstLine="567"/>
        <w:jc w:val="both"/>
        <w:rPr>
          <w:sz w:val="28"/>
          <w:szCs w:val="28"/>
          <w:lang w:val="tt"/>
        </w:rPr>
      </w:pPr>
      <w:r>
        <w:rPr>
          <w:sz w:val="28"/>
          <w:szCs w:val="28"/>
          <w:lang w:val="tt"/>
        </w:rPr>
        <w:t>«</w:t>
      </w:r>
      <w:r w:rsidRPr="006459D7">
        <w:rPr>
          <w:sz w:val="28"/>
          <w:szCs w:val="28"/>
          <w:lang w:val="tt"/>
        </w:rPr>
        <w:t>3.4.3. Дәүләт хезмәте күрсәтү өчен кирәкле булган, сорала торган белешмәләрнең исемлеге:</w:t>
      </w:r>
    </w:p>
    <w:p w14:paraId="1FAE569E" w14:textId="77777777" w:rsidR="00B96B6C" w:rsidRPr="00C3594B" w:rsidRDefault="00C3594B" w:rsidP="00486B8A">
      <w:pPr>
        <w:widowControl w:val="0"/>
        <w:autoSpaceDE w:val="0"/>
        <w:autoSpaceDN w:val="0"/>
        <w:adjustRightInd w:val="0"/>
        <w:ind w:firstLine="567"/>
        <w:jc w:val="both"/>
        <w:rPr>
          <w:sz w:val="28"/>
          <w:szCs w:val="28"/>
          <w:lang w:val="tt"/>
        </w:rPr>
      </w:pPr>
      <w:r w:rsidRPr="006459D7">
        <w:rPr>
          <w:sz w:val="28"/>
          <w:szCs w:val="28"/>
          <w:lang w:val="tt"/>
        </w:rPr>
        <w:t>1) амбулатор гемодиализ процедураларын үтү датасы, гражданинның махсус онкологик ярдәм күрсәтүче медицина оешмасында дәвалану вакыты турында мәгълүмат. Гарызнамә Татарстан Республикасы Сәламәтлек саклау министрлыгына җибәрелә;</w:t>
      </w:r>
    </w:p>
    <w:p w14:paraId="7E3D9CFF" w14:textId="77777777" w:rsidR="00B96B6C" w:rsidRPr="006459D7" w:rsidRDefault="00C3594B" w:rsidP="00486B8A">
      <w:pPr>
        <w:widowControl w:val="0"/>
        <w:autoSpaceDE w:val="0"/>
        <w:autoSpaceDN w:val="0"/>
        <w:adjustRightInd w:val="0"/>
        <w:ind w:firstLine="567"/>
        <w:jc w:val="both"/>
        <w:rPr>
          <w:sz w:val="28"/>
          <w:szCs w:val="28"/>
        </w:rPr>
      </w:pPr>
      <w:r w:rsidRPr="006459D7">
        <w:rPr>
          <w:sz w:val="28"/>
          <w:szCs w:val="28"/>
          <w:lang w:val="tt"/>
        </w:rPr>
        <w:t>2) шәхси счетның иминият номеры турында белешмәләр. Гарызнамә Россия Федерациясе Пенсия һәм социаль иминият фондына җибәрелә;</w:t>
      </w:r>
    </w:p>
    <w:p w14:paraId="1CBCEC48" w14:textId="77777777" w:rsidR="00B96B6C" w:rsidRPr="00C3594B" w:rsidRDefault="00C3594B" w:rsidP="00B96B6C">
      <w:pPr>
        <w:autoSpaceDE w:val="0"/>
        <w:autoSpaceDN w:val="0"/>
        <w:adjustRightInd w:val="0"/>
        <w:ind w:firstLine="567"/>
        <w:jc w:val="both"/>
        <w:rPr>
          <w:sz w:val="28"/>
          <w:szCs w:val="28"/>
          <w:lang w:val="tt"/>
        </w:rPr>
      </w:pPr>
      <w:r w:rsidRPr="006459D7">
        <w:rPr>
          <w:sz w:val="28"/>
          <w:szCs w:val="28"/>
          <w:lang w:val="tt"/>
        </w:rPr>
        <w:t>3) яшәү урыны һәм тору урыны буенча теркәү исәбе турында мәгълүматлар. Гарызнамә Россия Федерациясе Эчке эшләр министрлыгына җибәрелә;</w:t>
      </w:r>
    </w:p>
    <w:p w14:paraId="16C1538F" w14:textId="77777777" w:rsidR="00B96B6C" w:rsidRPr="00C3594B" w:rsidRDefault="00C3594B" w:rsidP="00B96B6C">
      <w:pPr>
        <w:autoSpaceDE w:val="0"/>
        <w:autoSpaceDN w:val="0"/>
        <w:adjustRightInd w:val="0"/>
        <w:ind w:firstLine="567"/>
        <w:jc w:val="both"/>
        <w:rPr>
          <w:sz w:val="28"/>
          <w:szCs w:val="28"/>
          <w:lang w:val="tt"/>
        </w:rPr>
      </w:pPr>
      <w:r w:rsidRPr="006459D7">
        <w:rPr>
          <w:sz w:val="28"/>
          <w:szCs w:val="28"/>
          <w:lang w:val="tt"/>
        </w:rPr>
        <w:lastRenderedPageBreak/>
        <w:t>4) Россия Федерациясе бюджет системасы бюджетларына салымнар, җыемнар һәм иминият кертемнәре түләү буенча бурычлар булуы (булмавы) турында белешмәләр. Рәсми мөрәҗәгать Федераль салым хезмәтенә җибәрелә;</w:t>
      </w:r>
    </w:p>
    <w:p w14:paraId="11AF60C8" w14:textId="77777777" w:rsidR="00B96B6C" w:rsidRPr="00C3594B" w:rsidRDefault="00C3594B" w:rsidP="00B96B6C">
      <w:pPr>
        <w:autoSpaceDE w:val="0"/>
        <w:autoSpaceDN w:val="0"/>
        <w:adjustRightInd w:val="0"/>
        <w:ind w:firstLine="567"/>
        <w:jc w:val="both"/>
        <w:rPr>
          <w:sz w:val="28"/>
          <w:szCs w:val="28"/>
          <w:lang w:val="tt"/>
        </w:rPr>
      </w:pPr>
      <w:r w:rsidRPr="006459D7">
        <w:rPr>
          <w:sz w:val="28"/>
          <w:szCs w:val="28"/>
          <w:lang w:val="tt"/>
        </w:rPr>
        <w:t xml:space="preserve">5) мөрәҗәгать итүче яшәгән урыннан мөрәҗәгать итүче яшәгән Татарстан Республикасы муниципаль районы (шәһәр округы) җирле администрациясе урнашкан урынга кадәр ара турында белешмәләр (җирле үзидарә органнарыннан). </w:t>
      </w:r>
    </w:p>
    <w:p w14:paraId="1020853E" w14:textId="77777777" w:rsidR="00B96B6C" w:rsidRPr="00C3594B" w:rsidRDefault="00C3594B" w:rsidP="00B96B6C">
      <w:pPr>
        <w:autoSpaceDE w:val="0"/>
        <w:autoSpaceDN w:val="0"/>
        <w:adjustRightInd w:val="0"/>
        <w:ind w:firstLine="567"/>
        <w:jc w:val="both"/>
        <w:rPr>
          <w:sz w:val="28"/>
          <w:szCs w:val="28"/>
          <w:lang w:val="tt"/>
        </w:rPr>
      </w:pPr>
      <w:r w:rsidRPr="006459D7">
        <w:rPr>
          <w:sz w:val="28"/>
          <w:szCs w:val="28"/>
          <w:lang w:val="tt"/>
        </w:rPr>
        <w:t>Мөрәҗәгать итүче Татарстан Республикасы дәүләт һәм муниципаль хезмәтләр порталы яисә Бердәм портал аша мөрәҗәгать иткәндә (техник мөмкинлек булганда) өстәмә рәвештә ведомствоара хезмәттәшлек каналлары буенча мөрәҗәгать итүче паспортының дөреслеген раслау турында белешмәләр алына (Россия Федерациясе Эчке эшләр министрлыгыннан).</w:t>
      </w:r>
    </w:p>
    <w:p w14:paraId="4AA451EC" w14:textId="77777777" w:rsidR="00B96B6C" w:rsidRPr="00C3594B" w:rsidRDefault="00C3594B" w:rsidP="00B96B6C">
      <w:pPr>
        <w:autoSpaceDE w:val="0"/>
        <w:autoSpaceDN w:val="0"/>
        <w:adjustRightInd w:val="0"/>
        <w:ind w:firstLine="567"/>
        <w:jc w:val="both"/>
        <w:rPr>
          <w:sz w:val="28"/>
          <w:szCs w:val="28"/>
          <w:lang w:val="tt"/>
        </w:rPr>
      </w:pPr>
      <w:r w:rsidRPr="006459D7">
        <w:rPr>
          <w:sz w:val="28"/>
          <w:szCs w:val="28"/>
          <w:lang w:val="tt"/>
        </w:rPr>
        <w:t>Әлеге органнарга ведомствоара рәсми мөрәҗәгатьләр мөрәҗәгать итүчегә дәүләт хезмәте күрсәтү максатында җибәрелә.</w:t>
      </w:r>
    </w:p>
    <w:p w14:paraId="1CE79FA1" w14:textId="77777777" w:rsidR="00B96B6C" w:rsidRPr="00C3594B" w:rsidRDefault="00C3594B" w:rsidP="00B96B6C">
      <w:pPr>
        <w:autoSpaceDE w:val="0"/>
        <w:autoSpaceDN w:val="0"/>
        <w:adjustRightInd w:val="0"/>
        <w:ind w:firstLine="567"/>
        <w:jc w:val="both"/>
        <w:rPr>
          <w:sz w:val="28"/>
          <w:szCs w:val="28"/>
          <w:lang w:val="tt"/>
        </w:rPr>
      </w:pPr>
      <w:r w:rsidRPr="006459D7">
        <w:rPr>
          <w:sz w:val="28"/>
          <w:szCs w:val="28"/>
          <w:lang w:val="tt"/>
        </w:rPr>
        <w:t>Әлеге пунктта билгеләнгән процедуралар гаризаны һәм гаризага теркәлгән документларны теркәгән көнне башкарыла.</w:t>
      </w:r>
    </w:p>
    <w:p w14:paraId="7CE3B59B" w14:textId="28651BA1" w:rsidR="00B96B6C" w:rsidRPr="00C3594B" w:rsidRDefault="00C3594B" w:rsidP="00B96B6C">
      <w:pPr>
        <w:autoSpaceDE w:val="0"/>
        <w:autoSpaceDN w:val="0"/>
        <w:adjustRightInd w:val="0"/>
        <w:ind w:firstLine="567"/>
        <w:jc w:val="both"/>
        <w:rPr>
          <w:sz w:val="28"/>
          <w:szCs w:val="28"/>
          <w:lang w:val="tt"/>
        </w:rPr>
      </w:pPr>
      <w:r w:rsidRPr="006459D7">
        <w:rPr>
          <w:sz w:val="28"/>
          <w:szCs w:val="28"/>
          <w:lang w:val="tt"/>
        </w:rPr>
        <w:t>Белешмәләрне куллануның максатлары булып мөрәҗәгать итүче тарафыннан тапшырылган документларның дөреслеген билгеләү, шулай ук законнарны һәм мөрәҗәгать итүченең хокукларын бозу очракларын булдырмый торган  карарлар кабул итү тора.</w:t>
      </w:r>
      <w:r>
        <w:rPr>
          <w:sz w:val="28"/>
          <w:szCs w:val="28"/>
          <w:lang w:val="tt"/>
        </w:rPr>
        <w:t>»</w:t>
      </w:r>
      <w:r w:rsidRPr="006459D7">
        <w:rPr>
          <w:sz w:val="28"/>
          <w:szCs w:val="28"/>
          <w:lang w:val="tt"/>
        </w:rPr>
        <w:t>;</w:t>
      </w:r>
    </w:p>
    <w:p w14:paraId="46BAFE82" w14:textId="6484F231" w:rsidR="00B96B6C" w:rsidRPr="00C3594B" w:rsidRDefault="00C3594B" w:rsidP="00133A96">
      <w:pPr>
        <w:autoSpaceDE w:val="0"/>
        <w:autoSpaceDN w:val="0"/>
        <w:adjustRightInd w:val="0"/>
        <w:ind w:firstLine="567"/>
        <w:jc w:val="both"/>
        <w:rPr>
          <w:sz w:val="28"/>
          <w:szCs w:val="28"/>
          <w:lang w:val="tt"/>
        </w:rPr>
      </w:pPr>
      <w:r w:rsidRPr="006459D7">
        <w:rPr>
          <w:sz w:val="28"/>
          <w:szCs w:val="28"/>
          <w:lang w:val="tt"/>
        </w:rPr>
        <w:t xml:space="preserve">3.6 пунктның икенче абзацында </w:t>
      </w:r>
      <w:r>
        <w:rPr>
          <w:sz w:val="28"/>
          <w:szCs w:val="28"/>
          <w:lang w:val="tt"/>
        </w:rPr>
        <w:t>«</w:t>
      </w:r>
      <w:r w:rsidRPr="006459D7">
        <w:rPr>
          <w:sz w:val="28"/>
          <w:szCs w:val="28"/>
          <w:lang w:val="tt"/>
        </w:rPr>
        <w:t>Татарстан Республикасы</w:t>
      </w:r>
      <w:r>
        <w:rPr>
          <w:sz w:val="28"/>
          <w:szCs w:val="28"/>
          <w:lang w:val="tt"/>
        </w:rPr>
        <w:t>»</w:t>
      </w:r>
      <w:r w:rsidRPr="006459D7">
        <w:rPr>
          <w:sz w:val="28"/>
          <w:szCs w:val="28"/>
          <w:lang w:val="tt"/>
        </w:rPr>
        <w:t xml:space="preserve"> сүзләреннән соң </w:t>
      </w:r>
      <w:r>
        <w:rPr>
          <w:sz w:val="28"/>
          <w:szCs w:val="28"/>
          <w:lang w:val="tt"/>
        </w:rPr>
        <w:t>«</w:t>
      </w:r>
      <w:r w:rsidRPr="006459D7">
        <w:rPr>
          <w:sz w:val="28"/>
          <w:szCs w:val="28"/>
          <w:lang w:val="tt"/>
        </w:rPr>
        <w:t>яки Бердәм портал (мондый техник мөмкинлек булдырылган очракта)</w:t>
      </w:r>
      <w:r>
        <w:rPr>
          <w:sz w:val="28"/>
          <w:szCs w:val="28"/>
          <w:lang w:val="tt"/>
        </w:rPr>
        <w:t>»</w:t>
      </w:r>
      <w:r w:rsidRPr="006459D7">
        <w:rPr>
          <w:sz w:val="28"/>
          <w:szCs w:val="28"/>
          <w:lang w:val="tt"/>
        </w:rPr>
        <w:t xml:space="preserve"> сүзләрен өстәргә;  </w:t>
      </w:r>
    </w:p>
    <w:p w14:paraId="0EC29D2B" w14:textId="35E24FF6" w:rsidR="00133A96" w:rsidRPr="00C3594B" w:rsidRDefault="00C3594B" w:rsidP="00133A96">
      <w:pPr>
        <w:autoSpaceDE w:val="0"/>
        <w:autoSpaceDN w:val="0"/>
        <w:adjustRightInd w:val="0"/>
        <w:ind w:firstLine="567"/>
        <w:jc w:val="both"/>
        <w:rPr>
          <w:sz w:val="28"/>
          <w:szCs w:val="28"/>
          <w:lang w:val="tt"/>
        </w:rPr>
      </w:pPr>
      <w:r w:rsidRPr="006459D7">
        <w:rPr>
          <w:sz w:val="28"/>
          <w:szCs w:val="28"/>
          <w:lang w:val="tt"/>
        </w:rPr>
        <w:t xml:space="preserve">3.8.3 пунктның беренче абзацында </w:t>
      </w:r>
      <w:r>
        <w:rPr>
          <w:sz w:val="28"/>
          <w:szCs w:val="28"/>
          <w:lang w:val="tt"/>
        </w:rPr>
        <w:t>«</w:t>
      </w:r>
      <w:r w:rsidRPr="006459D7">
        <w:rPr>
          <w:sz w:val="28"/>
          <w:szCs w:val="28"/>
          <w:lang w:val="tt"/>
        </w:rPr>
        <w:t>яки Бердәм порталда (мондый техник мөмкинлек булдырылган очракта)</w:t>
      </w:r>
      <w:r>
        <w:rPr>
          <w:sz w:val="28"/>
          <w:szCs w:val="28"/>
          <w:lang w:val="tt"/>
        </w:rPr>
        <w:t>»</w:t>
      </w:r>
      <w:r w:rsidRPr="006459D7">
        <w:rPr>
          <w:sz w:val="28"/>
          <w:szCs w:val="28"/>
          <w:lang w:val="tt"/>
        </w:rPr>
        <w:t xml:space="preserve"> сүзләрен өстәргә;</w:t>
      </w:r>
    </w:p>
    <w:p w14:paraId="5B14293A" w14:textId="77777777" w:rsidR="00087B78" w:rsidRPr="006459D7" w:rsidRDefault="00C3594B" w:rsidP="00133A96">
      <w:pPr>
        <w:autoSpaceDE w:val="0"/>
        <w:autoSpaceDN w:val="0"/>
        <w:adjustRightInd w:val="0"/>
        <w:ind w:firstLine="567"/>
        <w:jc w:val="both"/>
        <w:rPr>
          <w:color w:val="000000" w:themeColor="text1"/>
          <w:sz w:val="28"/>
          <w:szCs w:val="28"/>
        </w:rPr>
      </w:pPr>
      <w:r w:rsidRPr="006459D7">
        <w:rPr>
          <w:color w:val="000000" w:themeColor="text1"/>
          <w:sz w:val="28"/>
          <w:szCs w:val="28"/>
          <w:lang w:val="tt"/>
        </w:rPr>
        <w:t>Административ регламентка 1 нче кушымтаны түбәндәге редакциядә бәян итәргә:</w:t>
      </w:r>
    </w:p>
    <w:p w14:paraId="082CCA35" w14:textId="301DB2C4" w:rsidR="00E523F0" w:rsidRPr="006459D7" w:rsidRDefault="00C3594B" w:rsidP="00A65114">
      <w:pPr>
        <w:pStyle w:val="ConsPlusNormal"/>
        <w:ind w:left="5103" w:firstLine="0"/>
        <w:outlineLvl w:val="1"/>
        <w:rPr>
          <w:rFonts w:ascii="Times New Roman" w:hAnsi="Times New Roman" w:cs="Times New Roman"/>
          <w:sz w:val="28"/>
          <w:szCs w:val="28"/>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w:t>
      </w:r>
      <w:r w:rsidRPr="006459D7">
        <w:rPr>
          <w:rFonts w:ascii="Times New Roman" w:hAnsi="Times New Roman" w:cs="Times New Roman"/>
          <w:sz w:val="28"/>
          <w:szCs w:val="28"/>
          <w:lang w:val="tt"/>
        </w:rPr>
        <w:lastRenderedPageBreak/>
        <w:t>күрсәтүнең административ регламентына 1 нче кушымта</w:t>
      </w:r>
    </w:p>
    <w:p w14:paraId="395613EB" w14:textId="77777777" w:rsidR="00E523F0" w:rsidRPr="006459D7" w:rsidRDefault="00E523F0" w:rsidP="00E523F0">
      <w:pPr>
        <w:pStyle w:val="ConsPlusNormal"/>
        <w:spacing w:after="1"/>
      </w:pPr>
    </w:p>
    <w:p w14:paraId="3EB598F1" w14:textId="73821CF3" w:rsidR="00E523F0" w:rsidRPr="006459D7" w:rsidRDefault="00C3594B" w:rsidP="00E523F0">
      <w:pPr>
        <w:pStyle w:val="ConsPlusNonformat"/>
        <w:ind w:left="354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 бүлекчәсенә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______________________________________</w:t>
      </w:r>
    </w:p>
    <w:p w14:paraId="57B91B4F"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муниципаль районында (шәһәр округында)</w:t>
      </w:r>
    </w:p>
    <w:p w14:paraId="735983A8" w14:textId="77777777" w:rsidR="00E523F0" w:rsidRPr="006459D7" w:rsidRDefault="00E523F0" w:rsidP="00E523F0">
      <w:pPr>
        <w:pStyle w:val="ConsPlusNonformat"/>
        <w:jc w:val="both"/>
        <w:rPr>
          <w:rFonts w:ascii="Times New Roman" w:hAnsi="Times New Roman" w:cs="Times New Roman"/>
          <w:color w:val="000000" w:themeColor="text1"/>
          <w:sz w:val="28"/>
          <w:szCs w:val="28"/>
        </w:rPr>
      </w:pPr>
    </w:p>
    <w:p w14:paraId="4C1CBBB1" w14:textId="2DB9FEE4" w:rsidR="00E523F0" w:rsidRPr="006459D7" w:rsidRDefault="00C3594B" w:rsidP="00E523F0">
      <w:pPr>
        <w:pStyle w:val="ConsPlusNonformat"/>
        <w:jc w:val="center"/>
        <w:rPr>
          <w:rFonts w:ascii="Times New Roman" w:hAnsi="Times New Roman" w:cs="Times New Roman"/>
          <w:color w:val="000000" w:themeColor="text1"/>
          <w:sz w:val="28"/>
          <w:szCs w:val="28"/>
        </w:rPr>
      </w:pPr>
      <w:bookmarkStart w:id="2" w:name="P546"/>
      <w:bookmarkEnd w:id="2"/>
      <w:r w:rsidRPr="006459D7">
        <w:rPr>
          <w:rFonts w:ascii="Times New Roman" w:hAnsi="Times New Roman" w:cs="Times New Roman"/>
          <w:color w:val="000000" w:themeColor="text1"/>
          <w:sz w:val="28"/>
          <w:szCs w:val="28"/>
          <w:lang w:val="tt"/>
        </w:rPr>
        <w:t xml:space="preserve">Гариза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 </w:t>
      </w:r>
    </w:p>
    <w:p w14:paraId="0559524A" w14:textId="77777777" w:rsidR="00E523F0" w:rsidRPr="006459D7" w:rsidRDefault="00C3594B" w:rsidP="00E523F0">
      <w:pPr>
        <w:pStyle w:val="ConsPlusNonformat"/>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_______________ 20__ ел. </w:t>
      </w:r>
    </w:p>
    <w:p w14:paraId="4EB6A451" w14:textId="77777777" w:rsidR="00E523F0" w:rsidRPr="006459D7" w:rsidRDefault="00E523F0" w:rsidP="00E523F0">
      <w:pPr>
        <w:pStyle w:val="ConsPlusNonformat"/>
        <w:jc w:val="both"/>
        <w:rPr>
          <w:rFonts w:ascii="Times New Roman" w:hAnsi="Times New Roman" w:cs="Times New Roman"/>
          <w:color w:val="000000" w:themeColor="text1"/>
          <w:sz w:val="28"/>
          <w:szCs w:val="28"/>
        </w:rPr>
      </w:pPr>
    </w:p>
    <w:p w14:paraId="4FCAA38C" w14:textId="2FAC92F3"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Мин, ___________________________________________________________,</w:t>
      </w:r>
    </w:p>
    <w:p w14:paraId="2BF10FD2" w14:textId="77777777"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(Мөрәҗәгать итүченең фамилиясе, исеме, атасының исеме (соңгысы – булган очракта), тулысынча)</w:t>
      </w:r>
    </w:p>
    <w:p w14:paraId="59F8BC96"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6"/>
        <w:gridCol w:w="2116"/>
        <w:gridCol w:w="1984"/>
        <w:gridCol w:w="2593"/>
      </w:tblGrid>
      <w:tr w:rsidR="00E82006" w14:paraId="7952E538" w14:textId="77777777" w:rsidTr="00E523F0">
        <w:tc>
          <w:tcPr>
            <w:tcW w:w="3266" w:type="dxa"/>
          </w:tcPr>
          <w:p w14:paraId="3667A367" w14:textId="77777777" w:rsidR="00E523F0" w:rsidRPr="006459D7" w:rsidRDefault="00C3594B" w:rsidP="00E523F0">
            <w:pPr>
              <w:pStyle w:val="ConsPlusNormal"/>
              <w:ind w:firstLine="82"/>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Шәхесне раслаучы документ исеме</w:t>
            </w:r>
          </w:p>
        </w:tc>
        <w:tc>
          <w:tcPr>
            <w:tcW w:w="2116" w:type="dxa"/>
          </w:tcPr>
          <w:p w14:paraId="40F48940" w14:textId="77777777" w:rsidR="00E523F0" w:rsidRPr="006459D7" w:rsidRDefault="00C3594B" w:rsidP="00E523F0">
            <w:pPr>
              <w:pStyle w:val="ConsPlusNormal"/>
              <w:ind w:firstLine="0"/>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Сериясе һәм (яки) номеры</w:t>
            </w:r>
          </w:p>
        </w:tc>
        <w:tc>
          <w:tcPr>
            <w:tcW w:w="1984" w:type="dxa"/>
          </w:tcPr>
          <w:p w14:paraId="00422622" w14:textId="77777777" w:rsidR="00E523F0" w:rsidRPr="006459D7" w:rsidRDefault="00C3594B" w:rsidP="00E523F0">
            <w:pPr>
              <w:pStyle w:val="ConsPlusNormal"/>
              <w:ind w:firstLine="34"/>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Кем тарафыннан бирелгән</w:t>
            </w:r>
          </w:p>
        </w:tc>
        <w:tc>
          <w:tcPr>
            <w:tcW w:w="2593" w:type="dxa"/>
          </w:tcPr>
          <w:p w14:paraId="04BD9D94" w14:textId="77777777" w:rsidR="00E523F0" w:rsidRPr="006459D7" w:rsidRDefault="00C3594B" w:rsidP="00E523F0">
            <w:pPr>
              <w:pStyle w:val="ConsPlusNormal"/>
              <w:ind w:firstLine="27"/>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Бирелгән датасы</w:t>
            </w:r>
          </w:p>
        </w:tc>
      </w:tr>
      <w:tr w:rsidR="00E82006" w14:paraId="43A2E0FD" w14:textId="77777777" w:rsidTr="00E523F0">
        <w:tc>
          <w:tcPr>
            <w:tcW w:w="3266" w:type="dxa"/>
          </w:tcPr>
          <w:p w14:paraId="7C30953B"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2116" w:type="dxa"/>
          </w:tcPr>
          <w:p w14:paraId="6ED9E41A"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1984" w:type="dxa"/>
          </w:tcPr>
          <w:p w14:paraId="3810BA66"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2593" w:type="dxa"/>
          </w:tcPr>
          <w:p w14:paraId="74CBA5C1" w14:textId="77777777" w:rsidR="00E523F0" w:rsidRPr="006459D7" w:rsidRDefault="00E523F0" w:rsidP="00BB186C">
            <w:pPr>
              <w:pStyle w:val="ConsPlusNormal"/>
              <w:rPr>
                <w:rFonts w:ascii="Times New Roman" w:hAnsi="Times New Roman" w:cs="Times New Roman"/>
                <w:color w:val="000000" w:themeColor="text1"/>
                <w:sz w:val="28"/>
                <w:szCs w:val="28"/>
              </w:rPr>
            </w:pPr>
          </w:p>
        </w:tc>
      </w:tr>
    </w:tbl>
    <w:p w14:paraId="5A9E17C2"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p w14:paraId="7E02631C"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яши торган адресы: ________________________________________________</w:t>
      </w:r>
    </w:p>
    <w:p w14:paraId="3CA1301E"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0EBFCDFC" w14:textId="77777777"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(мөрәҗәгать итүченең почта адресы, индексы, телефон номеры, электрон почта адресы) </w:t>
      </w:r>
    </w:p>
    <w:p w14:paraId="6F4E0347"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эш итү нигезе:</w:t>
      </w:r>
    </w:p>
    <w:p w14:paraId="1EE0A69E"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52C8FFB3" w14:textId="3B71EFD5"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(мөрәҗәгать итүченең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w:t>
      </w:r>
    </w:p>
    <w:p w14:paraId="04064D53"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итүченең хосусый шәхси счет номеры _____________</w:t>
      </w:r>
    </w:p>
    <w:p w14:paraId="00D10DB9"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Билгеләвегезне сорыйм  _______________________________________,</w:t>
      </w:r>
    </w:p>
    <w:p w14:paraId="6F0817E5" w14:textId="77777777" w:rsidR="00E523F0" w:rsidRPr="006459D7" w:rsidRDefault="00C3594B" w:rsidP="00E523F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(Мөрәҗәгать итүченең фамилиясе, исеме, атасының исеме (соңгысы – булган очракта), тулысынча)</w:t>
      </w:r>
    </w:p>
    <w:p w14:paraId="2489940C"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яши торган адресы: ________________________________________</w:t>
      </w:r>
    </w:p>
    <w:p w14:paraId="44E4B6CB" w14:textId="376AD174" w:rsidR="00E523F0" w:rsidRPr="006459D7" w:rsidRDefault="00C3594B" w:rsidP="00A65114">
      <w:pPr>
        <w:pStyle w:val="ConsPlusNonformat"/>
        <w:jc w:val="right"/>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(почта индексы, мөрәҗәгать итүченең яшәү урыны буенча теркәлү адресы)</w:t>
      </w:r>
    </w:p>
    <w:p w14:paraId="154562D7"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21ED8476" w14:textId="77777777"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(мөрәҗәгать итүченең шәхесен таныклый торган документ реквизитлары)</w:t>
      </w:r>
    </w:p>
    <w:p w14:paraId="2FFF58BE" w14:textId="60B0F8A2" w:rsidR="00E523F0" w:rsidRPr="006459D7" w:rsidRDefault="00C3594B" w:rsidP="00E523F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Республикасында халыкка адреслы социаль ярдәм күрсәтү турында</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2004 елның 8 декабрендәге 63-ТРЗ номерлы Татарстан Республикасы Законы нигезендә, хроник бөер җитешсезлеге белән интегүче, амбулатор гемодиализ ысулы белән дәваланучы затларга, амбулатор гемодиализ үткән урынга һәм кире яшәү урынына транспортта йөрү чыгымнарын</w:t>
      </w:r>
      <w:r>
        <w:rPr>
          <w:rFonts w:ascii="Times New Roman" w:hAnsi="Times New Roman" w:cs="Times New Roman"/>
          <w:color w:val="000000" w:themeColor="text1"/>
          <w:sz w:val="28"/>
          <w:szCs w:val="28"/>
          <w:lang w:val="tt"/>
        </w:rPr>
        <w:t>а</w:t>
      </w:r>
      <w:r w:rsidRPr="006459D7">
        <w:rPr>
          <w:rFonts w:ascii="Times New Roman" w:hAnsi="Times New Roman" w:cs="Times New Roman"/>
          <w:color w:val="000000" w:themeColor="text1"/>
          <w:sz w:val="28"/>
          <w:szCs w:val="28"/>
          <w:lang w:val="tt"/>
        </w:rPr>
        <w:t xml:space="preserve"> компенсация.</w:t>
      </w:r>
      <w:r w:rsidRPr="006459D7">
        <w:rPr>
          <w:rFonts w:ascii="Times New Roman" w:hAnsi="Times New Roman" w:cs="Times New Roman"/>
          <w:color w:val="000000" w:themeColor="text1"/>
          <w:sz w:val="28"/>
          <w:szCs w:val="28"/>
        </w:rPr>
        <w:t xml:space="preserve"> </w:t>
      </w:r>
    </w:p>
    <w:p w14:paraId="71FC3B80"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Түбәндәге документларны (белешмәләрне) тапшырам:</w:t>
      </w:r>
    </w:p>
    <w:p w14:paraId="74838C77"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4111"/>
      </w:tblGrid>
      <w:tr w:rsidR="00E82006" w14:paraId="21CF95C0" w14:textId="77777777" w:rsidTr="00E523F0">
        <w:tc>
          <w:tcPr>
            <w:tcW w:w="567" w:type="dxa"/>
          </w:tcPr>
          <w:p w14:paraId="75B0B1E1"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w:t>
            </w:r>
          </w:p>
        </w:tc>
        <w:tc>
          <w:tcPr>
            <w:tcW w:w="4248" w:type="dxa"/>
          </w:tcPr>
          <w:p w14:paraId="16A5004C" w14:textId="77777777" w:rsidR="00E523F0" w:rsidRPr="006459D7" w:rsidRDefault="00C3594B" w:rsidP="00E523F0">
            <w:pPr>
              <w:pStyle w:val="ConsPlusNormal"/>
              <w:ind w:hanging="62"/>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Документлар атамасы</w:t>
            </w:r>
          </w:p>
        </w:tc>
        <w:tc>
          <w:tcPr>
            <w:tcW w:w="4111" w:type="dxa"/>
          </w:tcPr>
          <w:p w14:paraId="53092B51" w14:textId="77777777" w:rsidR="00E523F0" w:rsidRPr="006459D7" w:rsidRDefault="00C3594B" w:rsidP="00E523F0">
            <w:pPr>
              <w:pStyle w:val="ConsPlusNormal"/>
              <w:ind w:hanging="73"/>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Нөсхәләр саны</w:t>
            </w:r>
          </w:p>
        </w:tc>
      </w:tr>
      <w:tr w:rsidR="00E82006" w14:paraId="0C890D1D" w14:textId="77777777" w:rsidTr="00E523F0">
        <w:tc>
          <w:tcPr>
            <w:tcW w:w="567" w:type="dxa"/>
          </w:tcPr>
          <w:p w14:paraId="33B099A1"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lastRenderedPageBreak/>
              <w:t>1</w:t>
            </w:r>
          </w:p>
        </w:tc>
        <w:tc>
          <w:tcPr>
            <w:tcW w:w="4248" w:type="dxa"/>
          </w:tcPr>
          <w:p w14:paraId="190275C8"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4111" w:type="dxa"/>
          </w:tcPr>
          <w:p w14:paraId="0E6D274A" w14:textId="77777777" w:rsidR="00E523F0" w:rsidRPr="006459D7" w:rsidRDefault="00E523F0" w:rsidP="00BB186C">
            <w:pPr>
              <w:pStyle w:val="ConsPlusNormal"/>
              <w:rPr>
                <w:rFonts w:ascii="Times New Roman" w:hAnsi="Times New Roman" w:cs="Times New Roman"/>
                <w:color w:val="000000" w:themeColor="text1"/>
                <w:sz w:val="28"/>
                <w:szCs w:val="28"/>
              </w:rPr>
            </w:pPr>
          </w:p>
        </w:tc>
      </w:tr>
      <w:tr w:rsidR="00E82006" w14:paraId="25875E48" w14:textId="77777777" w:rsidTr="00E523F0">
        <w:tc>
          <w:tcPr>
            <w:tcW w:w="567" w:type="dxa"/>
          </w:tcPr>
          <w:p w14:paraId="00C8D31A"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2</w:t>
            </w:r>
          </w:p>
        </w:tc>
        <w:tc>
          <w:tcPr>
            <w:tcW w:w="4248" w:type="dxa"/>
          </w:tcPr>
          <w:p w14:paraId="33573D73"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4111" w:type="dxa"/>
          </w:tcPr>
          <w:p w14:paraId="34DD36AD" w14:textId="77777777" w:rsidR="00E523F0" w:rsidRPr="006459D7" w:rsidRDefault="00E523F0" w:rsidP="00BB186C">
            <w:pPr>
              <w:pStyle w:val="ConsPlusNormal"/>
              <w:rPr>
                <w:rFonts w:ascii="Times New Roman" w:hAnsi="Times New Roman" w:cs="Times New Roman"/>
                <w:color w:val="000000" w:themeColor="text1"/>
                <w:sz w:val="28"/>
                <w:szCs w:val="28"/>
              </w:rPr>
            </w:pPr>
          </w:p>
        </w:tc>
      </w:tr>
      <w:tr w:rsidR="00E82006" w14:paraId="74A6F466" w14:textId="77777777" w:rsidTr="00E523F0">
        <w:tc>
          <w:tcPr>
            <w:tcW w:w="567" w:type="dxa"/>
          </w:tcPr>
          <w:p w14:paraId="5538C0AA"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3</w:t>
            </w:r>
          </w:p>
        </w:tc>
        <w:tc>
          <w:tcPr>
            <w:tcW w:w="4248" w:type="dxa"/>
          </w:tcPr>
          <w:p w14:paraId="7D442D68"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4111" w:type="dxa"/>
          </w:tcPr>
          <w:p w14:paraId="3B8EE9AA" w14:textId="77777777" w:rsidR="00E523F0" w:rsidRPr="006459D7" w:rsidRDefault="00E523F0" w:rsidP="00BB186C">
            <w:pPr>
              <w:pStyle w:val="ConsPlusNormal"/>
              <w:rPr>
                <w:rFonts w:ascii="Times New Roman" w:hAnsi="Times New Roman" w:cs="Times New Roman"/>
                <w:color w:val="000000" w:themeColor="text1"/>
                <w:sz w:val="28"/>
                <w:szCs w:val="28"/>
              </w:rPr>
            </w:pPr>
          </w:p>
        </w:tc>
      </w:tr>
      <w:tr w:rsidR="00E82006" w14:paraId="2BA889BA" w14:textId="77777777" w:rsidTr="00E523F0">
        <w:tc>
          <w:tcPr>
            <w:tcW w:w="567" w:type="dxa"/>
          </w:tcPr>
          <w:p w14:paraId="43FADE7F"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4</w:t>
            </w:r>
          </w:p>
        </w:tc>
        <w:tc>
          <w:tcPr>
            <w:tcW w:w="4248" w:type="dxa"/>
          </w:tcPr>
          <w:p w14:paraId="0A368847"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4111" w:type="dxa"/>
          </w:tcPr>
          <w:p w14:paraId="6916D2F9" w14:textId="77777777" w:rsidR="00E523F0" w:rsidRPr="006459D7" w:rsidRDefault="00E523F0" w:rsidP="00BB186C">
            <w:pPr>
              <w:pStyle w:val="ConsPlusNormal"/>
              <w:rPr>
                <w:rFonts w:ascii="Times New Roman" w:hAnsi="Times New Roman" w:cs="Times New Roman"/>
                <w:color w:val="000000" w:themeColor="text1"/>
                <w:sz w:val="28"/>
                <w:szCs w:val="28"/>
              </w:rPr>
            </w:pPr>
          </w:p>
        </w:tc>
      </w:tr>
    </w:tbl>
    <w:p w14:paraId="7BB8744A"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p w14:paraId="6E524546"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Билгеләнгән компенсацияне түбәндәгечә бирүегез турында үтенәм:</w:t>
      </w:r>
    </w:p>
    <w:p w14:paraId="65387B26"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счетка күчерү юлы белән ____________________________________</w:t>
      </w:r>
    </w:p>
    <w:p w14:paraId="3C0189F0" w14:textId="4838DFD7" w:rsidR="00E523F0" w:rsidRPr="00C3594B" w:rsidRDefault="00C3594B" w:rsidP="00E523F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(мөрәҗәгать итүче яки аның законлы вәкиле тарафыннан законнарда билгеләнгән тәртиптә ачтырылган счет реквизитлары күрсәтелә)</w:t>
      </w:r>
    </w:p>
    <w:p w14:paraId="22158339"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почта бүлекчәсе аша _________________________________________</w:t>
      </w:r>
    </w:p>
    <w:p w14:paraId="2E57DCAD" w14:textId="77777777" w:rsidR="00E523F0" w:rsidRPr="00C3594B" w:rsidRDefault="00C3594B" w:rsidP="00E523F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(мөрәҗәгать итүченең почта бүлекчәсе реквизитлары күрсәтелә) </w:t>
      </w:r>
    </w:p>
    <w:p w14:paraId="7BB9B0CF" w14:textId="77777777" w:rsidR="00E523F0" w:rsidRPr="00C3594B" w:rsidRDefault="00C3594B" w:rsidP="00E523F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почта бүлекчәсе реквизитлары күрсәтелә)</w:t>
      </w:r>
    </w:p>
    <w:p w14:paraId="0FFD71DF" w14:textId="16A216A1"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Тапшырылган мәгълүматларның дөреслеге, аларны үз эченә алган документларның төп нөсхәләре өчен җаваплылык турында һәм социаль ярдәм чараларын түләүгә йогынты ясый торган шартларның үзгәрүе турында вакытында</w:t>
      </w:r>
      <w:r>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хәбәр итү бурычлары белән таныштым ________________________</w:t>
      </w:r>
    </w:p>
    <w:p w14:paraId="4804152B" w14:textId="77777777" w:rsidR="00C3594B" w:rsidRDefault="00C3594B" w:rsidP="00C3594B">
      <w:pPr>
        <w:pStyle w:val="ConsPlusNonformat"/>
        <w:jc w:val="right"/>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(мөрәҗәгать итүченең яисә аның мәнфәгатьләрендә билгеләнгән тәртиптә таныкланган</w:t>
      </w:r>
    </w:p>
    <w:p w14:paraId="5C6F697C" w14:textId="634ACF6B" w:rsidR="00E523F0" w:rsidRPr="00C3594B" w:rsidRDefault="00C3594B" w:rsidP="00C3594B">
      <w:pPr>
        <w:pStyle w:val="ConsPlusNonformat"/>
        <w:jc w:val="right"/>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ышаныч кәгазе нигезендә эш итүче затның имзасы)</w:t>
      </w:r>
    </w:p>
    <w:p w14:paraId="392E8EF1"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Мәгълүмат алуга, шул исәптән дәүләт хезмәте күрсәтү (күрсәтүдән баш тарту) турында да, риза: </w:t>
      </w:r>
    </w:p>
    <w:p w14:paraId="4A2E85AC"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060BC9A8"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0D43D9D2"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7F081212" w14:textId="77777777" w:rsidR="00486B8A" w:rsidRPr="006459D7" w:rsidRDefault="00C3594B" w:rsidP="00486B8A">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73AA32FF"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телефонга смс-хәбәр итеп _________________________________</w:t>
      </w:r>
    </w:p>
    <w:p w14:paraId="63736795" w14:textId="77777777" w:rsidR="00E523F0" w:rsidRPr="00C3594B" w:rsidRDefault="00C3594B" w:rsidP="00E523F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(телефон номеры)</w:t>
      </w:r>
    </w:p>
    <w:p w14:paraId="5D599E36" w14:textId="77777777" w:rsidR="00AE02D1" w:rsidRPr="00C3594B" w:rsidRDefault="00AE02D1" w:rsidP="00E523F0">
      <w:pPr>
        <w:pStyle w:val="ConsPlusNonformat"/>
        <w:jc w:val="both"/>
        <w:rPr>
          <w:rFonts w:ascii="Times New Roman" w:hAnsi="Times New Roman" w:cs="Times New Roman"/>
          <w:color w:val="000000" w:themeColor="text1"/>
          <w:sz w:val="28"/>
          <w:szCs w:val="28"/>
          <w:lang w:val="tt"/>
        </w:rPr>
      </w:pPr>
    </w:p>
    <w:p w14:paraId="0E00DD00" w14:textId="6D2E5A94" w:rsidR="00E523F0" w:rsidRPr="00C3594B" w:rsidRDefault="00C3594B" w:rsidP="00C3594B">
      <w:pPr>
        <w:pStyle w:val="ConsPlusNonformat"/>
        <w:ind w:right="5243"/>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_______________________________</w:t>
      </w:r>
    </w:p>
    <w:p w14:paraId="522AFE0C" w14:textId="580EE1D9" w:rsidR="00E523F0" w:rsidRPr="00C3594B" w:rsidRDefault="00C3594B" w:rsidP="00E523F0">
      <w:pPr>
        <w:autoSpaceDE w:val="0"/>
        <w:autoSpaceDN w:val="0"/>
        <w:adjustRightInd w:val="0"/>
        <w:jc w:val="both"/>
        <w:rPr>
          <w:color w:val="000000" w:themeColor="text1"/>
          <w:lang w:val="tt"/>
        </w:rPr>
      </w:pPr>
      <w:r w:rsidRPr="006459D7">
        <w:rPr>
          <w:color w:val="000000" w:themeColor="text1"/>
          <w:sz w:val="28"/>
          <w:szCs w:val="28"/>
          <w:lang w:val="tt"/>
        </w:rPr>
        <w:t xml:space="preserve">              </w:t>
      </w:r>
      <w:r w:rsidRPr="006459D7">
        <w:rPr>
          <w:color w:val="000000" w:themeColor="text1"/>
          <w:lang w:val="tt"/>
        </w:rPr>
        <w:t>(</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48732F0C" w14:textId="573361F2" w:rsidR="00486B8A" w:rsidRPr="00C3594B" w:rsidRDefault="00C3594B" w:rsidP="00C3594B">
      <w:pPr>
        <w:pStyle w:val="ConsPlusNonformat"/>
        <w:ind w:right="5243"/>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____________________________</w:t>
      </w:r>
    </w:p>
    <w:p w14:paraId="05E0C6FD" w14:textId="683F2B94" w:rsidR="00486B8A" w:rsidRPr="00C3594B" w:rsidRDefault="00C3594B" w:rsidP="00486B8A">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1B3E9368" w14:textId="77777777" w:rsidR="00486B8A" w:rsidRPr="00C3594B" w:rsidRDefault="00486B8A" w:rsidP="00E523F0">
      <w:pPr>
        <w:autoSpaceDE w:val="0"/>
        <w:autoSpaceDN w:val="0"/>
        <w:adjustRightInd w:val="0"/>
        <w:jc w:val="both"/>
        <w:rPr>
          <w:color w:val="000000" w:themeColor="text1"/>
          <w:lang w:val="tt"/>
        </w:rPr>
      </w:pPr>
    </w:p>
    <w:p w14:paraId="4AA9B8CC"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C3594B">
        <w:rPr>
          <w:rFonts w:ascii="Times New Roman" w:hAnsi="Times New Roman" w:cs="Times New Roman"/>
          <w:color w:val="000000" w:themeColor="text1"/>
          <w:sz w:val="28"/>
          <w:szCs w:val="28"/>
          <w:lang w:val="tt"/>
        </w:rPr>
        <w:t xml:space="preserve">                   </w:t>
      </w:r>
    </w:p>
    <w:p w14:paraId="6C2356E7"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lastRenderedPageBreak/>
        <w:t>Мөрәҗәгать итүче:</w:t>
      </w:r>
    </w:p>
    <w:p w14:paraId="22C9D23B" w14:textId="7A1D3F79"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____________________________________   ___________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 20__ ел.</w:t>
      </w:r>
    </w:p>
    <w:p w14:paraId="7DDBD96B" w14:textId="2EEA405E" w:rsidR="00E523F0" w:rsidRPr="00C3594B" w:rsidRDefault="00C3594B" w:rsidP="00E523F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(Фамилия, исем, ата исеме (соңгысы – булган очракта)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(мөрәҗәгать итүченең яисә аның мәнфәгатьләрендә билгеләнгән тәртиптә таныкланган ышаныч кәгазе нигезендә эш итүче затның имзасы) </w:t>
      </w:r>
    </w:p>
    <w:p w14:paraId="7630E5CA" w14:textId="77777777" w:rsidR="00E523F0" w:rsidRPr="00C3594B" w:rsidRDefault="00E523F0" w:rsidP="00E523F0">
      <w:pPr>
        <w:pStyle w:val="ConsPlusNonformat"/>
        <w:jc w:val="both"/>
        <w:rPr>
          <w:rFonts w:ascii="Times New Roman" w:hAnsi="Times New Roman" w:cs="Times New Roman"/>
          <w:color w:val="000000" w:themeColor="text1"/>
          <w:sz w:val="28"/>
          <w:szCs w:val="28"/>
          <w:lang w:val="tt"/>
        </w:rPr>
      </w:pPr>
    </w:p>
    <w:p w14:paraId="4CEC6367" w14:textId="4625F97A"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Гариза һәм документлар кабул ителде  ______ 20__ ел.   _________   __________</w:t>
      </w:r>
    </w:p>
    <w:p w14:paraId="708D6281" w14:textId="7AA4AE73" w:rsidR="00E523F0" w:rsidRPr="006459D7" w:rsidRDefault="00C3594B" w:rsidP="00A65114">
      <w:pPr>
        <w:pStyle w:val="ConsPlusNonformat"/>
        <w:jc w:val="right"/>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(белгечнең имзасы, тулы имзасы) </w:t>
      </w:r>
    </w:p>
    <w:p w14:paraId="7B08F282"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214C6AFA" w14:textId="77777777"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Аеру линиясе</w:t>
      </w:r>
    </w:p>
    <w:p w14:paraId="0BB0B524"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Язу-белдерү</w:t>
      </w:r>
    </w:p>
    <w:p w14:paraId="1521E206" w14:textId="77777777" w:rsidR="00E523F0" w:rsidRPr="006459D7" w:rsidRDefault="00E523F0" w:rsidP="00E523F0">
      <w:pPr>
        <w:pStyle w:val="ConsPlusNonformat"/>
        <w:jc w:val="both"/>
        <w:rPr>
          <w:rFonts w:ascii="Times New Roman" w:hAnsi="Times New Roman" w:cs="Times New Roman"/>
          <w:color w:val="000000" w:themeColor="text1"/>
          <w:sz w:val="28"/>
          <w:szCs w:val="28"/>
        </w:rPr>
      </w:pPr>
    </w:p>
    <w:p w14:paraId="4FE8BFA5"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Мөрәҗәгать итүченең теркәү номеры ___________ </w:t>
      </w:r>
    </w:p>
    <w:p w14:paraId="2F0CF103"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Документлар саны ____ данә, __ биттә</w:t>
      </w:r>
    </w:p>
    <w:p w14:paraId="1E86D24A" w14:textId="0100D081"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Документларны кабул итте  ___________ _________ ____________ __________</w:t>
      </w:r>
    </w:p>
    <w:p w14:paraId="353E1E53" w14:textId="7A226B77" w:rsidR="00E523F0" w:rsidRPr="006459D7" w:rsidRDefault="00C3594B" w:rsidP="00E523F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(вазыйфа)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(имза)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(тулы имза)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(дата)</w:t>
      </w:r>
      <w:r>
        <w:rPr>
          <w:rFonts w:ascii="Times New Roman" w:hAnsi="Times New Roman" w:cs="Times New Roman"/>
          <w:color w:val="000000" w:themeColor="text1"/>
          <w:sz w:val="24"/>
          <w:szCs w:val="24"/>
          <w:lang w:val="tt"/>
        </w:rPr>
        <w:t>»</w:t>
      </w:r>
      <w:r w:rsidRPr="006459D7">
        <w:rPr>
          <w:rFonts w:ascii="Times New Roman" w:hAnsi="Times New Roman" w:cs="Times New Roman"/>
          <w:color w:val="000000" w:themeColor="text1"/>
          <w:sz w:val="24"/>
          <w:szCs w:val="24"/>
          <w:lang w:val="tt"/>
        </w:rPr>
        <w:t>;</w:t>
      </w:r>
    </w:p>
    <w:p w14:paraId="2B1E2DE5" w14:textId="77777777" w:rsidR="00764AA8" w:rsidRPr="006459D7" w:rsidRDefault="00C3594B" w:rsidP="00E523F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rPr>
        <w:tab/>
      </w:r>
    </w:p>
    <w:p w14:paraId="3FD37891"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Административ регламентка 1</w:t>
      </w:r>
      <w:r w:rsidRPr="006459D7">
        <w:rPr>
          <w:rFonts w:ascii="Times New Roman" w:hAnsi="Times New Roman" w:cs="Times New Roman"/>
          <w:color w:val="000000" w:themeColor="text1"/>
          <w:sz w:val="28"/>
          <w:szCs w:val="28"/>
          <w:vertAlign w:val="superscript"/>
          <w:lang w:val="tt"/>
        </w:rPr>
        <w:t>1</w:t>
      </w:r>
      <w:r w:rsidRPr="006459D7">
        <w:rPr>
          <w:rFonts w:ascii="Times New Roman" w:hAnsi="Times New Roman" w:cs="Times New Roman"/>
          <w:color w:val="000000" w:themeColor="text1"/>
          <w:sz w:val="28"/>
          <w:szCs w:val="28"/>
          <w:lang w:val="tt"/>
        </w:rPr>
        <w:t xml:space="preserve"> кушымтаны түбәндәге редакциядә бәян итәргә:</w:t>
      </w:r>
    </w:p>
    <w:p w14:paraId="32F16BF7" w14:textId="25A7288C" w:rsidR="00E523F0" w:rsidRPr="006459D7" w:rsidRDefault="00C3594B" w:rsidP="00A65114">
      <w:pPr>
        <w:pStyle w:val="ConsPlusNormal"/>
        <w:ind w:left="4678" w:firstLine="0"/>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1</w:t>
      </w:r>
      <w:r w:rsidRPr="006459D7">
        <w:rPr>
          <w:rFonts w:ascii="Times New Roman" w:hAnsi="Times New Roman" w:cs="Times New Roman"/>
          <w:color w:val="000000" w:themeColor="text1"/>
          <w:sz w:val="28"/>
          <w:szCs w:val="28"/>
          <w:vertAlign w:val="superscript"/>
          <w:lang w:val="tt"/>
        </w:rPr>
        <w:t xml:space="preserve">1 </w:t>
      </w:r>
      <w:r w:rsidRPr="006459D7">
        <w:rPr>
          <w:rFonts w:ascii="Times New Roman" w:hAnsi="Times New Roman" w:cs="Times New Roman"/>
          <w:color w:val="000000" w:themeColor="text1"/>
          <w:sz w:val="28"/>
          <w:szCs w:val="28"/>
          <w:lang w:val="tt"/>
        </w:rPr>
        <w:t xml:space="preserve"> кушымта</w:t>
      </w:r>
    </w:p>
    <w:p w14:paraId="72C7C2A3" w14:textId="77777777" w:rsidR="00E523F0" w:rsidRPr="006459D7" w:rsidRDefault="00E523F0" w:rsidP="00E523F0">
      <w:pPr>
        <w:pStyle w:val="ConsPlusNormal"/>
        <w:rPr>
          <w:rFonts w:ascii="Times New Roman" w:hAnsi="Times New Roman" w:cs="Times New Roman"/>
          <w:color w:val="000000" w:themeColor="text1"/>
          <w:sz w:val="28"/>
          <w:szCs w:val="28"/>
        </w:rPr>
      </w:pPr>
    </w:p>
    <w:p w14:paraId="7482D43C"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p w14:paraId="13704E7C" w14:textId="77777777" w:rsidR="00C3594B" w:rsidRDefault="00C3594B" w:rsidP="00C3594B">
      <w:pPr>
        <w:pStyle w:val="ConsPlusNonformat"/>
        <w:ind w:left="5103"/>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 бүлекчәсенә </w:t>
      </w:r>
    </w:p>
    <w:p w14:paraId="0A0D219A" w14:textId="77777777" w:rsidR="00C3594B" w:rsidRDefault="00C3594B" w:rsidP="00C3594B">
      <w:pPr>
        <w:pStyle w:val="ConsPlusNonformat"/>
        <w:ind w:left="5103"/>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______________________________                                    муниципаль районында </w:t>
      </w:r>
    </w:p>
    <w:p w14:paraId="44B16E8B" w14:textId="5654B0BD" w:rsidR="00E523F0" w:rsidRPr="00C3594B" w:rsidRDefault="00C3594B" w:rsidP="00C3594B">
      <w:pPr>
        <w:pStyle w:val="ConsPlusNonformat"/>
        <w:ind w:left="5103"/>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(шәһәр округында)</w:t>
      </w:r>
    </w:p>
    <w:p w14:paraId="65EAA5D5" w14:textId="77777777" w:rsidR="00E523F0" w:rsidRPr="00C3594B" w:rsidRDefault="00E523F0" w:rsidP="00E523F0">
      <w:pPr>
        <w:pStyle w:val="ConsPlusNonformat"/>
        <w:jc w:val="both"/>
        <w:rPr>
          <w:rFonts w:ascii="Times New Roman" w:hAnsi="Times New Roman" w:cs="Times New Roman"/>
          <w:color w:val="000000" w:themeColor="text1"/>
          <w:sz w:val="28"/>
          <w:szCs w:val="28"/>
          <w:lang w:val="tt"/>
        </w:rPr>
      </w:pPr>
    </w:p>
    <w:p w14:paraId="75E8C653" w14:textId="4A99C0C1" w:rsidR="00E523F0" w:rsidRPr="00C3594B" w:rsidRDefault="00C3594B" w:rsidP="00E523F0">
      <w:pPr>
        <w:pStyle w:val="ConsPlusNonformat"/>
        <w:jc w:val="center"/>
        <w:rPr>
          <w:rFonts w:ascii="Times New Roman" w:hAnsi="Times New Roman" w:cs="Times New Roman"/>
          <w:color w:val="000000" w:themeColor="text1"/>
          <w:sz w:val="28"/>
          <w:szCs w:val="28"/>
          <w:lang w:val="tt"/>
        </w:rPr>
      </w:pPr>
      <w:bookmarkStart w:id="3" w:name="P682"/>
      <w:bookmarkEnd w:id="3"/>
      <w:r w:rsidRPr="006459D7">
        <w:rPr>
          <w:rFonts w:ascii="Times New Roman" w:hAnsi="Times New Roman" w:cs="Times New Roman"/>
          <w:color w:val="000000" w:themeColor="text1"/>
          <w:sz w:val="28"/>
          <w:szCs w:val="28"/>
          <w:lang w:val="tt"/>
        </w:rPr>
        <w:t xml:space="preserve">Гариза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 </w:t>
      </w:r>
    </w:p>
    <w:p w14:paraId="7E0D5835" w14:textId="4AD15E43" w:rsidR="00E523F0" w:rsidRPr="00C3594B" w:rsidRDefault="00C3594B" w:rsidP="00E523F0">
      <w:pPr>
        <w:pStyle w:val="ConsPlusNonformat"/>
        <w:jc w:val="center"/>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lastRenderedPageBreak/>
        <w:t>«</w:t>
      </w:r>
      <w:r w:rsidRPr="006459D7">
        <w:rPr>
          <w:rFonts w:ascii="Times New Roman" w:hAnsi="Times New Roman" w:cs="Times New Roman"/>
          <w:color w:val="000000" w:themeColor="text1"/>
          <w:sz w:val="28"/>
          <w:szCs w:val="28"/>
          <w:lang w:val="tt"/>
        </w:rPr>
        <w:t>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__________ 20__ ел.</w:t>
      </w:r>
    </w:p>
    <w:p w14:paraId="60FDE569" w14:textId="77777777" w:rsidR="00E523F0" w:rsidRPr="00C3594B" w:rsidRDefault="00E523F0" w:rsidP="00E523F0">
      <w:pPr>
        <w:pStyle w:val="ConsPlusNonformat"/>
        <w:jc w:val="both"/>
        <w:rPr>
          <w:rFonts w:ascii="Times New Roman" w:hAnsi="Times New Roman" w:cs="Times New Roman"/>
          <w:color w:val="000000" w:themeColor="text1"/>
          <w:sz w:val="28"/>
          <w:szCs w:val="28"/>
          <w:lang w:val="tt"/>
        </w:rPr>
      </w:pPr>
    </w:p>
    <w:p w14:paraId="0756C63D"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Мин, ___________________________________________________________________,</w:t>
      </w:r>
    </w:p>
    <w:p w14:paraId="26FFC484" w14:textId="77777777" w:rsidR="00E523F0" w:rsidRPr="00C3594B" w:rsidRDefault="00C3594B" w:rsidP="00E523F0">
      <w:pPr>
        <w:pStyle w:val="ConsPlusNonformat"/>
        <w:jc w:val="center"/>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(Мөрәҗәгать итүченең фамилиясе, исеме, атасының исеме (соңгысы – булган очракта), тулысынча)</w:t>
      </w:r>
    </w:p>
    <w:p w14:paraId="3D22B1D4" w14:textId="77777777" w:rsidR="00E523F0" w:rsidRPr="00C3594B" w:rsidRDefault="00E523F0" w:rsidP="00E523F0">
      <w:pPr>
        <w:pStyle w:val="ConsPlusNormal"/>
        <w:jc w:val="both"/>
        <w:rPr>
          <w:rFonts w:ascii="Times New Roman" w:hAnsi="Times New Roman" w:cs="Times New Roman"/>
          <w:color w:val="000000" w:themeColor="text1"/>
          <w:sz w:val="28"/>
          <w:szCs w:val="28"/>
          <w:lang w:val="t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6"/>
        <w:gridCol w:w="1734"/>
        <w:gridCol w:w="1402"/>
        <w:gridCol w:w="2612"/>
      </w:tblGrid>
      <w:tr w:rsidR="00E82006" w14:paraId="151FECBE" w14:textId="77777777" w:rsidTr="00BB186C">
        <w:tc>
          <w:tcPr>
            <w:tcW w:w="3286" w:type="dxa"/>
          </w:tcPr>
          <w:p w14:paraId="770CDC7E" w14:textId="77777777" w:rsidR="00E523F0" w:rsidRPr="006459D7" w:rsidRDefault="00C3594B" w:rsidP="00E523F0">
            <w:pPr>
              <w:pStyle w:val="ConsPlusNormal"/>
              <w:ind w:hanging="60"/>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Шәхесне раслаучы документ исеме</w:t>
            </w:r>
          </w:p>
        </w:tc>
        <w:tc>
          <w:tcPr>
            <w:tcW w:w="1734" w:type="dxa"/>
          </w:tcPr>
          <w:p w14:paraId="4373BCBE" w14:textId="77777777" w:rsidR="00E523F0" w:rsidRPr="006459D7" w:rsidRDefault="00C3594B" w:rsidP="00E523F0">
            <w:pPr>
              <w:pStyle w:val="ConsPlusNormal"/>
              <w:ind w:firstLine="0"/>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Сериясе һәм (яки) номеры</w:t>
            </w:r>
          </w:p>
        </w:tc>
        <w:tc>
          <w:tcPr>
            <w:tcW w:w="1402" w:type="dxa"/>
          </w:tcPr>
          <w:p w14:paraId="4A1C9F50" w14:textId="77777777" w:rsidR="00E523F0" w:rsidRPr="006459D7" w:rsidRDefault="00C3594B" w:rsidP="00E523F0">
            <w:pPr>
              <w:pStyle w:val="ConsPlusNormal"/>
              <w:ind w:firstLine="19"/>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Кем тарафыннан бирелгән</w:t>
            </w:r>
          </w:p>
        </w:tc>
        <w:tc>
          <w:tcPr>
            <w:tcW w:w="2612" w:type="dxa"/>
          </w:tcPr>
          <w:p w14:paraId="4718952E" w14:textId="77777777" w:rsidR="00E523F0" w:rsidRPr="006459D7" w:rsidRDefault="00C3594B" w:rsidP="00E523F0">
            <w:pPr>
              <w:pStyle w:val="ConsPlusNormal"/>
              <w:ind w:firstLine="0"/>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Бирелгән датасы</w:t>
            </w:r>
          </w:p>
        </w:tc>
      </w:tr>
      <w:tr w:rsidR="00E82006" w14:paraId="592D7612" w14:textId="77777777" w:rsidTr="00BB186C">
        <w:tc>
          <w:tcPr>
            <w:tcW w:w="3286" w:type="dxa"/>
          </w:tcPr>
          <w:p w14:paraId="04C9DF23"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1734" w:type="dxa"/>
          </w:tcPr>
          <w:p w14:paraId="4F81F856"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1402" w:type="dxa"/>
          </w:tcPr>
          <w:p w14:paraId="4820E50A"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2612" w:type="dxa"/>
          </w:tcPr>
          <w:p w14:paraId="30FF9CC1" w14:textId="77777777" w:rsidR="00E523F0" w:rsidRPr="006459D7" w:rsidRDefault="00E523F0" w:rsidP="00BB186C">
            <w:pPr>
              <w:pStyle w:val="ConsPlusNormal"/>
              <w:rPr>
                <w:rFonts w:ascii="Times New Roman" w:hAnsi="Times New Roman" w:cs="Times New Roman"/>
                <w:color w:val="000000" w:themeColor="text1"/>
                <w:sz w:val="28"/>
                <w:szCs w:val="28"/>
              </w:rPr>
            </w:pPr>
          </w:p>
        </w:tc>
      </w:tr>
    </w:tbl>
    <w:p w14:paraId="40178833"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p w14:paraId="61D0E970"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яши торган адресы: ___________________________________________</w:t>
      </w:r>
    </w:p>
    <w:p w14:paraId="26985085"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3C55C832" w14:textId="77777777"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(мөрәҗәгать итүченең почта адресы, индексы, телефон номеры, электрон почта адресы)</w:t>
      </w:r>
    </w:p>
    <w:p w14:paraId="41EE03C0"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эш итү нигезе: ________________________________________</w:t>
      </w:r>
    </w:p>
    <w:p w14:paraId="6312B191"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418EADC2" w14:textId="36BF0080"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(мөрәҗәгать итүченең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 </w:t>
      </w:r>
    </w:p>
    <w:p w14:paraId="19ACC6F7" w14:textId="7F21665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итүченең хосусый шәхси счет номеры ________________________</w:t>
      </w:r>
    </w:p>
    <w:p w14:paraId="1459C341"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Билгеләвегезне сорыйм  _______________________________________,</w:t>
      </w:r>
    </w:p>
    <w:p w14:paraId="52A46011" w14:textId="6433754E" w:rsidR="00E523F0" w:rsidRPr="00C3594B" w:rsidRDefault="00C3594B" w:rsidP="00C3594B">
      <w:pPr>
        <w:pStyle w:val="ConsPlusNonformat"/>
        <w:jc w:val="right"/>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w:t>
      </w:r>
      <w:r>
        <w:rPr>
          <w:rFonts w:ascii="Times New Roman" w:hAnsi="Times New Roman" w:cs="Times New Roman"/>
          <w:color w:val="000000" w:themeColor="text1"/>
          <w:sz w:val="24"/>
          <w:szCs w:val="24"/>
          <w:lang w:val="tt"/>
        </w:rPr>
        <w:t>м</w:t>
      </w:r>
      <w:r w:rsidRPr="006459D7">
        <w:rPr>
          <w:rFonts w:ascii="Times New Roman" w:hAnsi="Times New Roman" w:cs="Times New Roman"/>
          <w:color w:val="000000" w:themeColor="text1"/>
          <w:sz w:val="24"/>
          <w:szCs w:val="24"/>
          <w:lang w:val="tt"/>
        </w:rPr>
        <w:t>өрәҗәгать итүченең фамилиясе, исеме, атасының исеме (соңгысы – булган очракта) тулысынча)</w:t>
      </w:r>
    </w:p>
    <w:p w14:paraId="070642A6" w14:textId="77777777" w:rsidR="00E523F0" w:rsidRPr="00A54125"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яши торган адресы: ________________________________________</w:t>
      </w:r>
    </w:p>
    <w:p w14:paraId="6A0DDCEF" w14:textId="31DEB194" w:rsidR="00E523F0" w:rsidRPr="00A54125" w:rsidRDefault="00C3594B" w:rsidP="00A65114">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(почта индексы, мөрәҗәгать итүченең яшәү урыны буенча теркәлү адресы)</w:t>
      </w:r>
    </w:p>
    <w:p w14:paraId="30E1A08E"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5AD9385B" w14:textId="77777777"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(мөрәҗәгать итүченең шәхесен таныклый торган документ реквизитлары)</w:t>
      </w:r>
    </w:p>
    <w:p w14:paraId="5A53F3EB" w14:textId="27B2784E" w:rsidR="00E523F0" w:rsidRPr="006459D7" w:rsidRDefault="00C3594B" w:rsidP="00E523F0">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Республикасында халыкка адреслы социаль ярдәм күрсәтү турында</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2004 елның 8 декабрендәге 63-ТРЗ номерлы Татарстан Республикасы Законы нигезендә Татарстан Республикасы дәүләт сәламәтлек саклау системасының медицина оешмаларына онкология авыруларыннан интегүче затларга дәвалану урынына транспорт белән бару чыгымнарын компенсация.</w:t>
      </w:r>
      <w:r w:rsidRPr="006459D7">
        <w:rPr>
          <w:rFonts w:ascii="Times New Roman" w:hAnsi="Times New Roman" w:cs="Times New Roman"/>
          <w:color w:val="000000" w:themeColor="text1"/>
          <w:sz w:val="28"/>
          <w:szCs w:val="28"/>
        </w:rPr>
        <w:t xml:space="preserve"> </w:t>
      </w:r>
    </w:p>
    <w:p w14:paraId="61C157AF"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Түбәндәге документларны (белешмәләрне) тапшырам:</w:t>
      </w:r>
    </w:p>
    <w:p w14:paraId="514DC232"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5"/>
        <w:gridCol w:w="4403"/>
        <w:gridCol w:w="3663"/>
      </w:tblGrid>
      <w:tr w:rsidR="00E82006" w14:paraId="0A0A72A8" w14:textId="77777777" w:rsidTr="005A28AB">
        <w:tc>
          <w:tcPr>
            <w:tcW w:w="695" w:type="dxa"/>
          </w:tcPr>
          <w:p w14:paraId="2F1FC80A" w14:textId="77777777" w:rsidR="00E523F0" w:rsidRPr="006459D7" w:rsidRDefault="00C3594B" w:rsidP="005A28AB">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4"/>
                <w:szCs w:val="28"/>
                <w:lang w:val="tt"/>
              </w:rPr>
              <w:t>№</w:t>
            </w:r>
          </w:p>
        </w:tc>
        <w:tc>
          <w:tcPr>
            <w:tcW w:w="4403" w:type="dxa"/>
          </w:tcPr>
          <w:p w14:paraId="7149F33C" w14:textId="77777777" w:rsidR="00E523F0" w:rsidRPr="006459D7" w:rsidRDefault="00C3594B" w:rsidP="00E523F0">
            <w:pPr>
              <w:pStyle w:val="ConsPlusNormal"/>
              <w:ind w:firstLine="0"/>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Документлар атамасы</w:t>
            </w:r>
          </w:p>
        </w:tc>
        <w:tc>
          <w:tcPr>
            <w:tcW w:w="3663" w:type="dxa"/>
          </w:tcPr>
          <w:p w14:paraId="3D052934" w14:textId="77777777" w:rsidR="00E523F0" w:rsidRPr="006459D7" w:rsidRDefault="00C3594B" w:rsidP="00E523F0">
            <w:pPr>
              <w:pStyle w:val="ConsPlusNormal"/>
              <w:ind w:firstLine="0"/>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Нөсхәләр саны</w:t>
            </w:r>
          </w:p>
        </w:tc>
      </w:tr>
      <w:tr w:rsidR="00E82006" w14:paraId="33B5DFB7" w14:textId="77777777" w:rsidTr="00E523F0">
        <w:tc>
          <w:tcPr>
            <w:tcW w:w="695" w:type="dxa"/>
          </w:tcPr>
          <w:p w14:paraId="4DDD4470"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1</w:t>
            </w:r>
          </w:p>
        </w:tc>
        <w:tc>
          <w:tcPr>
            <w:tcW w:w="4403" w:type="dxa"/>
          </w:tcPr>
          <w:p w14:paraId="3C975960"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3663" w:type="dxa"/>
          </w:tcPr>
          <w:p w14:paraId="154C85CE" w14:textId="77777777" w:rsidR="00E523F0" w:rsidRPr="006459D7" w:rsidRDefault="00E523F0" w:rsidP="00BB186C">
            <w:pPr>
              <w:pStyle w:val="ConsPlusNormal"/>
              <w:rPr>
                <w:rFonts w:ascii="Times New Roman" w:hAnsi="Times New Roman" w:cs="Times New Roman"/>
                <w:color w:val="000000" w:themeColor="text1"/>
                <w:sz w:val="28"/>
                <w:szCs w:val="28"/>
              </w:rPr>
            </w:pPr>
          </w:p>
        </w:tc>
      </w:tr>
      <w:tr w:rsidR="00E82006" w14:paraId="5A1FB14C" w14:textId="77777777" w:rsidTr="00E523F0">
        <w:tc>
          <w:tcPr>
            <w:tcW w:w="695" w:type="dxa"/>
          </w:tcPr>
          <w:p w14:paraId="63544BF1"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2</w:t>
            </w:r>
          </w:p>
        </w:tc>
        <w:tc>
          <w:tcPr>
            <w:tcW w:w="4403" w:type="dxa"/>
          </w:tcPr>
          <w:p w14:paraId="33F23BF0"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3663" w:type="dxa"/>
          </w:tcPr>
          <w:p w14:paraId="6EF2226D" w14:textId="77777777" w:rsidR="00E523F0" w:rsidRPr="006459D7" w:rsidRDefault="00E523F0" w:rsidP="00BB186C">
            <w:pPr>
              <w:pStyle w:val="ConsPlusNormal"/>
              <w:rPr>
                <w:rFonts w:ascii="Times New Roman" w:hAnsi="Times New Roman" w:cs="Times New Roman"/>
                <w:color w:val="000000" w:themeColor="text1"/>
                <w:sz w:val="28"/>
                <w:szCs w:val="28"/>
              </w:rPr>
            </w:pPr>
          </w:p>
        </w:tc>
      </w:tr>
      <w:tr w:rsidR="00E82006" w14:paraId="13EB73A6" w14:textId="77777777" w:rsidTr="00E523F0">
        <w:tc>
          <w:tcPr>
            <w:tcW w:w="695" w:type="dxa"/>
          </w:tcPr>
          <w:p w14:paraId="0CE19AA3"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3</w:t>
            </w:r>
          </w:p>
        </w:tc>
        <w:tc>
          <w:tcPr>
            <w:tcW w:w="4403" w:type="dxa"/>
          </w:tcPr>
          <w:p w14:paraId="45F61384"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3663" w:type="dxa"/>
          </w:tcPr>
          <w:p w14:paraId="0C57808E" w14:textId="77777777" w:rsidR="00E523F0" w:rsidRPr="006459D7" w:rsidRDefault="00E523F0" w:rsidP="00BB186C">
            <w:pPr>
              <w:pStyle w:val="ConsPlusNormal"/>
              <w:rPr>
                <w:rFonts w:ascii="Times New Roman" w:hAnsi="Times New Roman" w:cs="Times New Roman"/>
                <w:color w:val="000000" w:themeColor="text1"/>
                <w:sz w:val="28"/>
                <w:szCs w:val="28"/>
              </w:rPr>
            </w:pPr>
          </w:p>
        </w:tc>
      </w:tr>
      <w:tr w:rsidR="00E82006" w14:paraId="7BE3ED3A" w14:textId="77777777" w:rsidTr="00E523F0">
        <w:tc>
          <w:tcPr>
            <w:tcW w:w="695" w:type="dxa"/>
          </w:tcPr>
          <w:p w14:paraId="4AC0534A" w14:textId="77777777" w:rsidR="00E523F0" w:rsidRPr="006459D7" w:rsidRDefault="00C3594B" w:rsidP="00BB186C">
            <w:pPr>
              <w:pStyle w:val="ConsPlusNormal"/>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4</w:t>
            </w:r>
          </w:p>
        </w:tc>
        <w:tc>
          <w:tcPr>
            <w:tcW w:w="4403" w:type="dxa"/>
          </w:tcPr>
          <w:p w14:paraId="4F480943" w14:textId="77777777" w:rsidR="00E523F0" w:rsidRPr="006459D7" w:rsidRDefault="00E523F0" w:rsidP="00BB186C">
            <w:pPr>
              <w:pStyle w:val="ConsPlusNormal"/>
              <w:rPr>
                <w:rFonts w:ascii="Times New Roman" w:hAnsi="Times New Roman" w:cs="Times New Roman"/>
                <w:color w:val="000000" w:themeColor="text1"/>
                <w:sz w:val="28"/>
                <w:szCs w:val="28"/>
              </w:rPr>
            </w:pPr>
          </w:p>
        </w:tc>
        <w:tc>
          <w:tcPr>
            <w:tcW w:w="3663" w:type="dxa"/>
          </w:tcPr>
          <w:p w14:paraId="19981ED7" w14:textId="77777777" w:rsidR="00E523F0" w:rsidRPr="006459D7" w:rsidRDefault="00E523F0" w:rsidP="00BB186C">
            <w:pPr>
              <w:pStyle w:val="ConsPlusNormal"/>
              <w:rPr>
                <w:rFonts w:ascii="Times New Roman" w:hAnsi="Times New Roman" w:cs="Times New Roman"/>
                <w:color w:val="000000" w:themeColor="text1"/>
                <w:sz w:val="28"/>
                <w:szCs w:val="28"/>
              </w:rPr>
            </w:pPr>
          </w:p>
        </w:tc>
      </w:tr>
    </w:tbl>
    <w:p w14:paraId="7210C314" w14:textId="77777777" w:rsidR="00E523F0" w:rsidRPr="006459D7" w:rsidRDefault="00E523F0" w:rsidP="00E523F0">
      <w:pPr>
        <w:pStyle w:val="ConsPlusNormal"/>
        <w:jc w:val="both"/>
        <w:rPr>
          <w:rFonts w:ascii="Times New Roman" w:hAnsi="Times New Roman" w:cs="Times New Roman"/>
          <w:color w:val="000000" w:themeColor="text1"/>
          <w:sz w:val="28"/>
          <w:szCs w:val="28"/>
        </w:rPr>
      </w:pPr>
    </w:p>
    <w:p w14:paraId="0818BD98"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lastRenderedPageBreak/>
        <w:t>Билгеләнгән компенсацияне түбәндәгечә бирүегез турында үтенәм:</w:t>
      </w:r>
    </w:p>
    <w:p w14:paraId="382E3647"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счетка күчерү юлы белән ____________________________________</w:t>
      </w:r>
    </w:p>
    <w:p w14:paraId="709AB05C" w14:textId="0BEB010C" w:rsidR="00E523F0" w:rsidRPr="00C3594B" w:rsidRDefault="00C3594B" w:rsidP="00A65114">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(мөрәҗәгать итүче яки аның законлы вәкиле тарафыннан законнарда билгеләнгән тәртиптә ачтырылган счет реквизитлары күрсәтелә)</w:t>
      </w:r>
    </w:p>
    <w:p w14:paraId="796CB487" w14:textId="77777777" w:rsidR="00E523F0" w:rsidRPr="00A54125"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почта бүлекчәсе аша _________________________________________</w:t>
      </w:r>
    </w:p>
    <w:p w14:paraId="44EC2AE1" w14:textId="272AD7AE" w:rsidR="00E523F0" w:rsidRPr="00C3594B" w:rsidRDefault="00C3594B" w:rsidP="00C3594B">
      <w:pPr>
        <w:pStyle w:val="ConsPlusNonformat"/>
        <w:jc w:val="right"/>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(мөрәҗәгать итүчене</w:t>
      </w:r>
      <w:r>
        <w:rPr>
          <w:rFonts w:ascii="Times New Roman" w:hAnsi="Times New Roman" w:cs="Times New Roman"/>
          <w:color w:val="000000" w:themeColor="text1"/>
          <w:sz w:val="24"/>
          <w:szCs w:val="24"/>
          <w:lang w:val="tt"/>
        </w:rPr>
        <w:t>ң</w:t>
      </w:r>
      <w:r w:rsidRPr="006459D7">
        <w:rPr>
          <w:rFonts w:ascii="Times New Roman" w:hAnsi="Times New Roman" w:cs="Times New Roman"/>
          <w:color w:val="000000" w:themeColor="text1"/>
          <w:sz w:val="24"/>
          <w:szCs w:val="24"/>
          <w:lang w:val="tt"/>
        </w:rPr>
        <w:t xml:space="preserve"> яисә аның вәкилене</w:t>
      </w:r>
      <w:r>
        <w:rPr>
          <w:rFonts w:ascii="Times New Roman" w:hAnsi="Times New Roman" w:cs="Times New Roman"/>
          <w:color w:val="000000" w:themeColor="text1"/>
          <w:sz w:val="24"/>
          <w:szCs w:val="24"/>
          <w:lang w:val="tt"/>
        </w:rPr>
        <w:t>ң</w:t>
      </w:r>
      <w:r w:rsidRPr="006459D7">
        <w:rPr>
          <w:rFonts w:ascii="Times New Roman" w:hAnsi="Times New Roman" w:cs="Times New Roman"/>
          <w:color w:val="000000" w:themeColor="text1"/>
          <w:sz w:val="24"/>
          <w:szCs w:val="24"/>
          <w:lang w:val="tt"/>
        </w:rPr>
        <w:t xml:space="preserve"> почта бүлекчәсе реквизитлары)</w:t>
      </w:r>
    </w:p>
    <w:p w14:paraId="3335D7B3"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Тапшырылган мәгълүматларның, аларны үз эченә алган документларның дөрес булуы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таныштым _______________________________</w:t>
      </w:r>
    </w:p>
    <w:p w14:paraId="3C905F96" w14:textId="77777777" w:rsidR="00C3594B" w:rsidRDefault="00C3594B" w:rsidP="00C3594B">
      <w:pPr>
        <w:pStyle w:val="ConsPlusNonformat"/>
        <w:jc w:val="right"/>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(мөрәҗәгать итүченең яисә аның мәнфәгатьләрендә билгеләнгән тәртиптә </w:t>
      </w:r>
    </w:p>
    <w:p w14:paraId="37A003AD" w14:textId="77777777" w:rsidR="00C3594B" w:rsidRDefault="00C3594B" w:rsidP="00C3594B">
      <w:pPr>
        <w:pStyle w:val="ConsPlusNonformat"/>
        <w:jc w:val="right"/>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таныкланган ышаныч кәгазе нигезендә </w:t>
      </w:r>
    </w:p>
    <w:p w14:paraId="2074DBD3" w14:textId="09AFC833" w:rsidR="00E523F0" w:rsidRPr="00C3594B" w:rsidRDefault="00C3594B" w:rsidP="00C3594B">
      <w:pPr>
        <w:pStyle w:val="ConsPlusNonformat"/>
        <w:jc w:val="right"/>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эш итүче затның имзасы)</w:t>
      </w:r>
    </w:p>
    <w:p w14:paraId="3E21E506"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Мәгълүмат алуга, шул исәптән дәүләт хезмәте күрсәтү (күрсәтүдән баш тарту) турында да, риза: </w:t>
      </w:r>
    </w:p>
    <w:p w14:paraId="355BF9F0"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4A6BB3CA"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20DD20D4"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5E4133B0" w14:textId="77777777" w:rsidR="00486B8A" w:rsidRPr="006459D7" w:rsidRDefault="00C3594B" w:rsidP="00486B8A">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7FDFF41C"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_____________________________________телефонына смс-хәбәр итеп </w:t>
      </w:r>
    </w:p>
    <w:p w14:paraId="4DA4DFAA" w14:textId="5B189F83" w:rsidR="00E523F0" w:rsidRPr="00C3594B" w:rsidRDefault="00C3594B" w:rsidP="00E523F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4"/>
          <w:szCs w:val="24"/>
          <w:lang w:val="tt"/>
        </w:rPr>
        <w:t>(телефон номеры)</w:t>
      </w:r>
    </w:p>
    <w:p w14:paraId="49256296" w14:textId="77777777" w:rsidR="00AE02D1" w:rsidRPr="00C3594B" w:rsidRDefault="00AE02D1" w:rsidP="00E523F0">
      <w:pPr>
        <w:pStyle w:val="ConsPlusNonformat"/>
        <w:jc w:val="both"/>
        <w:rPr>
          <w:rFonts w:ascii="Times New Roman" w:hAnsi="Times New Roman" w:cs="Times New Roman"/>
          <w:color w:val="000000" w:themeColor="text1"/>
          <w:sz w:val="28"/>
          <w:szCs w:val="28"/>
          <w:lang w:val="tt"/>
        </w:rPr>
      </w:pPr>
    </w:p>
    <w:p w14:paraId="79CE2BA5" w14:textId="40982556" w:rsidR="00486B8A" w:rsidRPr="00C3594B" w:rsidRDefault="00C3594B" w:rsidP="00C3594B">
      <w:pPr>
        <w:pStyle w:val="ConsPlusNonformat"/>
        <w:ind w:right="5243"/>
        <w:jc w:val="both"/>
        <w:rPr>
          <w:rFonts w:ascii="Times New Roman" w:hAnsi="Times New Roman" w:cs="Times New Roman"/>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_______________________________</w:t>
      </w:r>
    </w:p>
    <w:p w14:paraId="756D4DAD" w14:textId="3446E381" w:rsidR="00486B8A" w:rsidRPr="00C3594B" w:rsidRDefault="00C3594B" w:rsidP="00486B8A">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7D49E60C" w14:textId="77777777" w:rsidR="00E523F0" w:rsidRPr="00C3594B" w:rsidRDefault="00E523F0" w:rsidP="00E523F0">
      <w:pPr>
        <w:pStyle w:val="ConsPlusNonformat"/>
        <w:jc w:val="both"/>
        <w:rPr>
          <w:rFonts w:ascii="Times New Roman" w:hAnsi="Times New Roman" w:cs="Times New Roman"/>
          <w:color w:val="000000" w:themeColor="text1"/>
          <w:sz w:val="28"/>
          <w:szCs w:val="28"/>
          <w:lang w:val="tt"/>
        </w:rPr>
      </w:pPr>
    </w:p>
    <w:p w14:paraId="16EB1468" w14:textId="34BFBC75" w:rsidR="00486B8A" w:rsidRPr="00C3594B" w:rsidRDefault="00C3594B" w:rsidP="00C3594B">
      <w:pPr>
        <w:pStyle w:val="ConsPlusNonformat"/>
        <w:ind w:right="5385"/>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____________________________</w:t>
      </w:r>
    </w:p>
    <w:p w14:paraId="537AA29C" w14:textId="04B6C01D" w:rsidR="00486B8A" w:rsidRPr="00C3594B" w:rsidRDefault="00C3594B" w:rsidP="00486B8A">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22BD29CB" w14:textId="77777777" w:rsidR="00E523F0" w:rsidRPr="00C3594B" w:rsidRDefault="00E523F0" w:rsidP="00E523F0">
      <w:pPr>
        <w:pStyle w:val="ConsPlusNonformat"/>
        <w:jc w:val="both"/>
        <w:rPr>
          <w:rFonts w:ascii="Times New Roman" w:hAnsi="Times New Roman" w:cs="Times New Roman"/>
          <w:color w:val="000000" w:themeColor="text1"/>
          <w:sz w:val="28"/>
          <w:szCs w:val="28"/>
          <w:lang w:val="tt"/>
        </w:rPr>
      </w:pPr>
    </w:p>
    <w:p w14:paraId="4DF91288" w14:textId="77777777"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w:t>
      </w:r>
    </w:p>
    <w:p w14:paraId="6748D7AD" w14:textId="4E96FF50" w:rsidR="00E523F0" w:rsidRPr="00C3594B" w:rsidRDefault="00C3594B" w:rsidP="00E523F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__________________________________ ____________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 20__ ел.</w:t>
      </w:r>
    </w:p>
    <w:p w14:paraId="7CF18933" w14:textId="78731389" w:rsidR="00E523F0" w:rsidRPr="00C3594B" w:rsidRDefault="00C3594B" w:rsidP="00E523F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(Фамилия, исем, ата исеме (соңгысы – булган очракта) (мөрәҗәгать итүченең яисә аның мәнфәгатьләрендә билгеләнгән тәртиптә таныкланган ышаныч кәгазе нигезендә эш итүче затның имзасы) </w:t>
      </w:r>
    </w:p>
    <w:p w14:paraId="59297199" w14:textId="77777777" w:rsidR="00E523F0" w:rsidRPr="00C3594B" w:rsidRDefault="00E523F0" w:rsidP="00E523F0">
      <w:pPr>
        <w:pStyle w:val="ConsPlusNonformat"/>
        <w:jc w:val="both"/>
        <w:rPr>
          <w:rFonts w:ascii="Times New Roman" w:hAnsi="Times New Roman" w:cs="Times New Roman"/>
          <w:color w:val="000000" w:themeColor="text1"/>
          <w:sz w:val="28"/>
          <w:szCs w:val="28"/>
          <w:lang w:val="tt"/>
        </w:rPr>
      </w:pPr>
    </w:p>
    <w:p w14:paraId="4BE8A8B9" w14:textId="3C80D511" w:rsidR="00A65114" w:rsidRDefault="00C3594B" w:rsidP="00A65114">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Гариза һәм документлар кабул ителде  ______ 20__ ел.   _________   __________                                            </w:t>
      </w:r>
    </w:p>
    <w:p w14:paraId="2ECE0E38" w14:textId="142F1955" w:rsidR="00E523F0" w:rsidRPr="006459D7" w:rsidRDefault="00C3594B" w:rsidP="00A65114">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4"/>
          <w:szCs w:val="24"/>
          <w:lang w:val="tt"/>
        </w:rPr>
        <w:t>(белгечнең имзасы, тулы имзасы)</w:t>
      </w:r>
    </w:p>
    <w:p w14:paraId="3204498B"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lastRenderedPageBreak/>
        <w:t>___________________________________________________________________</w:t>
      </w:r>
    </w:p>
    <w:p w14:paraId="6986331C" w14:textId="77777777" w:rsidR="00E523F0" w:rsidRPr="006459D7" w:rsidRDefault="00C3594B" w:rsidP="00E523F0">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Аеру линиясе</w:t>
      </w:r>
    </w:p>
    <w:p w14:paraId="5C639C4D"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Язу-белдерү</w:t>
      </w:r>
    </w:p>
    <w:p w14:paraId="74701BB9" w14:textId="77777777" w:rsidR="00E523F0" w:rsidRPr="006459D7" w:rsidRDefault="00E523F0" w:rsidP="00E523F0">
      <w:pPr>
        <w:pStyle w:val="ConsPlusNonformat"/>
        <w:jc w:val="both"/>
        <w:rPr>
          <w:rFonts w:ascii="Times New Roman" w:hAnsi="Times New Roman" w:cs="Times New Roman"/>
          <w:color w:val="000000" w:themeColor="text1"/>
          <w:sz w:val="28"/>
          <w:szCs w:val="28"/>
        </w:rPr>
      </w:pPr>
    </w:p>
    <w:p w14:paraId="0BE47BAD"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Мөрәҗәгать итүченең теркәү номеры ___________  </w:t>
      </w:r>
    </w:p>
    <w:p w14:paraId="57694BE0" w14:textId="77777777"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Документлар саны ______ данә, __ биттә</w:t>
      </w:r>
    </w:p>
    <w:p w14:paraId="7D90BAC5" w14:textId="0C2918F0" w:rsidR="00E523F0"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Документларны кабул итте  ___________ _________ ______________ ________</w:t>
      </w:r>
    </w:p>
    <w:p w14:paraId="345A1513" w14:textId="480FAE73" w:rsidR="00E523F0" w:rsidRPr="006459D7" w:rsidRDefault="00C3594B" w:rsidP="00E523F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(вазыйфа)     (имза)           (тулы имза)                (дата)</w:t>
      </w:r>
      <w:r>
        <w:rPr>
          <w:rFonts w:ascii="Times New Roman" w:hAnsi="Times New Roman" w:cs="Times New Roman"/>
          <w:color w:val="000000" w:themeColor="text1"/>
          <w:sz w:val="24"/>
          <w:szCs w:val="24"/>
          <w:lang w:val="tt"/>
        </w:rPr>
        <w:t>»</w:t>
      </w:r>
      <w:r w:rsidRPr="006459D7">
        <w:rPr>
          <w:rFonts w:ascii="Times New Roman" w:hAnsi="Times New Roman" w:cs="Times New Roman"/>
          <w:color w:val="000000" w:themeColor="text1"/>
          <w:sz w:val="24"/>
          <w:szCs w:val="24"/>
          <w:lang w:val="tt"/>
        </w:rPr>
        <w:t xml:space="preserve">;  </w:t>
      </w:r>
    </w:p>
    <w:p w14:paraId="7EE736F7" w14:textId="77777777" w:rsidR="005A28AB" w:rsidRPr="006459D7" w:rsidRDefault="00C3594B" w:rsidP="00E523F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rPr>
        <w:tab/>
      </w:r>
    </w:p>
    <w:p w14:paraId="0734A35C" w14:textId="77777777" w:rsidR="00081839" w:rsidRPr="006459D7" w:rsidRDefault="00C3594B" w:rsidP="00E523F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Административ регламентка 3 нче кушымтаны түбәндәге редакциядә бәян итәргә:</w:t>
      </w:r>
    </w:p>
    <w:p w14:paraId="51FE714A" w14:textId="019B6D6E" w:rsidR="001E76B0" w:rsidRPr="006459D7" w:rsidRDefault="00C3594B" w:rsidP="00A65114">
      <w:pPr>
        <w:pStyle w:val="ConsPlusNormal"/>
        <w:ind w:left="4678" w:firstLine="0"/>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3 нче кушымта</w:t>
      </w:r>
    </w:p>
    <w:p w14:paraId="294D0D29" w14:textId="77777777" w:rsidR="001E76B0" w:rsidRPr="006459D7" w:rsidRDefault="001E76B0" w:rsidP="001E76B0">
      <w:pPr>
        <w:pStyle w:val="ConsPlusNormal"/>
        <w:rPr>
          <w:rFonts w:ascii="Times New Roman" w:hAnsi="Times New Roman" w:cs="Times New Roman"/>
          <w:color w:val="000000" w:themeColor="text1"/>
          <w:sz w:val="28"/>
          <w:szCs w:val="28"/>
        </w:rPr>
      </w:pPr>
    </w:p>
    <w:p w14:paraId="0BFE993E" w14:textId="77777777" w:rsidR="001E76B0" w:rsidRPr="006459D7" w:rsidRDefault="001E76B0" w:rsidP="001E76B0">
      <w:pPr>
        <w:pStyle w:val="ConsPlusNormal"/>
        <w:jc w:val="both"/>
        <w:rPr>
          <w:rFonts w:ascii="Times New Roman" w:hAnsi="Times New Roman" w:cs="Times New Roman"/>
          <w:color w:val="000000" w:themeColor="text1"/>
          <w:sz w:val="28"/>
          <w:szCs w:val="28"/>
        </w:rPr>
      </w:pPr>
    </w:p>
    <w:p w14:paraId="13522FC0" w14:textId="0A864300" w:rsidR="001E76B0" w:rsidRPr="00C3594B" w:rsidRDefault="00C3594B" w:rsidP="001E76B0">
      <w:pPr>
        <w:pStyle w:val="ConsPlusNonformat"/>
        <w:ind w:left="4245"/>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Матди ярдәм (компенсация түләүләре) республика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____ бүлекчәсе</w:t>
      </w:r>
    </w:p>
    <w:p w14:paraId="52FE8C00" w14:textId="77777777" w:rsidR="001E76B0" w:rsidRPr="00C3594B" w:rsidRDefault="00C3594B" w:rsidP="001E76B0">
      <w:pPr>
        <w:pStyle w:val="ConsPlusNonformat"/>
        <w:ind w:left="4245"/>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___________________________________</w:t>
      </w:r>
    </w:p>
    <w:p w14:paraId="67BEC981" w14:textId="77777777" w:rsid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(муниципаль районында </w:t>
      </w:r>
    </w:p>
    <w:p w14:paraId="0A4DBF22" w14:textId="250998C4"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(шәһәр округында)</w:t>
      </w:r>
      <w:r>
        <w:rPr>
          <w:rFonts w:ascii="Times New Roman" w:hAnsi="Times New Roman" w:cs="Times New Roman"/>
          <w:color w:val="000000" w:themeColor="text1"/>
          <w:sz w:val="28"/>
          <w:szCs w:val="28"/>
          <w:lang w:val="tt"/>
        </w:rPr>
        <w:t>)</w:t>
      </w:r>
    </w:p>
    <w:p w14:paraId="63AA3ABD"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3BE88D65" w14:textId="4A4901F8" w:rsidR="001E76B0" w:rsidRPr="00C3594B" w:rsidRDefault="00C3594B" w:rsidP="001E76B0">
      <w:pPr>
        <w:pStyle w:val="ConsPlusNonformat"/>
        <w:jc w:val="center"/>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А</w:t>
      </w:r>
      <w:r w:rsidRPr="006459D7">
        <w:rPr>
          <w:rFonts w:ascii="Times New Roman" w:hAnsi="Times New Roman" w:cs="Times New Roman"/>
          <w:color w:val="000000" w:themeColor="text1"/>
          <w:sz w:val="28"/>
          <w:szCs w:val="28"/>
          <w:lang w:val="tt"/>
        </w:rPr>
        <w:t>мбулатор гемодиализ ысулы белән дәваланучы хроник бөер җитешсезлегеннән интегүче затларга амбулатор гемодиализ узу урынына транспортта бару чыгымнарын һәм яшәү урынына кайту чыгымнарына компенсация билгеләү турында карар</w:t>
      </w:r>
    </w:p>
    <w:p w14:paraId="63853381"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0815D793" w14:textId="5B462EF8"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________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_________________</w:t>
      </w:r>
    </w:p>
    <w:p w14:paraId="48FBD19B"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7FA511C7" w14:textId="77777777"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фамилиясе, исеме, атасының исеме (</w:t>
      </w:r>
      <w:r w:rsidR="005A28AB" w:rsidRPr="006459D7">
        <w:rPr>
          <w:rFonts w:ascii="Times New Roman" w:hAnsi="Times New Roman" w:cs="Times New Roman"/>
          <w:color w:val="000000" w:themeColor="text1"/>
          <w:sz w:val="24"/>
          <w:szCs w:val="24"/>
          <w:lang w:val="tt"/>
        </w:rPr>
        <w:t>соңгысы – булган очракта</w:t>
      </w:r>
      <w:r w:rsidRPr="006459D7">
        <w:rPr>
          <w:rFonts w:ascii="Times New Roman" w:hAnsi="Times New Roman" w:cs="Times New Roman"/>
          <w:color w:val="000000" w:themeColor="text1"/>
          <w:sz w:val="28"/>
          <w:szCs w:val="28"/>
          <w:lang w:val="tt"/>
        </w:rPr>
        <w:t>) _________________________________________</w:t>
      </w:r>
    </w:p>
    <w:p w14:paraId="7AA803C3" w14:textId="595340EC"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адресы _________________________________________</w:t>
      </w:r>
    </w:p>
    <w:p w14:paraId="1AA55571"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53CB7E6E" w14:textId="69EE8E46"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Республикасында халыкка адреслы социаль ярдәм күрсәтү турында</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2004 елның 8 декабрендәге 63-ТРЗ номерлы Татарстан Республикасы Законы нигезендә, хроник бөер җитешсезлеге белән интегүче, амбулатор гемодиализ ысулы белән дәваланучы затларга, амбулатор гемодиализ үткән урынга һәм кире яшәү урынына транспортта йөрү чыгымнарына компенсация билгеләргә</w:t>
      </w:r>
    </w:p>
    <w:p w14:paraId="40BE2C82"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 башлап</w:t>
      </w:r>
    </w:p>
    <w:p w14:paraId="5ABE5C4E" w14:textId="77777777" w:rsidR="001E76B0" w:rsidRPr="006459D7" w:rsidRDefault="00C3594B" w:rsidP="001E76B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(дата, ай, билгеләнгән ел)</w:t>
      </w:r>
    </w:p>
    <w:p w14:paraId="53E7F773" w14:textId="77777777" w:rsidR="001E76B0" w:rsidRPr="006459D7" w:rsidRDefault="001E76B0" w:rsidP="001E76B0">
      <w:pPr>
        <w:pStyle w:val="ConsPlusNonformat"/>
        <w:jc w:val="both"/>
        <w:rPr>
          <w:rFonts w:ascii="Times New Roman" w:hAnsi="Times New Roman" w:cs="Times New Roman"/>
          <w:color w:val="000000" w:themeColor="text1"/>
          <w:sz w:val="28"/>
          <w:szCs w:val="28"/>
        </w:rPr>
      </w:pPr>
    </w:p>
    <w:p w14:paraId="050CCBD3"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Компенсацияне түләү ысулы __________________________________</w:t>
      </w:r>
    </w:p>
    <w:p w14:paraId="56F41759" w14:textId="77777777" w:rsidR="001E76B0" w:rsidRPr="006459D7" w:rsidRDefault="001E76B0" w:rsidP="001E76B0">
      <w:pPr>
        <w:pStyle w:val="ConsPlusNonformat"/>
        <w:jc w:val="both"/>
        <w:rPr>
          <w:rFonts w:ascii="Times New Roman" w:hAnsi="Times New Roman" w:cs="Times New Roman"/>
          <w:color w:val="000000" w:themeColor="text1"/>
          <w:sz w:val="28"/>
          <w:szCs w:val="28"/>
        </w:rPr>
      </w:pPr>
    </w:p>
    <w:p w14:paraId="43406557" w14:textId="1827A87E" w:rsidR="001E76B0" w:rsidRPr="006459D7" w:rsidRDefault="00C3594B" w:rsidP="00C3594B">
      <w:pPr>
        <w:pStyle w:val="ConsPlusNonformat"/>
        <w:ind w:right="5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№___ бүлекчәсе җитәкчесе </w:t>
      </w:r>
    </w:p>
    <w:p w14:paraId="187C9DBD"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w:t>
      </w:r>
    </w:p>
    <w:p w14:paraId="7FBC1B0C"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муниципаль районында        </w:t>
      </w:r>
      <w:r w:rsidRPr="006459D7">
        <w:rPr>
          <w:rFonts w:ascii="Times New Roman" w:hAnsi="Times New Roman" w:cs="Times New Roman"/>
          <w:color w:val="000000" w:themeColor="text1"/>
          <w:sz w:val="28"/>
          <w:szCs w:val="28"/>
          <w:lang w:val="tt"/>
        </w:rPr>
        <w:tab/>
        <w:t>__________________________ ___________</w:t>
      </w:r>
    </w:p>
    <w:p w14:paraId="6CBB4E14" w14:textId="4305977F" w:rsidR="00C3594B" w:rsidRDefault="00C3594B" w:rsidP="001E76B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(шәһәр округында)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 xml:space="preserve">(Фамилия, исем, ата исеме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(имза)</w:t>
      </w:r>
    </w:p>
    <w:p w14:paraId="6E668ED2" w14:textId="02D292F9" w:rsidR="001E76B0" w:rsidRPr="00A54125" w:rsidRDefault="00C3594B" w:rsidP="001E76B0">
      <w:pPr>
        <w:pStyle w:val="ConsPlusNonformat"/>
        <w:jc w:val="both"/>
        <w:rPr>
          <w:rFonts w:ascii="Times New Roman" w:hAnsi="Times New Roman" w:cs="Times New Roman"/>
          <w:color w:val="000000" w:themeColor="text1"/>
          <w:sz w:val="24"/>
          <w:szCs w:val="24"/>
          <w:lang w:val="tt"/>
        </w:rPr>
      </w:pP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(соңгысы – булган очракта))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w:t>
      </w:r>
    </w:p>
    <w:p w14:paraId="6F820B0B" w14:textId="77777777" w:rsidR="001E76B0" w:rsidRPr="00A54125" w:rsidRDefault="001E76B0" w:rsidP="001E76B0">
      <w:pPr>
        <w:pStyle w:val="ConsPlusNonformat"/>
        <w:jc w:val="both"/>
        <w:rPr>
          <w:rFonts w:ascii="Times New Roman" w:hAnsi="Times New Roman" w:cs="Times New Roman"/>
          <w:color w:val="000000" w:themeColor="text1"/>
          <w:sz w:val="28"/>
          <w:szCs w:val="28"/>
          <w:lang w:val="tt"/>
        </w:rPr>
      </w:pPr>
    </w:p>
    <w:p w14:paraId="6AEE8F78" w14:textId="77777777" w:rsidR="001E76B0" w:rsidRPr="00A54125"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Мөһер урыны</w:t>
      </w:r>
    </w:p>
    <w:p w14:paraId="5D02CCC7" w14:textId="77777777" w:rsidR="001E76B0" w:rsidRPr="00A54125" w:rsidRDefault="001E76B0" w:rsidP="001E76B0">
      <w:pPr>
        <w:pStyle w:val="ConsPlusNonformat"/>
        <w:jc w:val="both"/>
        <w:rPr>
          <w:rFonts w:ascii="Times New Roman" w:hAnsi="Times New Roman" w:cs="Times New Roman"/>
          <w:color w:val="000000" w:themeColor="text1"/>
          <w:sz w:val="28"/>
          <w:szCs w:val="28"/>
          <w:lang w:val="tt"/>
        </w:rPr>
      </w:pPr>
    </w:p>
    <w:p w14:paraId="5F5BB5EC" w14:textId="1BD79AE3" w:rsidR="001E76B0" w:rsidRPr="00A54125" w:rsidRDefault="00C3594B" w:rsidP="00C3594B">
      <w:pPr>
        <w:pStyle w:val="ConsPlusNonformat"/>
        <w:ind w:right="5952"/>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№___ бүлекчәсе белгече</w:t>
      </w:r>
    </w:p>
    <w:p w14:paraId="5C5F07B5"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w:t>
      </w:r>
    </w:p>
    <w:p w14:paraId="44B796F3"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муниципаль районында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___________________________ ___________</w:t>
      </w:r>
    </w:p>
    <w:p w14:paraId="198682DB" w14:textId="75A3C88B" w:rsidR="00C3594B" w:rsidRDefault="00C3594B" w:rsidP="001E76B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(шәһәр округында)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 xml:space="preserve">(Фамилия, исем, ата исеме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(имза)</w:t>
      </w:r>
    </w:p>
    <w:p w14:paraId="5226CD34" w14:textId="00A253F0" w:rsidR="001E76B0" w:rsidRPr="00A54125" w:rsidRDefault="00C3594B" w:rsidP="001E76B0">
      <w:pPr>
        <w:pStyle w:val="ConsPlusNonformat"/>
        <w:jc w:val="both"/>
        <w:rPr>
          <w:rFonts w:ascii="Times New Roman" w:hAnsi="Times New Roman" w:cs="Times New Roman"/>
          <w:color w:val="000000" w:themeColor="text1"/>
          <w:sz w:val="24"/>
          <w:szCs w:val="24"/>
          <w:lang w:val="tt"/>
        </w:rPr>
      </w:pP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(соңгысы – булган очракта))  </w:t>
      </w:r>
    </w:p>
    <w:p w14:paraId="359B376E" w14:textId="77777777" w:rsidR="001E76B0" w:rsidRPr="00A54125" w:rsidRDefault="001E76B0" w:rsidP="001E76B0">
      <w:pPr>
        <w:pStyle w:val="ConsPlusNonformat"/>
        <w:jc w:val="both"/>
        <w:rPr>
          <w:rFonts w:ascii="Times New Roman" w:hAnsi="Times New Roman" w:cs="Times New Roman"/>
          <w:color w:val="000000" w:themeColor="text1"/>
          <w:sz w:val="28"/>
          <w:szCs w:val="28"/>
          <w:lang w:val="tt"/>
        </w:rPr>
      </w:pPr>
    </w:p>
    <w:p w14:paraId="1EAA5440" w14:textId="77777777" w:rsidR="001E76B0" w:rsidRPr="00A54125"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итүчегә хәбәр ителде:</w:t>
      </w:r>
    </w:p>
    <w:p w14:paraId="076ED433" w14:textId="77777777" w:rsidR="001E76B0" w:rsidRPr="00A54125"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41CF5DCD" w14:textId="77777777" w:rsidR="00AE02D1" w:rsidRPr="00A54125" w:rsidRDefault="00AE02D1" w:rsidP="001E76B0">
      <w:pPr>
        <w:pStyle w:val="ConsPlusNonformat"/>
        <w:jc w:val="both"/>
        <w:rPr>
          <w:rFonts w:ascii="Times New Roman" w:hAnsi="Times New Roman" w:cs="Times New Roman"/>
          <w:color w:val="000000" w:themeColor="text1"/>
          <w:sz w:val="28"/>
          <w:szCs w:val="28"/>
          <w:lang w:val="tt"/>
        </w:rPr>
      </w:pPr>
    </w:p>
    <w:p w14:paraId="4B4E60EE"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18E9740A"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4F15547C" w14:textId="77777777" w:rsidR="00486B8A" w:rsidRPr="006459D7" w:rsidRDefault="00C3594B" w:rsidP="00486B8A">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00570360" w14:textId="77777777" w:rsidR="00AE02D1" w:rsidRPr="006459D7" w:rsidRDefault="00AE02D1" w:rsidP="001E76B0">
      <w:pPr>
        <w:pStyle w:val="ConsPlusNonformat"/>
        <w:jc w:val="both"/>
        <w:rPr>
          <w:rFonts w:ascii="Times New Roman" w:hAnsi="Times New Roman" w:cs="Times New Roman"/>
          <w:color w:val="000000" w:themeColor="text1"/>
          <w:sz w:val="28"/>
          <w:szCs w:val="28"/>
        </w:rPr>
      </w:pPr>
    </w:p>
    <w:p w14:paraId="252923B0"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телефонга смс-хәбәр итеп _________________________________</w:t>
      </w:r>
    </w:p>
    <w:p w14:paraId="364AD80D" w14:textId="77777777" w:rsidR="001E76B0" w:rsidRPr="00C3594B" w:rsidRDefault="00C3594B" w:rsidP="001E76B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(телефон номеры)</w:t>
      </w:r>
    </w:p>
    <w:p w14:paraId="704F4D07" w14:textId="77777777" w:rsidR="00AE02D1" w:rsidRPr="00C3594B" w:rsidRDefault="00AE02D1" w:rsidP="001E76B0">
      <w:pPr>
        <w:pStyle w:val="ConsPlusNonformat"/>
        <w:jc w:val="both"/>
        <w:rPr>
          <w:rFonts w:ascii="Times New Roman" w:hAnsi="Times New Roman" w:cs="Times New Roman"/>
          <w:color w:val="000000" w:themeColor="text1"/>
          <w:sz w:val="28"/>
          <w:szCs w:val="28"/>
          <w:lang w:val="tt"/>
        </w:rPr>
      </w:pPr>
    </w:p>
    <w:p w14:paraId="6AE6B2D8" w14:textId="0BEDCF32" w:rsidR="001E76B0" w:rsidRPr="00C3594B" w:rsidRDefault="00C3594B" w:rsidP="00C3594B">
      <w:pPr>
        <w:pStyle w:val="ConsPlusNonformat"/>
        <w:ind w:right="5243"/>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w:t>
      </w:r>
      <w:r w:rsidRPr="006459D7">
        <w:rPr>
          <w:rFonts w:ascii="Times New Roman" w:hAnsi="Times New Roman" w:cs="Times New Roman"/>
          <w:color w:val="000000" w:themeColor="text1"/>
          <w:sz w:val="28"/>
          <w:szCs w:val="28"/>
          <w:lang w:val="tt"/>
        </w:rPr>
        <w:lastRenderedPageBreak/>
        <w:t xml:space="preserve">______________________________        </w:t>
      </w:r>
    </w:p>
    <w:p w14:paraId="2F6806F3" w14:textId="32BAC807" w:rsidR="001E76B0" w:rsidRPr="00C3594B" w:rsidRDefault="00C3594B" w:rsidP="001E76B0">
      <w:pPr>
        <w:autoSpaceDE w:val="0"/>
        <w:autoSpaceDN w:val="0"/>
        <w:adjustRightInd w:val="0"/>
        <w:jc w:val="both"/>
        <w:rPr>
          <w:color w:val="000000" w:themeColor="text1"/>
          <w:lang w:val="tt"/>
        </w:rPr>
      </w:pPr>
      <w:r w:rsidRPr="006459D7">
        <w:rPr>
          <w:color w:val="000000" w:themeColor="text1"/>
          <w:lang w:val="tt"/>
        </w:rPr>
        <w:t xml:space="preserve">                 (</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44DF6321" w14:textId="77777777" w:rsidR="00486B8A" w:rsidRPr="00C3594B" w:rsidRDefault="00486B8A" w:rsidP="00486B8A">
      <w:pPr>
        <w:pStyle w:val="ConsPlusNonformat"/>
        <w:jc w:val="both"/>
        <w:rPr>
          <w:rFonts w:ascii="Times New Roman" w:hAnsi="Times New Roman" w:cs="Times New Roman"/>
          <w:sz w:val="28"/>
          <w:szCs w:val="28"/>
          <w:lang w:val="tt"/>
        </w:rPr>
      </w:pPr>
    </w:p>
    <w:p w14:paraId="36C24964" w14:textId="5589F39B" w:rsidR="00486B8A" w:rsidRPr="00C3594B" w:rsidRDefault="00C3594B" w:rsidP="00C3594B">
      <w:pPr>
        <w:pStyle w:val="ConsPlusNonformat"/>
        <w:ind w:right="5243"/>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____________________________</w:t>
      </w:r>
    </w:p>
    <w:p w14:paraId="56865D7D" w14:textId="70B7C520" w:rsidR="00486B8A" w:rsidRPr="00C3594B" w:rsidRDefault="00C3594B" w:rsidP="00486B8A">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7BBD6E48" w14:textId="77777777" w:rsidR="00486B8A" w:rsidRPr="00C3594B" w:rsidRDefault="00486B8A" w:rsidP="001E76B0">
      <w:pPr>
        <w:pStyle w:val="ConsPlusNonformat"/>
        <w:jc w:val="both"/>
        <w:rPr>
          <w:rFonts w:ascii="Times New Roman" w:hAnsi="Times New Roman" w:cs="Times New Roman"/>
          <w:color w:val="000000" w:themeColor="text1"/>
          <w:sz w:val="28"/>
          <w:szCs w:val="28"/>
          <w:lang w:val="tt"/>
        </w:rPr>
      </w:pPr>
    </w:p>
    <w:p w14:paraId="2D3CB33F" w14:textId="3A919902"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Б</w:t>
      </w:r>
      <w:r w:rsidRPr="006459D7">
        <w:rPr>
          <w:rFonts w:ascii="Times New Roman" w:hAnsi="Times New Roman" w:cs="Times New Roman"/>
          <w:color w:val="000000" w:themeColor="text1"/>
          <w:sz w:val="28"/>
          <w:szCs w:val="28"/>
          <w:lang w:val="tt"/>
        </w:rPr>
        <w:t xml:space="preserve">үлекчә белгече ___________________________________ ______________ </w:t>
      </w:r>
    </w:p>
    <w:p w14:paraId="0CB551BB" w14:textId="77777777" w:rsidR="001E76B0" w:rsidRPr="006459D7" w:rsidRDefault="00C3594B" w:rsidP="001E76B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(Фамилия, исем, ата исеме (соңгысы – булган очракта))  (имза)</w:t>
      </w:r>
    </w:p>
    <w:p w14:paraId="230D1E3F" w14:textId="77777777" w:rsidR="001E76B0" w:rsidRPr="006459D7" w:rsidRDefault="001E76B0" w:rsidP="001E76B0">
      <w:pPr>
        <w:pStyle w:val="ConsPlusNormal"/>
        <w:jc w:val="both"/>
        <w:rPr>
          <w:rFonts w:ascii="Times New Roman" w:hAnsi="Times New Roman" w:cs="Times New Roman"/>
          <w:color w:val="000000" w:themeColor="text1"/>
          <w:sz w:val="28"/>
          <w:szCs w:val="28"/>
        </w:rPr>
      </w:pPr>
    </w:p>
    <w:p w14:paraId="494E09EA" w14:textId="77777777" w:rsidR="001E76B0" w:rsidRPr="006459D7" w:rsidRDefault="001E76B0" w:rsidP="001E76B0">
      <w:pPr>
        <w:pStyle w:val="ConsPlusNormal"/>
        <w:jc w:val="both"/>
        <w:rPr>
          <w:rFonts w:ascii="Times New Roman" w:hAnsi="Times New Roman" w:cs="Times New Roman"/>
          <w:color w:val="000000" w:themeColor="text1"/>
          <w:sz w:val="28"/>
          <w:szCs w:val="28"/>
        </w:rPr>
      </w:pPr>
    </w:p>
    <w:p w14:paraId="01CB32C2" w14:textId="77777777" w:rsidR="00C3594B" w:rsidRDefault="00C3594B" w:rsidP="00A65114">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Матди ярдәм (компенсация түләүләре) </w:t>
      </w:r>
    </w:p>
    <w:p w14:paraId="0FA93634" w14:textId="685732D7" w:rsidR="001E76B0" w:rsidRPr="00C3594B" w:rsidRDefault="00C3594B" w:rsidP="00A65114">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республика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 бүлекчәсе </w:t>
      </w:r>
    </w:p>
    <w:p w14:paraId="6991238F" w14:textId="77777777" w:rsidR="001E76B0" w:rsidRPr="00C3594B" w:rsidRDefault="00C3594B" w:rsidP="001E76B0">
      <w:pPr>
        <w:pStyle w:val="ConsPlusNonformat"/>
        <w:ind w:left="4248"/>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____________________________________</w:t>
      </w:r>
    </w:p>
    <w:p w14:paraId="000E0769" w14:textId="77777777"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муниципаль районында (шәһәр округында)</w:t>
      </w:r>
    </w:p>
    <w:p w14:paraId="353EEE2F"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39471A80" w14:textId="15D78408" w:rsidR="001E76B0" w:rsidRPr="00C3594B" w:rsidRDefault="00C3594B" w:rsidP="001E76B0">
      <w:pPr>
        <w:pStyle w:val="ConsPlusNonformat"/>
        <w:jc w:val="center"/>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Амбулатор гемодиализ ысулы белән дәваланучы хроник бөер җитешсезлегеннән интегүче затларга амбулатор гемодиализ узу урынына транспортта бару чыгымнарын һәм яшәү урынына кайту чыгымнарына компенсация билгеләүдән баш тарту турында карар</w:t>
      </w:r>
    </w:p>
    <w:p w14:paraId="77D07F82"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14B8845B" w14:textId="75479650"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№_________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_______________</w:t>
      </w:r>
    </w:p>
    <w:p w14:paraId="05BA60B8"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5A1D1529" w14:textId="77777777"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фамилиясе, исеме, атасының исеме (</w:t>
      </w:r>
      <w:r w:rsidR="005A28AB" w:rsidRPr="006459D7">
        <w:rPr>
          <w:rFonts w:ascii="Times New Roman" w:hAnsi="Times New Roman" w:cs="Times New Roman"/>
          <w:color w:val="000000" w:themeColor="text1"/>
          <w:sz w:val="24"/>
          <w:szCs w:val="24"/>
          <w:lang w:val="tt"/>
        </w:rPr>
        <w:t>соңгысы – булган очракта</w:t>
      </w:r>
      <w:r w:rsidRPr="006459D7">
        <w:rPr>
          <w:rFonts w:ascii="Times New Roman" w:hAnsi="Times New Roman" w:cs="Times New Roman"/>
          <w:color w:val="000000" w:themeColor="text1"/>
          <w:sz w:val="28"/>
          <w:szCs w:val="28"/>
          <w:lang w:val="tt"/>
        </w:rPr>
        <w:t>) _________________________________________</w:t>
      </w:r>
    </w:p>
    <w:p w14:paraId="28C1A714" w14:textId="60DD79F9"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адресы _________________________________________</w:t>
      </w:r>
    </w:p>
    <w:p w14:paraId="2833744C"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59014CC4" w14:textId="492D7118"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Республикасында халыкка адреслы социаль ярдәм күрсәтү турында</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2004 елның 8 декабрендәге 63-ТРЗ номерлы Татарстан Республикасы Законы нигезендә, хроник бөер җитешсезлеге белән интегүче, амбулатор гемодиализ ысулы белән дәваланучы затларга, амбулатор гемодиализ үткән урынга һәм кире яшәү урынына транспортта йөрү чыгымнарын компенсацияләүдән баш тартырга.</w:t>
      </w:r>
      <w:r w:rsidRPr="00C3594B">
        <w:rPr>
          <w:rFonts w:ascii="Times New Roman" w:hAnsi="Times New Roman" w:cs="Times New Roman"/>
          <w:color w:val="000000" w:themeColor="text1"/>
          <w:sz w:val="28"/>
          <w:szCs w:val="28"/>
          <w:lang w:val="tt"/>
        </w:rPr>
        <w:t xml:space="preserve"> </w:t>
      </w:r>
    </w:p>
    <w:p w14:paraId="21EAEE25" w14:textId="77777777" w:rsidR="001E76B0" w:rsidRPr="00A54125"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Баш тарту сәбәбе: __________________________________________________</w:t>
      </w:r>
    </w:p>
    <w:p w14:paraId="4CBECD58" w14:textId="77777777" w:rsidR="001E76B0" w:rsidRPr="00A54125" w:rsidRDefault="001E76B0" w:rsidP="001E76B0">
      <w:pPr>
        <w:pStyle w:val="ConsPlusNonformat"/>
        <w:jc w:val="both"/>
        <w:rPr>
          <w:rFonts w:ascii="Times New Roman" w:hAnsi="Times New Roman" w:cs="Times New Roman"/>
          <w:color w:val="000000" w:themeColor="text1"/>
          <w:sz w:val="28"/>
          <w:szCs w:val="28"/>
          <w:lang w:val="tt"/>
        </w:rPr>
      </w:pPr>
    </w:p>
    <w:p w14:paraId="0E82D1D9" w14:textId="5BC10F4F" w:rsidR="001E76B0" w:rsidRPr="00A54125" w:rsidRDefault="00C3594B" w:rsidP="00C3594B">
      <w:pPr>
        <w:pStyle w:val="ConsPlusNonformat"/>
        <w:ind w:right="5527"/>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 бүлекчәсе җитәкчесе</w:t>
      </w:r>
    </w:p>
    <w:p w14:paraId="4BB93A10"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w:t>
      </w:r>
    </w:p>
    <w:p w14:paraId="1BF5558D"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муниципаль районында (шәһәр ___________________________ __________</w:t>
      </w:r>
    </w:p>
    <w:p w14:paraId="18812E6E" w14:textId="71BC96FB" w:rsidR="00C3594B" w:rsidRPr="00C3594B" w:rsidRDefault="00C3594B" w:rsidP="001E76B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8"/>
          <w:szCs w:val="28"/>
          <w:lang w:val="tt"/>
        </w:rPr>
        <w:t xml:space="preserve">округында)                       </w:t>
      </w:r>
      <w:r>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4"/>
          <w:szCs w:val="24"/>
          <w:lang w:val="tt"/>
        </w:rPr>
        <w:t xml:space="preserve">(Фамилия, исем, ата исеме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(имза) </w:t>
      </w:r>
    </w:p>
    <w:p w14:paraId="2DDFBE9E" w14:textId="4BEA3BEC" w:rsidR="001E76B0" w:rsidRPr="00A54125" w:rsidRDefault="00C3594B" w:rsidP="001E76B0">
      <w:pPr>
        <w:pStyle w:val="ConsPlusNonformat"/>
        <w:jc w:val="both"/>
        <w:rPr>
          <w:rFonts w:ascii="Times New Roman" w:hAnsi="Times New Roman" w:cs="Times New Roman"/>
          <w:color w:val="000000" w:themeColor="text1"/>
          <w:sz w:val="24"/>
          <w:szCs w:val="24"/>
          <w:lang w:val="tt"/>
        </w:rPr>
      </w:pP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(соңгысы – булган очракта))  </w:t>
      </w:r>
    </w:p>
    <w:p w14:paraId="7BA0764E" w14:textId="77777777"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lastRenderedPageBreak/>
        <w:t xml:space="preserve">                                мөһер урыны</w:t>
      </w:r>
    </w:p>
    <w:p w14:paraId="55E79668" w14:textId="77777777" w:rsidR="001E76B0" w:rsidRPr="00C3594B" w:rsidRDefault="001E76B0" w:rsidP="001E76B0">
      <w:pPr>
        <w:pStyle w:val="ConsPlusNonformat"/>
        <w:jc w:val="both"/>
        <w:rPr>
          <w:rFonts w:ascii="Times New Roman" w:hAnsi="Times New Roman" w:cs="Times New Roman"/>
          <w:color w:val="000000" w:themeColor="text1"/>
          <w:sz w:val="28"/>
          <w:szCs w:val="28"/>
          <w:lang w:val="tt"/>
        </w:rPr>
      </w:pPr>
    </w:p>
    <w:p w14:paraId="2AF1891C" w14:textId="0C7394C8" w:rsidR="001E76B0" w:rsidRPr="00C3594B" w:rsidRDefault="00C3594B" w:rsidP="00A65114">
      <w:pPr>
        <w:pStyle w:val="ConsPlusNonformat"/>
        <w:ind w:right="5527"/>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 бүлекчәсе белгече</w:t>
      </w:r>
    </w:p>
    <w:p w14:paraId="0F25CAF2"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w:t>
      </w:r>
    </w:p>
    <w:p w14:paraId="37E75C3D"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муниципаль районында (шәһәр ___________________________ __________</w:t>
      </w:r>
    </w:p>
    <w:p w14:paraId="41CA5E16" w14:textId="022C7AB6" w:rsidR="001E76B0" w:rsidRPr="006459D7" w:rsidRDefault="00C3594B" w:rsidP="001E76B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8"/>
          <w:szCs w:val="28"/>
          <w:lang w:val="tt"/>
        </w:rPr>
        <w:t xml:space="preserve">округында)                        </w:t>
      </w:r>
      <w:r w:rsidRPr="006459D7">
        <w:rPr>
          <w:rFonts w:ascii="Times New Roman" w:hAnsi="Times New Roman" w:cs="Times New Roman"/>
          <w:color w:val="000000" w:themeColor="text1"/>
          <w:sz w:val="24"/>
          <w:szCs w:val="24"/>
          <w:lang w:val="tt"/>
        </w:rPr>
        <w:t xml:space="preserve">    (Фамилия, исем, ата исеме (соңгысы – булган очракта))  (имза) </w:t>
      </w:r>
    </w:p>
    <w:p w14:paraId="0B88483D" w14:textId="77777777" w:rsidR="001E76B0" w:rsidRPr="006459D7" w:rsidRDefault="001E76B0" w:rsidP="001E76B0">
      <w:pPr>
        <w:pStyle w:val="ConsPlusNonformat"/>
        <w:jc w:val="both"/>
        <w:rPr>
          <w:rFonts w:ascii="Times New Roman" w:hAnsi="Times New Roman" w:cs="Times New Roman"/>
          <w:color w:val="000000" w:themeColor="text1"/>
          <w:sz w:val="28"/>
          <w:szCs w:val="28"/>
        </w:rPr>
      </w:pPr>
    </w:p>
    <w:p w14:paraId="06480243"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итүчегә хәбәр ителде:</w:t>
      </w:r>
    </w:p>
    <w:p w14:paraId="138B7D5D"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69551506" w14:textId="77777777" w:rsidR="00AE02D1" w:rsidRPr="006459D7" w:rsidRDefault="00AE02D1" w:rsidP="001E76B0">
      <w:pPr>
        <w:pStyle w:val="ConsPlusNonformat"/>
        <w:jc w:val="both"/>
        <w:rPr>
          <w:rFonts w:ascii="Times New Roman" w:hAnsi="Times New Roman" w:cs="Times New Roman"/>
          <w:color w:val="000000" w:themeColor="text1"/>
          <w:sz w:val="28"/>
          <w:szCs w:val="28"/>
        </w:rPr>
      </w:pPr>
    </w:p>
    <w:p w14:paraId="001488E3"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2ED409B0"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178478A3" w14:textId="77777777" w:rsidR="00486B8A" w:rsidRPr="006459D7" w:rsidRDefault="00C3594B" w:rsidP="00486B8A">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5014C235" w14:textId="77777777" w:rsidR="001E76B0" w:rsidRPr="006459D7" w:rsidRDefault="00C3594B" w:rsidP="001E76B0">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телефонга смс-хәбәр итеп _________________________________</w:t>
      </w:r>
    </w:p>
    <w:p w14:paraId="476B3F8C" w14:textId="77777777" w:rsidR="001E76B0" w:rsidRPr="00C3594B" w:rsidRDefault="00C3594B" w:rsidP="001E76B0">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(телефон номеры)</w:t>
      </w:r>
    </w:p>
    <w:p w14:paraId="7871C4F5" w14:textId="77777777" w:rsidR="00AE02D1" w:rsidRPr="00C3594B" w:rsidRDefault="00AE02D1" w:rsidP="001E76B0">
      <w:pPr>
        <w:pStyle w:val="ConsPlusNonformat"/>
        <w:jc w:val="both"/>
        <w:rPr>
          <w:rFonts w:ascii="Times New Roman" w:hAnsi="Times New Roman" w:cs="Times New Roman"/>
          <w:color w:val="000000" w:themeColor="text1"/>
          <w:sz w:val="28"/>
          <w:szCs w:val="28"/>
          <w:lang w:val="tt"/>
        </w:rPr>
      </w:pPr>
    </w:p>
    <w:p w14:paraId="516F9F09" w14:textId="0FF14EF6" w:rsidR="001E76B0" w:rsidRPr="00C3594B" w:rsidRDefault="00C3594B" w:rsidP="00A65114">
      <w:pPr>
        <w:pStyle w:val="ConsPlusNonformat"/>
        <w:ind w:right="4960"/>
        <w:jc w:val="both"/>
        <w:rPr>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w:t>
      </w:r>
      <w:r w:rsidRPr="006459D7">
        <w:rPr>
          <w:color w:val="000000" w:themeColor="text1"/>
          <w:sz w:val="28"/>
          <w:szCs w:val="28"/>
          <w:lang w:val="tt"/>
        </w:rPr>
        <w:t>___________________________________________________</w:t>
      </w:r>
    </w:p>
    <w:p w14:paraId="42350C5D" w14:textId="7BE56BEA" w:rsidR="001E76B0" w:rsidRPr="00C3594B" w:rsidRDefault="00C3594B" w:rsidP="001E76B0">
      <w:pPr>
        <w:autoSpaceDE w:val="0"/>
        <w:autoSpaceDN w:val="0"/>
        <w:adjustRightInd w:val="0"/>
        <w:jc w:val="both"/>
        <w:rPr>
          <w:color w:val="000000" w:themeColor="text1"/>
          <w:lang w:val="tt"/>
        </w:rPr>
      </w:pPr>
      <w:r w:rsidRPr="006459D7">
        <w:rPr>
          <w:color w:val="000000" w:themeColor="text1"/>
          <w:sz w:val="28"/>
          <w:szCs w:val="28"/>
          <w:lang w:val="tt"/>
        </w:rPr>
        <w:t xml:space="preserve">                 </w:t>
      </w:r>
      <w:r w:rsidRPr="006459D7">
        <w:rPr>
          <w:color w:val="000000" w:themeColor="text1"/>
          <w:lang w:val="tt"/>
        </w:rPr>
        <w:t>(</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1EB05C27" w14:textId="3979B16E" w:rsidR="00486B8A" w:rsidRPr="00C3594B" w:rsidRDefault="00C3594B" w:rsidP="00A65114">
      <w:pPr>
        <w:pStyle w:val="ConsPlusNonformat"/>
        <w:ind w:right="5102"/>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____________________________</w:t>
      </w:r>
    </w:p>
    <w:p w14:paraId="6ECBFC23" w14:textId="412FF78F" w:rsidR="00486B8A" w:rsidRPr="00C3594B" w:rsidRDefault="00C3594B" w:rsidP="00486B8A">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2294BEDB" w14:textId="77777777"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sidRPr="00C3594B">
        <w:rPr>
          <w:rFonts w:ascii="Times New Roman" w:hAnsi="Times New Roman" w:cs="Times New Roman"/>
          <w:color w:val="000000" w:themeColor="text1"/>
          <w:sz w:val="28"/>
          <w:szCs w:val="28"/>
          <w:lang w:val="tt"/>
        </w:rPr>
        <w:t xml:space="preserve">              </w:t>
      </w:r>
    </w:p>
    <w:p w14:paraId="3F6AA004" w14:textId="6CB16220" w:rsidR="001E76B0" w:rsidRPr="00C3594B" w:rsidRDefault="00C3594B" w:rsidP="001E76B0">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Б</w:t>
      </w:r>
      <w:r w:rsidRPr="006459D7">
        <w:rPr>
          <w:rFonts w:ascii="Times New Roman" w:hAnsi="Times New Roman" w:cs="Times New Roman"/>
          <w:color w:val="000000" w:themeColor="text1"/>
          <w:sz w:val="28"/>
          <w:szCs w:val="28"/>
          <w:lang w:val="tt"/>
        </w:rPr>
        <w:t xml:space="preserve">үлекчә белгече ___________________________________ ______________ </w:t>
      </w:r>
    </w:p>
    <w:p w14:paraId="788985BA" w14:textId="3C46C500" w:rsidR="001E76B0" w:rsidRPr="006459D7" w:rsidRDefault="00C3594B" w:rsidP="001E76B0">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(Фамилия, исем, ата исеме (соңгысы – булган очракта))  (имза)</w:t>
      </w:r>
      <w:r>
        <w:rPr>
          <w:rFonts w:ascii="Times New Roman" w:hAnsi="Times New Roman" w:cs="Times New Roman"/>
          <w:color w:val="000000" w:themeColor="text1"/>
          <w:sz w:val="24"/>
          <w:szCs w:val="24"/>
          <w:lang w:val="tt"/>
        </w:rPr>
        <w:t>»</w:t>
      </w:r>
      <w:r w:rsidRPr="006459D7">
        <w:rPr>
          <w:rFonts w:ascii="Times New Roman" w:hAnsi="Times New Roman" w:cs="Times New Roman"/>
          <w:color w:val="000000" w:themeColor="text1"/>
          <w:sz w:val="24"/>
          <w:szCs w:val="24"/>
          <w:lang w:val="tt"/>
        </w:rPr>
        <w:t>;</w:t>
      </w:r>
    </w:p>
    <w:p w14:paraId="4EDC2D53" w14:textId="77777777" w:rsidR="005A28AB" w:rsidRPr="006459D7" w:rsidRDefault="00C3594B" w:rsidP="00BB186C">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rPr>
        <w:tab/>
      </w:r>
    </w:p>
    <w:p w14:paraId="6FC3B39F"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Административ регламентка 3</w:t>
      </w:r>
      <w:r w:rsidRPr="006459D7">
        <w:rPr>
          <w:rFonts w:ascii="Times New Roman" w:hAnsi="Times New Roman" w:cs="Times New Roman"/>
          <w:color w:val="000000" w:themeColor="text1"/>
          <w:sz w:val="28"/>
          <w:szCs w:val="28"/>
          <w:vertAlign w:val="superscript"/>
          <w:lang w:val="tt"/>
        </w:rPr>
        <w:t>1</w:t>
      </w:r>
      <w:r w:rsidRPr="006459D7">
        <w:rPr>
          <w:rFonts w:ascii="Times New Roman" w:hAnsi="Times New Roman" w:cs="Times New Roman"/>
          <w:color w:val="000000" w:themeColor="text1"/>
          <w:sz w:val="28"/>
          <w:szCs w:val="28"/>
          <w:lang w:val="tt"/>
        </w:rPr>
        <w:t xml:space="preserve"> кушымтаны түбәндәге редакциядә бәян итәргә:</w:t>
      </w:r>
    </w:p>
    <w:p w14:paraId="4E51D21F" w14:textId="62F8E3D5" w:rsidR="00BB186C" w:rsidRPr="00C3594B" w:rsidRDefault="00C3594B" w:rsidP="00A65114">
      <w:pPr>
        <w:pStyle w:val="ConsPlusNonformat"/>
        <w:ind w:left="4536"/>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w:t>
      </w:r>
      <w:r w:rsidRPr="006459D7">
        <w:rPr>
          <w:rFonts w:ascii="Times New Roman" w:hAnsi="Times New Roman" w:cs="Times New Roman"/>
          <w:color w:val="000000" w:themeColor="text1"/>
          <w:sz w:val="28"/>
          <w:szCs w:val="28"/>
          <w:lang w:val="tt"/>
        </w:rPr>
        <w:lastRenderedPageBreak/>
        <w:t>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3</w:t>
      </w:r>
      <w:r w:rsidRPr="006459D7">
        <w:rPr>
          <w:rFonts w:ascii="Times New Roman" w:hAnsi="Times New Roman" w:cs="Times New Roman"/>
          <w:color w:val="000000" w:themeColor="text1"/>
          <w:sz w:val="28"/>
          <w:szCs w:val="28"/>
          <w:vertAlign w:val="superscript"/>
          <w:lang w:val="tt"/>
        </w:rPr>
        <w:t xml:space="preserve">1 </w:t>
      </w:r>
      <w:r w:rsidRPr="006459D7">
        <w:rPr>
          <w:rFonts w:ascii="Times New Roman" w:hAnsi="Times New Roman" w:cs="Times New Roman"/>
          <w:color w:val="000000" w:themeColor="text1"/>
          <w:sz w:val="28"/>
          <w:szCs w:val="28"/>
          <w:lang w:val="tt"/>
        </w:rPr>
        <w:t xml:space="preserve"> кушымта</w:t>
      </w:r>
    </w:p>
    <w:p w14:paraId="33F6C43B" w14:textId="77777777" w:rsidR="00BB186C" w:rsidRPr="00C3594B" w:rsidRDefault="00BB186C" w:rsidP="00BB186C">
      <w:pPr>
        <w:pStyle w:val="ConsPlusNormal"/>
        <w:rPr>
          <w:rFonts w:ascii="Times New Roman" w:hAnsi="Times New Roman" w:cs="Times New Roman"/>
          <w:color w:val="000000" w:themeColor="text1"/>
          <w:sz w:val="28"/>
          <w:szCs w:val="28"/>
          <w:lang w:val="tt"/>
        </w:rPr>
      </w:pPr>
    </w:p>
    <w:p w14:paraId="1CD2E487" w14:textId="77777777" w:rsidR="00BB186C" w:rsidRPr="00C3594B" w:rsidRDefault="00BB186C" w:rsidP="00BB186C">
      <w:pPr>
        <w:pStyle w:val="ConsPlusNormal"/>
        <w:jc w:val="both"/>
        <w:rPr>
          <w:rFonts w:ascii="Times New Roman" w:hAnsi="Times New Roman" w:cs="Times New Roman"/>
          <w:color w:val="000000" w:themeColor="text1"/>
          <w:sz w:val="28"/>
          <w:szCs w:val="28"/>
          <w:lang w:val="tt"/>
        </w:rPr>
      </w:pPr>
    </w:p>
    <w:p w14:paraId="7978774C" w14:textId="77777777" w:rsidR="00A65114" w:rsidRPr="00C3594B" w:rsidRDefault="00A65114" w:rsidP="00A65114">
      <w:pPr>
        <w:pStyle w:val="ConsPlusNonformat"/>
        <w:ind w:left="4253"/>
        <w:rPr>
          <w:rFonts w:ascii="Times New Roman" w:hAnsi="Times New Roman" w:cs="Times New Roman"/>
          <w:color w:val="000000" w:themeColor="text1"/>
          <w:sz w:val="28"/>
          <w:szCs w:val="28"/>
          <w:lang w:val="tt"/>
        </w:rPr>
      </w:pPr>
      <w:bookmarkStart w:id="4" w:name="P997"/>
      <w:bookmarkEnd w:id="4"/>
    </w:p>
    <w:p w14:paraId="492143F0" w14:textId="3EE48294" w:rsidR="00BB186C" w:rsidRPr="00C3594B" w:rsidRDefault="00C3594B" w:rsidP="00A65114">
      <w:pPr>
        <w:pStyle w:val="ConsPlusNonformat"/>
        <w:ind w:left="4253"/>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Матди ярдәм (компенсация түләүләре) республика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_____ бүлекчәсе ______________________________________</w:t>
      </w:r>
    </w:p>
    <w:p w14:paraId="1C383D29" w14:textId="77777777" w:rsidR="00BB186C" w:rsidRPr="00C3594B" w:rsidRDefault="00C3594B" w:rsidP="00BB186C">
      <w:pPr>
        <w:pStyle w:val="ConsPlusNonformat"/>
        <w:ind w:left="3540" w:firstLine="708"/>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_____________________________________</w:t>
      </w:r>
    </w:p>
    <w:p w14:paraId="348F01BF" w14:textId="77777777"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муниципаль районында (шәһәр округында) </w:t>
      </w:r>
    </w:p>
    <w:p w14:paraId="6D42CA89" w14:textId="77777777" w:rsidR="00BB186C" w:rsidRPr="00C3594B" w:rsidRDefault="00BB186C" w:rsidP="00BB186C">
      <w:pPr>
        <w:pStyle w:val="ConsPlusNonformat"/>
        <w:jc w:val="both"/>
        <w:rPr>
          <w:rFonts w:ascii="Times New Roman" w:hAnsi="Times New Roman" w:cs="Times New Roman"/>
          <w:color w:val="000000" w:themeColor="text1"/>
          <w:sz w:val="28"/>
          <w:szCs w:val="28"/>
          <w:lang w:val="tt"/>
        </w:rPr>
      </w:pPr>
    </w:p>
    <w:p w14:paraId="362A8A6D" w14:textId="3F932EBA" w:rsidR="00BB186C" w:rsidRPr="00C3594B" w:rsidRDefault="00C3594B" w:rsidP="00BB186C">
      <w:pPr>
        <w:pStyle w:val="ConsPlusNonformat"/>
        <w:jc w:val="center"/>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О</w:t>
      </w:r>
      <w:r w:rsidRPr="006459D7">
        <w:rPr>
          <w:rFonts w:ascii="Times New Roman" w:hAnsi="Times New Roman" w:cs="Times New Roman"/>
          <w:color w:val="000000" w:themeColor="text1"/>
          <w:sz w:val="28"/>
          <w:szCs w:val="28"/>
          <w:lang w:val="tt"/>
        </w:rPr>
        <w:t>нкология авыруларыннан интегүче затларга Татарстан Республикасы дәүләт сәламәтлек саклау системасының махсуслаштырылган онкологик ярдәм күрсәтүче медицина оешмаларына дәвалану урынына транспортта йөрү чыгымнарын һәм яшәү урынына кире кайту чыгымнарына компенсация билгеләү турында карар</w:t>
      </w:r>
    </w:p>
    <w:p w14:paraId="190D35DE" w14:textId="77777777" w:rsidR="00BB186C" w:rsidRPr="00C3594B" w:rsidRDefault="00BB186C" w:rsidP="00BB186C">
      <w:pPr>
        <w:pStyle w:val="ConsPlusNonformat"/>
        <w:jc w:val="both"/>
        <w:rPr>
          <w:rFonts w:ascii="Times New Roman" w:hAnsi="Times New Roman" w:cs="Times New Roman"/>
          <w:color w:val="000000" w:themeColor="text1"/>
          <w:sz w:val="28"/>
          <w:szCs w:val="28"/>
          <w:lang w:val="tt"/>
        </w:rPr>
      </w:pPr>
    </w:p>
    <w:p w14:paraId="2AD836F4" w14:textId="0830957A"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_________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______________</w:t>
      </w:r>
    </w:p>
    <w:p w14:paraId="43C0F60C" w14:textId="77777777" w:rsidR="00BB186C" w:rsidRPr="00C3594B" w:rsidRDefault="00BB186C" w:rsidP="00BB186C">
      <w:pPr>
        <w:pStyle w:val="ConsPlusNonformat"/>
        <w:jc w:val="both"/>
        <w:rPr>
          <w:rFonts w:ascii="Times New Roman" w:hAnsi="Times New Roman" w:cs="Times New Roman"/>
          <w:color w:val="000000" w:themeColor="text1"/>
          <w:sz w:val="28"/>
          <w:szCs w:val="28"/>
          <w:lang w:val="tt"/>
        </w:rPr>
      </w:pPr>
    </w:p>
    <w:p w14:paraId="5CAC082B" w14:textId="77777777"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фамилиясе, исеме, атасының исеме (</w:t>
      </w:r>
      <w:r w:rsidR="005A28AB" w:rsidRPr="006459D7">
        <w:rPr>
          <w:rFonts w:ascii="Times New Roman" w:hAnsi="Times New Roman" w:cs="Times New Roman"/>
          <w:color w:val="000000" w:themeColor="text1"/>
          <w:sz w:val="24"/>
          <w:szCs w:val="24"/>
          <w:lang w:val="tt"/>
        </w:rPr>
        <w:t>соңгысы – булган очракта</w:t>
      </w:r>
      <w:r w:rsidRPr="006459D7">
        <w:rPr>
          <w:rFonts w:ascii="Times New Roman" w:hAnsi="Times New Roman" w:cs="Times New Roman"/>
          <w:color w:val="000000" w:themeColor="text1"/>
          <w:sz w:val="28"/>
          <w:szCs w:val="28"/>
          <w:lang w:val="tt"/>
        </w:rPr>
        <w:t>) _________________________________________</w:t>
      </w:r>
    </w:p>
    <w:p w14:paraId="4EC24358" w14:textId="7DC193A8"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адресы ________________________________________</w:t>
      </w:r>
    </w:p>
    <w:p w14:paraId="0D9E6C20" w14:textId="77777777" w:rsidR="00BB186C" w:rsidRPr="00C3594B" w:rsidRDefault="00BB186C" w:rsidP="00BB186C">
      <w:pPr>
        <w:pStyle w:val="ConsPlusNonformat"/>
        <w:jc w:val="both"/>
        <w:rPr>
          <w:rFonts w:ascii="Times New Roman" w:hAnsi="Times New Roman" w:cs="Times New Roman"/>
          <w:color w:val="000000" w:themeColor="text1"/>
          <w:sz w:val="28"/>
          <w:szCs w:val="28"/>
          <w:lang w:val="tt"/>
        </w:rPr>
      </w:pPr>
    </w:p>
    <w:p w14:paraId="11A6C359" w14:textId="1652141F"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Республикасында халыкка адреслы социаль ярдәм күрсәтү турында</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2004 елның 8 декабрендәге 63-ТРЗ номерлы Татарстан Республикасы Законы нигезендә Татарстан Республикасы дәүләт сәламәтлек саклау системасының медицина оешмаларына онкология авыруларыннан интегүче затларга дәвалану урынына транспорт белән бару чыгымнарына компенсация билгеләргә</w:t>
      </w:r>
      <w:hyperlink r:id="rId12" w:history="1">
        <w:r w:rsidRPr="006459D7">
          <w:rPr>
            <w:rFonts w:ascii="Times New Roman" w:hAnsi="Times New Roman" w:cs="Times New Roman"/>
            <w:color w:val="000000" w:themeColor="text1"/>
            <w:sz w:val="28"/>
            <w:szCs w:val="28"/>
            <w:lang w:val="tt"/>
          </w:rPr>
          <w:t>__________________________</w:t>
        </w:r>
      </w:hyperlink>
    </w:p>
    <w:p w14:paraId="45A0D7E4" w14:textId="7D290C21" w:rsidR="00BB186C" w:rsidRPr="006459D7" w:rsidRDefault="00C3594B" w:rsidP="00BB186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(дата, ай, билгеләнгән ел)</w:t>
      </w:r>
    </w:p>
    <w:p w14:paraId="46872643"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Компенсацияне түләү ысулы __________________________________</w:t>
      </w:r>
    </w:p>
    <w:p w14:paraId="49D3A969" w14:textId="77777777" w:rsidR="00BB186C" w:rsidRPr="006459D7" w:rsidRDefault="00BB186C" w:rsidP="00BB186C">
      <w:pPr>
        <w:pStyle w:val="ConsPlusNonformat"/>
        <w:jc w:val="both"/>
        <w:rPr>
          <w:rFonts w:ascii="Times New Roman" w:hAnsi="Times New Roman" w:cs="Times New Roman"/>
          <w:color w:val="000000" w:themeColor="text1"/>
          <w:sz w:val="28"/>
          <w:szCs w:val="28"/>
        </w:rPr>
      </w:pPr>
    </w:p>
    <w:p w14:paraId="3816DA15" w14:textId="11C10D8C" w:rsidR="00BB186C" w:rsidRPr="006459D7" w:rsidRDefault="00C3594B" w:rsidP="00A65114">
      <w:pPr>
        <w:pStyle w:val="ConsPlusNonformat"/>
        <w:ind w:right="5669"/>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 бүлекчәсе җитәкчесе</w:t>
      </w:r>
    </w:p>
    <w:p w14:paraId="5FB91D89"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w:t>
      </w:r>
    </w:p>
    <w:p w14:paraId="5BAEFCAA" w14:textId="38C197E5"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муниципаль районында                ________________________________   ________</w:t>
      </w:r>
    </w:p>
    <w:p w14:paraId="67518E5D" w14:textId="41998BB6" w:rsidR="00C3594B" w:rsidRPr="00C3594B" w:rsidRDefault="00C3594B" w:rsidP="00BB186C">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8"/>
          <w:szCs w:val="28"/>
          <w:lang w:val="tt"/>
        </w:rPr>
        <w:t xml:space="preserve"> (шәһәр округында)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(Фамилия, исем, ата исеме</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(имза) </w:t>
      </w:r>
    </w:p>
    <w:p w14:paraId="631FF52D" w14:textId="3A9197EA" w:rsidR="00BB186C" w:rsidRPr="00A54125" w:rsidRDefault="00C3594B" w:rsidP="00BB186C">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(соңгысы – булган очракта))  </w:t>
      </w:r>
      <w:r>
        <w:rPr>
          <w:rFonts w:ascii="Times New Roman" w:hAnsi="Times New Roman" w:cs="Times New Roman"/>
          <w:color w:val="000000" w:themeColor="text1"/>
          <w:sz w:val="24"/>
          <w:szCs w:val="24"/>
          <w:lang w:val="tt"/>
        </w:rPr>
        <w:t xml:space="preserve">                     </w:t>
      </w:r>
    </w:p>
    <w:p w14:paraId="5C0D9D02" w14:textId="77777777" w:rsidR="00BB186C" w:rsidRPr="00A54125" w:rsidRDefault="00BB186C" w:rsidP="00BB186C">
      <w:pPr>
        <w:pStyle w:val="ConsPlusNonformat"/>
        <w:jc w:val="both"/>
        <w:rPr>
          <w:rFonts w:ascii="Times New Roman" w:hAnsi="Times New Roman" w:cs="Times New Roman"/>
          <w:color w:val="000000" w:themeColor="text1"/>
          <w:sz w:val="28"/>
          <w:szCs w:val="28"/>
          <w:lang w:val="tt"/>
        </w:rPr>
      </w:pPr>
    </w:p>
    <w:p w14:paraId="114D3184" w14:textId="77777777" w:rsidR="00BB186C" w:rsidRPr="00A54125"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Мөһер урыны</w:t>
      </w:r>
    </w:p>
    <w:p w14:paraId="59715BFC" w14:textId="77777777" w:rsidR="00BB186C" w:rsidRPr="00A54125" w:rsidRDefault="00BB186C" w:rsidP="00BB186C">
      <w:pPr>
        <w:pStyle w:val="ConsPlusNonformat"/>
        <w:jc w:val="both"/>
        <w:rPr>
          <w:rFonts w:ascii="Times New Roman" w:hAnsi="Times New Roman" w:cs="Times New Roman"/>
          <w:color w:val="000000" w:themeColor="text1"/>
          <w:sz w:val="28"/>
          <w:szCs w:val="28"/>
          <w:lang w:val="tt"/>
        </w:rPr>
      </w:pPr>
    </w:p>
    <w:p w14:paraId="10B6058E" w14:textId="4CC429CF" w:rsidR="00BB186C" w:rsidRPr="00A54125" w:rsidRDefault="00C3594B" w:rsidP="00A65114">
      <w:pPr>
        <w:pStyle w:val="ConsPlusNonformat"/>
        <w:ind w:right="5527"/>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№___ бүлекчәсе белгече </w:t>
      </w:r>
    </w:p>
    <w:p w14:paraId="31FFD534"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w:t>
      </w:r>
    </w:p>
    <w:p w14:paraId="3EA303B5"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муниципаль районында </w:t>
      </w:r>
    </w:p>
    <w:p w14:paraId="0ED20C1A"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(шәһәр округында)                                __________________________ _________</w:t>
      </w:r>
    </w:p>
    <w:p w14:paraId="2D71ACA0" w14:textId="77777777" w:rsidR="00C3594B" w:rsidRPr="006459D7" w:rsidRDefault="00C3594B" w:rsidP="00C3594B">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(Фамилия, исем, ата исеме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(имза) </w:t>
      </w:r>
    </w:p>
    <w:p w14:paraId="2B26F0A7" w14:textId="1D8ECC2F" w:rsidR="00BB186C" w:rsidRPr="00A54125" w:rsidRDefault="00C3594B" w:rsidP="00BB186C">
      <w:pPr>
        <w:pStyle w:val="ConsPlusNonformat"/>
        <w:jc w:val="both"/>
        <w:rPr>
          <w:rFonts w:ascii="Times New Roman" w:hAnsi="Times New Roman" w:cs="Times New Roman"/>
          <w:color w:val="000000" w:themeColor="text1"/>
          <w:sz w:val="24"/>
          <w:szCs w:val="24"/>
          <w:lang w:val="tt"/>
        </w:rPr>
      </w:pP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(соңгысы – булган очракта))  </w:t>
      </w:r>
    </w:p>
    <w:p w14:paraId="0FEAFAC8" w14:textId="77777777" w:rsidR="00BB186C" w:rsidRPr="00A54125" w:rsidRDefault="00BB186C" w:rsidP="00BB186C">
      <w:pPr>
        <w:pStyle w:val="ConsPlusNonformat"/>
        <w:jc w:val="both"/>
        <w:rPr>
          <w:rFonts w:ascii="Times New Roman" w:hAnsi="Times New Roman" w:cs="Times New Roman"/>
          <w:color w:val="000000" w:themeColor="text1"/>
          <w:sz w:val="28"/>
          <w:szCs w:val="28"/>
          <w:lang w:val="tt"/>
        </w:rPr>
      </w:pPr>
    </w:p>
    <w:p w14:paraId="44A38267" w14:textId="77777777" w:rsidR="00BB186C" w:rsidRPr="00A54125"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итүчегә хәбәр ителде:</w:t>
      </w:r>
    </w:p>
    <w:p w14:paraId="4FCE88A7" w14:textId="77777777" w:rsidR="00BB186C" w:rsidRPr="00A54125"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415D4356" w14:textId="77777777" w:rsidR="00AE02D1" w:rsidRPr="00A54125" w:rsidRDefault="00AE02D1" w:rsidP="00BB186C">
      <w:pPr>
        <w:pStyle w:val="ConsPlusNonformat"/>
        <w:jc w:val="both"/>
        <w:rPr>
          <w:rFonts w:ascii="Times New Roman" w:hAnsi="Times New Roman" w:cs="Times New Roman"/>
          <w:color w:val="000000" w:themeColor="text1"/>
          <w:sz w:val="28"/>
          <w:szCs w:val="28"/>
          <w:lang w:val="tt"/>
        </w:rPr>
      </w:pPr>
    </w:p>
    <w:p w14:paraId="31ED1DD3"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709DEA7C"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75399825" w14:textId="77777777" w:rsidR="00486B8A" w:rsidRPr="006459D7" w:rsidRDefault="00C3594B" w:rsidP="00486B8A">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3D8EC272" w14:textId="77777777" w:rsidR="00AE02D1" w:rsidRPr="006459D7" w:rsidRDefault="00AE02D1" w:rsidP="00BB186C">
      <w:pPr>
        <w:pStyle w:val="ConsPlusNonformat"/>
        <w:jc w:val="both"/>
        <w:rPr>
          <w:rFonts w:ascii="Times New Roman" w:hAnsi="Times New Roman" w:cs="Times New Roman"/>
          <w:color w:val="000000" w:themeColor="text1"/>
          <w:sz w:val="28"/>
          <w:szCs w:val="28"/>
        </w:rPr>
      </w:pPr>
    </w:p>
    <w:p w14:paraId="28C664C2"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_____________________________________телефонына смс-хәбәр итеп </w:t>
      </w:r>
    </w:p>
    <w:p w14:paraId="5E143C0B" w14:textId="464F2B1A" w:rsidR="00BB186C" w:rsidRPr="00C3594B" w:rsidRDefault="00C3594B" w:rsidP="00BB186C">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4"/>
          <w:szCs w:val="24"/>
          <w:lang w:val="tt"/>
        </w:rPr>
        <w:t>(телефон номеры)</w:t>
      </w:r>
    </w:p>
    <w:p w14:paraId="49505C78" w14:textId="77777777" w:rsidR="00AE02D1" w:rsidRPr="00C3594B" w:rsidRDefault="00AE02D1" w:rsidP="00BB186C">
      <w:pPr>
        <w:pStyle w:val="ConsPlusNonformat"/>
        <w:jc w:val="both"/>
        <w:rPr>
          <w:rFonts w:ascii="Times New Roman" w:hAnsi="Times New Roman" w:cs="Times New Roman"/>
          <w:color w:val="000000" w:themeColor="text1"/>
          <w:sz w:val="28"/>
          <w:szCs w:val="28"/>
          <w:lang w:val="tt"/>
        </w:rPr>
      </w:pPr>
    </w:p>
    <w:p w14:paraId="7EA01653" w14:textId="0C7D8843" w:rsidR="00BB186C" w:rsidRPr="00C3594B" w:rsidRDefault="00C3594B" w:rsidP="00C3594B">
      <w:pPr>
        <w:pStyle w:val="ConsPlusNonformat"/>
        <w:ind w:right="5527"/>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w:t>
      </w:r>
      <w:r w:rsidRPr="006459D7">
        <w:rPr>
          <w:color w:val="000000" w:themeColor="text1"/>
          <w:sz w:val="28"/>
          <w:szCs w:val="28"/>
          <w:lang w:val="tt"/>
        </w:rPr>
        <w:t>________________________</w:t>
      </w:r>
    </w:p>
    <w:p w14:paraId="5E85575A" w14:textId="500A72FA" w:rsidR="00BB186C" w:rsidRPr="00C3594B" w:rsidRDefault="00C3594B" w:rsidP="00BB186C">
      <w:pPr>
        <w:autoSpaceDE w:val="0"/>
        <w:autoSpaceDN w:val="0"/>
        <w:adjustRightInd w:val="0"/>
        <w:jc w:val="both"/>
        <w:rPr>
          <w:color w:val="000000" w:themeColor="text1"/>
          <w:lang w:val="tt"/>
        </w:rPr>
      </w:pPr>
      <w:r w:rsidRPr="006459D7">
        <w:rPr>
          <w:color w:val="000000" w:themeColor="text1"/>
          <w:sz w:val="28"/>
          <w:szCs w:val="28"/>
          <w:lang w:val="tt"/>
        </w:rPr>
        <w:t xml:space="preserve">                  </w:t>
      </w:r>
      <w:r w:rsidRPr="006459D7">
        <w:rPr>
          <w:color w:val="000000" w:themeColor="text1"/>
          <w:lang w:val="tt"/>
        </w:rPr>
        <w:t>(</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08A7BDCA" w14:textId="26C6EDA9" w:rsidR="00486B8A" w:rsidRPr="00C3594B" w:rsidRDefault="00C3594B" w:rsidP="00C3594B">
      <w:pPr>
        <w:pStyle w:val="ConsPlusNonformat"/>
        <w:ind w:right="5527"/>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w:t>
      </w:r>
    </w:p>
    <w:p w14:paraId="262896D9" w14:textId="43DE3412" w:rsidR="00486B8A" w:rsidRPr="00C3594B" w:rsidRDefault="00C3594B" w:rsidP="00486B8A">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7E2FB99A" w14:textId="77777777"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sidRPr="00C3594B">
        <w:rPr>
          <w:rFonts w:ascii="Times New Roman" w:hAnsi="Times New Roman" w:cs="Times New Roman"/>
          <w:color w:val="000000" w:themeColor="text1"/>
          <w:sz w:val="28"/>
          <w:szCs w:val="28"/>
          <w:lang w:val="tt"/>
        </w:rPr>
        <w:t xml:space="preserve">              </w:t>
      </w:r>
    </w:p>
    <w:p w14:paraId="07F040AF" w14:textId="5EB4DE4F"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Б</w:t>
      </w:r>
      <w:r w:rsidRPr="006459D7">
        <w:rPr>
          <w:rFonts w:ascii="Times New Roman" w:hAnsi="Times New Roman" w:cs="Times New Roman"/>
          <w:color w:val="000000" w:themeColor="text1"/>
          <w:sz w:val="28"/>
          <w:szCs w:val="28"/>
          <w:lang w:val="tt"/>
        </w:rPr>
        <w:t xml:space="preserve">үлекчә белгече _________________________________ ______________ </w:t>
      </w:r>
    </w:p>
    <w:p w14:paraId="26EE373E" w14:textId="23B73715" w:rsidR="00BB186C" w:rsidRPr="006459D7" w:rsidRDefault="00C3594B" w:rsidP="00BB186C">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t>(Фамилия, исем, ата исеме (соңгысы – булган очракта))  (имза)</w:t>
      </w:r>
    </w:p>
    <w:p w14:paraId="1BCA0BCF" w14:textId="77777777" w:rsidR="00BB186C" w:rsidRPr="006459D7" w:rsidRDefault="00BB186C" w:rsidP="00BB186C">
      <w:pPr>
        <w:pStyle w:val="ConsPlusNormal"/>
        <w:jc w:val="both"/>
        <w:rPr>
          <w:rFonts w:ascii="Times New Roman" w:hAnsi="Times New Roman" w:cs="Times New Roman"/>
          <w:color w:val="000000" w:themeColor="text1"/>
          <w:sz w:val="28"/>
          <w:szCs w:val="28"/>
        </w:rPr>
      </w:pPr>
    </w:p>
    <w:p w14:paraId="2279BB7F" w14:textId="022593C9" w:rsidR="00BB186C" w:rsidRPr="006459D7" w:rsidRDefault="00C3594B" w:rsidP="00BB186C">
      <w:pPr>
        <w:pStyle w:val="ConsPlusNonformat"/>
        <w:ind w:left="424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Матди ярдәм (компенсация түләүләре) республика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 бүлекчәсе  </w:t>
      </w:r>
    </w:p>
    <w:p w14:paraId="331AC151" w14:textId="77777777" w:rsidR="00BB186C" w:rsidRPr="006459D7" w:rsidRDefault="00C3594B" w:rsidP="00BB186C">
      <w:pPr>
        <w:pStyle w:val="ConsPlusNonformat"/>
        <w:ind w:left="4245"/>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w:t>
      </w:r>
    </w:p>
    <w:p w14:paraId="24771386"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муниципаль районында (шәһәр округында) </w:t>
      </w:r>
    </w:p>
    <w:p w14:paraId="0734C005" w14:textId="77777777" w:rsidR="00BB186C" w:rsidRPr="006459D7" w:rsidRDefault="00BB186C" w:rsidP="00BB186C">
      <w:pPr>
        <w:pStyle w:val="ConsPlusNonformat"/>
        <w:jc w:val="both"/>
        <w:rPr>
          <w:rFonts w:ascii="Times New Roman" w:hAnsi="Times New Roman" w:cs="Times New Roman"/>
          <w:color w:val="000000" w:themeColor="text1"/>
          <w:sz w:val="28"/>
          <w:szCs w:val="28"/>
        </w:rPr>
      </w:pPr>
    </w:p>
    <w:p w14:paraId="3B4D85E8" w14:textId="2D04513A" w:rsidR="00BB186C" w:rsidRPr="006459D7" w:rsidRDefault="00C3594B" w:rsidP="00BB186C">
      <w:pPr>
        <w:pStyle w:val="ConsPlusNonformat"/>
        <w:jc w:val="center"/>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lastRenderedPageBreak/>
        <w:t>Онкология авыруларыннан интегүче затларга Татарстан Республикасы дәүләт сәламәтлек саклау системасының махсуслаштырылган онкологик ярдәм күрсәтүче медицина оешмаларына дәвалану урынына транспортта йөрү чыгымнарын һәм яшәү урынына кире кайту чыгымнарына компенсация билгеләүдән баш тарту турында карар</w:t>
      </w:r>
    </w:p>
    <w:p w14:paraId="2816DF63" w14:textId="77777777" w:rsidR="00BB186C" w:rsidRPr="006459D7" w:rsidRDefault="00BB186C" w:rsidP="00BB186C">
      <w:pPr>
        <w:pStyle w:val="ConsPlusNonformat"/>
        <w:jc w:val="both"/>
        <w:rPr>
          <w:rFonts w:ascii="Times New Roman" w:hAnsi="Times New Roman" w:cs="Times New Roman"/>
          <w:color w:val="000000" w:themeColor="text1"/>
          <w:sz w:val="28"/>
          <w:szCs w:val="28"/>
        </w:rPr>
      </w:pPr>
    </w:p>
    <w:p w14:paraId="1084A518" w14:textId="3107AE46" w:rsidR="00BB186C" w:rsidRPr="006459D7" w:rsidRDefault="00C3594B" w:rsidP="00BB186C">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_________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_____________</w:t>
      </w:r>
    </w:p>
    <w:p w14:paraId="4BBE522D" w14:textId="77777777" w:rsidR="00BB186C" w:rsidRPr="006459D7" w:rsidRDefault="00BB186C" w:rsidP="00BB186C">
      <w:pPr>
        <w:pStyle w:val="ConsPlusNonformat"/>
        <w:jc w:val="both"/>
        <w:rPr>
          <w:rFonts w:ascii="Times New Roman" w:hAnsi="Times New Roman" w:cs="Times New Roman"/>
          <w:color w:val="000000" w:themeColor="text1"/>
          <w:sz w:val="28"/>
          <w:szCs w:val="28"/>
        </w:rPr>
      </w:pPr>
    </w:p>
    <w:p w14:paraId="5F6354A0"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итүченең фамилиясе, исеме, атасының исеме (</w:t>
      </w:r>
      <w:r w:rsidR="005A28AB" w:rsidRPr="006459D7">
        <w:rPr>
          <w:rFonts w:ascii="Times New Roman" w:hAnsi="Times New Roman" w:cs="Times New Roman"/>
          <w:color w:val="000000" w:themeColor="text1"/>
          <w:sz w:val="24"/>
          <w:szCs w:val="24"/>
          <w:lang w:val="tt"/>
        </w:rPr>
        <w:t>соңгысы – булган очракта</w:t>
      </w:r>
      <w:r w:rsidRPr="006459D7">
        <w:rPr>
          <w:rFonts w:ascii="Times New Roman" w:hAnsi="Times New Roman" w:cs="Times New Roman"/>
          <w:color w:val="000000" w:themeColor="text1"/>
          <w:sz w:val="28"/>
          <w:szCs w:val="28"/>
          <w:lang w:val="tt"/>
        </w:rPr>
        <w:t>) ________________________</w:t>
      </w:r>
    </w:p>
    <w:p w14:paraId="00B25486" w14:textId="31E93A8D"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итүченең адресы _________________________________________</w:t>
      </w:r>
    </w:p>
    <w:p w14:paraId="5461365A" w14:textId="77777777" w:rsidR="00BB186C" w:rsidRPr="006459D7" w:rsidRDefault="00BB186C" w:rsidP="00BB186C">
      <w:pPr>
        <w:pStyle w:val="ConsPlusNonformat"/>
        <w:jc w:val="both"/>
        <w:rPr>
          <w:rFonts w:ascii="Times New Roman" w:hAnsi="Times New Roman" w:cs="Times New Roman"/>
          <w:color w:val="000000" w:themeColor="text1"/>
          <w:sz w:val="28"/>
          <w:szCs w:val="28"/>
        </w:rPr>
      </w:pPr>
    </w:p>
    <w:p w14:paraId="306EF1D7" w14:textId="5B7801E5"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Республикасында халыкка адреслы социаль ярдәм күрсәтү турында</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2004 елның 8 декабрендәге 63-ТРЗ номерлы Татарстан Республикасы Законы нигезендә Татарстан Республикасы дәүләт сәламәтлек саклау системасының медицина оешмаларына онкология авыруларыннан интегүче затларга дәвалану урынына транспорт белән бару чыгымнарына компенсация билгеләүдән баш тартырга</w:t>
      </w:r>
    </w:p>
    <w:p w14:paraId="2B408D90"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Баш тарту сәбәбе: __________________________________________________</w:t>
      </w:r>
    </w:p>
    <w:p w14:paraId="66839996" w14:textId="77777777" w:rsidR="00BB186C" w:rsidRPr="006459D7" w:rsidRDefault="00BB186C" w:rsidP="00BB186C">
      <w:pPr>
        <w:pStyle w:val="ConsPlusNonformat"/>
        <w:jc w:val="both"/>
        <w:rPr>
          <w:rFonts w:ascii="Times New Roman" w:hAnsi="Times New Roman" w:cs="Times New Roman"/>
          <w:color w:val="000000" w:themeColor="text1"/>
          <w:sz w:val="28"/>
          <w:szCs w:val="28"/>
        </w:rPr>
      </w:pPr>
    </w:p>
    <w:p w14:paraId="3AB830C0" w14:textId="27BDD5D6" w:rsidR="00BB186C" w:rsidRPr="006459D7" w:rsidRDefault="00C3594B" w:rsidP="00351696">
      <w:pPr>
        <w:pStyle w:val="ConsPlusNonformat"/>
        <w:ind w:right="5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№_______ бүлекчәсе җитәкчесе</w:t>
      </w:r>
    </w:p>
    <w:p w14:paraId="47330A32"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w:t>
      </w:r>
    </w:p>
    <w:p w14:paraId="0C1AEED8"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муниципаль районында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____________________________ __________</w:t>
      </w:r>
    </w:p>
    <w:p w14:paraId="00497D4F" w14:textId="630E87DA" w:rsidR="00BB186C" w:rsidRPr="006459D7" w:rsidRDefault="00C3594B" w:rsidP="00BB186C">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(шәһәр округында)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8"/>
          <w:szCs w:val="28"/>
          <w:lang w:val="tt"/>
        </w:rPr>
        <w:t xml:space="preserve">(Ф.И.А. (соңгысы – булган очракта) </w:t>
      </w:r>
      <w:r>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(имза)</w:t>
      </w:r>
    </w:p>
    <w:p w14:paraId="1E58F2F4" w14:textId="77777777"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мөһер урыны</w:t>
      </w:r>
    </w:p>
    <w:p w14:paraId="556D3768" w14:textId="77777777" w:rsidR="00BB186C" w:rsidRPr="00C3594B" w:rsidRDefault="00BB186C" w:rsidP="00BB186C">
      <w:pPr>
        <w:pStyle w:val="ConsPlusNonformat"/>
        <w:jc w:val="both"/>
        <w:rPr>
          <w:rFonts w:ascii="Times New Roman" w:hAnsi="Times New Roman" w:cs="Times New Roman"/>
          <w:color w:val="000000" w:themeColor="text1"/>
          <w:sz w:val="28"/>
          <w:szCs w:val="28"/>
          <w:lang w:val="tt"/>
        </w:rPr>
      </w:pPr>
    </w:p>
    <w:p w14:paraId="1DE97FE1" w14:textId="583C087B" w:rsidR="00BB186C" w:rsidRPr="00C3594B" w:rsidRDefault="00C3594B" w:rsidP="00351696">
      <w:pPr>
        <w:pStyle w:val="ConsPlusNonformat"/>
        <w:ind w:right="5527"/>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 бүлекчәсе белгече</w:t>
      </w:r>
    </w:p>
    <w:p w14:paraId="21DB9E07" w14:textId="77777777" w:rsidR="00334A16"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_______________________ __________</w:t>
      </w:r>
    </w:p>
    <w:p w14:paraId="7A28643C" w14:textId="2ADFCD9E" w:rsidR="00C3594B" w:rsidRPr="00C3594B" w:rsidRDefault="00C3594B" w:rsidP="00334A16">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8"/>
          <w:szCs w:val="28"/>
          <w:lang w:val="tt"/>
        </w:rPr>
        <w:t xml:space="preserve">муниципаль районында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 xml:space="preserve">(Фамилия, исем, ата исеме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(имза)</w:t>
      </w:r>
    </w:p>
    <w:p w14:paraId="014A2A5E" w14:textId="18B97D47" w:rsidR="00334A16" w:rsidRPr="006459D7" w:rsidRDefault="00C3594B" w:rsidP="00334A16">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8"/>
          <w:szCs w:val="28"/>
          <w:lang w:val="tt"/>
        </w:rPr>
        <w:t xml:space="preserve">(шәһәр округында)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(соңгысы – булган очракта))  </w:t>
      </w:r>
    </w:p>
    <w:p w14:paraId="154817FE" w14:textId="4FA4C15C" w:rsidR="00334A16" w:rsidRPr="006459D7" w:rsidRDefault="00C3594B" w:rsidP="00334A16">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w:t>
      </w:r>
    </w:p>
    <w:p w14:paraId="09CD1576" w14:textId="77777777" w:rsidR="00BB186C" w:rsidRPr="006459D7" w:rsidRDefault="00BB186C" w:rsidP="00BB186C">
      <w:pPr>
        <w:pStyle w:val="ConsPlusNonformat"/>
        <w:jc w:val="both"/>
        <w:rPr>
          <w:rFonts w:ascii="Times New Roman" w:hAnsi="Times New Roman" w:cs="Times New Roman"/>
          <w:color w:val="000000" w:themeColor="text1"/>
          <w:sz w:val="28"/>
          <w:szCs w:val="28"/>
        </w:rPr>
      </w:pPr>
    </w:p>
    <w:p w14:paraId="1BBD18F6"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итүчегә хәбәр ителде:</w:t>
      </w:r>
    </w:p>
    <w:p w14:paraId="40736355"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25B67A6D" w14:textId="77777777" w:rsidR="00AE02D1" w:rsidRPr="006459D7" w:rsidRDefault="00AE02D1" w:rsidP="00BB186C">
      <w:pPr>
        <w:pStyle w:val="ConsPlusNonformat"/>
        <w:jc w:val="both"/>
        <w:rPr>
          <w:rFonts w:ascii="Times New Roman" w:hAnsi="Times New Roman" w:cs="Times New Roman"/>
          <w:color w:val="000000" w:themeColor="text1"/>
          <w:sz w:val="28"/>
          <w:szCs w:val="28"/>
        </w:rPr>
      </w:pPr>
    </w:p>
    <w:p w14:paraId="64836EC7"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213DB790" w14:textId="77777777" w:rsidR="00486B8A" w:rsidRPr="006459D7" w:rsidRDefault="00C3594B" w:rsidP="00486B8A">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57B7DF09" w14:textId="77777777" w:rsidR="00486B8A" w:rsidRPr="006459D7" w:rsidRDefault="00C3594B" w:rsidP="00486B8A">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43F4404D" w14:textId="77777777" w:rsidR="00BB186C"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телефонга смс-хәбәр итеп _________________________________</w:t>
      </w:r>
    </w:p>
    <w:p w14:paraId="0C539042" w14:textId="77777777" w:rsidR="00BB186C" w:rsidRPr="00C3594B" w:rsidRDefault="00C3594B" w:rsidP="00BB186C">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4"/>
          <w:szCs w:val="24"/>
          <w:lang w:val="tt"/>
        </w:rPr>
        <w:t>(телефон номеры)</w:t>
      </w:r>
    </w:p>
    <w:p w14:paraId="7CD1F5FC" w14:textId="77777777" w:rsidR="00AE02D1" w:rsidRPr="00C3594B" w:rsidRDefault="00AE02D1" w:rsidP="00BB186C">
      <w:pPr>
        <w:pStyle w:val="ConsPlusNonformat"/>
        <w:jc w:val="both"/>
        <w:rPr>
          <w:rFonts w:ascii="Times New Roman" w:hAnsi="Times New Roman" w:cs="Times New Roman"/>
          <w:color w:val="000000" w:themeColor="text1"/>
          <w:sz w:val="28"/>
          <w:szCs w:val="28"/>
          <w:lang w:val="tt"/>
        </w:rPr>
      </w:pPr>
    </w:p>
    <w:p w14:paraId="0A3525FD" w14:textId="3A299104" w:rsidR="00BB186C" w:rsidRPr="00C3594B" w:rsidRDefault="00C3594B" w:rsidP="00351696">
      <w:pPr>
        <w:pStyle w:val="ConsPlusNonformat"/>
        <w:ind w:right="4676"/>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w:t>
      </w:r>
      <w:r w:rsidRPr="006459D7">
        <w:rPr>
          <w:color w:val="000000" w:themeColor="text1"/>
          <w:sz w:val="28"/>
          <w:szCs w:val="28"/>
          <w:lang w:val="tt"/>
        </w:rPr>
        <w:t>_____________________________</w:t>
      </w:r>
    </w:p>
    <w:p w14:paraId="33FF1F52" w14:textId="04A29B06" w:rsidR="00BB186C" w:rsidRPr="00C3594B" w:rsidRDefault="00C3594B" w:rsidP="00BB186C">
      <w:pPr>
        <w:autoSpaceDE w:val="0"/>
        <w:autoSpaceDN w:val="0"/>
        <w:adjustRightInd w:val="0"/>
        <w:jc w:val="both"/>
        <w:rPr>
          <w:color w:val="000000" w:themeColor="text1"/>
          <w:lang w:val="tt"/>
        </w:rPr>
      </w:pPr>
      <w:r w:rsidRPr="006459D7">
        <w:rPr>
          <w:color w:val="000000" w:themeColor="text1"/>
          <w:lang w:val="tt"/>
        </w:rPr>
        <w:t xml:space="preserve"> (</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52370410" w14:textId="26B4AFEA" w:rsidR="00486B8A" w:rsidRPr="00C3594B" w:rsidRDefault="00C3594B" w:rsidP="00351696">
      <w:pPr>
        <w:pStyle w:val="ConsPlusNonformat"/>
        <w:ind w:right="4676"/>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____________________________</w:t>
      </w:r>
    </w:p>
    <w:p w14:paraId="23A3CB42" w14:textId="3A74F9B0" w:rsidR="00486B8A" w:rsidRPr="00C3594B" w:rsidRDefault="00C3594B" w:rsidP="00486B8A">
      <w:pPr>
        <w:pStyle w:val="ConsPlusNonformat"/>
        <w:jc w:val="both"/>
        <w:rPr>
          <w:rFonts w:ascii="Times New Roman" w:hAnsi="Times New Roman" w:cs="Times New Roman"/>
          <w:sz w:val="24"/>
          <w:szCs w:val="24"/>
          <w:lang w:val="tt"/>
        </w:rPr>
      </w:pPr>
      <w:r w:rsidRPr="006459D7">
        <w:rPr>
          <w:rFonts w:ascii="Times New Roman" w:hAnsi="Times New Roman" w:cs="Times New Roman"/>
          <w:sz w:val="24"/>
          <w:szCs w:val="24"/>
          <w:lang w:val="tt"/>
        </w:rPr>
        <w:t xml:space="preserve">      (</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5DB9569A" w14:textId="77777777" w:rsidR="00486B8A" w:rsidRPr="00C3594B" w:rsidRDefault="00486B8A" w:rsidP="00BB186C">
      <w:pPr>
        <w:autoSpaceDE w:val="0"/>
        <w:autoSpaceDN w:val="0"/>
        <w:adjustRightInd w:val="0"/>
        <w:jc w:val="both"/>
        <w:rPr>
          <w:color w:val="000000" w:themeColor="text1"/>
          <w:lang w:val="tt"/>
        </w:rPr>
      </w:pPr>
    </w:p>
    <w:p w14:paraId="2A3C318E" w14:textId="7774D226" w:rsidR="00BB186C" w:rsidRPr="00C3594B" w:rsidRDefault="00C3594B" w:rsidP="00BB186C">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Б</w:t>
      </w:r>
      <w:r w:rsidRPr="006459D7">
        <w:rPr>
          <w:rFonts w:ascii="Times New Roman" w:hAnsi="Times New Roman" w:cs="Times New Roman"/>
          <w:color w:val="000000" w:themeColor="text1"/>
          <w:sz w:val="28"/>
          <w:szCs w:val="28"/>
          <w:lang w:val="tt"/>
        </w:rPr>
        <w:t xml:space="preserve">үлекчә белгече ______________________________ ______________ </w:t>
      </w:r>
    </w:p>
    <w:p w14:paraId="6245E5BB" w14:textId="180AF518" w:rsidR="00BB186C" w:rsidRPr="006459D7" w:rsidRDefault="00C3594B" w:rsidP="00BB186C">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(Фамилиясе, исеме, ата исеме (булган очракта))          (имза)</w:t>
      </w:r>
      <w:r>
        <w:rPr>
          <w:rFonts w:ascii="Times New Roman" w:hAnsi="Times New Roman" w:cs="Times New Roman"/>
          <w:color w:val="000000" w:themeColor="text1"/>
          <w:sz w:val="24"/>
          <w:szCs w:val="24"/>
          <w:lang w:val="tt"/>
        </w:rPr>
        <w:t>»</w:t>
      </w:r>
      <w:r w:rsidRPr="006459D7">
        <w:rPr>
          <w:rFonts w:ascii="Times New Roman" w:hAnsi="Times New Roman" w:cs="Times New Roman"/>
          <w:color w:val="000000" w:themeColor="text1"/>
          <w:sz w:val="24"/>
          <w:szCs w:val="24"/>
          <w:lang w:val="tt"/>
        </w:rPr>
        <w:t>;</w:t>
      </w:r>
    </w:p>
    <w:p w14:paraId="2E8B2C46" w14:textId="77777777" w:rsidR="005A28AB" w:rsidRPr="006459D7" w:rsidRDefault="00C3594B" w:rsidP="00BB186C">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rPr>
        <w:tab/>
      </w:r>
    </w:p>
    <w:p w14:paraId="2C2E3E24" w14:textId="77777777" w:rsidR="00334A16" w:rsidRPr="006459D7" w:rsidRDefault="00C3594B" w:rsidP="00BB186C">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Административ регламентка 5 нче кушымтаны түбәндәге редакциядә бәян итәргә:</w:t>
      </w:r>
    </w:p>
    <w:p w14:paraId="400A6372" w14:textId="0D54486C" w:rsidR="00334A16" w:rsidRPr="006459D7" w:rsidRDefault="00C3594B" w:rsidP="00351696">
      <w:pPr>
        <w:pStyle w:val="ConsPlusNormal"/>
        <w:ind w:left="4536" w:firstLine="0"/>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5 нче кушымта</w:t>
      </w:r>
    </w:p>
    <w:p w14:paraId="6995EA26" w14:textId="77777777" w:rsidR="00334A16" w:rsidRPr="006459D7" w:rsidRDefault="00334A16" w:rsidP="00334A16">
      <w:pPr>
        <w:pStyle w:val="ConsPlusNormal"/>
        <w:rPr>
          <w:rFonts w:ascii="Times New Roman" w:hAnsi="Times New Roman" w:cs="Times New Roman"/>
          <w:color w:val="000000" w:themeColor="text1"/>
          <w:sz w:val="28"/>
          <w:szCs w:val="28"/>
        </w:rPr>
      </w:pPr>
    </w:p>
    <w:p w14:paraId="0110CD6B" w14:textId="239FE986" w:rsidR="00334A16" w:rsidRPr="00C3594B" w:rsidRDefault="00C3594B" w:rsidP="00334A16">
      <w:pPr>
        <w:pStyle w:val="ConsPlusNonformat"/>
        <w:ind w:left="4245"/>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ab/>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Республика матди ярдәм (компенсация түләүләре)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_______ бүлекчәсенә  </w:t>
      </w:r>
    </w:p>
    <w:p w14:paraId="7CA52FF3" w14:textId="77777777" w:rsidR="00334A16" w:rsidRPr="006459D7" w:rsidRDefault="00C3594B" w:rsidP="00334A16">
      <w:pPr>
        <w:pStyle w:val="ConsPlusNonformat"/>
        <w:ind w:left="4245" w:firstLine="3"/>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__________________________________</w:t>
      </w:r>
    </w:p>
    <w:p w14:paraId="682D7250" w14:textId="77777777" w:rsidR="00334A16"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муниципаль районында (шәһәр округында)</w:t>
      </w:r>
    </w:p>
    <w:p w14:paraId="3287682A" w14:textId="77777777" w:rsidR="00334A16" w:rsidRPr="006459D7" w:rsidRDefault="00334A16" w:rsidP="00334A16">
      <w:pPr>
        <w:pStyle w:val="ConsPlusNonformat"/>
        <w:jc w:val="both"/>
        <w:rPr>
          <w:rFonts w:ascii="Times New Roman" w:hAnsi="Times New Roman" w:cs="Times New Roman"/>
          <w:color w:val="000000" w:themeColor="text1"/>
          <w:sz w:val="28"/>
          <w:szCs w:val="28"/>
        </w:rPr>
      </w:pPr>
    </w:p>
    <w:p w14:paraId="0FB3EBD4" w14:textId="77777777" w:rsidR="00334A16" w:rsidRPr="006459D7" w:rsidRDefault="00334A16" w:rsidP="00334A16">
      <w:pPr>
        <w:pStyle w:val="ConsPlusNormal"/>
        <w:jc w:val="both"/>
        <w:rPr>
          <w:rFonts w:ascii="Times New Roman" w:hAnsi="Times New Roman" w:cs="Times New Roman"/>
          <w:color w:val="000000" w:themeColor="text1"/>
          <w:sz w:val="28"/>
          <w:szCs w:val="28"/>
        </w:rPr>
      </w:pPr>
    </w:p>
    <w:p w14:paraId="101F225D" w14:textId="303E441D" w:rsidR="00334A16" w:rsidRPr="006459D7" w:rsidRDefault="00C3594B" w:rsidP="00334A16">
      <w:pPr>
        <w:pStyle w:val="ConsPlusNonformat"/>
        <w:jc w:val="center"/>
        <w:rPr>
          <w:rFonts w:ascii="Times New Roman" w:hAnsi="Times New Roman" w:cs="Times New Roman"/>
          <w:color w:val="000000" w:themeColor="text1"/>
          <w:sz w:val="28"/>
          <w:szCs w:val="28"/>
        </w:rPr>
      </w:pPr>
      <w:bookmarkStart w:id="5" w:name="P1225"/>
      <w:bookmarkEnd w:id="5"/>
      <w:r w:rsidRPr="006459D7">
        <w:rPr>
          <w:rFonts w:ascii="Times New Roman" w:hAnsi="Times New Roman" w:cs="Times New Roman"/>
          <w:color w:val="000000" w:themeColor="text1"/>
          <w:sz w:val="28"/>
          <w:szCs w:val="28"/>
          <w:lang w:val="tt"/>
        </w:rPr>
        <w:t xml:space="preserve">Техник хатаны төзәтү турында гариза </w:t>
      </w:r>
    </w:p>
    <w:p w14:paraId="157611A5" w14:textId="77777777" w:rsidR="00334A16" w:rsidRPr="006459D7" w:rsidRDefault="00334A16" w:rsidP="00334A16">
      <w:pPr>
        <w:pStyle w:val="ConsPlusNonformat"/>
        <w:jc w:val="both"/>
        <w:rPr>
          <w:rFonts w:ascii="Times New Roman" w:hAnsi="Times New Roman" w:cs="Times New Roman"/>
          <w:color w:val="000000" w:themeColor="text1"/>
          <w:sz w:val="28"/>
          <w:szCs w:val="28"/>
        </w:rPr>
      </w:pPr>
    </w:p>
    <w:p w14:paraId="6D8FA1D5" w14:textId="0B175651" w:rsidR="00334A16"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lastRenderedPageBreak/>
        <w:t>Мин, ______________________________________________________________,</w:t>
      </w:r>
    </w:p>
    <w:p w14:paraId="3A405FBE" w14:textId="77777777" w:rsidR="00334A16" w:rsidRPr="006459D7" w:rsidRDefault="00C3594B" w:rsidP="00334A16">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Мөрәҗәгать итүченең фамилиясе, исеме, атасының исеме (соңгысы – булган очракта)</w:t>
      </w:r>
    </w:p>
    <w:p w14:paraId="52A5BD23" w14:textId="77777777" w:rsidR="00334A16"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яши торган адресы: _________________________________________________</w:t>
      </w:r>
    </w:p>
    <w:p w14:paraId="3B55BBA3" w14:textId="77777777" w:rsidR="00334A16"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____________________________________________________________________</w:t>
      </w:r>
    </w:p>
    <w:p w14:paraId="630C2079" w14:textId="77777777" w:rsidR="00334A16" w:rsidRPr="006459D7" w:rsidRDefault="00C3594B" w:rsidP="00334A16">
      <w:pPr>
        <w:pStyle w:val="ConsPlusNonformat"/>
        <w:jc w:val="center"/>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(мөрәҗәгать итүченең почта адресы, индексын күрсәтеп, телефоны, электрон адресы)</w:t>
      </w:r>
    </w:p>
    <w:p w14:paraId="6346AE00" w14:textId="77777777" w:rsidR="00334A16"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___________________________________________________________________</w:t>
      </w:r>
    </w:p>
    <w:p w14:paraId="298E335B" w14:textId="3A30129D" w:rsidR="00334A16" w:rsidRPr="00351696" w:rsidRDefault="00C3594B" w:rsidP="00334A16">
      <w:pPr>
        <w:pStyle w:val="ConsPlusNonformat"/>
        <w:jc w:val="center"/>
        <w:rPr>
          <w:rFonts w:ascii="Times New Roman" w:hAnsi="Times New Roman" w:cs="Times New Roman"/>
          <w:color w:val="000000" w:themeColor="text1"/>
          <w:sz w:val="24"/>
          <w:szCs w:val="24"/>
          <w:lang w:val="tt-RU"/>
        </w:rPr>
      </w:pPr>
      <w:r w:rsidRPr="006459D7">
        <w:rPr>
          <w:rFonts w:ascii="Times New Roman" w:hAnsi="Times New Roman" w:cs="Times New Roman"/>
          <w:color w:val="000000" w:themeColor="text1"/>
          <w:sz w:val="24"/>
          <w:szCs w:val="24"/>
          <w:lang w:val="tt"/>
        </w:rPr>
        <w:t>(мөрәҗәгать итүченең шәхесен таныклый торган документның аталышы, аның сериясе, номеры, бирелү датасы, документны биргән органның аталышы)</w:t>
      </w:r>
    </w:p>
    <w:p w14:paraId="4F54FF7A" w14:textId="77777777" w:rsidR="00334A16" w:rsidRPr="00C3594B" w:rsidRDefault="00C3594B" w:rsidP="00334A16">
      <w:pPr>
        <w:pStyle w:val="ConsPlusNonformat"/>
        <w:jc w:val="both"/>
        <w:rPr>
          <w:rFonts w:ascii="Times New Roman" w:hAnsi="Times New Roman" w:cs="Times New Roman"/>
          <w:color w:val="000000" w:themeColor="text1"/>
          <w:sz w:val="28"/>
          <w:szCs w:val="28"/>
          <w:lang w:val="tt-RU"/>
        </w:rPr>
      </w:pPr>
      <w:r w:rsidRPr="006459D7">
        <w:rPr>
          <w:rFonts w:ascii="Times New Roman" w:hAnsi="Times New Roman" w:cs="Times New Roman"/>
          <w:color w:val="000000" w:themeColor="text1"/>
          <w:sz w:val="28"/>
          <w:szCs w:val="28"/>
          <w:lang w:val="tt"/>
        </w:rPr>
        <w:t>____________________________________________________________________,</w:t>
      </w:r>
    </w:p>
    <w:p w14:paraId="0AD9C7DC" w14:textId="0DCBE1BA" w:rsidR="00334A16" w:rsidRPr="00C3594B" w:rsidRDefault="00334A16" w:rsidP="00334A16">
      <w:pPr>
        <w:pStyle w:val="ConsPlusNonformat"/>
        <w:jc w:val="center"/>
        <w:rPr>
          <w:rFonts w:ascii="Times New Roman" w:hAnsi="Times New Roman" w:cs="Times New Roman"/>
          <w:color w:val="000000" w:themeColor="text1"/>
          <w:sz w:val="24"/>
          <w:szCs w:val="24"/>
          <w:lang w:val="tt-RU"/>
        </w:rPr>
      </w:pPr>
    </w:p>
    <w:p w14:paraId="5FD502E9" w14:textId="77777777" w:rsidR="00334A16" w:rsidRPr="00C3594B" w:rsidRDefault="00C3594B" w:rsidP="00334A16">
      <w:pPr>
        <w:pStyle w:val="ConsPlusNonformat"/>
        <w:jc w:val="both"/>
        <w:rPr>
          <w:rFonts w:ascii="Times New Roman" w:hAnsi="Times New Roman" w:cs="Times New Roman"/>
          <w:color w:val="000000" w:themeColor="text1"/>
          <w:sz w:val="28"/>
          <w:szCs w:val="28"/>
          <w:lang w:val="tt-RU"/>
        </w:rPr>
      </w:pPr>
      <w:r w:rsidRPr="006459D7">
        <w:rPr>
          <w:rFonts w:ascii="Times New Roman" w:hAnsi="Times New Roman" w:cs="Times New Roman"/>
          <w:color w:val="000000" w:themeColor="text1"/>
          <w:sz w:val="28"/>
          <w:szCs w:val="28"/>
          <w:lang w:val="tt"/>
        </w:rPr>
        <w:t>техник хатаны төзәтүне сорыйм ________________________________________</w:t>
      </w:r>
    </w:p>
    <w:p w14:paraId="09DD8322" w14:textId="77777777" w:rsidR="00334A16" w:rsidRPr="00C3594B" w:rsidRDefault="00C3594B" w:rsidP="00334A16">
      <w:pPr>
        <w:pStyle w:val="ConsPlusNonformat"/>
        <w:jc w:val="both"/>
        <w:rPr>
          <w:rFonts w:ascii="Times New Roman" w:hAnsi="Times New Roman" w:cs="Times New Roman"/>
          <w:color w:val="000000" w:themeColor="text1"/>
          <w:sz w:val="28"/>
          <w:szCs w:val="28"/>
          <w:lang w:val="tt-RU"/>
        </w:rPr>
      </w:pPr>
      <w:r w:rsidRPr="006459D7">
        <w:rPr>
          <w:rFonts w:ascii="Times New Roman" w:hAnsi="Times New Roman" w:cs="Times New Roman"/>
          <w:color w:val="000000" w:themeColor="text1"/>
          <w:sz w:val="28"/>
          <w:szCs w:val="28"/>
          <w:lang w:val="tt"/>
        </w:rPr>
        <w:t>җибәрелгән (кирәклесе астына сызарга):</w:t>
      </w:r>
    </w:p>
    <w:p w14:paraId="11FC64B4" w14:textId="3E533428" w:rsidR="00334A16" w:rsidRPr="00C3594B" w:rsidRDefault="00C3594B" w:rsidP="00334A16">
      <w:pPr>
        <w:pStyle w:val="ConsPlusNonformat"/>
        <w:jc w:val="both"/>
        <w:rPr>
          <w:rFonts w:ascii="Times New Roman" w:hAnsi="Times New Roman" w:cs="Times New Roman"/>
          <w:color w:val="000000" w:themeColor="text1"/>
          <w:sz w:val="28"/>
          <w:szCs w:val="28"/>
          <w:lang w:val="tt-RU"/>
        </w:rPr>
      </w:pPr>
      <w:r w:rsidRPr="006459D7">
        <w:rPr>
          <w:rFonts w:ascii="Times New Roman" w:hAnsi="Times New Roman" w:cs="Times New Roman"/>
          <w:color w:val="000000" w:themeColor="text1"/>
          <w:sz w:val="28"/>
          <w:szCs w:val="28"/>
          <w:lang w:val="tt"/>
        </w:rPr>
        <w:t xml:space="preserve">дәүләт хезмәте күрсәтүне туктатып тору (яңартып җибәрү) турында _______________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______________ карарда.</w:t>
      </w:r>
    </w:p>
    <w:p w14:paraId="1AB00D75" w14:textId="3EF19AC2" w:rsidR="00334A16" w:rsidRPr="00C3594B" w:rsidRDefault="00C3594B" w:rsidP="00334A16">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(карар датасы)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(карар номеры)</w:t>
      </w:r>
    </w:p>
    <w:p w14:paraId="175976A4" w14:textId="77777777" w:rsidR="00D66F07" w:rsidRDefault="00C3594B" w:rsidP="00334A16">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Компенсация билгеләү (билгеләүдән баш тарту) турында ______________ </w:t>
      </w:r>
    </w:p>
    <w:p w14:paraId="615A6559" w14:textId="13EB58B4" w:rsidR="00D66F07" w:rsidRDefault="00D66F07" w:rsidP="00334A16">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4"/>
          <w:szCs w:val="24"/>
          <w:lang w:val="tt"/>
        </w:rPr>
        <w:t xml:space="preserve"> </w:t>
      </w:r>
      <w:r>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(карар датасы)</w:t>
      </w:r>
    </w:p>
    <w:p w14:paraId="6F010097" w14:textId="504A767C" w:rsidR="00334A16" w:rsidRPr="00C3594B" w:rsidRDefault="00C3594B" w:rsidP="00334A16">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w:t>
      </w:r>
      <w:r w:rsidR="00D66F07">
        <w:rPr>
          <w:rFonts w:ascii="Times New Roman" w:hAnsi="Times New Roman" w:cs="Times New Roman"/>
          <w:color w:val="000000" w:themeColor="text1"/>
          <w:sz w:val="28"/>
          <w:szCs w:val="28"/>
          <w:lang w:val="tt"/>
        </w:rPr>
        <w:t>________</w:t>
      </w:r>
      <w:r w:rsidRPr="006459D7">
        <w:rPr>
          <w:rFonts w:ascii="Times New Roman" w:hAnsi="Times New Roman" w:cs="Times New Roman"/>
          <w:color w:val="000000" w:themeColor="text1"/>
          <w:sz w:val="28"/>
          <w:szCs w:val="28"/>
          <w:lang w:val="tt"/>
        </w:rPr>
        <w:t>__ карарда җибәрелгән.</w:t>
      </w:r>
    </w:p>
    <w:p w14:paraId="14809ED0" w14:textId="1DAF0295" w:rsidR="00334A16" w:rsidRPr="00C3594B" w:rsidRDefault="00D66F07" w:rsidP="00334A16">
      <w:pPr>
        <w:pStyle w:val="ConsPlusNonformat"/>
        <w:jc w:val="both"/>
        <w:rPr>
          <w:rFonts w:ascii="Times New Roman" w:hAnsi="Times New Roman" w:cs="Times New Roman"/>
          <w:color w:val="000000" w:themeColor="text1"/>
          <w:sz w:val="24"/>
          <w:szCs w:val="24"/>
          <w:lang w:val="tt"/>
        </w:rPr>
      </w:pPr>
      <w:r>
        <w:rPr>
          <w:rFonts w:ascii="Times New Roman" w:hAnsi="Times New Roman" w:cs="Times New Roman"/>
          <w:color w:val="000000" w:themeColor="text1"/>
          <w:sz w:val="24"/>
          <w:szCs w:val="24"/>
          <w:lang w:val="tt"/>
        </w:rPr>
        <w:t xml:space="preserve">      </w:t>
      </w:r>
      <w:r w:rsidR="00C3594B" w:rsidRPr="006459D7">
        <w:rPr>
          <w:rFonts w:ascii="Times New Roman" w:hAnsi="Times New Roman" w:cs="Times New Roman"/>
          <w:color w:val="000000" w:themeColor="text1"/>
          <w:sz w:val="24"/>
          <w:szCs w:val="24"/>
          <w:lang w:val="tt"/>
        </w:rPr>
        <w:t xml:space="preserve"> (карар номеры)</w:t>
      </w:r>
    </w:p>
    <w:p w14:paraId="25595214" w14:textId="77777777" w:rsidR="00334A16" w:rsidRPr="00C3594B" w:rsidRDefault="00C3594B" w:rsidP="00334A16">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Үзгәртеп рәсмиләштерелгән карар турындагы хәбәрне түбәндәгечә алуга риза:</w:t>
      </w:r>
    </w:p>
    <w:p w14:paraId="6EAE8BCD" w14:textId="77777777" w:rsidR="00AE02D1" w:rsidRPr="006459D7" w:rsidRDefault="00C3594B" w:rsidP="00AE02D1">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39361CB4" w14:textId="77777777" w:rsidR="00E40B75" w:rsidRPr="006459D7" w:rsidRDefault="00E40B75" w:rsidP="00E40B75">
      <w:pPr>
        <w:autoSpaceDE w:val="0"/>
        <w:autoSpaceDN w:val="0"/>
        <w:adjustRightInd w:val="0"/>
        <w:jc w:val="both"/>
        <w:rPr>
          <w:rFonts w:eastAsiaTheme="minorHAnsi"/>
          <w:sz w:val="28"/>
          <w:szCs w:val="28"/>
          <w:lang w:eastAsia="en-US"/>
        </w:rPr>
      </w:pPr>
    </w:p>
    <w:p w14:paraId="6BF7E826" w14:textId="77777777" w:rsidR="00E40B75" w:rsidRPr="006459D7" w:rsidRDefault="00C3594B" w:rsidP="00E40B75">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2091F3F1" w14:textId="77777777" w:rsidR="00E40B75" w:rsidRPr="006459D7" w:rsidRDefault="00C3594B" w:rsidP="00E40B75">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1A481B07" w14:textId="77777777" w:rsidR="00E40B75" w:rsidRPr="006459D7" w:rsidRDefault="00C3594B" w:rsidP="00E40B75">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5B41910A" w14:textId="77777777" w:rsidR="00334A16"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телефонга смс-хәбәр итеп _________________________________</w:t>
      </w:r>
    </w:p>
    <w:p w14:paraId="7D6620FE" w14:textId="2B482667" w:rsidR="00334A16" w:rsidRPr="00C3594B" w:rsidRDefault="00C3594B" w:rsidP="00334A16">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00D66F0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4"/>
          <w:szCs w:val="24"/>
          <w:lang w:val="tt"/>
        </w:rPr>
        <w:t>телефон номеры</w:t>
      </w:r>
    </w:p>
    <w:p w14:paraId="1B44171C" w14:textId="5614904C" w:rsidR="00334A16" w:rsidRPr="00C3594B" w:rsidRDefault="00C3594B" w:rsidP="00D66F07">
      <w:pPr>
        <w:pStyle w:val="ConsPlusNonformat"/>
        <w:ind w:right="5385"/>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w:t>
      </w:r>
      <w:r w:rsidRPr="006459D7">
        <w:rPr>
          <w:color w:val="000000" w:themeColor="text1"/>
          <w:sz w:val="28"/>
          <w:szCs w:val="28"/>
          <w:lang w:val="tt"/>
        </w:rPr>
        <w:t>_________________________</w:t>
      </w:r>
    </w:p>
    <w:p w14:paraId="1E3753E8" w14:textId="55BBB748" w:rsidR="00334A16" w:rsidRPr="00C3594B" w:rsidRDefault="00C3594B" w:rsidP="00334A16">
      <w:pPr>
        <w:autoSpaceDE w:val="0"/>
        <w:autoSpaceDN w:val="0"/>
        <w:adjustRightInd w:val="0"/>
        <w:jc w:val="both"/>
        <w:rPr>
          <w:color w:val="000000" w:themeColor="text1"/>
          <w:lang w:val="tt"/>
        </w:rPr>
      </w:pPr>
      <w:r w:rsidRPr="006459D7">
        <w:rPr>
          <w:color w:val="000000" w:themeColor="text1"/>
          <w:lang w:val="tt"/>
        </w:rPr>
        <w:t xml:space="preserve">                     (</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25AB160E" w14:textId="7A00C009" w:rsidR="00E40B75" w:rsidRPr="00C3594B" w:rsidRDefault="00C3594B" w:rsidP="00D66F07">
      <w:pPr>
        <w:pStyle w:val="ConsPlusNonformat"/>
        <w:ind w:right="5385"/>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____________________________</w:t>
      </w:r>
    </w:p>
    <w:p w14:paraId="2F79E1A4" w14:textId="73E9D9CF" w:rsidR="00E40B75" w:rsidRPr="006459D7" w:rsidRDefault="00C3594B" w:rsidP="00E40B75">
      <w:pPr>
        <w:pStyle w:val="ConsPlusNonformat"/>
        <w:jc w:val="both"/>
        <w:rPr>
          <w:rFonts w:ascii="Times New Roman" w:hAnsi="Times New Roman" w:cs="Times New Roman"/>
          <w:sz w:val="24"/>
          <w:szCs w:val="24"/>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71D22026" w14:textId="77777777" w:rsidR="00E40B75" w:rsidRPr="006459D7" w:rsidRDefault="00E40B75" w:rsidP="00334A16">
      <w:pPr>
        <w:autoSpaceDE w:val="0"/>
        <w:autoSpaceDN w:val="0"/>
        <w:adjustRightInd w:val="0"/>
        <w:jc w:val="both"/>
        <w:rPr>
          <w:color w:val="000000" w:themeColor="text1"/>
        </w:rPr>
      </w:pPr>
    </w:p>
    <w:p w14:paraId="25284E43" w14:textId="46123275" w:rsidR="00334A16" w:rsidRPr="00C3594B" w:rsidRDefault="00C3594B" w:rsidP="00334A16">
      <w:pPr>
        <w:pStyle w:val="ConsPlusNonformat"/>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 20___ ел. ___________________   ______________________</w:t>
      </w:r>
    </w:p>
    <w:p w14:paraId="164F2EF1" w14:textId="4BFD87A5" w:rsidR="00334A16" w:rsidRPr="00C3594B" w:rsidRDefault="00C3594B" w:rsidP="00334A16">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w:t>
      </w:r>
      <w:r w:rsidRPr="006459D7">
        <w:rPr>
          <w:rFonts w:ascii="Times New Roman" w:hAnsi="Times New Roman" w:cs="Times New Roman"/>
          <w:color w:val="000000" w:themeColor="text1"/>
          <w:sz w:val="24"/>
          <w:szCs w:val="24"/>
          <w:lang w:val="tt"/>
        </w:rPr>
        <w:tab/>
        <w:t>(мөрәҗәгать итүченең имзасы)             (тулы имзасы)</w:t>
      </w:r>
      <w:r>
        <w:rPr>
          <w:rFonts w:ascii="Times New Roman" w:hAnsi="Times New Roman" w:cs="Times New Roman"/>
          <w:color w:val="000000" w:themeColor="text1"/>
          <w:sz w:val="24"/>
          <w:szCs w:val="24"/>
          <w:lang w:val="tt"/>
        </w:rPr>
        <w:t>»</w:t>
      </w:r>
      <w:r w:rsidRPr="006459D7">
        <w:rPr>
          <w:rFonts w:ascii="Times New Roman" w:hAnsi="Times New Roman" w:cs="Times New Roman"/>
          <w:color w:val="000000" w:themeColor="text1"/>
          <w:sz w:val="24"/>
          <w:szCs w:val="24"/>
          <w:lang w:val="tt"/>
        </w:rPr>
        <w:t>;</w:t>
      </w:r>
    </w:p>
    <w:p w14:paraId="76C89BC7" w14:textId="77777777" w:rsidR="005A28AB" w:rsidRPr="00C3594B" w:rsidRDefault="00C3594B" w:rsidP="00334A16">
      <w:pPr>
        <w:pStyle w:val="ConsPlusNonformat"/>
        <w:jc w:val="both"/>
        <w:rPr>
          <w:rFonts w:ascii="Times New Roman" w:hAnsi="Times New Roman" w:cs="Times New Roman"/>
          <w:color w:val="000000" w:themeColor="text1"/>
          <w:sz w:val="24"/>
          <w:szCs w:val="24"/>
          <w:lang w:val="tt"/>
        </w:rPr>
      </w:pPr>
      <w:r w:rsidRPr="00C3594B">
        <w:rPr>
          <w:rFonts w:ascii="Times New Roman" w:hAnsi="Times New Roman" w:cs="Times New Roman"/>
          <w:color w:val="000000" w:themeColor="text1"/>
          <w:sz w:val="24"/>
          <w:szCs w:val="24"/>
          <w:lang w:val="tt"/>
        </w:rPr>
        <w:tab/>
      </w:r>
    </w:p>
    <w:p w14:paraId="090D2565" w14:textId="0F6F4CC6" w:rsidR="00F3488F" w:rsidRPr="006459D7" w:rsidRDefault="00C3594B" w:rsidP="00334A16">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Административ регламентка 6 нч</w:t>
      </w:r>
      <w:r w:rsidR="00D66F07">
        <w:rPr>
          <w:rFonts w:ascii="Times New Roman" w:hAnsi="Times New Roman" w:cs="Times New Roman"/>
          <w:color w:val="000000" w:themeColor="text1"/>
          <w:sz w:val="28"/>
          <w:szCs w:val="28"/>
          <w:lang w:val="tt"/>
        </w:rPr>
        <w:t>ы</w:t>
      </w:r>
      <w:r w:rsidRPr="006459D7">
        <w:rPr>
          <w:rFonts w:ascii="Times New Roman" w:hAnsi="Times New Roman" w:cs="Times New Roman"/>
          <w:color w:val="000000" w:themeColor="text1"/>
          <w:sz w:val="28"/>
          <w:szCs w:val="28"/>
          <w:lang w:val="tt"/>
        </w:rPr>
        <w:t xml:space="preserve"> кушымтаны түбәндәге редакциядә бәян итәргә:</w:t>
      </w:r>
    </w:p>
    <w:p w14:paraId="3F5E27B6" w14:textId="3E92DEAD" w:rsidR="00F3488F" w:rsidRPr="006459D7" w:rsidRDefault="00C3594B" w:rsidP="00D66F07">
      <w:pPr>
        <w:pStyle w:val="ConsPlusNormal"/>
        <w:ind w:left="4536" w:firstLine="0"/>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lastRenderedPageBreak/>
        <w:t>«</w:t>
      </w:r>
      <w:r w:rsidRPr="006459D7">
        <w:rPr>
          <w:rFonts w:ascii="Times New Roman" w:hAnsi="Times New Roman" w:cs="Times New Roman"/>
          <w:color w:val="000000" w:themeColor="text1"/>
          <w:sz w:val="28"/>
          <w:szCs w:val="28"/>
          <w:lang w:val="tt"/>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6 нчы кушымта</w:t>
      </w:r>
    </w:p>
    <w:p w14:paraId="1A2634A1" w14:textId="77777777" w:rsidR="00F3488F" w:rsidRPr="006459D7" w:rsidRDefault="00F3488F" w:rsidP="00F3488F">
      <w:pPr>
        <w:pStyle w:val="ConsPlusNormal"/>
        <w:rPr>
          <w:rFonts w:ascii="Times New Roman" w:hAnsi="Times New Roman" w:cs="Times New Roman"/>
          <w:color w:val="000000" w:themeColor="text1"/>
          <w:sz w:val="28"/>
          <w:szCs w:val="28"/>
        </w:rPr>
      </w:pPr>
    </w:p>
    <w:p w14:paraId="46BDD137" w14:textId="77777777" w:rsidR="00F3488F" w:rsidRPr="006459D7" w:rsidRDefault="00C3594B" w:rsidP="00F3488F">
      <w:pPr>
        <w:pStyle w:val="ConsPlusNormal"/>
        <w:jc w:val="right"/>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Форма</w:t>
      </w:r>
    </w:p>
    <w:p w14:paraId="7B1004D1" w14:textId="77777777" w:rsidR="00F3488F" w:rsidRPr="006459D7" w:rsidRDefault="00F3488F" w:rsidP="00F3488F">
      <w:pPr>
        <w:pStyle w:val="ConsPlusNormal"/>
        <w:jc w:val="both"/>
        <w:rPr>
          <w:rFonts w:ascii="Times New Roman" w:hAnsi="Times New Roman" w:cs="Times New Roman"/>
          <w:color w:val="000000" w:themeColor="text1"/>
          <w:sz w:val="28"/>
          <w:szCs w:val="28"/>
        </w:rPr>
      </w:pPr>
    </w:p>
    <w:p w14:paraId="125D2372" w14:textId="3E84BDD7" w:rsidR="00F3488F" w:rsidRPr="006459D7" w:rsidRDefault="00C3594B" w:rsidP="00351696">
      <w:pPr>
        <w:pStyle w:val="ConsPlusNonformat"/>
        <w:ind w:left="425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Матди ярдәм (компенсация түләүләре) республика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 бүлекчәсе </w:t>
      </w:r>
    </w:p>
    <w:p w14:paraId="1A259014"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______________________________</w:t>
      </w:r>
    </w:p>
    <w:p w14:paraId="2E150391"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t>муниципаль районында (шәһәр округында)</w:t>
      </w:r>
    </w:p>
    <w:p w14:paraId="7736A345"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759C2B8A" w14:textId="52CD10DA" w:rsidR="00F3488F" w:rsidRPr="00C3594B" w:rsidRDefault="00C3594B" w:rsidP="00F3488F">
      <w:pPr>
        <w:pStyle w:val="ConsPlusNonformat"/>
        <w:jc w:val="center"/>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Дәүләт хезмәте күрсәтүне туктатып тору турында карар</w:t>
      </w:r>
    </w:p>
    <w:p w14:paraId="033F3EE1"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2C5BE706" w14:textId="4E4B22EA"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_______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_________________</w:t>
      </w:r>
    </w:p>
    <w:p w14:paraId="5CBAAE3E"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00BB61EF"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фамилиясе, исеме, атасының исеме (</w:t>
      </w:r>
      <w:r w:rsidR="005A28AB" w:rsidRPr="006459D7">
        <w:rPr>
          <w:rFonts w:ascii="Times New Roman" w:hAnsi="Times New Roman" w:cs="Times New Roman"/>
          <w:color w:val="000000" w:themeColor="text1"/>
          <w:sz w:val="24"/>
          <w:szCs w:val="24"/>
          <w:lang w:val="tt"/>
        </w:rPr>
        <w:t>соңгысы – булган очракта</w:t>
      </w:r>
      <w:r w:rsidRPr="006459D7">
        <w:rPr>
          <w:rFonts w:ascii="Times New Roman" w:hAnsi="Times New Roman" w:cs="Times New Roman"/>
          <w:color w:val="000000" w:themeColor="text1"/>
          <w:sz w:val="28"/>
          <w:szCs w:val="28"/>
          <w:lang w:val="tt"/>
        </w:rPr>
        <w:t>) _________________________________________</w:t>
      </w:r>
    </w:p>
    <w:p w14:paraId="2FA8C665" w14:textId="07C7D538"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адресы _________________________________________</w:t>
      </w:r>
    </w:p>
    <w:p w14:paraId="78CFEFD9"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5C315765"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Россия Федерациясе бюджет системасы бюджетларына салымнар, җыемнар һәм иминият кертемнәрен түләүдә бурычлар булу сәбәпле, 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 бурычны түләгәнчегә кадәр, ләкин дәүләт хезмәте күрсәтү өчен мөрәҗәгать иткән көннән башлап 90 көннән артмаган вакытка туктатып торырга.</w:t>
      </w:r>
    </w:p>
    <w:p w14:paraId="6BF2B427"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58F61CAD" w14:textId="6A968BA9"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Бүлекчә җитәкчесе _______________________________________</w:t>
      </w:r>
      <w:r w:rsidR="00D66F07">
        <w:rPr>
          <w:rFonts w:ascii="Times New Roman" w:hAnsi="Times New Roman" w:cs="Times New Roman"/>
          <w:color w:val="000000" w:themeColor="text1"/>
          <w:sz w:val="28"/>
          <w:szCs w:val="28"/>
          <w:lang w:val="tt"/>
        </w:rPr>
        <w:t xml:space="preserve">  __________</w:t>
      </w:r>
    </w:p>
    <w:p w14:paraId="74B6F0E3" w14:textId="1C502EFD" w:rsidR="00F3488F" w:rsidRPr="006459D7" w:rsidRDefault="00C3594B" w:rsidP="00F3488F">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(Фамилия, исем, ата исеме (соңгысы – булган очракта))  имза</w:t>
      </w:r>
    </w:p>
    <w:p w14:paraId="29441EB7" w14:textId="77777777"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Мөһер урыны</w:t>
      </w:r>
    </w:p>
    <w:p w14:paraId="355B1BD6" w14:textId="67AABFEF"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Бүлекчә белгече  _________________________________</w:t>
      </w:r>
      <w:r w:rsidR="00D66F07">
        <w:rPr>
          <w:rFonts w:ascii="Times New Roman" w:hAnsi="Times New Roman" w:cs="Times New Roman"/>
          <w:color w:val="000000" w:themeColor="text1"/>
          <w:sz w:val="28"/>
          <w:szCs w:val="28"/>
          <w:lang w:val="tt"/>
        </w:rPr>
        <w:t>______</w:t>
      </w:r>
      <w:r w:rsidRPr="006459D7">
        <w:rPr>
          <w:rFonts w:ascii="Times New Roman" w:hAnsi="Times New Roman" w:cs="Times New Roman"/>
          <w:color w:val="000000" w:themeColor="text1"/>
          <w:sz w:val="28"/>
          <w:szCs w:val="28"/>
          <w:lang w:val="tt"/>
        </w:rPr>
        <w:t xml:space="preserve">___ </w:t>
      </w:r>
      <w:r w:rsidR="00D66F07">
        <w:rPr>
          <w:rFonts w:ascii="Times New Roman" w:hAnsi="Times New Roman" w:cs="Times New Roman"/>
          <w:color w:val="000000" w:themeColor="text1"/>
          <w:sz w:val="28"/>
          <w:szCs w:val="28"/>
          <w:lang w:val="tt"/>
        </w:rPr>
        <w:t xml:space="preserve"> ________</w:t>
      </w:r>
    </w:p>
    <w:p w14:paraId="0347B3EB" w14:textId="7848B656" w:rsidR="00F3488F" w:rsidRPr="006459D7" w:rsidRDefault="00C3594B" w:rsidP="00F3488F">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(Фамилия, исем, ата исеме (соңгысы – булган очракта))  имза </w:t>
      </w:r>
    </w:p>
    <w:p w14:paraId="70CDE34F" w14:textId="77777777"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итүчегә хәбәр итү ысулы:</w:t>
      </w:r>
    </w:p>
    <w:p w14:paraId="25963C99" w14:textId="77777777" w:rsidR="00AE02D1" w:rsidRPr="006459D7" w:rsidRDefault="00C3594B" w:rsidP="00AE02D1">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0F9F7D8C" w14:textId="77777777" w:rsidR="00E40B75" w:rsidRPr="006459D7" w:rsidRDefault="00E40B75" w:rsidP="00E40B75">
      <w:pPr>
        <w:autoSpaceDE w:val="0"/>
        <w:autoSpaceDN w:val="0"/>
        <w:adjustRightInd w:val="0"/>
        <w:jc w:val="both"/>
        <w:rPr>
          <w:rFonts w:eastAsiaTheme="minorHAnsi"/>
          <w:sz w:val="28"/>
          <w:szCs w:val="28"/>
          <w:lang w:eastAsia="en-US"/>
        </w:rPr>
      </w:pPr>
    </w:p>
    <w:p w14:paraId="74A00DAB" w14:textId="77777777" w:rsidR="00E40B75" w:rsidRPr="006459D7" w:rsidRDefault="00C3594B" w:rsidP="00E40B75">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3B394099" w14:textId="77777777" w:rsidR="00E40B75" w:rsidRPr="006459D7" w:rsidRDefault="00C3594B" w:rsidP="00E40B75">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1E700194" w14:textId="77777777" w:rsidR="00E40B75" w:rsidRPr="006459D7" w:rsidRDefault="00C3594B" w:rsidP="00E40B75">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49F955FE" w14:textId="77777777" w:rsidR="00E40B75" w:rsidRPr="006459D7" w:rsidRDefault="00C3594B" w:rsidP="00E40B75">
      <w:pPr>
        <w:pStyle w:val="ConsPlusNonformat"/>
        <w:jc w:val="both"/>
        <w:rPr>
          <w:rFonts w:ascii="Times New Roman" w:hAnsi="Times New Roman" w:cs="Times New Roman"/>
          <w:sz w:val="28"/>
          <w:szCs w:val="28"/>
        </w:rPr>
      </w:pPr>
      <w:r w:rsidRPr="006459D7">
        <w:rPr>
          <w:rFonts w:ascii="Times New Roman" w:hAnsi="Times New Roman" w:cs="Times New Roman"/>
          <w:sz w:val="28"/>
          <w:szCs w:val="28"/>
          <w:lang w:val="tt"/>
        </w:rPr>
        <w:t xml:space="preserve"> _____________________________________телефонына смс-хәбәр итеп </w:t>
      </w:r>
    </w:p>
    <w:p w14:paraId="7D64D932" w14:textId="2794A9F4" w:rsidR="00E40B75" w:rsidRPr="00C3594B" w:rsidRDefault="00C3594B" w:rsidP="00E40B75">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(телефон номеры)</w:t>
      </w:r>
    </w:p>
    <w:p w14:paraId="7221C986" w14:textId="70BBE680" w:rsidR="00F3488F" w:rsidRPr="00C3594B" w:rsidRDefault="00C3594B" w:rsidP="00D66F07">
      <w:pPr>
        <w:pStyle w:val="ConsPlusNonformat"/>
        <w:ind w:right="5385"/>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w:t>
      </w:r>
      <w:r w:rsidRPr="006459D7">
        <w:rPr>
          <w:color w:val="000000" w:themeColor="text1"/>
          <w:sz w:val="28"/>
          <w:szCs w:val="28"/>
          <w:lang w:val="tt"/>
        </w:rPr>
        <w:t>_________________________</w:t>
      </w:r>
    </w:p>
    <w:p w14:paraId="153D0DAC" w14:textId="018361BD" w:rsidR="00F3488F" w:rsidRPr="00C3594B" w:rsidRDefault="00C3594B" w:rsidP="00F3488F">
      <w:pPr>
        <w:autoSpaceDE w:val="0"/>
        <w:autoSpaceDN w:val="0"/>
        <w:adjustRightInd w:val="0"/>
        <w:jc w:val="both"/>
        <w:rPr>
          <w:color w:val="000000" w:themeColor="text1"/>
          <w:lang w:val="tt"/>
        </w:rPr>
      </w:pPr>
      <w:r w:rsidRPr="006459D7">
        <w:rPr>
          <w:color w:val="000000" w:themeColor="text1"/>
          <w:lang w:val="tt"/>
        </w:rPr>
        <w:t xml:space="preserve">                   (</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31773D10" w14:textId="7D22B1D9" w:rsidR="00E40B75" w:rsidRPr="00C3594B" w:rsidRDefault="00C3594B" w:rsidP="00D66F07">
      <w:pPr>
        <w:pStyle w:val="ConsPlusNonformat"/>
        <w:ind w:right="5385"/>
        <w:jc w:val="both"/>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w:t>
      </w:r>
    </w:p>
    <w:p w14:paraId="466E497B" w14:textId="75C33D36" w:rsidR="00E40B75" w:rsidRPr="00C3594B" w:rsidRDefault="00C3594B" w:rsidP="00E40B75">
      <w:pPr>
        <w:pStyle w:val="ConsPlusNonformat"/>
        <w:jc w:val="both"/>
        <w:rPr>
          <w:rFonts w:ascii="Times New Roman" w:hAnsi="Times New Roman" w:cs="Times New Roman"/>
          <w:sz w:val="24"/>
          <w:szCs w:val="24"/>
          <w:lang w:val="tt"/>
        </w:rPr>
      </w:pPr>
      <w:r w:rsidRPr="006459D7">
        <w:rPr>
          <w:rFonts w:ascii="Times New Roman" w:hAnsi="Times New Roman" w:cs="Times New Roman"/>
          <w:sz w:val="28"/>
          <w:szCs w:val="28"/>
          <w:lang w:val="tt"/>
        </w:rPr>
        <w:t xml:space="preserve">         </w:t>
      </w:r>
      <w:r w:rsidRPr="006459D7">
        <w:rPr>
          <w:rFonts w:ascii="Times New Roman" w:hAnsi="Times New Roman" w:cs="Times New Roman"/>
          <w:sz w:val="24"/>
          <w:szCs w:val="24"/>
          <w:lang w:val="tt"/>
        </w:rPr>
        <w:t>(</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1005D625" w14:textId="77777777" w:rsidR="00E40B75" w:rsidRPr="00C3594B" w:rsidRDefault="00E40B75" w:rsidP="00F3488F">
      <w:pPr>
        <w:autoSpaceDE w:val="0"/>
        <w:autoSpaceDN w:val="0"/>
        <w:adjustRightInd w:val="0"/>
        <w:jc w:val="both"/>
        <w:rPr>
          <w:color w:val="000000" w:themeColor="text1"/>
          <w:lang w:val="tt"/>
        </w:rPr>
      </w:pPr>
    </w:p>
    <w:p w14:paraId="4AF4F07B"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Бүлекчә белгече  ___________________________ ________________</w:t>
      </w:r>
    </w:p>
    <w:p w14:paraId="31BA6A83" w14:textId="129841AD" w:rsidR="00F3488F" w:rsidRPr="006459D7" w:rsidRDefault="00C3594B" w:rsidP="00F3488F">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(Фамилия, исем, ата исеме (соңгысы – булган очракта))  имза  </w:t>
      </w:r>
    </w:p>
    <w:p w14:paraId="5794F689" w14:textId="77777777" w:rsidR="00F3488F" w:rsidRPr="006459D7" w:rsidRDefault="00F3488F" w:rsidP="00F3488F">
      <w:pPr>
        <w:pStyle w:val="ConsPlusNormal"/>
        <w:jc w:val="both"/>
        <w:rPr>
          <w:rFonts w:ascii="Times New Roman" w:hAnsi="Times New Roman" w:cs="Times New Roman"/>
          <w:color w:val="000000" w:themeColor="text1"/>
          <w:sz w:val="28"/>
          <w:szCs w:val="28"/>
        </w:rPr>
      </w:pPr>
    </w:p>
    <w:p w14:paraId="08C2C289" w14:textId="77777777" w:rsidR="00F3488F" w:rsidRPr="006459D7" w:rsidRDefault="00F3488F" w:rsidP="00F3488F">
      <w:pPr>
        <w:pStyle w:val="ConsPlusNormal"/>
        <w:jc w:val="both"/>
        <w:rPr>
          <w:rFonts w:ascii="Times New Roman" w:hAnsi="Times New Roman" w:cs="Times New Roman"/>
          <w:color w:val="000000" w:themeColor="text1"/>
          <w:sz w:val="28"/>
          <w:szCs w:val="28"/>
        </w:rPr>
      </w:pPr>
    </w:p>
    <w:p w14:paraId="65E1118E" w14:textId="760C0988" w:rsidR="00F3488F" w:rsidRPr="006459D7" w:rsidRDefault="00C3594B" w:rsidP="00351696">
      <w:pPr>
        <w:pStyle w:val="ConsPlusNonformat"/>
        <w:ind w:left="425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Матди ярдәм (компенсация түләүләре) республика үзәге</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ДКУ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 бүлекчәсе  </w:t>
      </w:r>
    </w:p>
    <w:p w14:paraId="066B5074"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_____________________________________</w:t>
      </w:r>
    </w:p>
    <w:p w14:paraId="5DFA19C7"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муниципаль районында (шәһәр округында) </w:t>
      </w:r>
    </w:p>
    <w:p w14:paraId="5EBBC481"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7993E7A5" w14:textId="06EF5790" w:rsidR="00F3488F" w:rsidRPr="00C3594B" w:rsidRDefault="00C3594B" w:rsidP="00F3488F">
      <w:pPr>
        <w:pStyle w:val="ConsPlusNonformat"/>
        <w:jc w:val="center"/>
        <w:rPr>
          <w:rFonts w:ascii="Times New Roman" w:hAnsi="Times New Roman" w:cs="Times New Roman"/>
          <w:color w:val="000000" w:themeColor="text1"/>
          <w:sz w:val="28"/>
          <w:szCs w:val="28"/>
          <w:lang w:val="tt"/>
        </w:rPr>
      </w:pPr>
      <w:bookmarkStart w:id="6" w:name="P1347"/>
      <w:bookmarkEnd w:id="6"/>
      <w:r w:rsidRPr="006459D7">
        <w:rPr>
          <w:rFonts w:ascii="Times New Roman" w:hAnsi="Times New Roman" w:cs="Times New Roman"/>
          <w:color w:val="000000" w:themeColor="text1"/>
          <w:sz w:val="28"/>
          <w:szCs w:val="28"/>
          <w:lang w:val="tt"/>
        </w:rPr>
        <w:t>Дәүләт хезмәте күрсәтүне яңартып җибәрү турында карар</w:t>
      </w:r>
    </w:p>
    <w:p w14:paraId="3A2AAA64" w14:textId="77777777" w:rsidR="00F3488F" w:rsidRPr="00C3594B" w:rsidRDefault="00F3488F" w:rsidP="00F3488F">
      <w:pPr>
        <w:pStyle w:val="ConsPlusNonformat"/>
        <w:jc w:val="center"/>
        <w:rPr>
          <w:rFonts w:ascii="Times New Roman" w:hAnsi="Times New Roman" w:cs="Times New Roman"/>
          <w:color w:val="000000" w:themeColor="text1"/>
          <w:sz w:val="28"/>
          <w:szCs w:val="28"/>
          <w:lang w:val="tt"/>
        </w:rPr>
      </w:pPr>
    </w:p>
    <w:p w14:paraId="11D78523" w14:textId="639A33BC"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_______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________________</w:t>
      </w:r>
    </w:p>
    <w:p w14:paraId="141B5C25"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78AAB567" w14:textId="77777777"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фамилиясе, исеме, атасының исеме (</w:t>
      </w:r>
      <w:r w:rsidR="005A28AB" w:rsidRPr="006459D7">
        <w:rPr>
          <w:rFonts w:ascii="Times New Roman" w:hAnsi="Times New Roman" w:cs="Times New Roman"/>
          <w:color w:val="000000" w:themeColor="text1"/>
          <w:sz w:val="24"/>
          <w:szCs w:val="24"/>
          <w:lang w:val="tt"/>
        </w:rPr>
        <w:t>соңгысы – булган очракта</w:t>
      </w:r>
      <w:r w:rsidRPr="006459D7">
        <w:rPr>
          <w:rFonts w:ascii="Times New Roman" w:hAnsi="Times New Roman" w:cs="Times New Roman"/>
          <w:color w:val="000000" w:themeColor="text1"/>
          <w:sz w:val="28"/>
          <w:szCs w:val="28"/>
          <w:lang w:val="tt"/>
        </w:rPr>
        <w:t>) ________________________</w:t>
      </w:r>
    </w:p>
    <w:p w14:paraId="47FE38F0" w14:textId="1023DA31"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Мөрәҗәгать итүченең адресы _______________________________________</w:t>
      </w:r>
    </w:p>
    <w:p w14:paraId="7EDB273A"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387CC652" w14:textId="0733B820"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 xml:space="preserve">    Россия Федерациясе бюджет системасы бюджетларына салымнар, җыемнар </w:t>
      </w:r>
      <w:r w:rsidRPr="006459D7">
        <w:rPr>
          <w:rFonts w:ascii="Times New Roman" w:hAnsi="Times New Roman" w:cs="Times New Roman"/>
          <w:color w:val="000000" w:themeColor="text1"/>
          <w:sz w:val="28"/>
          <w:szCs w:val="28"/>
          <w:lang w:val="tt"/>
        </w:rPr>
        <w:lastRenderedPageBreak/>
        <w:t xml:space="preserve">һәм иминият кертемнәрен түләүдә бурычларны җайга салуга бәйле рәвештә, 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 </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___</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_____________ башлап яңартып җибәрергә.</w:t>
      </w:r>
    </w:p>
    <w:p w14:paraId="25D10125" w14:textId="77777777" w:rsidR="00F3488F" w:rsidRPr="00C3594B" w:rsidRDefault="00F3488F" w:rsidP="00F3488F">
      <w:pPr>
        <w:pStyle w:val="ConsPlusNonformat"/>
        <w:jc w:val="both"/>
        <w:rPr>
          <w:rFonts w:ascii="Times New Roman" w:hAnsi="Times New Roman" w:cs="Times New Roman"/>
          <w:color w:val="000000" w:themeColor="text1"/>
          <w:sz w:val="28"/>
          <w:szCs w:val="28"/>
          <w:lang w:val="tt"/>
        </w:rPr>
      </w:pPr>
    </w:p>
    <w:p w14:paraId="5E25BB9C" w14:textId="47430E5D"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Бүлекчә җитәкчесе _________________________</w:t>
      </w:r>
      <w:r w:rsidR="00D66F07">
        <w:rPr>
          <w:rFonts w:ascii="Times New Roman" w:hAnsi="Times New Roman" w:cs="Times New Roman"/>
          <w:color w:val="000000" w:themeColor="text1"/>
          <w:sz w:val="28"/>
          <w:szCs w:val="28"/>
          <w:lang w:val="tt"/>
        </w:rPr>
        <w:t>________</w:t>
      </w:r>
      <w:r w:rsidRPr="006459D7">
        <w:rPr>
          <w:rFonts w:ascii="Times New Roman" w:hAnsi="Times New Roman" w:cs="Times New Roman"/>
          <w:color w:val="000000" w:themeColor="text1"/>
          <w:sz w:val="28"/>
          <w:szCs w:val="28"/>
          <w:lang w:val="tt"/>
        </w:rPr>
        <w:t>__ ______________</w:t>
      </w:r>
    </w:p>
    <w:p w14:paraId="689B4156" w14:textId="57E8EF1A" w:rsidR="00F3488F" w:rsidRPr="006459D7" w:rsidRDefault="00C3594B" w:rsidP="00F3488F">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00D66F0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 xml:space="preserve"> (Фамилия, исем, ата исеме (соңгысы – булган очракта))  имза </w:t>
      </w:r>
    </w:p>
    <w:p w14:paraId="27266F23" w14:textId="77777777"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                                                             Мөһер урыны</w:t>
      </w:r>
    </w:p>
    <w:p w14:paraId="088264F7" w14:textId="77777777"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 xml:space="preserve">Бүлекчә белгече  ____________________________ ________________ </w:t>
      </w:r>
    </w:p>
    <w:p w14:paraId="0D6803A4" w14:textId="728AD3EF" w:rsidR="00F3488F" w:rsidRPr="006459D7" w:rsidRDefault="00C3594B" w:rsidP="00F3488F">
      <w:pPr>
        <w:pStyle w:val="ConsPlusNonformat"/>
        <w:jc w:val="both"/>
        <w:rPr>
          <w:rFonts w:ascii="Times New Roman" w:hAnsi="Times New Roman" w:cs="Times New Roman"/>
          <w:color w:val="000000" w:themeColor="text1"/>
          <w:sz w:val="24"/>
          <w:szCs w:val="24"/>
        </w:rPr>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(Фамилия, исем, ата исеме (соңгысы – булган очракта))  имза </w:t>
      </w:r>
    </w:p>
    <w:p w14:paraId="6A606EFC" w14:textId="77777777"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Мөрәҗәгать итүчегә хәбәр итү ысулы:</w:t>
      </w:r>
    </w:p>
    <w:p w14:paraId="108EB389" w14:textId="77777777" w:rsidR="00AE02D1" w:rsidRPr="006459D7" w:rsidRDefault="00C3594B" w:rsidP="00AE02D1">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әлеге адрес буенча язмача формада__________________________________</w:t>
      </w:r>
    </w:p>
    <w:p w14:paraId="4D8A3728" w14:textId="77777777" w:rsidR="00AE02D1" w:rsidRPr="006459D7" w:rsidRDefault="00AE02D1" w:rsidP="00AE02D1">
      <w:pPr>
        <w:pStyle w:val="ConsPlusNonformat"/>
        <w:jc w:val="both"/>
        <w:rPr>
          <w:rFonts w:ascii="Times New Roman" w:hAnsi="Times New Roman" w:cs="Times New Roman"/>
          <w:color w:val="000000" w:themeColor="text1"/>
          <w:sz w:val="28"/>
          <w:szCs w:val="28"/>
        </w:rPr>
      </w:pPr>
    </w:p>
    <w:p w14:paraId="4A72CFB3" w14:textId="77777777" w:rsidR="00E40B75" w:rsidRPr="006459D7" w:rsidRDefault="00C3594B" w:rsidP="00E40B75">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электрон документ формасында</w:t>
      </w:r>
    </w:p>
    <w:p w14:paraId="3196DB86" w14:textId="77777777" w:rsidR="00E40B75" w:rsidRPr="006459D7" w:rsidRDefault="00C3594B" w:rsidP="00E40B75">
      <w:pPr>
        <w:autoSpaceDE w:val="0"/>
        <w:autoSpaceDN w:val="0"/>
        <w:adjustRightInd w:val="0"/>
        <w:jc w:val="both"/>
        <w:rPr>
          <w:rFonts w:eastAsiaTheme="minorHAnsi"/>
          <w:sz w:val="28"/>
          <w:szCs w:val="28"/>
          <w:lang w:eastAsia="en-US"/>
        </w:rPr>
      </w:pPr>
      <w:r w:rsidRPr="006459D7">
        <w:rPr>
          <w:rFonts w:eastAsiaTheme="minorHAnsi"/>
          <w:sz w:val="28"/>
          <w:szCs w:val="28"/>
          <w:lang w:val="tt" w:eastAsia="en-US"/>
        </w:rPr>
        <w:t xml:space="preserve">әлеге электрон почта адресы буенча: ______________________________ </w:t>
      </w:r>
    </w:p>
    <w:p w14:paraId="037060D3" w14:textId="77777777" w:rsidR="00E40B75" w:rsidRPr="006459D7" w:rsidRDefault="00C3594B" w:rsidP="00E40B75">
      <w:pPr>
        <w:autoSpaceDE w:val="0"/>
        <w:autoSpaceDN w:val="0"/>
        <w:adjustRightInd w:val="0"/>
        <w:jc w:val="both"/>
        <w:rPr>
          <w:rFonts w:ascii="Courier New" w:eastAsiaTheme="minorHAnsi" w:hAnsi="Courier New" w:cs="Courier New"/>
          <w:sz w:val="20"/>
          <w:szCs w:val="20"/>
          <w:lang w:eastAsia="en-US"/>
        </w:rPr>
      </w:pPr>
      <w:r w:rsidRPr="006459D7">
        <w:rPr>
          <w:rFonts w:ascii="Courier New" w:eastAsiaTheme="minorHAnsi" w:hAnsi="Courier New" w:cs="Courier New"/>
          <w:sz w:val="20"/>
          <w:szCs w:val="20"/>
          <w:lang w:val="tt" w:eastAsia="en-US"/>
        </w:rPr>
        <w:t xml:space="preserve">                                       </w:t>
      </w:r>
      <w:r w:rsidRPr="006459D7">
        <w:rPr>
          <w:rFonts w:eastAsiaTheme="minorEastAsia"/>
          <w:lang w:val="tt"/>
        </w:rPr>
        <w:t>(электрон почта адресы)</w:t>
      </w:r>
    </w:p>
    <w:p w14:paraId="093F3A86" w14:textId="77777777" w:rsidR="00F3488F" w:rsidRPr="006459D7" w:rsidRDefault="00C3594B" w:rsidP="00F3488F">
      <w:pPr>
        <w:pStyle w:val="ConsPlusNonformat"/>
        <w:jc w:val="both"/>
        <w:rPr>
          <w:rFonts w:ascii="Times New Roman" w:hAnsi="Times New Roman" w:cs="Times New Roman"/>
          <w:color w:val="000000" w:themeColor="text1"/>
          <w:sz w:val="28"/>
          <w:szCs w:val="28"/>
        </w:rPr>
      </w:pPr>
      <w:r w:rsidRPr="006459D7">
        <w:rPr>
          <w:rFonts w:ascii="Times New Roman" w:hAnsi="Times New Roman" w:cs="Times New Roman"/>
          <w:color w:val="000000" w:themeColor="text1"/>
          <w:sz w:val="28"/>
          <w:szCs w:val="28"/>
          <w:lang w:val="tt"/>
        </w:rPr>
        <w:t>sms-хәбәр итеп  ________________________________</w:t>
      </w:r>
    </w:p>
    <w:p w14:paraId="59B4DF2D" w14:textId="77777777" w:rsidR="00F3488F" w:rsidRPr="00C3594B" w:rsidRDefault="00C3594B" w:rsidP="00F3488F">
      <w:pPr>
        <w:pStyle w:val="ConsPlusNonformat"/>
        <w:jc w:val="both"/>
        <w:rPr>
          <w:rFonts w:ascii="Times New Roman" w:hAnsi="Times New Roman" w:cs="Times New Roman"/>
          <w:color w:val="000000" w:themeColor="text1"/>
          <w:sz w:val="24"/>
          <w:szCs w:val="24"/>
          <w:lang w:val="tt"/>
        </w:rPr>
      </w:pPr>
      <w:r w:rsidRPr="006459D7">
        <w:rPr>
          <w:rFonts w:ascii="Times New Roman" w:hAnsi="Times New Roman" w:cs="Times New Roman"/>
          <w:color w:val="000000" w:themeColor="text1"/>
          <w:sz w:val="28"/>
          <w:szCs w:val="28"/>
          <w:lang w:val="tt"/>
        </w:rPr>
        <w:t xml:space="preserve">                            </w:t>
      </w:r>
      <w:r w:rsidRPr="006459D7">
        <w:rPr>
          <w:rFonts w:ascii="Times New Roman" w:hAnsi="Times New Roman" w:cs="Times New Roman"/>
          <w:color w:val="000000" w:themeColor="text1"/>
          <w:sz w:val="28"/>
          <w:szCs w:val="28"/>
          <w:lang w:val="tt"/>
        </w:rPr>
        <w:tab/>
      </w:r>
      <w:r w:rsidRPr="006459D7">
        <w:rPr>
          <w:rFonts w:ascii="Times New Roman" w:hAnsi="Times New Roman" w:cs="Times New Roman"/>
          <w:color w:val="000000" w:themeColor="text1"/>
          <w:sz w:val="28"/>
          <w:szCs w:val="28"/>
          <w:lang w:val="tt"/>
        </w:rPr>
        <w:tab/>
        <w:t xml:space="preserve"> </w:t>
      </w:r>
      <w:r w:rsidRPr="006459D7">
        <w:rPr>
          <w:rFonts w:ascii="Times New Roman" w:hAnsi="Times New Roman" w:cs="Times New Roman"/>
          <w:color w:val="000000" w:themeColor="text1"/>
          <w:sz w:val="24"/>
          <w:szCs w:val="24"/>
          <w:lang w:val="tt"/>
        </w:rPr>
        <w:t xml:space="preserve"> телефон номеры</w:t>
      </w:r>
    </w:p>
    <w:p w14:paraId="0AE2998B" w14:textId="77777777" w:rsidR="00AE02D1" w:rsidRPr="00C3594B" w:rsidRDefault="00AE02D1" w:rsidP="00F3488F">
      <w:pPr>
        <w:pStyle w:val="ConsPlusNonformat"/>
        <w:jc w:val="both"/>
        <w:rPr>
          <w:rFonts w:ascii="Times New Roman" w:hAnsi="Times New Roman" w:cs="Times New Roman"/>
          <w:color w:val="000000" w:themeColor="text1"/>
          <w:sz w:val="28"/>
          <w:szCs w:val="28"/>
          <w:lang w:val="tt"/>
        </w:rPr>
      </w:pPr>
    </w:p>
    <w:p w14:paraId="1BF2CEEB" w14:textId="116EBAB5" w:rsidR="00F3488F" w:rsidRPr="00C3594B" w:rsidRDefault="00C3594B" w:rsidP="00351696">
      <w:pPr>
        <w:pStyle w:val="ConsPlusNonformat"/>
        <w:ind w:right="4676"/>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w:t>
      </w:r>
      <w:r>
        <w:rPr>
          <w:rFonts w:ascii="Times New Roman" w:hAnsi="Times New Roman" w:cs="Times New Roman"/>
          <w:color w:val="000000" w:themeColor="text1"/>
          <w:sz w:val="28"/>
          <w:szCs w:val="28"/>
          <w:lang w:val="tt"/>
        </w:rPr>
        <w:t>»</w:t>
      </w:r>
      <w:r w:rsidRPr="006459D7">
        <w:rPr>
          <w:rFonts w:ascii="Times New Roman" w:hAnsi="Times New Roman" w:cs="Times New Roman"/>
          <w:color w:val="000000" w:themeColor="text1"/>
          <w:sz w:val="28"/>
          <w:szCs w:val="28"/>
          <w:lang w:val="tt"/>
        </w:rPr>
        <w:t xml:space="preserve"> Татарстан Республикасы дәүләт мәгълүмат системасындагы шәхси кабинет аша </w:t>
      </w:r>
      <w:r w:rsidRPr="006459D7">
        <w:rPr>
          <w:color w:val="000000" w:themeColor="text1"/>
          <w:sz w:val="28"/>
          <w:szCs w:val="28"/>
          <w:lang w:val="tt"/>
        </w:rPr>
        <w:t>_____________________________</w:t>
      </w:r>
    </w:p>
    <w:p w14:paraId="4CF8E051" w14:textId="718EDEAF" w:rsidR="00F3488F" w:rsidRPr="00C3594B" w:rsidRDefault="00C3594B" w:rsidP="00F3488F">
      <w:pPr>
        <w:autoSpaceDE w:val="0"/>
        <w:autoSpaceDN w:val="0"/>
        <w:adjustRightInd w:val="0"/>
        <w:jc w:val="both"/>
        <w:rPr>
          <w:color w:val="000000" w:themeColor="text1"/>
          <w:lang w:val="tt"/>
        </w:rPr>
      </w:pPr>
      <w:r w:rsidRPr="006459D7">
        <w:rPr>
          <w:color w:val="000000" w:themeColor="text1"/>
          <w:lang w:val="tt"/>
        </w:rPr>
        <w:t xml:space="preserve">    (</w:t>
      </w:r>
      <w:r>
        <w:rPr>
          <w:color w:val="000000" w:themeColor="text1"/>
          <w:lang w:val="tt"/>
        </w:rPr>
        <w:t>«</w:t>
      </w:r>
      <w:r w:rsidRPr="006459D7">
        <w:rPr>
          <w:color w:val="000000" w:themeColor="text1"/>
          <w:lang w:val="tt"/>
        </w:rPr>
        <w:t>әйе</w:t>
      </w:r>
      <w:r>
        <w:rPr>
          <w:color w:val="000000" w:themeColor="text1"/>
          <w:lang w:val="tt"/>
        </w:rPr>
        <w:t>»</w:t>
      </w:r>
      <w:r w:rsidRPr="006459D7">
        <w:rPr>
          <w:color w:val="000000" w:themeColor="text1"/>
          <w:lang w:val="tt"/>
        </w:rPr>
        <w:t xml:space="preserve"> яки сызык куярга)</w:t>
      </w:r>
    </w:p>
    <w:p w14:paraId="4C827CEA" w14:textId="0E029D04" w:rsidR="00E40B75" w:rsidRPr="00C3594B" w:rsidRDefault="00C3594B" w:rsidP="00D66F07">
      <w:pPr>
        <w:pStyle w:val="ConsPlusNonformat"/>
        <w:ind w:right="4818"/>
        <w:rPr>
          <w:rFonts w:ascii="Times New Roman" w:hAnsi="Times New Roman" w:cs="Times New Roman"/>
          <w:sz w:val="28"/>
          <w:szCs w:val="28"/>
          <w:lang w:val="tt"/>
        </w:rPr>
      </w:pPr>
      <w:r>
        <w:rPr>
          <w:rFonts w:ascii="Times New Roman" w:hAnsi="Times New Roman" w:cs="Times New Roman"/>
          <w:sz w:val="28"/>
          <w:szCs w:val="28"/>
          <w:lang w:val="tt"/>
        </w:rPr>
        <w:t>«</w:t>
      </w:r>
      <w:r w:rsidRPr="006459D7">
        <w:rPr>
          <w:rFonts w:ascii="Times New Roman" w:hAnsi="Times New Roman" w:cs="Times New Roman"/>
          <w:sz w:val="28"/>
          <w:szCs w:val="28"/>
          <w:lang w:val="tt"/>
        </w:rPr>
        <w:t>Дәүләт һәм муниципаль хезмәтләрнең (функцияләрнең) бердәм порталы</w:t>
      </w:r>
      <w:r>
        <w:rPr>
          <w:rFonts w:ascii="Times New Roman" w:hAnsi="Times New Roman" w:cs="Times New Roman"/>
          <w:sz w:val="28"/>
          <w:szCs w:val="28"/>
          <w:lang w:val="tt"/>
        </w:rPr>
        <w:t>»</w:t>
      </w:r>
      <w:r w:rsidRPr="006459D7">
        <w:rPr>
          <w:rFonts w:ascii="Times New Roman" w:hAnsi="Times New Roman" w:cs="Times New Roman"/>
          <w:sz w:val="28"/>
          <w:szCs w:val="28"/>
          <w:lang w:val="tt"/>
        </w:rPr>
        <w:t xml:space="preserve"> дәүләт мәгълүмат системасындагы шәхси кабинет аша ____________________________</w:t>
      </w:r>
    </w:p>
    <w:p w14:paraId="44FEF6C6" w14:textId="2AFEB4F5" w:rsidR="00E40B75" w:rsidRPr="00C3594B" w:rsidRDefault="00C3594B" w:rsidP="00E40B75">
      <w:pPr>
        <w:pStyle w:val="ConsPlusNonformat"/>
        <w:jc w:val="both"/>
        <w:rPr>
          <w:rFonts w:ascii="Times New Roman" w:hAnsi="Times New Roman" w:cs="Times New Roman"/>
          <w:sz w:val="24"/>
          <w:szCs w:val="24"/>
          <w:lang w:val="tt"/>
        </w:rPr>
      </w:pPr>
      <w:r w:rsidRPr="006459D7">
        <w:rPr>
          <w:rFonts w:ascii="Times New Roman" w:hAnsi="Times New Roman" w:cs="Times New Roman"/>
          <w:sz w:val="24"/>
          <w:szCs w:val="24"/>
          <w:lang w:val="tt"/>
        </w:rPr>
        <w:t xml:space="preserve">      (</w:t>
      </w:r>
      <w:r>
        <w:rPr>
          <w:rFonts w:ascii="Times New Roman" w:hAnsi="Times New Roman" w:cs="Times New Roman"/>
          <w:sz w:val="24"/>
          <w:szCs w:val="24"/>
          <w:lang w:val="tt"/>
        </w:rPr>
        <w:t>«</w:t>
      </w:r>
      <w:r w:rsidRPr="006459D7">
        <w:rPr>
          <w:rFonts w:ascii="Times New Roman" w:hAnsi="Times New Roman" w:cs="Times New Roman"/>
          <w:sz w:val="24"/>
          <w:szCs w:val="24"/>
          <w:lang w:val="tt"/>
        </w:rPr>
        <w:t>әйе</w:t>
      </w:r>
      <w:r>
        <w:rPr>
          <w:rFonts w:ascii="Times New Roman" w:hAnsi="Times New Roman" w:cs="Times New Roman"/>
          <w:sz w:val="24"/>
          <w:szCs w:val="24"/>
          <w:lang w:val="tt"/>
        </w:rPr>
        <w:t>»</w:t>
      </w:r>
      <w:r w:rsidRPr="006459D7">
        <w:rPr>
          <w:rFonts w:ascii="Times New Roman" w:hAnsi="Times New Roman" w:cs="Times New Roman"/>
          <w:sz w:val="24"/>
          <w:szCs w:val="24"/>
          <w:lang w:val="tt"/>
        </w:rPr>
        <w:t xml:space="preserve"> яки сызык куярга)</w:t>
      </w:r>
    </w:p>
    <w:p w14:paraId="044DD4A3" w14:textId="28D80140" w:rsidR="00F3488F" w:rsidRPr="00C3594B" w:rsidRDefault="00C3594B" w:rsidP="00F3488F">
      <w:pPr>
        <w:pStyle w:val="ConsPlusNonformat"/>
        <w:jc w:val="both"/>
        <w:rPr>
          <w:rFonts w:ascii="Times New Roman" w:hAnsi="Times New Roman" w:cs="Times New Roman"/>
          <w:color w:val="000000" w:themeColor="text1"/>
          <w:sz w:val="28"/>
          <w:szCs w:val="28"/>
          <w:lang w:val="tt"/>
        </w:rPr>
      </w:pPr>
      <w:r w:rsidRPr="006459D7">
        <w:rPr>
          <w:rFonts w:ascii="Times New Roman" w:hAnsi="Times New Roman" w:cs="Times New Roman"/>
          <w:color w:val="000000" w:themeColor="text1"/>
          <w:sz w:val="28"/>
          <w:szCs w:val="28"/>
          <w:lang w:val="tt"/>
        </w:rPr>
        <w:t>Бүлекчә белгече  _________________________________________</w:t>
      </w:r>
      <w:r w:rsidR="00D66F07">
        <w:rPr>
          <w:rFonts w:ascii="Times New Roman" w:hAnsi="Times New Roman" w:cs="Times New Roman"/>
          <w:color w:val="000000" w:themeColor="text1"/>
          <w:sz w:val="28"/>
          <w:szCs w:val="28"/>
          <w:lang w:val="tt"/>
        </w:rPr>
        <w:t xml:space="preserve">   ___________</w:t>
      </w:r>
    </w:p>
    <w:p w14:paraId="38E3285D" w14:textId="6F1203C9" w:rsidR="00E523F0" w:rsidRDefault="00C3594B" w:rsidP="00A03AA5">
      <w:pPr>
        <w:pStyle w:val="ConsPlusNonformat"/>
        <w:jc w:val="both"/>
      </w:pPr>
      <w:r w:rsidRPr="006459D7">
        <w:rPr>
          <w:rFonts w:ascii="Times New Roman" w:hAnsi="Times New Roman" w:cs="Times New Roman"/>
          <w:color w:val="000000" w:themeColor="text1"/>
          <w:sz w:val="24"/>
          <w:szCs w:val="24"/>
          <w:lang w:val="tt"/>
        </w:rPr>
        <w:t xml:space="preserve">              </w:t>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r>
      <w:r w:rsidRPr="006459D7">
        <w:rPr>
          <w:rFonts w:ascii="Times New Roman" w:hAnsi="Times New Roman" w:cs="Times New Roman"/>
          <w:color w:val="000000" w:themeColor="text1"/>
          <w:sz w:val="24"/>
          <w:szCs w:val="24"/>
          <w:lang w:val="tt"/>
        </w:rPr>
        <w:tab/>
        <w:t xml:space="preserve">    (Фамилиясе, исеме, ата исеме (булган очракта))          имза</w:t>
      </w:r>
      <w:r>
        <w:rPr>
          <w:rFonts w:ascii="Times New Roman" w:hAnsi="Times New Roman" w:cs="Times New Roman"/>
          <w:color w:val="000000" w:themeColor="text1"/>
          <w:sz w:val="24"/>
          <w:szCs w:val="24"/>
          <w:lang w:val="tt"/>
        </w:rPr>
        <w:t>»</w:t>
      </w:r>
      <w:r w:rsidRPr="006459D7">
        <w:rPr>
          <w:rFonts w:ascii="Times New Roman" w:hAnsi="Times New Roman" w:cs="Times New Roman"/>
          <w:color w:val="000000" w:themeColor="text1"/>
          <w:sz w:val="24"/>
          <w:szCs w:val="24"/>
          <w:lang w:val="tt"/>
        </w:rPr>
        <w:t>.</w:t>
      </w:r>
    </w:p>
    <w:sectPr w:rsidR="00E523F0" w:rsidSect="00A54125">
      <w:pgSz w:w="11906" w:h="16838"/>
      <w:pgMar w:top="1134" w:right="99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64BF" w14:textId="77777777" w:rsidR="009D4B78" w:rsidRDefault="009D4B78">
      <w:r>
        <w:separator/>
      </w:r>
    </w:p>
  </w:endnote>
  <w:endnote w:type="continuationSeparator" w:id="0">
    <w:p w14:paraId="35077708" w14:textId="77777777" w:rsidR="009D4B78" w:rsidRDefault="009D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5E83D" w14:textId="77777777" w:rsidR="009D4B78" w:rsidRDefault="009D4B78">
      <w:r>
        <w:separator/>
      </w:r>
    </w:p>
  </w:footnote>
  <w:footnote w:type="continuationSeparator" w:id="0">
    <w:p w14:paraId="5810AA89" w14:textId="77777777" w:rsidR="009D4B78" w:rsidRDefault="009D4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862982"/>
      <w:docPartObj>
        <w:docPartGallery w:val="Page Numbers (Top of Page)"/>
        <w:docPartUnique/>
      </w:docPartObj>
    </w:sdtPr>
    <w:sdtEndPr/>
    <w:sdtContent>
      <w:p w14:paraId="2769DA94" w14:textId="3B1D94F3" w:rsidR="00C3594B" w:rsidRDefault="00C3594B">
        <w:pPr>
          <w:pStyle w:val="a3"/>
          <w:jc w:val="center"/>
        </w:pPr>
        <w:r>
          <w:fldChar w:fldCharType="begin"/>
        </w:r>
        <w:r>
          <w:instrText>PAGE   \* MERGEFORMAT</w:instrText>
        </w:r>
        <w:r>
          <w:fldChar w:fldCharType="separate"/>
        </w:r>
        <w:r w:rsidR="00A54125">
          <w:rPr>
            <w:noProof/>
          </w:rPr>
          <w:t>2</w:t>
        </w:r>
        <w:r>
          <w:fldChar w:fldCharType="end"/>
        </w:r>
      </w:p>
    </w:sdtContent>
  </w:sdt>
  <w:p w14:paraId="22F32779" w14:textId="77777777" w:rsidR="00C3594B" w:rsidRDefault="00C359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A4"/>
    <w:rsid w:val="00081839"/>
    <w:rsid w:val="00087B78"/>
    <w:rsid w:val="00124D9B"/>
    <w:rsid w:val="00133A96"/>
    <w:rsid w:val="00196825"/>
    <w:rsid w:val="001D6089"/>
    <w:rsid w:val="001E0C5B"/>
    <w:rsid w:val="001E76B0"/>
    <w:rsid w:val="00250DD5"/>
    <w:rsid w:val="00287DE8"/>
    <w:rsid w:val="002F2B9B"/>
    <w:rsid w:val="00334A16"/>
    <w:rsid w:val="00351696"/>
    <w:rsid w:val="0038031A"/>
    <w:rsid w:val="00405EFB"/>
    <w:rsid w:val="00486B8A"/>
    <w:rsid w:val="005A28AB"/>
    <w:rsid w:val="005D7F26"/>
    <w:rsid w:val="006459D7"/>
    <w:rsid w:val="00727015"/>
    <w:rsid w:val="00764AA8"/>
    <w:rsid w:val="00807095"/>
    <w:rsid w:val="0089764B"/>
    <w:rsid w:val="008C2A20"/>
    <w:rsid w:val="008F5584"/>
    <w:rsid w:val="00914E80"/>
    <w:rsid w:val="009772FE"/>
    <w:rsid w:val="009D4B78"/>
    <w:rsid w:val="00A03AA5"/>
    <w:rsid w:val="00A54125"/>
    <w:rsid w:val="00A65114"/>
    <w:rsid w:val="00A85E07"/>
    <w:rsid w:val="00AE02D1"/>
    <w:rsid w:val="00B11EE2"/>
    <w:rsid w:val="00B11FBB"/>
    <w:rsid w:val="00B26708"/>
    <w:rsid w:val="00B4255C"/>
    <w:rsid w:val="00B75F93"/>
    <w:rsid w:val="00B96B6C"/>
    <w:rsid w:val="00BB186C"/>
    <w:rsid w:val="00BF5067"/>
    <w:rsid w:val="00C045A4"/>
    <w:rsid w:val="00C3155F"/>
    <w:rsid w:val="00C3594B"/>
    <w:rsid w:val="00CA7ADF"/>
    <w:rsid w:val="00CB735F"/>
    <w:rsid w:val="00CE7D25"/>
    <w:rsid w:val="00CF649C"/>
    <w:rsid w:val="00D32783"/>
    <w:rsid w:val="00D6520A"/>
    <w:rsid w:val="00D66E92"/>
    <w:rsid w:val="00D66F07"/>
    <w:rsid w:val="00D90EF6"/>
    <w:rsid w:val="00DF2885"/>
    <w:rsid w:val="00E00F60"/>
    <w:rsid w:val="00E40B75"/>
    <w:rsid w:val="00E523F0"/>
    <w:rsid w:val="00E711C2"/>
    <w:rsid w:val="00E82006"/>
    <w:rsid w:val="00EA410A"/>
    <w:rsid w:val="00F12318"/>
    <w:rsid w:val="00F3488F"/>
    <w:rsid w:val="00FC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47E8"/>
  <w15:docId w15:val="{DA9C40E5-C471-43D4-8241-63A3F18A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045A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E00F60"/>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Normal">
    <w:name w:val="ConsPlusNormal"/>
    <w:link w:val="ConsPlusNormal0"/>
    <w:rsid w:val="00D3278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32783"/>
    <w:rPr>
      <w:rFonts w:ascii="Arial" w:eastAsia="Times New Roman" w:hAnsi="Arial" w:cs="Arial"/>
      <w:sz w:val="20"/>
      <w:szCs w:val="20"/>
      <w:lang w:eastAsia="ru-RU"/>
    </w:rPr>
  </w:style>
  <w:style w:type="paragraph" w:customStyle="1" w:styleId="ConsPlusNonformat">
    <w:name w:val="ConsPlusNonformat"/>
    <w:rsid w:val="00E523F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914E80"/>
    <w:pPr>
      <w:tabs>
        <w:tab w:val="center" w:pos="4677"/>
        <w:tab w:val="right" w:pos="9355"/>
      </w:tabs>
    </w:pPr>
  </w:style>
  <w:style w:type="character" w:customStyle="1" w:styleId="a4">
    <w:name w:val="Верхний колонтитул Знак"/>
    <w:basedOn w:val="a0"/>
    <w:link w:val="a3"/>
    <w:uiPriority w:val="99"/>
    <w:rsid w:val="00914E8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14E80"/>
    <w:pPr>
      <w:tabs>
        <w:tab w:val="center" w:pos="4677"/>
        <w:tab w:val="right" w:pos="9355"/>
      </w:tabs>
    </w:pPr>
  </w:style>
  <w:style w:type="character" w:customStyle="1" w:styleId="a6">
    <w:name w:val="Нижний колонтитул Знак"/>
    <w:basedOn w:val="a0"/>
    <w:link w:val="a5"/>
    <w:uiPriority w:val="99"/>
    <w:rsid w:val="00914E80"/>
    <w:rPr>
      <w:rFonts w:ascii="Times New Roman" w:eastAsia="Times New Roman" w:hAnsi="Times New Roman" w:cs="Times New Roman"/>
      <w:sz w:val="24"/>
      <w:szCs w:val="24"/>
      <w:lang w:eastAsia="ru-RU"/>
    </w:rPr>
  </w:style>
  <w:style w:type="character" w:styleId="a7">
    <w:name w:val="Hyperlink"/>
    <w:basedOn w:val="a0"/>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RLAW363&amp;n=18283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363&amp;n=183973&amp;dst=102477" TargetMode="External"/><Relationship Id="rId5" Type="http://schemas.openxmlformats.org/officeDocument/2006/relationships/footnotes" Target="footnotes.xml"/><Relationship Id="rId10" Type="http://schemas.openxmlformats.org/officeDocument/2006/relationships/hyperlink" Target="http://uslugi.tatarstan.ru/" TargetMode="External"/><Relationship Id="rId4" Type="http://schemas.openxmlformats.org/officeDocument/2006/relationships/webSettings" Target="webSettings.xml"/><Relationship Id="rId9" Type="http://schemas.openxmlformats.org/officeDocument/2006/relationships/hyperlink" Target="https://login.consultant.ru/link/?req=doc&amp;base=RLAW363&amp;n=174393&amp;dst=1018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89869-2B56-444C-9910-53837E07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7550</Words>
  <Characters>43041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Фахертдинова Алсу Рифкатевна</dc:creator>
  <cp:lastModifiedBy>Фахертдинова Алсу Рифкатевна</cp:lastModifiedBy>
  <cp:revision>2</cp:revision>
  <dcterms:created xsi:type="dcterms:W3CDTF">2024-10-14T06:22:00Z</dcterms:created>
  <dcterms:modified xsi:type="dcterms:W3CDTF">2024-10-14T06:22:00Z</dcterms:modified>
</cp:coreProperties>
</file>