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0E3FEC" w:rsidRPr="00B5674A" w:rsidTr="000E3FEC">
        <w:trPr>
          <w:trHeight w:val="1430"/>
        </w:trPr>
        <w:tc>
          <w:tcPr>
            <w:tcW w:w="3969" w:type="dxa"/>
          </w:tcPr>
          <w:p w:rsidR="000E3FEC" w:rsidRPr="006C3334" w:rsidRDefault="000E3FEC" w:rsidP="000E3FEC">
            <w:pPr>
              <w:spacing w:line="216" w:lineRule="auto"/>
              <w:ind w:right="-186"/>
              <w:jc w:val="center"/>
              <w:rPr>
                <w:sz w:val="28"/>
                <w:szCs w:val="26"/>
                <w:lang w:val="tt-RU"/>
              </w:rPr>
            </w:pPr>
            <w:r w:rsidRPr="006C3334">
              <w:rPr>
                <w:sz w:val="28"/>
                <w:szCs w:val="26"/>
                <w:lang w:val="tt-RU"/>
              </w:rPr>
              <w:t xml:space="preserve">МИНИСТЕРСТВО </w:t>
            </w:r>
          </w:p>
          <w:p w:rsidR="000E3FEC" w:rsidRDefault="000E3FEC" w:rsidP="000E3FEC">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0E3FEC" w:rsidRPr="006C3334" w:rsidRDefault="000E3FEC" w:rsidP="000E3FEC">
            <w:pPr>
              <w:spacing w:line="216" w:lineRule="auto"/>
              <w:ind w:right="-186"/>
              <w:jc w:val="center"/>
              <w:rPr>
                <w:sz w:val="28"/>
                <w:szCs w:val="26"/>
              </w:rPr>
            </w:pPr>
            <w:r w:rsidRPr="006C3334">
              <w:rPr>
                <w:sz w:val="28"/>
                <w:szCs w:val="26"/>
              </w:rPr>
              <w:t>ТАТАРСТАН</w:t>
            </w:r>
          </w:p>
          <w:p w:rsidR="000E3FEC" w:rsidRPr="00787761" w:rsidRDefault="000E3FEC" w:rsidP="000E3FEC">
            <w:pPr>
              <w:spacing w:line="216" w:lineRule="auto"/>
              <w:ind w:right="-186"/>
              <w:jc w:val="center"/>
              <w:rPr>
                <w:sz w:val="10"/>
              </w:rPr>
            </w:pPr>
          </w:p>
          <w:p w:rsidR="000E3FEC" w:rsidRPr="00B5674A" w:rsidRDefault="000E3FEC" w:rsidP="000E3FEC">
            <w:pPr>
              <w:jc w:val="center"/>
              <w:rPr>
                <w:b/>
                <w:sz w:val="10"/>
                <w:szCs w:val="10"/>
                <w:lang w:val="tt-RU"/>
              </w:rPr>
            </w:pPr>
          </w:p>
        </w:tc>
        <w:tc>
          <w:tcPr>
            <w:tcW w:w="1560" w:type="dxa"/>
          </w:tcPr>
          <w:p w:rsidR="000E3FEC" w:rsidRPr="00B5674A" w:rsidRDefault="000E3FEC" w:rsidP="000E3FEC">
            <w:pPr>
              <w:ind w:left="-108"/>
              <w:rPr>
                <w:b/>
                <w:sz w:val="20"/>
                <w:szCs w:val="20"/>
                <w:lang w:val="tt-RU"/>
              </w:rPr>
            </w:pPr>
            <w:r>
              <w:rPr>
                <w:b/>
                <w:noProof/>
                <w:sz w:val="20"/>
                <w:szCs w:val="20"/>
              </w:rPr>
              <w:drawing>
                <wp:anchor distT="0" distB="0" distL="114300" distR="114300" simplePos="0" relativeHeight="251660288" behindDoc="0" locked="0" layoutInCell="1" allowOverlap="1">
                  <wp:simplePos x="0" y="0"/>
                  <wp:positionH relativeFrom="page">
                    <wp:posOffset>118110</wp:posOffset>
                  </wp:positionH>
                  <wp:positionV relativeFrom="page">
                    <wp:posOffset>25400</wp:posOffset>
                  </wp:positionV>
                  <wp:extent cx="788670" cy="78867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6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FEC" w:rsidRPr="00B5674A" w:rsidRDefault="000E3FEC" w:rsidP="000E3FEC">
            <w:pPr>
              <w:rPr>
                <w:b/>
                <w:sz w:val="20"/>
                <w:szCs w:val="20"/>
                <w:lang w:val="tt-RU"/>
              </w:rPr>
            </w:pPr>
          </w:p>
        </w:tc>
        <w:tc>
          <w:tcPr>
            <w:tcW w:w="4252" w:type="dxa"/>
          </w:tcPr>
          <w:p w:rsidR="000E3FEC" w:rsidRPr="00957AC3" w:rsidRDefault="000E3FEC" w:rsidP="000E3FEC">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0E3FEC" w:rsidRPr="00957AC3" w:rsidRDefault="000E3FEC" w:rsidP="000E3FEC">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0E3FEC" w:rsidRPr="00957AC3" w:rsidRDefault="000E3FEC" w:rsidP="000E3FEC">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0E3FEC" w:rsidRPr="00B0660D" w:rsidRDefault="000E3FEC" w:rsidP="000E3FEC">
            <w:pPr>
              <w:rPr>
                <w:b/>
                <w:spacing w:val="-10"/>
                <w:sz w:val="20"/>
                <w:szCs w:val="20"/>
                <w:lang w:val="tt-RU"/>
              </w:rPr>
            </w:pPr>
          </w:p>
        </w:tc>
      </w:tr>
      <w:tr w:rsidR="000E3FEC" w:rsidTr="000E3FEC">
        <w:tblPrEx>
          <w:tblLook w:val="0000" w:firstRow="0" w:lastRow="0" w:firstColumn="0" w:lastColumn="0" w:noHBand="0" w:noVBand="0"/>
        </w:tblPrEx>
        <w:tc>
          <w:tcPr>
            <w:tcW w:w="3969" w:type="dxa"/>
            <w:shd w:val="clear" w:color="auto" w:fill="FFFFFF"/>
          </w:tcPr>
          <w:p w:rsidR="000E3FEC" w:rsidRPr="00B355A4" w:rsidRDefault="000E3FEC" w:rsidP="000E3FEC">
            <w:pPr>
              <w:pStyle w:val="Normal"/>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8291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rsidR="000E3FEC" w:rsidRPr="00B355A4" w:rsidRDefault="000E3FEC" w:rsidP="000E3FEC">
            <w:pPr>
              <w:pStyle w:val="Normal"/>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0E3FEC" w:rsidRPr="00B355A4" w:rsidRDefault="000E3FEC" w:rsidP="000E3FEC">
            <w:pPr>
              <w:pStyle w:val="Normal"/>
              <w:widowControl/>
              <w:jc w:val="center"/>
            </w:pPr>
          </w:p>
        </w:tc>
        <w:tc>
          <w:tcPr>
            <w:tcW w:w="4252" w:type="dxa"/>
            <w:shd w:val="clear" w:color="auto" w:fill="FFFFFF"/>
          </w:tcPr>
          <w:p w:rsidR="000E3FEC" w:rsidRPr="00B355A4" w:rsidRDefault="000E3FEC" w:rsidP="000E3FEC">
            <w:pPr>
              <w:pStyle w:val="Normal"/>
              <w:widowControl/>
              <w:jc w:val="center"/>
              <w:rPr>
                <w:sz w:val="22"/>
                <w:szCs w:val="22"/>
              </w:rPr>
            </w:pPr>
          </w:p>
          <w:p w:rsidR="000E3FEC" w:rsidRPr="00B355A4" w:rsidRDefault="000E3FEC" w:rsidP="000E3FEC">
            <w:pPr>
              <w:pStyle w:val="Normal"/>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0E3FEC" w:rsidRPr="00B355A4" w:rsidRDefault="000E3FEC" w:rsidP="000E3FEC">
            <w:pPr>
              <w:pStyle w:val="Normal"/>
              <w:widowControl/>
              <w:jc w:val="center"/>
              <w:rPr>
                <w:rFonts w:ascii="SL_Times New Roman" w:hAnsi="SL_Times New Roman"/>
                <w:sz w:val="26"/>
              </w:rPr>
            </w:pPr>
          </w:p>
        </w:tc>
      </w:tr>
      <w:tr w:rsidR="000E3FEC" w:rsidTr="000E3FEC">
        <w:tblPrEx>
          <w:tblLook w:val="0000" w:firstRow="0" w:lastRow="0" w:firstColumn="0" w:lastColumn="0" w:noHBand="0" w:noVBand="0"/>
        </w:tblPrEx>
        <w:trPr>
          <w:trHeight w:val="569"/>
        </w:trPr>
        <w:tc>
          <w:tcPr>
            <w:tcW w:w="3969" w:type="dxa"/>
            <w:shd w:val="clear" w:color="auto" w:fill="FFFFFF"/>
          </w:tcPr>
          <w:p w:rsidR="000E3FEC" w:rsidRPr="00EB64B3" w:rsidRDefault="000E3FEC" w:rsidP="000E3FEC">
            <w:pPr>
              <w:jc w:val="center"/>
              <w:rPr>
                <w:sz w:val="28"/>
                <w:szCs w:val="28"/>
                <w:lang w:val="tt-RU"/>
              </w:rPr>
            </w:pPr>
            <w:r w:rsidRPr="00EB64B3">
              <w:rPr>
                <w:sz w:val="28"/>
                <w:szCs w:val="28"/>
                <w:lang w:val="tt-RU"/>
              </w:rPr>
              <w:t>_________________</w:t>
            </w:r>
          </w:p>
        </w:tc>
        <w:tc>
          <w:tcPr>
            <w:tcW w:w="1560" w:type="dxa"/>
            <w:shd w:val="clear" w:color="auto" w:fill="FFFFFF"/>
          </w:tcPr>
          <w:p w:rsidR="000E3FEC" w:rsidRPr="00EB64B3" w:rsidRDefault="000E3FEC" w:rsidP="000E3FEC">
            <w:pPr>
              <w:jc w:val="center"/>
            </w:pPr>
            <w:r w:rsidRPr="00EB64B3">
              <w:rPr>
                <w:lang w:val="tt-RU"/>
              </w:rPr>
              <w:t>г.Казан</w:t>
            </w:r>
            <w:r w:rsidRPr="00EB64B3">
              <w:t>ь</w:t>
            </w:r>
          </w:p>
        </w:tc>
        <w:tc>
          <w:tcPr>
            <w:tcW w:w="4252" w:type="dxa"/>
            <w:shd w:val="clear" w:color="auto" w:fill="FFFFFF"/>
          </w:tcPr>
          <w:p w:rsidR="000E3FEC" w:rsidRPr="00EB64B3" w:rsidRDefault="000E3FEC" w:rsidP="000E3FEC">
            <w:pPr>
              <w:jc w:val="center"/>
            </w:pPr>
            <w:r w:rsidRPr="00EB64B3">
              <w:rPr>
                <w:sz w:val="28"/>
                <w:szCs w:val="28"/>
                <w:lang w:val="tt-RU"/>
              </w:rPr>
              <w:t>№ ____________</w:t>
            </w:r>
          </w:p>
        </w:tc>
      </w:tr>
    </w:tbl>
    <w:p w:rsidR="000E3FEC" w:rsidRDefault="000E3FEC" w:rsidP="000E3FEC">
      <w:pPr>
        <w:tabs>
          <w:tab w:val="left" w:pos="1820"/>
        </w:tabs>
        <w:rPr>
          <w:b/>
          <w:sz w:val="12"/>
          <w:szCs w:val="12"/>
          <w:lang w:val="tt-RU"/>
        </w:rPr>
      </w:pPr>
    </w:p>
    <w:p w:rsidR="000E3FEC" w:rsidRDefault="000E3FEC" w:rsidP="000E3FEC">
      <w:pPr>
        <w:tabs>
          <w:tab w:val="left" w:pos="1820"/>
        </w:tabs>
        <w:rPr>
          <w:b/>
          <w:sz w:val="12"/>
          <w:szCs w:val="12"/>
          <w:lang w:val="tt-RU"/>
        </w:rPr>
      </w:pPr>
      <w:r>
        <w:rPr>
          <w:b/>
          <w:sz w:val="12"/>
          <w:szCs w:val="12"/>
          <w:lang w:val="tt-RU"/>
        </w:rPr>
        <w:tab/>
      </w:r>
    </w:p>
    <w:p w:rsidR="000E3FEC" w:rsidRDefault="000E3FEC" w:rsidP="000E3FEC">
      <w:pPr>
        <w:pStyle w:val="ConsPlusTitle"/>
        <w:ind w:right="-428"/>
        <w:rPr>
          <w:rFonts w:ascii="Times New Roman" w:hAnsi="Times New Roman" w:cs="Times New Roman"/>
          <w:b w:val="0"/>
          <w:sz w:val="24"/>
          <w:szCs w:val="22"/>
          <w:lang w:val="tt-RU"/>
        </w:rPr>
      </w:pPr>
      <w:r>
        <w:rPr>
          <w:rFonts w:ascii="Times New Roman" w:hAnsi="Times New Roman" w:cs="Times New Roman"/>
          <w:b w:val="0"/>
          <w:szCs w:val="22"/>
          <w:lang w:val="tt-RU"/>
        </w:rPr>
        <w:t xml:space="preserve">Татарстан Республикасы Юстиция министрлыгында 2021 елның 22 </w:t>
      </w:r>
      <w:r w:rsidRPr="006D654C">
        <w:rPr>
          <w:rFonts w:ascii="Times New Roman" w:hAnsi="Times New Roman" w:cs="Times New Roman"/>
          <w:b w:val="0"/>
          <w:lang w:val="tt-RU"/>
        </w:rPr>
        <w:t>июнендә</w:t>
      </w:r>
      <w:r>
        <w:rPr>
          <w:rFonts w:ascii="Times New Roman" w:hAnsi="Times New Roman" w:cs="Times New Roman"/>
          <w:b w:val="0"/>
          <w:lang w:val="tt-RU"/>
        </w:rPr>
        <w:t xml:space="preserve"> </w:t>
      </w:r>
      <w:r>
        <w:rPr>
          <w:rFonts w:ascii="Times New Roman" w:hAnsi="Times New Roman" w:cs="Times New Roman"/>
          <w:b w:val="0"/>
          <w:szCs w:val="22"/>
          <w:lang w:val="tt-RU"/>
        </w:rPr>
        <w:t>7740 номеры белән теркәлде</w:t>
      </w:r>
    </w:p>
    <w:p w:rsidR="00CC7D79" w:rsidRPr="000E3FEC" w:rsidRDefault="00CC7D79" w:rsidP="00CC7D79">
      <w:pPr>
        <w:rPr>
          <w:sz w:val="28"/>
          <w:szCs w:val="28"/>
          <w:lang w:val="tt-RU"/>
        </w:rPr>
      </w:pPr>
    </w:p>
    <w:p w:rsidR="009E5990" w:rsidRPr="009E5990" w:rsidRDefault="009E5990" w:rsidP="009E5990">
      <w:pPr>
        <w:ind w:right="5979"/>
        <w:jc w:val="both"/>
        <w:rPr>
          <w:sz w:val="28"/>
          <w:szCs w:val="28"/>
        </w:rPr>
      </w:pPr>
    </w:p>
    <w:p w:rsidR="009E5990" w:rsidRPr="008905E2" w:rsidRDefault="004C1CED" w:rsidP="009E5990">
      <w:pPr>
        <w:ind w:right="5979"/>
        <w:jc w:val="both"/>
        <w:rPr>
          <w:sz w:val="28"/>
          <w:szCs w:val="28"/>
        </w:rPr>
      </w:pPr>
      <w:r w:rsidRPr="008905E2">
        <w:rPr>
          <w:sz w:val="28"/>
          <w:szCs w:val="28"/>
          <w:lang w:val="tt"/>
        </w:rPr>
        <w:t>Халыкка социаль ярдәм күрсәтү өлкәсендә дәүләт хезмәтләре күрсәтүнең аерым административ регламентларына үзгәрешләр кертү турында</w:t>
      </w:r>
    </w:p>
    <w:p w:rsidR="009E5990" w:rsidRPr="008905E2" w:rsidRDefault="009E5990" w:rsidP="009E5990">
      <w:pPr>
        <w:pStyle w:val="ConsPlusTitle"/>
        <w:jc w:val="center"/>
        <w:rPr>
          <w:rFonts w:ascii="Times New Roman" w:hAnsi="Times New Roman" w:cs="Times New Roman"/>
          <w:b w:val="0"/>
          <w:sz w:val="28"/>
          <w:szCs w:val="28"/>
        </w:rPr>
      </w:pPr>
    </w:p>
    <w:p w:rsidR="006A7077" w:rsidRPr="006B20EF" w:rsidRDefault="004C1CED" w:rsidP="006A7077">
      <w:pPr>
        <w:pStyle w:val="ConsPlusTitle"/>
        <w:ind w:firstLine="709"/>
        <w:jc w:val="both"/>
        <w:outlineLvl w:val="0"/>
        <w:rPr>
          <w:rFonts w:ascii="Times New Roman" w:hAnsi="Times New Roman" w:cs="Times New Roman"/>
          <w:b w:val="0"/>
          <w:color w:val="000000"/>
          <w:sz w:val="28"/>
          <w:szCs w:val="28"/>
        </w:rPr>
      </w:pPr>
      <w:r w:rsidRPr="006B20EF">
        <w:rPr>
          <w:rFonts w:ascii="Times New Roman" w:hAnsi="Times New Roman" w:cs="Times New Roman"/>
          <w:b w:val="0"/>
          <w:color w:val="000000"/>
          <w:sz w:val="28"/>
          <w:szCs w:val="28"/>
          <w:lang w:val="tt"/>
        </w:rPr>
        <w:t>Халыкка социаль ярдәм күрсәтү өлкәсендә дәүләт хезмәтләре күрсәтү эшен камилләштерү максатларында б о е р ы к  б и р ә м:</w:t>
      </w:r>
    </w:p>
    <w:p w:rsidR="00425648" w:rsidRDefault="00425648" w:rsidP="006A7077">
      <w:pPr>
        <w:pStyle w:val="ConsPlusNormal"/>
        <w:ind w:firstLine="709"/>
        <w:jc w:val="both"/>
        <w:rPr>
          <w:rFonts w:ascii="Times New Roman" w:hAnsi="Times New Roman" w:cs="Times New Roman"/>
          <w:sz w:val="28"/>
          <w:szCs w:val="28"/>
        </w:rPr>
      </w:pPr>
    </w:p>
    <w:p w:rsidR="00425648" w:rsidRDefault="00425648" w:rsidP="006A7077">
      <w:pPr>
        <w:pStyle w:val="ConsPlusNormal"/>
        <w:ind w:firstLine="709"/>
        <w:jc w:val="both"/>
        <w:rPr>
          <w:rFonts w:ascii="Times New Roman" w:hAnsi="Times New Roman" w:cs="Times New Roman"/>
          <w:sz w:val="28"/>
          <w:szCs w:val="28"/>
        </w:rPr>
      </w:pPr>
    </w:p>
    <w:p w:rsidR="006A7077" w:rsidRPr="006B20EF" w:rsidRDefault="004C1CED" w:rsidP="006A7077">
      <w:pPr>
        <w:pStyle w:val="ConsPlusNormal"/>
        <w:ind w:firstLine="709"/>
        <w:jc w:val="both"/>
        <w:rPr>
          <w:rFonts w:ascii="Times New Roman" w:hAnsi="Times New Roman" w:cs="Times New Roman"/>
          <w:sz w:val="28"/>
          <w:szCs w:val="28"/>
        </w:rPr>
      </w:pPr>
      <w:r w:rsidRPr="006B20EF">
        <w:rPr>
          <w:rFonts w:ascii="Times New Roman" w:hAnsi="Times New Roman" w:cs="Times New Roman"/>
          <w:sz w:val="28"/>
          <w:szCs w:val="28"/>
          <w:lang w:val="tt"/>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31" w:history="1">
        <w:r w:rsidRPr="006B20EF">
          <w:rPr>
            <w:rStyle w:val="a3"/>
            <w:rFonts w:ascii="Times New Roman" w:hAnsi="Times New Roman" w:cs="Times New Roman"/>
            <w:color w:val="auto"/>
            <w:sz w:val="28"/>
            <w:szCs w:val="28"/>
            <w:u w:val="none"/>
            <w:lang w:val="tt"/>
          </w:rPr>
          <w:t>үзгәрешләрне</w:t>
        </w:r>
      </w:hyperlink>
      <w:r w:rsidRPr="006B20EF">
        <w:rPr>
          <w:rFonts w:ascii="Times New Roman" w:hAnsi="Times New Roman" w:cs="Times New Roman"/>
          <w:sz w:val="28"/>
          <w:szCs w:val="28"/>
          <w:lang w:val="tt"/>
        </w:rPr>
        <w:t xml:space="preserve"> расларга.</w:t>
      </w:r>
    </w:p>
    <w:p w:rsidR="00D7452B" w:rsidRPr="002D703A" w:rsidRDefault="00D7452B" w:rsidP="000474F8">
      <w:pPr>
        <w:autoSpaceDE w:val="0"/>
        <w:autoSpaceDN w:val="0"/>
        <w:adjustRightInd w:val="0"/>
        <w:ind w:firstLine="708"/>
        <w:jc w:val="both"/>
        <w:rPr>
          <w:rFonts w:eastAsiaTheme="minorHAnsi"/>
          <w:sz w:val="28"/>
          <w:szCs w:val="28"/>
          <w:lang w:eastAsia="en-US"/>
        </w:rPr>
      </w:pPr>
    </w:p>
    <w:p w:rsidR="00D7452B" w:rsidRPr="006B20EF" w:rsidRDefault="00D7452B" w:rsidP="000474F8">
      <w:pPr>
        <w:autoSpaceDE w:val="0"/>
        <w:autoSpaceDN w:val="0"/>
        <w:adjustRightInd w:val="0"/>
        <w:ind w:firstLine="708"/>
        <w:jc w:val="both"/>
        <w:rPr>
          <w:rFonts w:eastAsiaTheme="minorHAnsi"/>
          <w:sz w:val="28"/>
          <w:szCs w:val="28"/>
          <w:lang w:eastAsia="en-US"/>
        </w:rPr>
      </w:pPr>
    </w:p>
    <w:p w:rsidR="000474F8" w:rsidRPr="006B20EF" w:rsidRDefault="004C1CED" w:rsidP="000474F8">
      <w:pPr>
        <w:pStyle w:val="ConsPlusNormal"/>
        <w:jc w:val="both"/>
        <w:rPr>
          <w:rFonts w:ascii="Times New Roman" w:hAnsi="Times New Roman" w:cs="Times New Roman"/>
          <w:sz w:val="28"/>
          <w:szCs w:val="28"/>
        </w:rPr>
      </w:pPr>
      <w:r w:rsidRPr="006B20EF">
        <w:rPr>
          <w:rFonts w:ascii="Times New Roman" w:hAnsi="Times New Roman" w:cs="Times New Roman"/>
          <w:sz w:val="28"/>
          <w:szCs w:val="28"/>
          <w:lang w:val="tt"/>
        </w:rPr>
        <w:t>Министр</w:t>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r>
      <w:r w:rsidRPr="006B20EF">
        <w:rPr>
          <w:rFonts w:ascii="Times New Roman" w:hAnsi="Times New Roman" w:cs="Times New Roman"/>
          <w:sz w:val="28"/>
          <w:szCs w:val="28"/>
          <w:lang w:val="tt"/>
        </w:rPr>
        <w:tab/>
        <w:t>Э.Ә. Зарипова</w:t>
      </w:r>
    </w:p>
    <w:p w:rsidR="000474F8" w:rsidRPr="006B20EF" w:rsidRDefault="000474F8" w:rsidP="009E5990">
      <w:pPr>
        <w:pStyle w:val="ConsPlusNormal"/>
        <w:ind w:firstLine="709"/>
        <w:jc w:val="both"/>
        <w:rPr>
          <w:rFonts w:ascii="Times New Roman" w:hAnsi="Times New Roman" w:cs="Times New Roman"/>
          <w:sz w:val="28"/>
          <w:szCs w:val="28"/>
        </w:rPr>
      </w:pPr>
    </w:p>
    <w:p w:rsidR="000474F8" w:rsidRPr="006B20EF" w:rsidRDefault="000474F8" w:rsidP="009E5990">
      <w:pPr>
        <w:pStyle w:val="ConsPlusNormal"/>
        <w:ind w:firstLine="709"/>
        <w:jc w:val="both"/>
        <w:rPr>
          <w:rFonts w:ascii="Times New Roman" w:hAnsi="Times New Roman" w:cs="Times New Roman"/>
          <w:sz w:val="28"/>
          <w:szCs w:val="28"/>
        </w:rPr>
        <w:sectPr w:rsidR="000474F8" w:rsidRPr="006B20EF" w:rsidSect="000E3FEC">
          <w:headerReference w:type="default" r:id="rId9"/>
          <w:pgSz w:w="11905" w:h="16838"/>
          <w:pgMar w:top="1134" w:right="1134" w:bottom="1134" w:left="1134" w:header="567" w:footer="567" w:gutter="0"/>
          <w:cols w:space="720"/>
          <w:titlePg/>
          <w:docGrid w:linePitch="326"/>
        </w:sectPr>
      </w:pPr>
    </w:p>
    <w:p w:rsidR="00D074B9" w:rsidRPr="006B20EF" w:rsidRDefault="004C1CED" w:rsidP="00D074B9">
      <w:pPr>
        <w:autoSpaceDE w:val="0"/>
        <w:autoSpaceDN w:val="0"/>
        <w:adjustRightInd w:val="0"/>
        <w:ind w:left="5954"/>
        <w:jc w:val="both"/>
        <w:rPr>
          <w:sz w:val="28"/>
          <w:szCs w:val="28"/>
        </w:rPr>
      </w:pPr>
      <w:r w:rsidRPr="006B20EF">
        <w:rPr>
          <w:sz w:val="28"/>
          <w:szCs w:val="28"/>
          <w:lang w:val="tt"/>
        </w:rPr>
        <w:lastRenderedPageBreak/>
        <w:t xml:space="preserve">Татарстан Республикасы Хезмәт, халыкны эш белән тәэмин итү һәм социаль яклау министрлыгының </w:t>
      </w:r>
      <w:r w:rsidR="008A1DE6" w:rsidRPr="0019225C">
        <w:rPr>
          <w:sz w:val="27"/>
          <w:szCs w:val="28"/>
          <w:lang w:val="tt"/>
        </w:rPr>
        <w:t>2021 елның 9 июнендәге</w:t>
      </w:r>
      <w:r w:rsidRPr="006B20EF">
        <w:rPr>
          <w:sz w:val="28"/>
          <w:szCs w:val="28"/>
          <w:lang w:val="tt"/>
        </w:rPr>
        <w:t xml:space="preserve"> 410 номерлы боерыгы белән расланды</w:t>
      </w:r>
    </w:p>
    <w:p w:rsidR="00275C75" w:rsidRPr="006B20EF" w:rsidRDefault="00275C75" w:rsidP="000474F8">
      <w:pPr>
        <w:pStyle w:val="ConsPlusNormal"/>
        <w:ind w:firstLine="709"/>
        <w:jc w:val="center"/>
        <w:rPr>
          <w:rFonts w:ascii="Times New Roman" w:hAnsi="Times New Roman" w:cs="Times New Roman"/>
          <w:sz w:val="28"/>
          <w:szCs w:val="28"/>
        </w:rPr>
      </w:pPr>
    </w:p>
    <w:p w:rsidR="00275C75" w:rsidRPr="006B20EF" w:rsidRDefault="00275C75" w:rsidP="00D074B9">
      <w:pPr>
        <w:pStyle w:val="ConsPlusNormal"/>
        <w:ind w:firstLine="709"/>
        <w:jc w:val="right"/>
        <w:rPr>
          <w:rFonts w:ascii="Times New Roman" w:hAnsi="Times New Roman" w:cs="Times New Roman"/>
          <w:sz w:val="28"/>
          <w:szCs w:val="28"/>
        </w:rPr>
      </w:pPr>
    </w:p>
    <w:p w:rsidR="006A7077" w:rsidRPr="006B20EF" w:rsidRDefault="004C1CED" w:rsidP="00012F5A">
      <w:pPr>
        <w:pStyle w:val="ConsPlusNormal"/>
        <w:jc w:val="center"/>
        <w:rPr>
          <w:rFonts w:ascii="Times New Roman" w:eastAsiaTheme="minorHAnsi" w:hAnsi="Times New Roman" w:cs="Times New Roman"/>
          <w:sz w:val="28"/>
          <w:szCs w:val="28"/>
          <w:lang w:eastAsia="en-US"/>
        </w:rPr>
      </w:pPr>
      <w:r w:rsidRPr="006B20EF">
        <w:rPr>
          <w:rFonts w:ascii="Times New Roman" w:eastAsiaTheme="minorHAnsi" w:hAnsi="Times New Roman" w:cs="Times New Roman"/>
          <w:sz w:val="28"/>
          <w:szCs w:val="28"/>
          <w:lang w:val="tt" w:eastAsia="en-US"/>
        </w:rPr>
        <w:t>Халыкка социаль ярдәм күрсәтү өлкәсендә дәүләт хезмәтләре күрсәтүнең аерым административ регламентларына кертелә торган үзгәрешләр</w:t>
      </w:r>
    </w:p>
    <w:p w:rsidR="0028146E" w:rsidRPr="006B20EF" w:rsidRDefault="0028146E" w:rsidP="000474F8">
      <w:pPr>
        <w:autoSpaceDE w:val="0"/>
        <w:autoSpaceDN w:val="0"/>
        <w:adjustRightInd w:val="0"/>
        <w:jc w:val="center"/>
        <w:rPr>
          <w:rFonts w:eastAsiaTheme="minorHAnsi"/>
          <w:sz w:val="28"/>
          <w:szCs w:val="28"/>
          <w:lang w:eastAsia="en-US"/>
        </w:rPr>
      </w:pPr>
    </w:p>
    <w:p w:rsidR="00A52033" w:rsidRPr="00257DC9" w:rsidRDefault="004C1CED" w:rsidP="00261B79">
      <w:pPr>
        <w:autoSpaceDE w:val="0"/>
        <w:autoSpaceDN w:val="0"/>
        <w:adjustRightInd w:val="0"/>
        <w:ind w:firstLine="709"/>
        <w:jc w:val="both"/>
        <w:rPr>
          <w:rFonts w:eastAsiaTheme="minorHAnsi"/>
          <w:sz w:val="28"/>
          <w:szCs w:val="28"/>
          <w:lang w:eastAsia="en-US"/>
        </w:rPr>
      </w:pPr>
      <w:r w:rsidRPr="006A7077">
        <w:rPr>
          <w:sz w:val="28"/>
          <w:szCs w:val="28"/>
          <w:lang w:val="tt"/>
        </w:rPr>
        <w:t xml:space="preserve">1. Татарстан Республикасы Хезмәт, халыкны эш белән тәэмин итү һәм социаль яклау министрлыгының </w:t>
      </w:r>
      <w:r w:rsidR="00012F5A">
        <w:rPr>
          <w:sz w:val="28"/>
          <w:szCs w:val="28"/>
          <w:lang w:val="tt"/>
        </w:rPr>
        <w:t>«</w:t>
      </w:r>
      <w:r w:rsidRPr="006A7077">
        <w:rPr>
          <w:sz w:val="28"/>
          <w:szCs w:val="28"/>
          <w:lang w:val="tt"/>
        </w:rPr>
        <w:t>Өч яшьтән җиде яшькәчә балага айлык акчалата түләү билгеләү буенча дәүләт хезмәте күрсәтүнең административ регламентын раслау турында</w:t>
      </w:r>
      <w:r w:rsidR="00012F5A">
        <w:rPr>
          <w:sz w:val="28"/>
          <w:szCs w:val="28"/>
          <w:lang w:val="tt"/>
        </w:rPr>
        <w:t>»</w:t>
      </w:r>
      <w:r w:rsidRPr="006A7077">
        <w:rPr>
          <w:sz w:val="28"/>
          <w:szCs w:val="28"/>
          <w:lang w:val="tt"/>
        </w:rPr>
        <w:t xml:space="preserve"> 2020 елның 25 апрелендәге 263 номерлы боерыгы (Татарстан Респуб</w:t>
      </w:r>
      <w:r w:rsidR="00012F5A">
        <w:rPr>
          <w:sz w:val="28"/>
          <w:szCs w:val="28"/>
          <w:lang w:val="tt"/>
        </w:rPr>
        <w:t>-</w:t>
      </w:r>
      <w:r w:rsidRPr="006A7077">
        <w:rPr>
          <w:sz w:val="28"/>
          <w:szCs w:val="28"/>
          <w:lang w:val="tt"/>
        </w:rPr>
        <w:t xml:space="preserve">ликасы Хезмәт, халыкны эш белән тәэмин итү һәм социаль яклау министрлыгының 13.07.2020 </w:t>
      </w:r>
      <w:hyperlink r:id="rId10" w:history="1">
        <w:r w:rsidR="00012F5A">
          <w:rPr>
            <w:rFonts w:eastAsiaTheme="minorHAnsi"/>
            <w:sz w:val="28"/>
            <w:szCs w:val="28"/>
            <w:lang w:val="tt" w:eastAsia="en-US"/>
          </w:rPr>
          <w:t>№</w:t>
        </w:r>
        <w:r w:rsidR="00720A6F">
          <w:rPr>
            <w:rFonts w:eastAsiaTheme="minorHAnsi"/>
            <w:sz w:val="28"/>
            <w:szCs w:val="28"/>
            <w:lang w:val="tt" w:eastAsia="en-US"/>
          </w:rPr>
          <w:t>503</w:t>
        </w:r>
      </w:hyperlink>
      <w:r w:rsidRPr="006A7077">
        <w:rPr>
          <w:sz w:val="28"/>
          <w:szCs w:val="28"/>
          <w:lang w:val="tt"/>
        </w:rPr>
        <w:t xml:space="preserve">, 02.10.2020 </w:t>
      </w:r>
      <w:hyperlink r:id="rId11" w:history="1">
        <w:r w:rsidR="00012F5A">
          <w:rPr>
            <w:rFonts w:eastAsiaTheme="minorHAnsi"/>
            <w:sz w:val="28"/>
            <w:szCs w:val="28"/>
            <w:lang w:val="tt" w:eastAsia="en-US"/>
          </w:rPr>
          <w:t>№</w:t>
        </w:r>
        <w:r w:rsidR="00720A6F">
          <w:rPr>
            <w:rFonts w:eastAsiaTheme="minorHAnsi"/>
            <w:sz w:val="28"/>
            <w:szCs w:val="28"/>
            <w:lang w:val="tt" w:eastAsia="en-US"/>
          </w:rPr>
          <w:t>692</w:t>
        </w:r>
      </w:hyperlink>
      <w:r w:rsidRPr="006A7077">
        <w:rPr>
          <w:sz w:val="28"/>
          <w:szCs w:val="28"/>
          <w:lang w:val="tt"/>
        </w:rPr>
        <w:t xml:space="preserve"> боерыклары нигезендә кертелгән үзгәрешләре белән) белән расланган Өч яшьтән җиде яшькәчә балага айлык акчалата түләү билгеләү буенча дәүләт хезмәте күрсәтүнең административ регламентында (алга </w:t>
      </w:r>
      <w:r w:rsidR="00012F5A">
        <w:rPr>
          <w:sz w:val="28"/>
          <w:szCs w:val="28"/>
          <w:lang w:val="tt"/>
        </w:rPr>
        <w:t xml:space="preserve"> </w:t>
      </w:r>
      <w:r w:rsidRPr="006A7077">
        <w:rPr>
          <w:sz w:val="28"/>
          <w:szCs w:val="28"/>
          <w:lang w:val="tt"/>
        </w:rPr>
        <w:t>таба – Регламент):</w:t>
      </w:r>
      <w:r w:rsidR="00012F5A" w:rsidRPr="00257DC9">
        <w:rPr>
          <w:rFonts w:eastAsiaTheme="minorHAnsi"/>
          <w:sz w:val="28"/>
          <w:szCs w:val="28"/>
          <w:lang w:eastAsia="en-US"/>
        </w:rPr>
        <w:t xml:space="preserve"> </w:t>
      </w:r>
    </w:p>
    <w:p w:rsidR="00720A6F" w:rsidRDefault="004C1CED" w:rsidP="00261B79">
      <w:pPr>
        <w:autoSpaceDE w:val="0"/>
        <w:autoSpaceDN w:val="0"/>
        <w:adjustRightInd w:val="0"/>
        <w:ind w:firstLine="709"/>
        <w:jc w:val="both"/>
        <w:rPr>
          <w:sz w:val="28"/>
          <w:szCs w:val="28"/>
        </w:rPr>
      </w:pPr>
      <w:r>
        <w:rPr>
          <w:sz w:val="28"/>
          <w:szCs w:val="28"/>
          <w:lang w:val="tt"/>
        </w:rPr>
        <w:t>1.2 һәм 1.3 пунктларны киләсе редакциядә бәян итәргә:</w:t>
      </w:r>
    </w:p>
    <w:p w:rsidR="00F85063" w:rsidRPr="00F85063" w:rsidRDefault="00012F5A" w:rsidP="00261B79">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4C1CED" w:rsidRPr="00F85063">
        <w:rPr>
          <w:rFonts w:eastAsiaTheme="minorHAnsi"/>
          <w:sz w:val="28"/>
          <w:szCs w:val="28"/>
          <w:lang w:val="tt" w:eastAsia="en-US"/>
        </w:rPr>
        <w:t>1.2. Мөрәҗәгать итүче булып җан башына исәпләгәндә уртача кереме әлеге түләүне билгеләү өчен мөрәҗәгать итү датасына Татарстан Республикасында билгеләнгән халыкның җан башына исәпләгәндә яшәү минимумы күләменнән артып китмәгән гаиләдән өч яшьтән алып җиде яшькә кадәрге баланың әтисе яки әнисе (законлы вәкилләренең берсе) булган Россия Федерациясе гражданины тора.</w:t>
      </w:r>
    </w:p>
    <w:p w:rsidR="00F85063" w:rsidRDefault="004C1CED" w:rsidP="00261B79">
      <w:pPr>
        <w:autoSpaceDE w:val="0"/>
        <w:autoSpaceDN w:val="0"/>
        <w:adjustRightInd w:val="0"/>
        <w:ind w:firstLine="709"/>
        <w:jc w:val="both"/>
        <w:rPr>
          <w:rFonts w:eastAsiaTheme="minorHAnsi"/>
          <w:sz w:val="28"/>
          <w:szCs w:val="28"/>
          <w:lang w:eastAsia="en-US"/>
        </w:rPr>
      </w:pPr>
      <w:r w:rsidRPr="00F85063">
        <w:rPr>
          <w:rFonts w:eastAsiaTheme="minorHAnsi"/>
          <w:sz w:val="28"/>
          <w:szCs w:val="28"/>
          <w:lang w:val="tt" w:eastAsia="en-US"/>
        </w:rPr>
        <w:t xml:space="preserve">1.3. Дәүләт хезмәте </w:t>
      </w:r>
      <w:r w:rsidR="00012F5A">
        <w:rPr>
          <w:rFonts w:eastAsiaTheme="minorHAnsi"/>
          <w:sz w:val="28"/>
          <w:szCs w:val="28"/>
          <w:lang w:val="tt" w:eastAsia="en-US"/>
        </w:rPr>
        <w:t>«</w:t>
      </w:r>
      <w:r w:rsidRPr="00F85063">
        <w:rPr>
          <w:rFonts w:eastAsiaTheme="minorHAnsi"/>
          <w:sz w:val="28"/>
          <w:szCs w:val="28"/>
          <w:lang w:val="tt" w:eastAsia="en-US"/>
        </w:rPr>
        <w:t>Республикасы матди ярдәм (компенсация түләүләре) үзәге</w:t>
      </w:r>
      <w:r w:rsidR="00012F5A">
        <w:rPr>
          <w:rFonts w:eastAsiaTheme="minorHAnsi"/>
          <w:sz w:val="28"/>
          <w:szCs w:val="28"/>
          <w:lang w:val="tt" w:eastAsia="en-US"/>
        </w:rPr>
        <w:t>»</w:t>
      </w:r>
      <w:r w:rsidRPr="00F85063">
        <w:rPr>
          <w:rFonts w:eastAsiaTheme="minorHAnsi"/>
          <w:sz w:val="28"/>
          <w:szCs w:val="28"/>
          <w:lang w:val="tt" w:eastAsia="en-US"/>
        </w:rPr>
        <w:t xml:space="preserve"> дәүләт казна учреждениесе (алга таба – Үзәк) тарафыннан мөрәҗәгать итүченең яшәгән урыны буенча Татарстан Республикасы муниципаль районында яисә шәһәр округында Үзәк бүлекчәсендә (алга таба </w:t>
      </w:r>
      <w:r w:rsidR="00012F5A">
        <w:rPr>
          <w:rFonts w:eastAsiaTheme="minorHAnsi"/>
          <w:sz w:val="28"/>
          <w:szCs w:val="28"/>
          <w:lang w:val="tt" w:eastAsia="en-US"/>
        </w:rPr>
        <w:t>–</w:t>
      </w:r>
      <w:r w:rsidRPr="00F85063">
        <w:rPr>
          <w:rFonts w:eastAsiaTheme="minorHAnsi"/>
          <w:sz w:val="28"/>
          <w:szCs w:val="28"/>
          <w:lang w:val="tt" w:eastAsia="en-US"/>
        </w:rPr>
        <w:t xml:space="preserve"> Үзәк бүлекчәсе) күрсәтелә.</w:t>
      </w:r>
      <w:r w:rsidR="00012F5A">
        <w:rPr>
          <w:rFonts w:eastAsiaTheme="minorHAnsi"/>
          <w:sz w:val="28"/>
          <w:szCs w:val="28"/>
          <w:lang w:val="tt" w:eastAsia="en-US"/>
        </w:rPr>
        <w:t>»</w:t>
      </w:r>
      <w:r w:rsidRPr="00F85063">
        <w:rPr>
          <w:rFonts w:eastAsiaTheme="minorHAnsi"/>
          <w:sz w:val="28"/>
          <w:szCs w:val="28"/>
          <w:lang w:val="tt" w:eastAsia="en-US"/>
        </w:rPr>
        <w:t>;</w:t>
      </w:r>
    </w:p>
    <w:p w:rsidR="00F85063" w:rsidRDefault="004C1CED" w:rsidP="00261B79">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1.3.1 пунктының икенче абзацын түбәндәге редакциядә бәян итәргә:</w:t>
      </w:r>
    </w:p>
    <w:p w:rsidR="00F85063" w:rsidRDefault="00012F5A" w:rsidP="00261B79">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4C1CED">
        <w:rPr>
          <w:rFonts w:eastAsiaTheme="minorHAnsi"/>
          <w:sz w:val="28"/>
          <w:szCs w:val="28"/>
          <w:lang w:val="tt" w:eastAsia="en-US"/>
        </w:rPr>
        <w:t>Үзәк бүлекчәсенең эш графигы: көн саен, шимбә һәм якшәмбедән кала, Үзәк бүлекчәсенең Үзәкнең эчке тәртип кагыйдәләрендә билгеләнә торган эш сәгать</w:t>
      </w:r>
      <w:r>
        <w:rPr>
          <w:rFonts w:eastAsiaTheme="minorHAnsi"/>
          <w:sz w:val="28"/>
          <w:szCs w:val="28"/>
          <w:lang w:val="tt" w:eastAsia="en-US"/>
        </w:rPr>
        <w:t>-</w:t>
      </w:r>
      <w:r w:rsidR="004C1CED">
        <w:rPr>
          <w:rFonts w:eastAsiaTheme="minorHAnsi"/>
          <w:sz w:val="28"/>
          <w:szCs w:val="28"/>
          <w:lang w:val="tt" w:eastAsia="en-US"/>
        </w:rPr>
        <w:t>ләрендә.</w:t>
      </w:r>
      <w:r>
        <w:rPr>
          <w:rFonts w:eastAsiaTheme="minorHAnsi"/>
          <w:sz w:val="28"/>
          <w:szCs w:val="28"/>
          <w:lang w:val="tt" w:eastAsia="en-US"/>
        </w:rPr>
        <w:t>»</w:t>
      </w:r>
      <w:r w:rsidR="004C1CED">
        <w:rPr>
          <w:rFonts w:eastAsiaTheme="minorHAnsi"/>
          <w:sz w:val="28"/>
          <w:szCs w:val="28"/>
          <w:lang w:val="tt" w:eastAsia="en-US"/>
        </w:rPr>
        <w:t>;</w:t>
      </w:r>
    </w:p>
    <w:p w:rsidR="00661221" w:rsidRPr="00012F5A" w:rsidRDefault="004C1CED" w:rsidP="00BB7968">
      <w:pPr>
        <w:autoSpaceDE w:val="0"/>
        <w:autoSpaceDN w:val="0"/>
        <w:adjustRightInd w:val="0"/>
        <w:jc w:val="both"/>
        <w:rPr>
          <w:rFonts w:eastAsiaTheme="minorHAnsi"/>
          <w:sz w:val="28"/>
          <w:szCs w:val="28"/>
          <w:lang w:val="tt" w:eastAsia="en-US"/>
        </w:rPr>
      </w:pPr>
      <w:r>
        <w:rPr>
          <w:rFonts w:eastAsiaTheme="minorHAnsi"/>
          <w:sz w:val="28"/>
          <w:szCs w:val="28"/>
          <w:lang w:val="tt" w:eastAsia="en-US"/>
        </w:rPr>
        <w:tab/>
        <w:t>1.3.2 пунктын түбәндәге редакциядә бәян итәргә:</w:t>
      </w:r>
    </w:p>
    <w:p w:rsidR="00661221" w:rsidRPr="00012F5A" w:rsidRDefault="004C1CED" w:rsidP="00BB7968">
      <w:pPr>
        <w:autoSpaceDE w:val="0"/>
        <w:autoSpaceDN w:val="0"/>
        <w:adjustRightInd w:val="0"/>
        <w:ind w:firstLine="709"/>
        <w:jc w:val="both"/>
        <w:rPr>
          <w:rFonts w:eastAsiaTheme="minorHAnsi"/>
          <w:sz w:val="28"/>
          <w:szCs w:val="28"/>
          <w:lang w:val="tt" w:eastAsia="en-US"/>
        </w:rPr>
      </w:pPr>
      <w:r w:rsidRPr="006B27C4">
        <w:rPr>
          <w:rFonts w:eastAsiaTheme="minorHAnsi"/>
          <w:sz w:val="28"/>
          <w:szCs w:val="28"/>
          <w:lang w:val="tt" w:eastAsia="en-US"/>
        </w:rPr>
        <w:t>1.3.2. Дәүләт хезмәте турында мәгълүмат түбәндәгечә алынырга мөмкин:</w:t>
      </w:r>
    </w:p>
    <w:p w:rsidR="00661221" w:rsidRPr="00012F5A" w:rsidRDefault="004C1CED" w:rsidP="00BB7968">
      <w:pPr>
        <w:autoSpaceDE w:val="0"/>
        <w:autoSpaceDN w:val="0"/>
        <w:adjustRightInd w:val="0"/>
        <w:ind w:firstLine="709"/>
        <w:jc w:val="both"/>
        <w:rPr>
          <w:rFonts w:eastAsiaTheme="minorHAnsi"/>
          <w:sz w:val="28"/>
          <w:szCs w:val="28"/>
          <w:lang w:val="tt" w:eastAsia="en-US"/>
        </w:rPr>
      </w:pPr>
      <w:r w:rsidRPr="006B27C4">
        <w:rPr>
          <w:rFonts w:eastAsiaTheme="minorHAnsi"/>
          <w:sz w:val="28"/>
          <w:szCs w:val="28"/>
          <w:lang w:val="tt" w:eastAsia="en-US"/>
        </w:rPr>
        <w:t xml:space="preserve">1) Үзәк бүлекчәләрендә мөрәҗәгать итүчеләр белән эшләү бүлмәләрендә урнашкан, дәүләт хезмәте күрсәтү турында визуаль һәм текстлы мәгълүматны үз эченә алган, хезмәт күрсәтүләр турындагы мәгълүмат стендлары аша. Дәүләт хезмәте турында мәгълүмат стендларында Татарстан Республикасы дәүләт телләрендә урнаштырыла торган мәгълүмат әлеге Регламентның  </w:t>
      </w:r>
      <w:hyperlink r:id="rId12" w:history="1">
        <w:r w:rsidRPr="006B27C4">
          <w:rPr>
            <w:rFonts w:eastAsiaTheme="minorHAnsi"/>
            <w:sz w:val="28"/>
            <w:szCs w:val="28"/>
            <w:lang w:val="tt" w:eastAsia="en-US"/>
          </w:rPr>
          <w:t>1.3.1</w:t>
        </w:r>
      </w:hyperlink>
      <w:r w:rsidRPr="006B27C4">
        <w:rPr>
          <w:rFonts w:eastAsiaTheme="minorHAnsi"/>
          <w:sz w:val="28"/>
          <w:szCs w:val="28"/>
          <w:lang w:val="tt" w:eastAsia="en-US"/>
        </w:rPr>
        <w:t xml:space="preserve">, </w:t>
      </w:r>
      <w:hyperlink r:id="rId13" w:history="1">
        <w:r w:rsidRPr="006B27C4">
          <w:rPr>
            <w:rFonts w:eastAsiaTheme="minorHAnsi"/>
            <w:sz w:val="28"/>
            <w:szCs w:val="28"/>
            <w:lang w:val="tt" w:eastAsia="en-US"/>
          </w:rPr>
          <w:t>2.1</w:t>
        </w:r>
      </w:hyperlink>
      <w:r w:rsidRPr="006B27C4">
        <w:rPr>
          <w:rFonts w:eastAsiaTheme="minorHAnsi"/>
          <w:sz w:val="28"/>
          <w:szCs w:val="28"/>
          <w:lang w:val="tt" w:eastAsia="en-US"/>
        </w:rPr>
        <w:t xml:space="preserve">, </w:t>
      </w:r>
      <w:hyperlink r:id="rId14" w:history="1">
        <w:r w:rsidRPr="006B27C4">
          <w:rPr>
            <w:rFonts w:eastAsiaTheme="minorHAnsi"/>
            <w:sz w:val="28"/>
            <w:szCs w:val="28"/>
            <w:lang w:val="tt" w:eastAsia="en-US"/>
          </w:rPr>
          <w:t>2.3</w:t>
        </w:r>
      </w:hyperlink>
      <w:r w:rsidRPr="006B27C4">
        <w:rPr>
          <w:rFonts w:eastAsiaTheme="minorHAnsi"/>
          <w:sz w:val="28"/>
          <w:szCs w:val="28"/>
          <w:lang w:val="tt" w:eastAsia="en-US"/>
        </w:rPr>
        <w:t xml:space="preserve">, </w:t>
      </w:r>
      <w:hyperlink r:id="rId15" w:history="1">
        <w:r w:rsidRPr="006B27C4">
          <w:rPr>
            <w:rFonts w:eastAsiaTheme="minorHAnsi"/>
            <w:sz w:val="28"/>
            <w:szCs w:val="28"/>
            <w:lang w:val="tt" w:eastAsia="en-US"/>
          </w:rPr>
          <w:t>2.4</w:t>
        </w:r>
      </w:hyperlink>
      <w:r w:rsidRPr="006B27C4">
        <w:rPr>
          <w:rFonts w:eastAsiaTheme="minorHAnsi"/>
          <w:sz w:val="28"/>
          <w:szCs w:val="28"/>
          <w:lang w:val="tt" w:eastAsia="en-US"/>
        </w:rPr>
        <w:t xml:space="preserve">, </w:t>
      </w:r>
      <w:hyperlink r:id="rId16" w:history="1">
        <w:r w:rsidRPr="006B27C4">
          <w:rPr>
            <w:rFonts w:eastAsiaTheme="minorHAnsi"/>
            <w:sz w:val="28"/>
            <w:szCs w:val="28"/>
            <w:lang w:val="tt" w:eastAsia="en-US"/>
          </w:rPr>
          <w:t>2.5</w:t>
        </w:r>
      </w:hyperlink>
      <w:r w:rsidRPr="006B27C4">
        <w:rPr>
          <w:rFonts w:eastAsiaTheme="minorHAnsi"/>
          <w:sz w:val="28"/>
          <w:szCs w:val="28"/>
          <w:lang w:val="tt" w:eastAsia="en-US"/>
        </w:rPr>
        <w:t xml:space="preserve">, </w:t>
      </w:r>
      <w:hyperlink r:id="rId17" w:history="1">
        <w:r w:rsidRPr="006B27C4">
          <w:rPr>
            <w:rFonts w:eastAsiaTheme="minorHAnsi"/>
            <w:sz w:val="28"/>
            <w:szCs w:val="28"/>
            <w:lang w:val="tt" w:eastAsia="en-US"/>
          </w:rPr>
          <w:t>2.7</w:t>
        </w:r>
      </w:hyperlink>
      <w:r w:rsidRPr="006B27C4">
        <w:rPr>
          <w:rFonts w:eastAsiaTheme="minorHAnsi"/>
          <w:sz w:val="28"/>
          <w:szCs w:val="28"/>
          <w:lang w:val="tt" w:eastAsia="en-US"/>
        </w:rPr>
        <w:t xml:space="preserve">, </w:t>
      </w:r>
      <w:hyperlink r:id="rId18" w:history="1">
        <w:r w:rsidRPr="006B27C4">
          <w:rPr>
            <w:rFonts w:eastAsiaTheme="minorHAnsi"/>
            <w:sz w:val="28"/>
            <w:szCs w:val="28"/>
            <w:lang w:val="tt" w:eastAsia="en-US"/>
          </w:rPr>
          <w:t>2.9</w:t>
        </w:r>
      </w:hyperlink>
      <w:r w:rsidRPr="006B27C4">
        <w:rPr>
          <w:rFonts w:eastAsiaTheme="minorHAnsi"/>
          <w:sz w:val="28"/>
          <w:szCs w:val="28"/>
          <w:lang w:val="tt" w:eastAsia="en-US"/>
        </w:rPr>
        <w:t xml:space="preserve">, </w:t>
      </w:r>
      <w:hyperlink r:id="rId19" w:history="1">
        <w:r w:rsidRPr="006B27C4">
          <w:rPr>
            <w:rFonts w:eastAsiaTheme="minorHAnsi"/>
            <w:sz w:val="28"/>
            <w:szCs w:val="28"/>
            <w:lang w:val="tt" w:eastAsia="en-US"/>
          </w:rPr>
          <w:t>2.11</w:t>
        </w:r>
      </w:hyperlink>
      <w:r w:rsidRPr="006B27C4">
        <w:rPr>
          <w:rFonts w:eastAsiaTheme="minorHAnsi"/>
          <w:sz w:val="28"/>
          <w:szCs w:val="28"/>
          <w:lang w:val="tt" w:eastAsia="en-US"/>
        </w:rPr>
        <w:t xml:space="preserve">, </w:t>
      </w:r>
      <w:hyperlink r:id="rId20" w:history="1">
        <w:r w:rsidRPr="006B27C4">
          <w:rPr>
            <w:rFonts w:eastAsiaTheme="minorHAnsi"/>
            <w:sz w:val="28"/>
            <w:szCs w:val="28"/>
            <w:lang w:val="tt" w:eastAsia="en-US"/>
          </w:rPr>
          <w:t>5.1</w:t>
        </w:r>
      </w:hyperlink>
      <w:r w:rsidRPr="006B27C4">
        <w:rPr>
          <w:rFonts w:eastAsiaTheme="minorHAnsi"/>
          <w:sz w:val="28"/>
          <w:szCs w:val="28"/>
          <w:lang w:val="tt" w:eastAsia="en-US"/>
        </w:rPr>
        <w:t xml:space="preserve"> пунктларындагы (пунктчаларындагы) белешмәләрне үз эченә ала;</w:t>
      </w:r>
    </w:p>
    <w:p w:rsidR="00661221" w:rsidRPr="006B27C4" w:rsidRDefault="004C1CED" w:rsidP="00BB7968">
      <w:pPr>
        <w:autoSpaceDE w:val="0"/>
        <w:autoSpaceDN w:val="0"/>
        <w:adjustRightInd w:val="0"/>
        <w:ind w:firstLine="709"/>
        <w:jc w:val="both"/>
        <w:rPr>
          <w:rFonts w:eastAsiaTheme="minorHAnsi"/>
          <w:sz w:val="28"/>
          <w:szCs w:val="28"/>
          <w:lang w:eastAsia="en-US"/>
        </w:rPr>
      </w:pPr>
      <w:r w:rsidRPr="006B27C4">
        <w:rPr>
          <w:rFonts w:eastAsiaTheme="minorHAnsi"/>
          <w:sz w:val="28"/>
          <w:szCs w:val="28"/>
          <w:lang w:val="tt" w:eastAsia="en-US"/>
        </w:rPr>
        <w:t xml:space="preserve">2) </w:t>
      </w:r>
      <w:r w:rsidR="00012F5A">
        <w:rPr>
          <w:rFonts w:eastAsiaTheme="minorHAnsi"/>
          <w:sz w:val="28"/>
          <w:szCs w:val="28"/>
          <w:lang w:val="tt" w:eastAsia="en-US"/>
        </w:rPr>
        <w:t>«</w:t>
      </w:r>
      <w:r w:rsidRPr="006B27C4">
        <w:rPr>
          <w:rFonts w:eastAsiaTheme="minorHAnsi"/>
          <w:sz w:val="28"/>
          <w:szCs w:val="28"/>
          <w:lang w:val="tt" w:eastAsia="en-US"/>
        </w:rPr>
        <w:t>Интернет</w:t>
      </w:r>
      <w:r w:rsidR="00012F5A">
        <w:rPr>
          <w:rFonts w:eastAsiaTheme="minorHAnsi"/>
          <w:sz w:val="28"/>
          <w:szCs w:val="28"/>
          <w:lang w:val="tt" w:eastAsia="en-US"/>
        </w:rPr>
        <w:t>»</w:t>
      </w:r>
      <w:r w:rsidRPr="006B27C4">
        <w:rPr>
          <w:rFonts w:eastAsiaTheme="minorHAnsi"/>
          <w:sz w:val="28"/>
          <w:szCs w:val="28"/>
          <w:lang w:val="tt" w:eastAsia="en-US"/>
        </w:rPr>
        <w:t xml:space="preserve"> мәгълүмат-телекоммуникация челтәре ярдәмендә – (алга таба – </w:t>
      </w:r>
      <w:r w:rsidR="00012F5A">
        <w:rPr>
          <w:rFonts w:eastAsiaTheme="minorHAnsi"/>
          <w:sz w:val="28"/>
          <w:szCs w:val="28"/>
          <w:lang w:val="tt" w:eastAsia="en-US"/>
        </w:rPr>
        <w:t>«</w:t>
      </w:r>
      <w:r w:rsidRPr="006B27C4">
        <w:rPr>
          <w:rFonts w:eastAsiaTheme="minorHAnsi"/>
          <w:sz w:val="28"/>
          <w:szCs w:val="28"/>
          <w:lang w:val="tt" w:eastAsia="en-US"/>
        </w:rPr>
        <w:t>Интернет</w:t>
      </w:r>
      <w:r w:rsidR="00012F5A">
        <w:rPr>
          <w:rFonts w:eastAsiaTheme="minorHAnsi"/>
          <w:sz w:val="28"/>
          <w:szCs w:val="28"/>
          <w:lang w:val="tt" w:eastAsia="en-US"/>
        </w:rPr>
        <w:t>»</w:t>
      </w:r>
      <w:r w:rsidRPr="006B27C4">
        <w:rPr>
          <w:rFonts w:eastAsiaTheme="minorHAnsi"/>
          <w:sz w:val="28"/>
          <w:szCs w:val="28"/>
          <w:lang w:val="tt" w:eastAsia="en-US"/>
        </w:rPr>
        <w:t xml:space="preserve"> челтәре):</w:t>
      </w:r>
    </w:p>
    <w:p w:rsidR="00661221" w:rsidRPr="006B27C4" w:rsidRDefault="004C1CED" w:rsidP="00BB7968">
      <w:pPr>
        <w:autoSpaceDE w:val="0"/>
        <w:autoSpaceDN w:val="0"/>
        <w:adjustRightInd w:val="0"/>
        <w:ind w:firstLine="709"/>
        <w:jc w:val="both"/>
        <w:rPr>
          <w:rFonts w:eastAsiaTheme="minorHAnsi"/>
          <w:sz w:val="28"/>
          <w:szCs w:val="28"/>
          <w:lang w:eastAsia="en-US"/>
        </w:rPr>
      </w:pPr>
      <w:r w:rsidRPr="006B27C4">
        <w:rPr>
          <w:rFonts w:eastAsiaTheme="minorHAnsi"/>
          <w:sz w:val="28"/>
          <w:szCs w:val="28"/>
          <w:lang w:val="tt" w:eastAsia="en-US"/>
        </w:rPr>
        <w:lastRenderedPageBreak/>
        <w:t xml:space="preserve">Татарстан Республикасы Хезмәт, халыкны эш белән тәэмин итү һәм социаль яклау министрлыгы рәсми сайтында – http://www.mtsz.tatarstan.ru. Рәсми сайтта Татарстан Республикасы дәүләт телләрендә урнаштырыла торган дәүләт хезмәте турындагы мәгълүмат әлеге Регламентның  </w:t>
      </w:r>
      <w:hyperlink r:id="rId21" w:history="1">
        <w:r w:rsidRPr="006B27C4">
          <w:rPr>
            <w:rFonts w:eastAsiaTheme="minorHAnsi"/>
            <w:sz w:val="28"/>
            <w:szCs w:val="28"/>
            <w:lang w:val="tt" w:eastAsia="en-US"/>
          </w:rPr>
          <w:t>1.3.1</w:t>
        </w:r>
      </w:hyperlink>
      <w:r w:rsidRPr="006B27C4">
        <w:rPr>
          <w:rFonts w:eastAsiaTheme="minorHAnsi"/>
          <w:sz w:val="28"/>
          <w:szCs w:val="28"/>
          <w:lang w:val="tt" w:eastAsia="en-US"/>
        </w:rPr>
        <w:t xml:space="preserve">, </w:t>
      </w:r>
      <w:hyperlink r:id="rId22" w:history="1">
        <w:r w:rsidRPr="006B27C4">
          <w:rPr>
            <w:rFonts w:eastAsiaTheme="minorHAnsi"/>
            <w:sz w:val="28"/>
            <w:szCs w:val="28"/>
            <w:lang w:val="tt" w:eastAsia="en-US"/>
          </w:rPr>
          <w:t>2.1</w:t>
        </w:r>
      </w:hyperlink>
      <w:r w:rsidRPr="006B27C4">
        <w:rPr>
          <w:rFonts w:eastAsiaTheme="minorHAnsi"/>
          <w:sz w:val="28"/>
          <w:szCs w:val="28"/>
          <w:lang w:val="tt" w:eastAsia="en-US"/>
        </w:rPr>
        <w:t xml:space="preserve">, </w:t>
      </w:r>
      <w:hyperlink r:id="rId23" w:history="1">
        <w:r w:rsidRPr="006B27C4">
          <w:rPr>
            <w:rFonts w:eastAsiaTheme="minorHAnsi"/>
            <w:sz w:val="28"/>
            <w:szCs w:val="28"/>
            <w:lang w:val="tt" w:eastAsia="en-US"/>
          </w:rPr>
          <w:t>2.3</w:t>
        </w:r>
      </w:hyperlink>
      <w:r w:rsidRPr="006B27C4">
        <w:rPr>
          <w:rFonts w:eastAsiaTheme="minorHAnsi"/>
          <w:sz w:val="28"/>
          <w:szCs w:val="28"/>
          <w:lang w:val="tt" w:eastAsia="en-US"/>
        </w:rPr>
        <w:t xml:space="preserve">, </w:t>
      </w:r>
      <w:hyperlink r:id="rId24" w:history="1">
        <w:r w:rsidRPr="006B27C4">
          <w:rPr>
            <w:rFonts w:eastAsiaTheme="minorHAnsi"/>
            <w:sz w:val="28"/>
            <w:szCs w:val="28"/>
            <w:lang w:val="tt" w:eastAsia="en-US"/>
          </w:rPr>
          <w:t>2.4</w:t>
        </w:r>
      </w:hyperlink>
      <w:r w:rsidRPr="006B27C4">
        <w:rPr>
          <w:rFonts w:eastAsiaTheme="minorHAnsi"/>
          <w:sz w:val="28"/>
          <w:szCs w:val="28"/>
          <w:lang w:val="tt" w:eastAsia="en-US"/>
        </w:rPr>
        <w:t xml:space="preserve">, </w:t>
      </w:r>
      <w:hyperlink r:id="rId25" w:history="1">
        <w:r w:rsidRPr="006B27C4">
          <w:rPr>
            <w:rFonts w:eastAsiaTheme="minorHAnsi"/>
            <w:sz w:val="28"/>
            <w:szCs w:val="28"/>
            <w:lang w:val="tt" w:eastAsia="en-US"/>
          </w:rPr>
          <w:t>2.5</w:t>
        </w:r>
      </w:hyperlink>
      <w:r w:rsidRPr="006B27C4">
        <w:rPr>
          <w:rFonts w:eastAsiaTheme="minorHAnsi"/>
          <w:sz w:val="28"/>
          <w:szCs w:val="28"/>
          <w:lang w:val="tt" w:eastAsia="en-US"/>
        </w:rPr>
        <w:t xml:space="preserve">, </w:t>
      </w:r>
      <w:hyperlink r:id="rId26" w:history="1">
        <w:r w:rsidRPr="006B27C4">
          <w:rPr>
            <w:rFonts w:eastAsiaTheme="minorHAnsi"/>
            <w:sz w:val="28"/>
            <w:szCs w:val="28"/>
            <w:lang w:val="tt" w:eastAsia="en-US"/>
          </w:rPr>
          <w:t>2.7</w:t>
        </w:r>
      </w:hyperlink>
      <w:r w:rsidRPr="006B27C4">
        <w:rPr>
          <w:rFonts w:eastAsiaTheme="minorHAnsi"/>
          <w:sz w:val="28"/>
          <w:szCs w:val="28"/>
          <w:lang w:val="tt" w:eastAsia="en-US"/>
        </w:rPr>
        <w:t xml:space="preserve">, </w:t>
      </w:r>
      <w:hyperlink r:id="rId27" w:history="1">
        <w:r w:rsidRPr="006B27C4">
          <w:rPr>
            <w:rFonts w:eastAsiaTheme="minorHAnsi"/>
            <w:sz w:val="28"/>
            <w:szCs w:val="28"/>
            <w:lang w:val="tt" w:eastAsia="en-US"/>
          </w:rPr>
          <w:t>2.9</w:t>
        </w:r>
      </w:hyperlink>
      <w:r w:rsidRPr="006B27C4">
        <w:rPr>
          <w:rFonts w:eastAsiaTheme="minorHAnsi"/>
          <w:sz w:val="28"/>
          <w:szCs w:val="28"/>
          <w:lang w:val="tt" w:eastAsia="en-US"/>
        </w:rPr>
        <w:t xml:space="preserve">, </w:t>
      </w:r>
      <w:hyperlink r:id="rId28" w:history="1">
        <w:r w:rsidRPr="006B27C4">
          <w:rPr>
            <w:rFonts w:eastAsiaTheme="minorHAnsi"/>
            <w:sz w:val="28"/>
            <w:szCs w:val="28"/>
            <w:lang w:val="tt" w:eastAsia="en-US"/>
          </w:rPr>
          <w:t>2.11</w:t>
        </w:r>
      </w:hyperlink>
      <w:r w:rsidRPr="006B27C4">
        <w:rPr>
          <w:rFonts w:eastAsiaTheme="minorHAnsi"/>
          <w:sz w:val="28"/>
          <w:szCs w:val="28"/>
          <w:lang w:val="tt" w:eastAsia="en-US"/>
        </w:rPr>
        <w:t xml:space="preserve">, </w:t>
      </w:r>
      <w:hyperlink r:id="rId29" w:history="1">
        <w:r w:rsidRPr="006B27C4">
          <w:rPr>
            <w:rFonts w:eastAsiaTheme="minorHAnsi"/>
            <w:sz w:val="28"/>
            <w:szCs w:val="28"/>
            <w:lang w:val="tt" w:eastAsia="en-US"/>
          </w:rPr>
          <w:t>5.1</w:t>
        </w:r>
      </w:hyperlink>
      <w:r w:rsidRPr="006B27C4">
        <w:rPr>
          <w:rFonts w:eastAsiaTheme="minorHAnsi"/>
          <w:sz w:val="28"/>
          <w:szCs w:val="28"/>
          <w:lang w:val="tt" w:eastAsia="en-US"/>
        </w:rPr>
        <w:t xml:space="preserve"> пунктларындагы (пунктчасындагы) белешмәләрне үз эченә ала;</w:t>
      </w:r>
    </w:p>
    <w:p w:rsidR="00661221" w:rsidRPr="006B27C4" w:rsidRDefault="004C1CED" w:rsidP="00BB7968">
      <w:pPr>
        <w:autoSpaceDE w:val="0"/>
        <w:autoSpaceDN w:val="0"/>
        <w:adjustRightInd w:val="0"/>
        <w:ind w:firstLine="709"/>
        <w:jc w:val="both"/>
        <w:rPr>
          <w:rFonts w:eastAsiaTheme="minorHAnsi"/>
          <w:sz w:val="28"/>
          <w:szCs w:val="28"/>
          <w:lang w:eastAsia="en-US"/>
        </w:rPr>
      </w:pPr>
      <w:r w:rsidRPr="006B27C4">
        <w:rPr>
          <w:rFonts w:eastAsiaTheme="minorHAnsi"/>
          <w:sz w:val="28"/>
          <w:szCs w:val="28"/>
          <w:lang w:val="tt" w:eastAsia="en-US"/>
        </w:rPr>
        <w:t>Татарстан Республикасы Дәүләт һәм муниципаль хезмәтләр күрсәтү порта</w:t>
      </w:r>
      <w:r w:rsidR="00012F5A">
        <w:rPr>
          <w:rFonts w:eastAsiaTheme="minorHAnsi"/>
          <w:sz w:val="28"/>
          <w:szCs w:val="28"/>
          <w:lang w:val="tt" w:eastAsia="en-US"/>
        </w:rPr>
        <w:t>-</w:t>
      </w:r>
      <w:r w:rsidRPr="006B27C4">
        <w:rPr>
          <w:rFonts w:eastAsiaTheme="minorHAnsi"/>
          <w:sz w:val="28"/>
          <w:szCs w:val="28"/>
          <w:lang w:val="tt" w:eastAsia="en-US"/>
        </w:rPr>
        <w:t>лында (http://uslugi.tatarstan.ru/);</w:t>
      </w:r>
    </w:p>
    <w:p w:rsidR="00661221" w:rsidRPr="006B27C4" w:rsidRDefault="004C1CED" w:rsidP="00BB7968">
      <w:pPr>
        <w:autoSpaceDE w:val="0"/>
        <w:autoSpaceDN w:val="0"/>
        <w:adjustRightInd w:val="0"/>
        <w:ind w:firstLine="709"/>
        <w:jc w:val="both"/>
        <w:rPr>
          <w:rFonts w:eastAsiaTheme="minorHAnsi"/>
          <w:sz w:val="28"/>
          <w:szCs w:val="28"/>
          <w:lang w:eastAsia="en-US"/>
        </w:rPr>
      </w:pPr>
      <w:r w:rsidRPr="006B27C4">
        <w:rPr>
          <w:rFonts w:eastAsiaTheme="minorHAnsi"/>
          <w:sz w:val="28"/>
          <w:szCs w:val="28"/>
          <w:lang w:val="tt" w:eastAsia="en-US"/>
        </w:rPr>
        <w:t>Дәүләт һәм муниципаль хезмәтләр күрсәтүнең (функцияләрнең) бердәм порта</w:t>
      </w:r>
      <w:r w:rsidR="00012F5A">
        <w:rPr>
          <w:rFonts w:eastAsiaTheme="minorHAnsi"/>
          <w:sz w:val="28"/>
          <w:szCs w:val="28"/>
          <w:lang w:val="tt" w:eastAsia="en-US"/>
        </w:rPr>
        <w:t>-</w:t>
      </w:r>
      <w:r w:rsidRPr="006B27C4">
        <w:rPr>
          <w:rFonts w:eastAsiaTheme="minorHAnsi"/>
          <w:sz w:val="28"/>
          <w:szCs w:val="28"/>
          <w:lang w:val="tt" w:eastAsia="en-US"/>
        </w:rPr>
        <w:t>лында (</w:t>
      </w:r>
      <w:hyperlink r:id="rId30" w:history="1">
        <w:r w:rsidR="00BB7968" w:rsidRPr="006B27C4">
          <w:rPr>
            <w:rStyle w:val="a3"/>
            <w:rFonts w:eastAsiaTheme="minorHAnsi"/>
            <w:color w:val="auto"/>
            <w:sz w:val="28"/>
            <w:szCs w:val="28"/>
            <w:u w:val="none"/>
            <w:lang w:val="tt" w:eastAsia="en-US"/>
          </w:rPr>
          <w:t>http://www.gosuslugi.ru/</w:t>
        </w:r>
      </w:hyperlink>
      <w:r w:rsidRPr="006B27C4">
        <w:rPr>
          <w:rFonts w:eastAsiaTheme="minorHAnsi"/>
          <w:sz w:val="28"/>
          <w:szCs w:val="28"/>
          <w:lang w:val="tt" w:eastAsia="en-US"/>
        </w:rPr>
        <w:t>);</w:t>
      </w:r>
    </w:p>
    <w:p w:rsidR="00BB7968" w:rsidRPr="006B27C4" w:rsidRDefault="004C1CED" w:rsidP="00BB7968">
      <w:pPr>
        <w:autoSpaceDE w:val="0"/>
        <w:autoSpaceDN w:val="0"/>
        <w:adjustRightInd w:val="0"/>
        <w:ind w:firstLine="708"/>
        <w:jc w:val="both"/>
        <w:rPr>
          <w:rFonts w:eastAsia="Calibri"/>
          <w:color w:val="000000" w:themeColor="text1"/>
          <w:sz w:val="28"/>
          <w:szCs w:val="28"/>
        </w:rPr>
      </w:pPr>
      <w:r w:rsidRPr="006B27C4">
        <w:rPr>
          <w:rFonts w:eastAsia="Calibri"/>
          <w:color w:val="000000" w:themeColor="text1"/>
          <w:sz w:val="28"/>
          <w:szCs w:val="28"/>
          <w:lang w:val="tt"/>
        </w:rPr>
        <w:t>Татарстан Республикасы Дәүләт һәм муниципаль хезмәтләр күрсәтү порта</w:t>
      </w:r>
      <w:r w:rsidR="00012F5A">
        <w:rPr>
          <w:rFonts w:eastAsia="Calibri"/>
          <w:color w:val="000000" w:themeColor="text1"/>
          <w:sz w:val="28"/>
          <w:szCs w:val="28"/>
          <w:lang w:val="tt"/>
        </w:rPr>
        <w:t>-</w:t>
      </w:r>
      <w:r w:rsidRPr="006B27C4">
        <w:rPr>
          <w:rFonts w:eastAsia="Calibri"/>
          <w:color w:val="000000" w:themeColor="text1"/>
          <w:sz w:val="28"/>
          <w:szCs w:val="28"/>
          <w:lang w:val="tt"/>
        </w:rPr>
        <w:t xml:space="preserve">лында </w:t>
      </w:r>
      <w:r w:rsidR="00012F5A">
        <w:rPr>
          <w:rFonts w:eastAsia="Calibri"/>
          <w:color w:val="000000" w:themeColor="text1"/>
          <w:sz w:val="28"/>
          <w:szCs w:val="28"/>
          <w:lang w:val="tt"/>
        </w:rPr>
        <w:t>«</w:t>
      </w:r>
      <w:r w:rsidRPr="006B27C4">
        <w:rPr>
          <w:rFonts w:eastAsia="Calibri"/>
          <w:color w:val="000000" w:themeColor="text1"/>
          <w:sz w:val="28"/>
          <w:szCs w:val="28"/>
          <w:lang w:val="tt"/>
        </w:rPr>
        <w:t>Татарстан Республикасы дәүләт һәм муниципаль хезмәтләр күрсәтү реестры</w:t>
      </w:r>
      <w:r w:rsidR="00012F5A">
        <w:rPr>
          <w:rFonts w:eastAsia="Calibri"/>
          <w:color w:val="000000" w:themeColor="text1"/>
          <w:sz w:val="28"/>
          <w:szCs w:val="28"/>
          <w:lang w:val="tt"/>
        </w:rPr>
        <w:t>»</w:t>
      </w:r>
      <w:r w:rsidRPr="006B27C4">
        <w:rPr>
          <w:rFonts w:eastAsia="Calibri"/>
          <w:color w:val="000000" w:themeColor="text1"/>
          <w:sz w:val="28"/>
          <w:szCs w:val="28"/>
          <w:lang w:val="tt"/>
        </w:rPr>
        <w:t xml:space="preserve"> дәүләт мәгълүмат системасында булган белешмәләр нигезендә дәүләт хезмәте күр</w:t>
      </w:r>
      <w:r w:rsidR="00012F5A">
        <w:rPr>
          <w:rFonts w:eastAsia="Calibri"/>
          <w:color w:val="000000" w:themeColor="text1"/>
          <w:sz w:val="28"/>
          <w:szCs w:val="28"/>
          <w:lang w:val="tt"/>
        </w:rPr>
        <w:t>-</w:t>
      </w:r>
      <w:r w:rsidRPr="006B27C4">
        <w:rPr>
          <w:rFonts w:eastAsia="Calibri"/>
          <w:color w:val="000000" w:themeColor="text1"/>
          <w:sz w:val="28"/>
          <w:szCs w:val="28"/>
          <w:lang w:val="tt"/>
        </w:rPr>
        <w:t>сәтү тәртибе һәм сроклары турында мәгълүмат мөрәҗәгать итүчегә бушлай бирелә.</w:t>
      </w:r>
    </w:p>
    <w:p w:rsidR="00BB7968" w:rsidRPr="006B27C4" w:rsidRDefault="004C1CED" w:rsidP="00BB7968">
      <w:pPr>
        <w:autoSpaceDE w:val="0"/>
        <w:autoSpaceDN w:val="0"/>
        <w:adjustRightInd w:val="0"/>
        <w:ind w:firstLine="708"/>
        <w:jc w:val="both"/>
        <w:rPr>
          <w:rFonts w:eastAsia="Calibri"/>
          <w:color w:val="000000" w:themeColor="text1"/>
          <w:sz w:val="28"/>
          <w:szCs w:val="28"/>
        </w:rPr>
      </w:pPr>
      <w:r w:rsidRPr="006B27C4">
        <w:rPr>
          <w:rFonts w:eastAsia="Calibri"/>
          <w:color w:val="000000" w:themeColor="text1"/>
          <w:sz w:val="28"/>
          <w:szCs w:val="28"/>
          <w:lang w:val="tt"/>
        </w:rPr>
        <w:t>Дәүләт хезмәте күрсәтү сроклары һәм тәртибе турында мәгълүматтан фай</w:t>
      </w:r>
      <w:r w:rsidR="00012F5A">
        <w:rPr>
          <w:rFonts w:eastAsia="Calibri"/>
          <w:color w:val="000000" w:themeColor="text1"/>
          <w:sz w:val="28"/>
          <w:szCs w:val="28"/>
          <w:lang w:val="tt"/>
        </w:rPr>
        <w:t>-</w:t>
      </w:r>
      <w:r w:rsidRPr="006B27C4">
        <w:rPr>
          <w:rFonts w:eastAsia="Calibri"/>
          <w:color w:val="000000" w:themeColor="text1"/>
          <w:sz w:val="28"/>
          <w:szCs w:val="28"/>
          <w:lang w:val="tt"/>
        </w:rPr>
        <w:t>далану мөрәҗәгать итүче тарафыннан нинди дә булса таләпләрне үтәмичә, шул исәптән мөрәҗәгать итүченең техник чараларына урнаштырылуы лицензия яки түләү алуны, мөрәҗәгать итүчене теркәүне яки авторлаштыруны яки аның тарафыннан персональ белешмәләр тапшыруны таләп итә торган программа тәэминаты хуҗасы белән башка төрле килешүне таләп итә торган программа тәэминатыннан файдаланмыйча гына башкарыла;</w:t>
      </w:r>
    </w:p>
    <w:p w:rsidR="00661221" w:rsidRPr="006B27C4" w:rsidRDefault="004C1CED" w:rsidP="00BB7968">
      <w:pPr>
        <w:autoSpaceDE w:val="0"/>
        <w:autoSpaceDN w:val="0"/>
        <w:adjustRightInd w:val="0"/>
        <w:ind w:firstLine="709"/>
        <w:jc w:val="both"/>
        <w:rPr>
          <w:rFonts w:eastAsiaTheme="minorHAnsi"/>
          <w:sz w:val="28"/>
          <w:szCs w:val="28"/>
          <w:lang w:eastAsia="en-US"/>
        </w:rPr>
      </w:pPr>
      <w:r w:rsidRPr="006B27C4">
        <w:rPr>
          <w:rFonts w:eastAsiaTheme="minorHAnsi"/>
          <w:sz w:val="28"/>
          <w:szCs w:val="28"/>
          <w:lang w:val="tt" w:eastAsia="en-US"/>
        </w:rPr>
        <w:t>3) Үзәк бүлекчәсенә, Үзәккә, Министрлыкка телдән мөрәҗәгать иткәндә (шәхсән яки телефон аша);</w:t>
      </w:r>
    </w:p>
    <w:p w:rsidR="00661221" w:rsidRPr="006B27C4" w:rsidRDefault="004C1CED" w:rsidP="00BB7968">
      <w:pPr>
        <w:autoSpaceDE w:val="0"/>
        <w:autoSpaceDN w:val="0"/>
        <w:adjustRightInd w:val="0"/>
        <w:ind w:firstLine="709"/>
        <w:jc w:val="both"/>
        <w:rPr>
          <w:rFonts w:eastAsiaTheme="minorHAnsi"/>
          <w:sz w:val="28"/>
          <w:szCs w:val="28"/>
          <w:lang w:eastAsia="en-US"/>
        </w:rPr>
      </w:pPr>
      <w:r w:rsidRPr="006B27C4">
        <w:rPr>
          <w:rFonts w:eastAsiaTheme="minorHAnsi"/>
          <w:sz w:val="28"/>
          <w:szCs w:val="28"/>
          <w:lang w:val="tt" w:eastAsia="en-US"/>
        </w:rPr>
        <w:t>4) Үзәк бүлекчәсенә, Үзәккә, Министрлыкка язмача мөрәҗәгать иткәндә (шул исәптән электрон документ рәвешендә дә)(электрон почта адресы: mtsz@tatar.ru);</w:t>
      </w:r>
    </w:p>
    <w:p w:rsidR="00661221" w:rsidRPr="006B27C4" w:rsidRDefault="004C1CED" w:rsidP="00BB7968">
      <w:pPr>
        <w:autoSpaceDE w:val="0"/>
        <w:autoSpaceDN w:val="0"/>
        <w:adjustRightInd w:val="0"/>
        <w:ind w:firstLine="709"/>
        <w:jc w:val="both"/>
        <w:rPr>
          <w:rFonts w:eastAsiaTheme="minorHAnsi"/>
          <w:sz w:val="28"/>
          <w:szCs w:val="28"/>
          <w:lang w:eastAsia="en-US"/>
        </w:rPr>
      </w:pPr>
      <w:r w:rsidRPr="006B27C4">
        <w:rPr>
          <w:rFonts w:eastAsiaTheme="minorHAnsi"/>
          <w:sz w:val="28"/>
          <w:szCs w:val="28"/>
          <w:lang w:val="tt" w:eastAsia="en-US"/>
        </w:rPr>
        <w:t>5) күпфункцияле үзәккә һәм (яки) күпфункцияле үзәкнең читтәге эш урын</w:t>
      </w:r>
      <w:r w:rsidR="00012F5A">
        <w:rPr>
          <w:rFonts w:eastAsiaTheme="minorHAnsi"/>
          <w:sz w:val="28"/>
          <w:szCs w:val="28"/>
          <w:lang w:val="tt" w:eastAsia="en-US"/>
        </w:rPr>
        <w:t>-</w:t>
      </w:r>
      <w:r w:rsidRPr="006B27C4">
        <w:rPr>
          <w:rFonts w:eastAsiaTheme="minorHAnsi"/>
          <w:sz w:val="28"/>
          <w:szCs w:val="28"/>
          <w:lang w:val="tt" w:eastAsia="en-US"/>
        </w:rPr>
        <w:t>нарына мөрәҗәгать иткәндә.</w:t>
      </w:r>
      <w:r w:rsidR="00012F5A">
        <w:rPr>
          <w:rFonts w:eastAsiaTheme="minorHAnsi"/>
          <w:sz w:val="28"/>
          <w:szCs w:val="28"/>
          <w:lang w:val="tt" w:eastAsia="en-US"/>
        </w:rPr>
        <w:t>»</w:t>
      </w:r>
      <w:r w:rsidRPr="006B27C4">
        <w:rPr>
          <w:rFonts w:eastAsiaTheme="minorHAnsi"/>
          <w:sz w:val="28"/>
          <w:szCs w:val="28"/>
          <w:lang w:val="tt" w:eastAsia="en-US"/>
        </w:rPr>
        <w:t>;</w:t>
      </w:r>
    </w:p>
    <w:p w:rsidR="0041214E" w:rsidRPr="006B27C4" w:rsidRDefault="004C1CED" w:rsidP="00261B79">
      <w:pPr>
        <w:autoSpaceDE w:val="0"/>
        <w:autoSpaceDN w:val="0"/>
        <w:adjustRightInd w:val="0"/>
        <w:ind w:firstLine="709"/>
        <w:jc w:val="both"/>
        <w:rPr>
          <w:rFonts w:eastAsiaTheme="minorHAnsi"/>
          <w:sz w:val="28"/>
          <w:szCs w:val="28"/>
          <w:lang w:eastAsia="en-US"/>
        </w:rPr>
      </w:pPr>
      <w:r w:rsidRPr="006B27C4">
        <w:rPr>
          <w:rFonts w:eastAsiaTheme="minorHAnsi"/>
          <w:sz w:val="28"/>
          <w:szCs w:val="28"/>
          <w:lang w:val="tt" w:eastAsia="en-US"/>
        </w:rPr>
        <w:t>1.5 пунктны түбәндәге редакциядә бәян итәргә:</w:t>
      </w:r>
    </w:p>
    <w:p w:rsidR="0041214E" w:rsidRDefault="00012F5A" w:rsidP="00261B79">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4C1CED" w:rsidRPr="006B27C4">
        <w:rPr>
          <w:rFonts w:eastAsiaTheme="minorHAnsi"/>
          <w:sz w:val="28"/>
          <w:szCs w:val="28"/>
          <w:lang w:val="tt" w:eastAsia="en-US"/>
        </w:rPr>
        <w:t>1.5. Әлеге Регламентта түбәндәге терминнар һәм билгеләмәләр кулланыла:</w:t>
      </w:r>
    </w:p>
    <w:p w:rsidR="0041214E" w:rsidRDefault="004C1CED" w:rsidP="00261B79">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 xml:space="preserve">дәүләт һәм муниципаль хезмәтләр күрсәтә торган күпфункцияле үзәкнең читтәге эш урыны – дәүләт һәм муниципаль хезмәтләр күрсәтә торган күпфункцияле үзәкнең </w:t>
      </w:r>
      <w:r w:rsidR="00012F5A">
        <w:rPr>
          <w:rFonts w:eastAsiaTheme="minorHAnsi"/>
          <w:sz w:val="28"/>
          <w:szCs w:val="28"/>
          <w:lang w:val="tt" w:eastAsia="en-US"/>
        </w:rPr>
        <w:t>«</w:t>
      </w:r>
      <w:r>
        <w:rPr>
          <w:rFonts w:eastAsiaTheme="minorHAnsi"/>
          <w:sz w:val="28"/>
          <w:szCs w:val="28"/>
          <w:lang w:val="tt" w:eastAsia="en-US"/>
        </w:rPr>
        <w:t>Дәүләт һәм муниципаль хезмәтләр күрсәтә торган күпфункцияле үзәкләр эшчәнлеген оештыру кагыйдәләрен раслау турында</w:t>
      </w:r>
      <w:r w:rsidR="00012F5A">
        <w:rPr>
          <w:rFonts w:eastAsiaTheme="minorHAnsi"/>
          <w:sz w:val="28"/>
          <w:szCs w:val="28"/>
          <w:lang w:val="tt" w:eastAsia="en-US"/>
        </w:rPr>
        <w:t>»</w:t>
      </w:r>
      <w:r>
        <w:rPr>
          <w:rFonts w:eastAsiaTheme="minorHAnsi"/>
          <w:sz w:val="28"/>
          <w:szCs w:val="28"/>
          <w:lang w:val="tt" w:eastAsia="en-US"/>
        </w:rPr>
        <w:t xml:space="preserve"> 2012 елның 22 декабрендәге 1376 номерлы Россия Федерациясе Хөкүмәте карары белән расланган Дәүләт һәм муниципаль хезмәтләр күрсәтә торган күпфункцияле үзәкләр эшчәнлеген оештыру кагыйдәләренең </w:t>
      </w:r>
      <w:hyperlink r:id="rId31" w:history="1">
        <w:r w:rsidRPr="0041214E">
          <w:rPr>
            <w:rFonts w:eastAsiaTheme="minorHAnsi"/>
            <w:sz w:val="28"/>
            <w:szCs w:val="28"/>
            <w:lang w:val="tt" w:eastAsia="en-US"/>
          </w:rPr>
          <w:t>34 пункты</w:t>
        </w:r>
      </w:hyperlink>
      <w:r>
        <w:rPr>
          <w:rFonts w:eastAsiaTheme="minorHAnsi"/>
          <w:sz w:val="28"/>
          <w:szCs w:val="28"/>
          <w:lang w:val="tt" w:eastAsia="en-US"/>
        </w:rPr>
        <w:t xml:space="preserve"> нигезендә Татарстан Республикасы шәһәр (авыл) җирле</w:t>
      </w:r>
      <w:r w:rsidR="00012F5A">
        <w:rPr>
          <w:rFonts w:eastAsiaTheme="minorHAnsi"/>
          <w:sz w:val="28"/>
          <w:szCs w:val="28"/>
          <w:lang w:val="tt" w:eastAsia="en-US"/>
        </w:rPr>
        <w:t>-</w:t>
      </w:r>
      <w:r>
        <w:rPr>
          <w:rFonts w:eastAsiaTheme="minorHAnsi"/>
          <w:sz w:val="28"/>
          <w:szCs w:val="28"/>
          <w:lang w:val="tt" w:eastAsia="en-US"/>
        </w:rPr>
        <w:t>гендә яки шәһәр округында булдырылган территориаль аерымланган структур бүлекчәсе (офисы);</w:t>
      </w:r>
    </w:p>
    <w:p w:rsidR="0041214E" w:rsidRPr="00866744" w:rsidRDefault="004C1CED" w:rsidP="00261B79">
      <w:pPr>
        <w:autoSpaceDE w:val="0"/>
        <w:autoSpaceDN w:val="0"/>
        <w:adjustRightInd w:val="0"/>
        <w:ind w:firstLine="709"/>
        <w:jc w:val="both"/>
        <w:rPr>
          <w:bCs/>
          <w:sz w:val="28"/>
          <w:szCs w:val="28"/>
        </w:rPr>
      </w:pPr>
      <w:r w:rsidRPr="00866744">
        <w:rPr>
          <w:bCs/>
          <w:sz w:val="28"/>
          <w:szCs w:val="28"/>
          <w:lang w:val="tt"/>
        </w:rPr>
        <w:t>Идентификацияләү һәм аутентификацияләүнең бердәм системасы (алга таба – ИАБС) – электрон формада дәүләт һәм муниципаль хезмәтләр күрсәтү өчен кулланыла торган мәгълүмат системаларының мәгълүмати-технологик хезмәт</w:t>
      </w:r>
      <w:r w:rsidR="00012F5A">
        <w:rPr>
          <w:bCs/>
          <w:sz w:val="28"/>
          <w:szCs w:val="28"/>
          <w:lang w:val="tt"/>
        </w:rPr>
        <w:t>-</w:t>
      </w:r>
      <w:r w:rsidRPr="00866744">
        <w:rPr>
          <w:bCs/>
          <w:sz w:val="28"/>
          <w:szCs w:val="28"/>
          <w:lang w:val="tt"/>
        </w:rPr>
        <w:t>тәшлеген тәэмин итүче инфраструктурада Идентификацияләү һәм аутенти</w:t>
      </w:r>
      <w:r w:rsidR="00012F5A">
        <w:rPr>
          <w:bCs/>
          <w:sz w:val="28"/>
          <w:szCs w:val="28"/>
          <w:lang w:val="tt"/>
        </w:rPr>
        <w:t>-</w:t>
      </w:r>
      <w:r w:rsidRPr="00866744">
        <w:rPr>
          <w:bCs/>
          <w:sz w:val="28"/>
          <w:szCs w:val="28"/>
          <w:lang w:val="tt"/>
        </w:rPr>
        <w:t>фикацияләүнең бердәм системасы;</w:t>
      </w:r>
    </w:p>
    <w:p w:rsidR="0041214E" w:rsidRDefault="004C1CED" w:rsidP="00261B79">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техник хата – дәүләт хезмәте күрсәтә торган орган тарафыннан җибәрелгән һәм документка (дәүләт хезмәте күрсәтү нәтиҗәсенә) кертелгән белешмәләрнең, белеш</w:t>
      </w:r>
      <w:r w:rsidR="00012F5A">
        <w:rPr>
          <w:rFonts w:eastAsiaTheme="minorHAnsi"/>
          <w:sz w:val="28"/>
          <w:szCs w:val="28"/>
          <w:lang w:val="tt" w:eastAsia="en-US"/>
        </w:rPr>
        <w:t>-</w:t>
      </w:r>
      <w:r>
        <w:rPr>
          <w:rFonts w:eastAsiaTheme="minorHAnsi"/>
          <w:sz w:val="28"/>
          <w:szCs w:val="28"/>
          <w:lang w:val="tt" w:eastAsia="en-US"/>
        </w:rPr>
        <w:lastRenderedPageBreak/>
        <w:t>мәләр кертүгә нигез булган документлардагы белешмәләрнең ярашсызлыгына китергән хата (язу, басма хата, грамматик яки арифметик хата).</w:t>
      </w:r>
    </w:p>
    <w:p w:rsidR="0041214E" w:rsidRDefault="004C1CED" w:rsidP="00261B79">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 xml:space="preserve">Әлеге Регламентта дәүләт хезмәте күрсәтү турында гариза (алга таба – гариза) дигәндә дәүләт хезмәте күрсәтү турында рәсми мөрәҗәгать турында сүз бара </w:t>
      </w:r>
      <w:r w:rsidR="00012F5A">
        <w:rPr>
          <w:rFonts w:eastAsiaTheme="minorHAnsi"/>
          <w:sz w:val="28"/>
          <w:szCs w:val="28"/>
          <w:lang w:val="tt" w:eastAsia="en-US"/>
        </w:rPr>
        <w:t xml:space="preserve">                </w:t>
      </w:r>
      <w:r>
        <w:rPr>
          <w:rFonts w:eastAsiaTheme="minorHAnsi"/>
          <w:sz w:val="28"/>
          <w:szCs w:val="28"/>
          <w:lang w:val="tt" w:eastAsia="en-US"/>
        </w:rPr>
        <w:t xml:space="preserve">(2010 елның 27 июлендәге 210-ФЗ номерлы Федераль законның </w:t>
      </w:r>
      <w:hyperlink r:id="rId32" w:history="1">
        <w:r w:rsidRPr="0041214E">
          <w:rPr>
            <w:rFonts w:eastAsiaTheme="minorHAnsi"/>
            <w:sz w:val="28"/>
            <w:szCs w:val="28"/>
            <w:lang w:val="tt" w:eastAsia="en-US"/>
          </w:rPr>
          <w:t xml:space="preserve">2 статьясындагы </w:t>
        </w:r>
        <w:r w:rsidR="00012F5A">
          <w:rPr>
            <w:rFonts w:eastAsiaTheme="minorHAnsi"/>
            <w:sz w:val="28"/>
            <w:szCs w:val="28"/>
            <w:lang w:val="tt" w:eastAsia="en-US"/>
          </w:rPr>
          <w:t xml:space="preserve">                 </w:t>
        </w:r>
        <w:r w:rsidRPr="0041214E">
          <w:rPr>
            <w:rFonts w:eastAsiaTheme="minorHAnsi"/>
            <w:sz w:val="28"/>
            <w:szCs w:val="28"/>
            <w:lang w:val="tt" w:eastAsia="en-US"/>
          </w:rPr>
          <w:t>1 пункты</w:t>
        </w:r>
      </w:hyperlink>
      <w:r>
        <w:rPr>
          <w:rFonts w:eastAsiaTheme="minorHAnsi"/>
          <w:sz w:val="28"/>
          <w:szCs w:val="28"/>
          <w:lang w:val="tt" w:eastAsia="en-US"/>
        </w:rPr>
        <w:t xml:space="preserve"> (алга таба – 210-ФЗ номерлы Федераль закон).</w:t>
      </w:r>
      <w:r w:rsidR="00012F5A">
        <w:rPr>
          <w:rFonts w:eastAsiaTheme="minorHAnsi"/>
          <w:sz w:val="28"/>
          <w:szCs w:val="28"/>
          <w:lang w:val="tt" w:eastAsia="en-US"/>
        </w:rPr>
        <w:t>»</w:t>
      </w:r>
      <w:r>
        <w:rPr>
          <w:rFonts w:eastAsiaTheme="minorHAnsi"/>
          <w:sz w:val="28"/>
          <w:szCs w:val="28"/>
          <w:lang w:val="tt" w:eastAsia="en-US"/>
        </w:rPr>
        <w:t>;</w:t>
      </w:r>
    </w:p>
    <w:p w:rsidR="00261B79" w:rsidRDefault="004C1CED" w:rsidP="00261B79">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2.3 пунктта:</w:t>
      </w:r>
    </w:p>
    <w:p w:rsidR="00261B79" w:rsidRPr="006F36D9" w:rsidRDefault="00012F5A" w:rsidP="00261B79">
      <w:pPr>
        <w:autoSpaceDE w:val="0"/>
        <w:autoSpaceDN w:val="0"/>
        <w:adjustRightInd w:val="0"/>
        <w:ind w:firstLine="709"/>
        <w:jc w:val="both"/>
        <w:rPr>
          <w:bCs/>
          <w:sz w:val="28"/>
          <w:szCs w:val="28"/>
        </w:rPr>
      </w:pPr>
      <w:r>
        <w:rPr>
          <w:bCs/>
          <w:sz w:val="28"/>
          <w:szCs w:val="28"/>
          <w:lang w:val="tt"/>
        </w:rPr>
        <w:t>«</w:t>
      </w:r>
      <w:r w:rsidR="004C1CED" w:rsidRPr="00866744">
        <w:rPr>
          <w:bCs/>
          <w:sz w:val="28"/>
          <w:szCs w:val="28"/>
          <w:lang w:val="tt"/>
        </w:rPr>
        <w:t>Стандартка карата таләпләр эчтәлеге</w:t>
      </w:r>
      <w:r>
        <w:rPr>
          <w:bCs/>
          <w:sz w:val="28"/>
          <w:szCs w:val="28"/>
          <w:lang w:val="tt"/>
        </w:rPr>
        <w:t>»</w:t>
      </w:r>
      <w:r w:rsidR="004C1CED" w:rsidRPr="00866744">
        <w:rPr>
          <w:bCs/>
          <w:sz w:val="28"/>
          <w:szCs w:val="28"/>
          <w:lang w:val="tt"/>
        </w:rPr>
        <w:t xml:space="preserve"> графасын түбәндәге редакциядә бәян итәргә:</w:t>
      </w:r>
    </w:p>
    <w:p w:rsidR="00A27C2B" w:rsidRDefault="00012F5A" w:rsidP="00261B79">
      <w:pPr>
        <w:autoSpaceDE w:val="0"/>
        <w:autoSpaceDN w:val="0"/>
        <w:adjustRightInd w:val="0"/>
        <w:ind w:firstLine="709"/>
        <w:jc w:val="both"/>
        <w:rPr>
          <w:bCs/>
          <w:sz w:val="28"/>
          <w:szCs w:val="28"/>
        </w:rPr>
      </w:pPr>
      <w:r>
        <w:rPr>
          <w:bCs/>
          <w:sz w:val="28"/>
          <w:szCs w:val="28"/>
          <w:lang w:val="tt"/>
        </w:rPr>
        <w:t>«</w:t>
      </w:r>
      <w:r w:rsidR="004C1CED" w:rsidRPr="006F36D9">
        <w:rPr>
          <w:bCs/>
          <w:sz w:val="28"/>
          <w:szCs w:val="28"/>
          <w:lang w:val="tt"/>
        </w:rPr>
        <w:t>Айлык акчалата түләү билгеләү (яңадан исәпләү) (билгеләүдән (яңадан исәпләүдән) баш тарту) турында карар.</w:t>
      </w:r>
    </w:p>
    <w:p w:rsidR="00261B79" w:rsidRPr="00866744" w:rsidRDefault="004C1CED" w:rsidP="00261B79">
      <w:pPr>
        <w:autoSpaceDE w:val="0"/>
        <w:autoSpaceDN w:val="0"/>
        <w:adjustRightInd w:val="0"/>
        <w:ind w:firstLine="709"/>
        <w:jc w:val="both"/>
        <w:rPr>
          <w:bCs/>
          <w:sz w:val="28"/>
          <w:szCs w:val="28"/>
        </w:rPr>
      </w:pPr>
      <w:r w:rsidRPr="00866744">
        <w:rPr>
          <w:bCs/>
          <w:sz w:val="28"/>
          <w:szCs w:val="28"/>
          <w:lang w:val="tt"/>
        </w:rPr>
        <w:t xml:space="preserve">Дәүләт хезмәте күрсәтү нәтиҗәсе аны алу буенча сайланган ысул белән рәсмиләштерелә һәм мөрәҗәгать итүчегә җибәрелә: </w:t>
      </w:r>
    </w:p>
    <w:p w:rsidR="00261B79" w:rsidRPr="00866744" w:rsidRDefault="004C1CED" w:rsidP="00261B79">
      <w:pPr>
        <w:autoSpaceDE w:val="0"/>
        <w:autoSpaceDN w:val="0"/>
        <w:adjustRightInd w:val="0"/>
        <w:ind w:firstLine="709"/>
        <w:jc w:val="both"/>
        <w:rPr>
          <w:bCs/>
          <w:sz w:val="28"/>
          <w:szCs w:val="28"/>
        </w:rPr>
      </w:pPr>
      <w:r w:rsidRPr="00866744">
        <w:rPr>
          <w:bCs/>
          <w:sz w:val="28"/>
          <w:szCs w:val="28"/>
          <w:lang w:val="tt"/>
        </w:rPr>
        <w:t>язма формада – почта адресы буенча;</w:t>
      </w:r>
    </w:p>
    <w:p w:rsidR="00261B79" w:rsidRPr="00866744" w:rsidRDefault="004C1CED" w:rsidP="00261B79">
      <w:pPr>
        <w:autoSpaceDE w:val="0"/>
        <w:autoSpaceDN w:val="0"/>
        <w:adjustRightInd w:val="0"/>
        <w:ind w:firstLine="709"/>
        <w:jc w:val="both"/>
        <w:rPr>
          <w:bCs/>
          <w:sz w:val="28"/>
          <w:szCs w:val="28"/>
        </w:rPr>
      </w:pPr>
      <w:r w:rsidRPr="00866744">
        <w:rPr>
          <w:bCs/>
          <w:sz w:val="28"/>
          <w:szCs w:val="28"/>
          <w:lang w:val="tt"/>
        </w:rPr>
        <w:t>электрон документ формасында – электрон почта адресына һәм мөрәҗәгать итүченең Татарстан Республикасы Дәүләт һәм муниципаль хезмәтләр күрсәтү порталындагы шәхси кабинетына;</w:t>
      </w:r>
    </w:p>
    <w:p w:rsidR="00261B79" w:rsidRDefault="004C1CED" w:rsidP="00261B79">
      <w:pPr>
        <w:autoSpaceDE w:val="0"/>
        <w:autoSpaceDN w:val="0"/>
        <w:adjustRightInd w:val="0"/>
        <w:ind w:firstLine="709"/>
        <w:jc w:val="both"/>
        <w:rPr>
          <w:rFonts w:eastAsiaTheme="minorHAnsi"/>
          <w:sz w:val="28"/>
          <w:szCs w:val="28"/>
          <w:lang w:eastAsia="en-US"/>
        </w:rPr>
      </w:pPr>
      <w:r w:rsidRPr="00866744">
        <w:rPr>
          <w:bCs/>
          <w:sz w:val="28"/>
          <w:szCs w:val="28"/>
          <w:lang w:val="tt"/>
        </w:rPr>
        <w:t>смс-хәбәр телефонына.</w:t>
      </w:r>
      <w:r w:rsidR="00012F5A">
        <w:rPr>
          <w:bCs/>
          <w:sz w:val="28"/>
          <w:szCs w:val="28"/>
          <w:lang w:val="tt"/>
        </w:rPr>
        <w:t>»</w:t>
      </w:r>
      <w:r w:rsidRPr="00866744">
        <w:rPr>
          <w:bCs/>
          <w:sz w:val="28"/>
          <w:szCs w:val="28"/>
          <w:lang w:val="tt"/>
        </w:rPr>
        <w:t>;</w:t>
      </w:r>
    </w:p>
    <w:p w:rsidR="00F85063" w:rsidRDefault="00012F5A" w:rsidP="00F85063">
      <w:pPr>
        <w:autoSpaceDE w:val="0"/>
        <w:autoSpaceDN w:val="0"/>
        <w:adjustRightInd w:val="0"/>
        <w:ind w:firstLine="709"/>
        <w:jc w:val="both"/>
        <w:rPr>
          <w:sz w:val="28"/>
          <w:szCs w:val="28"/>
        </w:rPr>
      </w:pPr>
      <w:r>
        <w:rPr>
          <w:rFonts w:eastAsiaTheme="minorHAnsi"/>
          <w:sz w:val="28"/>
          <w:szCs w:val="28"/>
          <w:lang w:val="tt" w:eastAsia="en-US"/>
        </w:rPr>
        <w:t>«</w:t>
      </w:r>
      <w:r w:rsidR="004C1CED">
        <w:rPr>
          <w:rFonts w:eastAsiaTheme="minorHAnsi"/>
          <w:sz w:val="28"/>
          <w:szCs w:val="28"/>
          <w:lang w:val="tt" w:eastAsia="en-US"/>
        </w:rPr>
        <w:t>Хезмәт күрсәтүне яисә таләпне билгели торган норматив хокукый акт</w:t>
      </w:r>
      <w:r>
        <w:rPr>
          <w:rFonts w:eastAsiaTheme="minorHAnsi"/>
          <w:sz w:val="28"/>
          <w:szCs w:val="28"/>
          <w:lang w:val="tt" w:eastAsia="en-US"/>
        </w:rPr>
        <w:t>»</w:t>
      </w:r>
      <w:r w:rsidR="004C1CED">
        <w:rPr>
          <w:rFonts w:eastAsiaTheme="minorHAnsi"/>
          <w:sz w:val="28"/>
          <w:szCs w:val="28"/>
          <w:lang w:val="tt" w:eastAsia="en-US"/>
        </w:rPr>
        <w:t xml:space="preserve"> графасында </w:t>
      </w:r>
      <w:r>
        <w:rPr>
          <w:rFonts w:eastAsiaTheme="minorHAnsi"/>
          <w:sz w:val="28"/>
          <w:szCs w:val="28"/>
          <w:lang w:val="tt" w:eastAsia="en-US"/>
        </w:rPr>
        <w:t>«</w:t>
      </w:r>
      <w:r w:rsidR="004C1CED">
        <w:rPr>
          <w:rFonts w:eastAsiaTheme="minorHAnsi"/>
          <w:sz w:val="28"/>
          <w:szCs w:val="28"/>
          <w:lang w:val="tt" w:eastAsia="en-US"/>
        </w:rPr>
        <w:t>2.3</w:t>
      </w:r>
      <w:r>
        <w:rPr>
          <w:rFonts w:eastAsiaTheme="minorHAnsi"/>
          <w:sz w:val="28"/>
          <w:szCs w:val="28"/>
          <w:lang w:val="tt" w:eastAsia="en-US"/>
        </w:rPr>
        <w:t>»</w:t>
      </w:r>
      <w:r w:rsidR="004C1CED">
        <w:rPr>
          <w:rFonts w:eastAsiaTheme="minorHAnsi"/>
          <w:sz w:val="28"/>
          <w:szCs w:val="28"/>
          <w:lang w:val="tt" w:eastAsia="en-US"/>
        </w:rPr>
        <w:t xml:space="preserve"> саннарын </w:t>
      </w:r>
      <w:r>
        <w:rPr>
          <w:rFonts w:eastAsiaTheme="minorHAnsi"/>
          <w:sz w:val="28"/>
          <w:szCs w:val="28"/>
          <w:lang w:val="tt" w:eastAsia="en-US"/>
        </w:rPr>
        <w:t>«</w:t>
      </w:r>
      <w:r w:rsidR="004C1CED">
        <w:rPr>
          <w:rFonts w:eastAsiaTheme="minorHAnsi"/>
          <w:sz w:val="28"/>
          <w:szCs w:val="28"/>
          <w:lang w:val="tt" w:eastAsia="en-US"/>
        </w:rPr>
        <w:t>2.4</w:t>
      </w:r>
      <w:r>
        <w:rPr>
          <w:rFonts w:eastAsiaTheme="minorHAnsi"/>
          <w:sz w:val="28"/>
          <w:szCs w:val="28"/>
          <w:lang w:val="tt" w:eastAsia="en-US"/>
        </w:rPr>
        <w:t>»</w:t>
      </w:r>
      <w:r w:rsidR="004C1CED">
        <w:rPr>
          <w:rFonts w:eastAsiaTheme="minorHAnsi"/>
          <w:sz w:val="28"/>
          <w:szCs w:val="28"/>
          <w:lang w:val="tt" w:eastAsia="en-US"/>
        </w:rPr>
        <w:t xml:space="preserve"> саннарына алмаштырырга;</w:t>
      </w:r>
    </w:p>
    <w:p w:rsidR="00F85063" w:rsidRDefault="004C1CED" w:rsidP="00F85063">
      <w:pPr>
        <w:autoSpaceDE w:val="0"/>
        <w:autoSpaceDN w:val="0"/>
        <w:adjustRightInd w:val="0"/>
        <w:ind w:firstLine="709"/>
        <w:jc w:val="both"/>
        <w:rPr>
          <w:sz w:val="28"/>
          <w:szCs w:val="28"/>
        </w:rPr>
      </w:pPr>
      <w:r>
        <w:rPr>
          <w:sz w:val="28"/>
          <w:szCs w:val="28"/>
          <w:lang w:val="tt"/>
        </w:rPr>
        <w:t>2.4 пунктта:</w:t>
      </w:r>
    </w:p>
    <w:p w:rsidR="00F85063" w:rsidRDefault="00012F5A" w:rsidP="00F85063">
      <w:pPr>
        <w:autoSpaceDE w:val="0"/>
        <w:autoSpaceDN w:val="0"/>
        <w:adjustRightInd w:val="0"/>
        <w:ind w:firstLine="709"/>
        <w:jc w:val="both"/>
        <w:rPr>
          <w:sz w:val="28"/>
          <w:szCs w:val="28"/>
        </w:rPr>
      </w:pPr>
      <w:r>
        <w:rPr>
          <w:sz w:val="28"/>
          <w:szCs w:val="28"/>
          <w:lang w:val="tt"/>
        </w:rPr>
        <w:t>«</w:t>
      </w:r>
      <w:r w:rsidR="004C1CED">
        <w:rPr>
          <w:sz w:val="28"/>
          <w:szCs w:val="28"/>
          <w:lang w:val="tt"/>
        </w:rPr>
        <w:t>Стандартка карата таләпләр эчтәлеге</w:t>
      </w:r>
      <w:r>
        <w:rPr>
          <w:sz w:val="28"/>
          <w:szCs w:val="28"/>
          <w:lang w:val="tt"/>
        </w:rPr>
        <w:t>»</w:t>
      </w:r>
      <w:r w:rsidR="004C1CED">
        <w:rPr>
          <w:sz w:val="28"/>
          <w:szCs w:val="28"/>
          <w:lang w:val="tt"/>
        </w:rPr>
        <w:t xml:space="preserve"> графасын түбәндәге редакциядә бәян итәргә:</w:t>
      </w:r>
    </w:p>
    <w:p w:rsidR="00F85063" w:rsidRPr="006F36D9" w:rsidRDefault="00012F5A" w:rsidP="00AB6B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4C1CED" w:rsidRPr="006F36D9">
        <w:rPr>
          <w:rFonts w:ascii="Times New Roman" w:hAnsi="Times New Roman" w:cs="Times New Roman"/>
          <w:sz w:val="28"/>
          <w:szCs w:val="28"/>
          <w:lang w:val="tt"/>
        </w:rPr>
        <w:t>Айлык акчалата түләү билгеләү (яңадан исәпләү) (билгеләүдән (яңадан исәп</w:t>
      </w:r>
      <w:r>
        <w:rPr>
          <w:rFonts w:ascii="Times New Roman" w:hAnsi="Times New Roman" w:cs="Times New Roman"/>
          <w:sz w:val="28"/>
          <w:szCs w:val="28"/>
          <w:lang w:val="tt"/>
        </w:rPr>
        <w:t>-</w:t>
      </w:r>
      <w:r w:rsidR="004C1CED" w:rsidRPr="006F36D9">
        <w:rPr>
          <w:rFonts w:ascii="Times New Roman" w:hAnsi="Times New Roman" w:cs="Times New Roman"/>
          <w:sz w:val="28"/>
          <w:szCs w:val="28"/>
          <w:lang w:val="tt"/>
        </w:rPr>
        <w:t xml:space="preserve">ләүдән) баш тарту) турында карар, әлеге Регламентның </w:t>
      </w:r>
      <w:hyperlink w:anchor="P95" w:history="1">
        <w:r w:rsidR="004C1CED" w:rsidRPr="006F36D9">
          <w:rPr>
            <w:rFonts w:ascii="Times New Roman" w:hAnsi="Times New Roman" w:cs="Times New Roman"/>
            <w:sz w:val="28"/>
            <w:szCs w:val="28"/>
            <w:lang w:val="tt"/>
          </w:rPr>
          <w:t>2.5 пунктында</w:t>
        </w:r>
      </w:hyperlink>
      <w:r w:rsidR="004C1CED" w:rsidRPr="006F36D9">
        <w:rPr>
          <w:rFonts w:ascii="Times New Roman" w:hAnsi="Times New Roman" w:cs="Times New Roman"/>
          <w:sz w:val="28"/>
          <w:szCs w:val="28"/>
          <w:lang w:val="tt"/>
        </w:rPr>
        <w:t xml:space="preserve"> күрсәтелгән барлык кирәкле документлар белән гариза теркәлгән көннән алып, 10 эш көне эчендә кабул ителә.</w:t>
      </w:r>
    </w:p>
    <w:p w:rsidR="00F85063" w:rsidRPr="006F36D9" w:rsidRDefault="004C1CED" w:rsidP="00F85063">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Айлык акчалата түләү билгеләү (яңадан исәпләү) (билгеләүдән (яңадан исәпләүдән) баш тарту) турында карар кабул итү срогы озайтыла:</w:t>
      </w:r>
    </w:p>
    <w:p w:rsidR="00F85063" w:rsidRPr="006F36D9" w:rsidRDefault="004C1CED" w:rsidP="00F85063">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 xml:space="preserve">гариза </w:t>
      </w:r>
      <w:r w:rsidR="00012F5A">
        <w:rPr>
          <w:rFonts w:ascii="Times New Roman" w:hAnsi="Times New Roman" w:cs="Times New Roman"/>
          <w:sz w:val="28"/>
          <w:szCs w:val="28"/>
          <w:lang w:val="tt"/>
        </w:rPr>
        <w:t>«</w:t>
      </w:r>
      <w:r w:rsidRPr="006F36D9">
        <w:rPr>
          <w:rFonts w:ascii="Times New Roman" w:hAnsi="Times New Roman" w:cs="Times New Roman"/>
          <w:sz w:val="28"/>
          <w:szCs w:val="28"/>
          <w:lang w:val="tt"/>
        </w:rPr>
        <w:t>Дәүләт һәм муниципаль хезмәтләр күрсәтүнең бердәм порталы</w:t>
      </w:r>
      <w:r w:rsidR="00012F5A">
        <w:rPr>
          <w:rFonts w:ascii="Times New Roman" w:hAnsi="Times New Roman" w:cs="Times New Roman"/>
          <w:sz w:val="28"/>
          <w:szCs w:val="28"/>
          <w:lang w:val="tt"/>
        </w:rPr>
        <w:t>»</w:t>
      </w:r>
      <w:r w:rsidRPr="006F36D9">
        <w:rPr>
          <w:rFonts w:ascii="Times New Roman" w:hAnsi="Times New Roman" w:cs="Times New Roman"/>
          <w:sz w:val="28"/>
          <w:szCs w:val="28"/>
          <w:lang w:val="tt"/>
        </w:rPr>
        <w:t xml:space="preserve"> федераль дәүләт мәгълүмат системасыннан яки </w:t>
      </w:r>
      <w:r w:rsidR="00012F5A">
        <w:rPr>
          <w:rFonts w:ascii="Times New Roman" w:hAnsi="Times New Roman" w:cs="Times New Roman"/>
          <w:sz w:val="28"/>
          <w:szCs w:val="28"/>
          <w:lang w:val="tt"/>
        </w:rPr>
        <w:t>«</w:t>
      </w:r>
      <w:r w:rsidRPr="006F36D9">
        <w:rPr>
          <w:rFonts w:ascii="Times New Roman" w:hAnsi="Times New Roman" w:cs="Times New Roman"/>
          <w:sz w:val="28"/>
          <w:szCs w:val="28"/>
          <w:lang w:val="tt"/>
        </w:rPr>
        <w:t>Татарстан Республикасы Дәүләт һәм муниципаль хезмәтләр күрсәтү порталы</w:t>
      </w:r>
      <w:r w:rsidR="00012F5A">
        <w:rPr>
          <w:rFonts w:ascii="Times New Roman" w:hAnsi="Times New Roman" w:cs="Times New Roman"/>
          <w:sz w:val="28"/>
          <w:szCs w:val="28"/>
          <w:lang w:val="tt"/>
        </w:rPr>
        <w:t>»</w:t>
      </w:r>
      <w:r w:rsidRPr="006F36D9">
        <w:rPr>
          <w:rFonts w:ascii="Times New Roman" w:hAnsi="Times New Roman" w:cs="Times New Roman"/>
          <w:sz w:val="28"/>
          <w:szCs w:val="28"/>
          <w:lang w:val="tt"/>
        </w:rPr>
        <w:t xml:space="preserve"> дәүләт мәгълүмат системасыннан файдаланып тапшырылган очракта яки шәхсән мөрәҗәгать иткәндә мөрәҗәгать итүче тарафыннан документларның тулы булмаган комплекты тапшырылган </w:t>
      </w:r>
      <w:r w:rsidR="00012F5A">
        <w:rPr>
          <w:rFonts w:ascii="Times New Roman" w:hAnsi="Times New Roman" w:cs="Times New Roman"/>
          <w:sz w:val="28"/>
          <w:szCs w:val="28"/>
          <w:lang w:val="tt"/>
        </w:rPr>
        <w:t xml:space="preserve">     </w:t>
      </w:r>
      <w:r w:rsidRPr="006F36D9">
        <w:rPr>
          <w:rFonts w:ascii="Times New Roman" w:hAnsi="Times New Roman" w:cs="Times New Roman"/>
          <w:sz w:val="28"/>
          <w:szCs w:val="28"/>
          <w:lang w:val="tt"/>
        </w:rPr>
        <w:t>очракта – 10 эш көненә;</w:t>
      </w:r>
    </w:p>
    <w:p w:rsidR="00F85063" w:rsidRPr="006F36D9" w:rsidRDefault="004C1CED" w:rsidP="00F85063">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 xml:space="preserve">ведомствоара хезмәттәшлек кысаларында соратыла торган мәгълүматлар килмәгән очракта – 20 эш көненә. </w:t>
      </w:r>
    </w:p>
    <w:p w:rsidR="00F85063" w:rsidRPr="00F85063" w:rsidRDefault="004C1CED" w:rsidP="00C3365D">
      <w:pPr>
        <w:pStyle w:val="ConsPlusNormal"/>
        <w:ind w:firstLine="709"/>
        <w:jc w:val="both"/>
        <w:rPr>
          <w:sz w:val="28"/>
          <w:szCs w:val="28"/>
        </w:rPr>
      </w:pPr>
      <w:r w:rsidRPr="006F36D9">
        <w:rPr>
          <w:rFonts w:ascii="Times New Roman" w:hAnsi="Times New Roman" w:cs="Times New Roman"/>
          <w:sz w:val="28"/>
          <w:szCs w:val="28"/>
          <w:lang w:val="tt"/>
        </w:rPr>
        <w:t>Мөрәҗәгать итүче тапшырган гаризада һәм (яки) документларда (белеш</w:t>
      </w:r>
      <w:r w:rsidR="00012F5A">
        <w:rPr>
          <w:rFonts w:ascii="Times New Roman" w:hAnsi="Times New Roman" w:cs="Times New Roman"/>
          <w:sz w:val="28"/>
          <w:szCs w:val="28"/>
          <w:lang w:val="tt"/>
        </w:rPr>
        <w:t>-</w:t>
      </w:r>
      <w:r w:rsidRPr="006F36D9">
        <w:rPr>
          <w:rFonts w:ascii="Times New Roman" w:hAnsi="Times New Roman" w:cs="Times New Roman"/>
          <w:sz w:val="28"/>
          <w:szCs w:val="28"/>
          <w:lang w:val="tt"/>
        </w:rPr>
        <w:t>мәләрдә) төгәл булмаган һәм (яки) тулы булмаган мәгълүмат булу факты билгеләнгән очракта, айлык акчалата түләү билгеләү яки билгеләүдән баш тарту турындагы карарны кабул итү срогы биш эш көненә туктатыла.</w:t>
      </w:r>
    </w:p>
    <w:p w:rsidR="00F85063" w:rsidRDefault="004C1CED" w:rsidP="00F85063">
      <w:pPr>
        <w:autoSpaceDE w:val="0"/>
        <w:autoSpaceDN w:val="0"/>
        <w:adjustRightInd w:val="0"/>
        <w:ind w:firstLine="709"/>
        <w:jc w:val="both"/>
        <w:rPr>
          <w:sz w:val="28"/>
          <w:szCs w:val="28"/>
        </w:rPr>
      </w:pPr>
      <w:r w:rsidRPr="00F85063">
        <w:rPr>
          <w:sz w:val="28"/>
          <w:szCs w:val="28"/>
          <w:lang w:val="tt"/>
        </w:rPr>
        <w:t xml:space="preserve">Дәүләт хезмәте күрсәтү нәтиҗәләре турында мөрәҗәгать итүчегә хәбәр итү айлык акчалата түләүне билгеләү (яңадан исәпләү) (билгеләүдән (яңадан исәпләүдән) </w:t>
      </w:r>
      <w:r w:rsidRPr="00F85063">
        <w:rPr>
          <w:sz w:val="28"/>
          <w:szCs w:val="28"/>
          <w:lang w:val="tt"/>
        </w:rPr>
        <w:lastRenderedPageBreak/>
        <w:t>баш тарту турында карар кабул ителгән көннән соң бер эш көне эчендә гамәлгә ашырыла.</w:t>
      </w:r>
      <w:r w:rsidR="00012F5A">
        <w:rPr>
          <w:sz w:val="28"/>
          <w:szCs w:val="28"/>
          <w:lang w:val="tt"/>
        </w:rPr>
        <w:t>»</w:t>
      </w:r>
      <w:r w:rsidRPr="00F85063">
        <w:rPr>
          <w:sz w:val="28"/>
          <w:szCs w:val="28"/>
          <w:lang w:val="tt"/>
        </w:rPr>
        <w:t>;</w:t>
      </w:r>
    </w:p>
    <w:p w:rsidR="00F85063" w:rsidRPr="00F85063" w:rsidRDefault="00012F5A" w:rsidP="00F85063">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4C1CED">
        <w:rPr>
          <w:rFonts w:eastAsiaTheme="minorHAnsi"/>
          <w:sz w:val="28"/>
          <w:szCs w:val="28"/>
          <w:lang w:val="tt" w:eastAsia="en-US"/>
        </w:rPr>
        <w:t>Хезмәт күрсәтүне яки таләпне билгели торган норматив хокукый акт</w:t>
      </w:r>
      <w:r>
        <w:rPr>
          <w:rFonts w:eastAsiaTheme="minorHAnsi"/>
          <w:sz w:val="28"/>
          <w:szCs w:val="28"/>
          <w:lang w:val="tt" w:eastAsia="en-US"/>
        </w:rPr>
        <w:t>»</w:t>
      </w:r>
      <w:r w:rsidR="004C1CED">
        <w:rPr>
          <w:rFonts w:eastAsiaTheme="minorHAnsi"/>
          <w:sz w:val="28"/>
          <w:szCs w:val="28"/>
          <w:lang w:val="tt" w:eastAsia="en-US"/>
        </w:rPr>
        <w:t xml:space="preserve"> графасын түбәндәге редакциядә бәян итәргә:</w:t>
      </w:r>
    </w:p>
    <w:p w:rsidR="00F85063" w:rsidRPr="006F36D9" w:rsidRDefault="00012F5A" w:rsidP="00F850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4C1CED" w:rsidRPr="006F36D9">
        <w:rPr>
          <w:rFonts w:ascii="Times New Roman" w:hAnsi="Times New Roman" w:cs="Times New Roman"/>
          <w:sz w:val="28"/>
          <w:szCs w:val="28"/>
          <w:lang w:val="tt"/>
        </w:rPr>
        <w:t xml:space="preserve">Тәртипнең </w:t>
      </w:r>
      <w:hyperlink r:id="rId33" w:history="1">
        <w:r w:rsidR="004C1CED" w:rsidRPr="006F36D9">
          <w:rPr>
            <w:rFonts w:ascii="Times New Roman" w:hAnsi="Times New Roman" w:cs="Times New Roman"/>
            <w:sz w:val="28"/>
            <w:szCs w:val="28"/>
            <w:lang w:val="tt"/>
          </w:rPr>
          <w:t>2.4, 2.5</w:t>
        </w:r>
      </w:hyperlink>
      <w:r w:rsidR="004C1CED" w:rsidRPr="006F36D9">
        <w:rPr>
          <w:rFonts w:ascii="Times New Roman" w:hAnsi="Times New Roman" w:cs="Times New Roman"/>
          <w:sz w:val="28"/>
          <w:szCs w:val="28"/>
          <w:lang w:val="tt"/>
        </w:rPr>
        <w:t xml:space="preserve"> пунктлары; Россия Федерациясе Хөкүмәтенең 2020 елның 31 мартындагы 384 номерлы карары белән расланган 3 яшьтән 7 яшькәчә балага айлык акчалата түләү билгеләү һәм түләү тәртибенә карата төп таләпләрнең (алга таба – Таләпләр)  </w:t>
      </w:r>
      <w:hyperlink r:id="rId34" w:history="1">
        <w:r w:rsidR="004C1CED" w:rsidRPr="006F36D9">
          <w:rPr>
            <w:rFonts w:ascii="Times New Roman" w:hAnsi="Times New Roman" w:cs="Times New Roman"/>
            <w:sz w:val="28"/>
            <w:szCs w:val="28"/>
            <w:lang w:val="tt"/>
          </w:rPr>
          <w:t>13</w:t>
        </w:r>
        <w:r w:rsidR="004C1CED" w:rsidRPr="006F36D9">
          <w:rPr>
            <w:rFonts w:ascii="Times New Roman" w:hAnsi="Times New Roman" w:cs="Times New Roman"/>
            <w:sz w:val="28"/>
            <w:szCs w:val="28"/>
            <w:vertAlign w:val="superscript"/>
            <w:lang w:val="tt"/>
          </w:rPr>
          <w:t>1</w:t>
        </w:r>
        <w:r w:rsidR="004C1CED" w:rsidRPr="006F36D9">
          <w:rPr>
            <w:rFonts w:ascii="Times New Roman" w:hAnsi="Times New Roman" w:cs="Times New Roman"/>
            <w:sz w:val="28"/>
            <w:szCs w:val="28"/>
            <w:lang w:val="tt"/>
          </w:rPr>
          <w:t>, 13</w:t>
        </w:r>
        <w:r w:rsidR="004C1CED" w:rsidRPr="006F36D9">
          <w:rPr>
            <w:rFonts w:ascii="Times New Roman" w:hAnsi="Times New Roman" w:cs="Times New Roman"/>
            <w:sz w:val="28"/>
            <w:szCs w:val="28"/>
            <w:vertAlign w:val="superscript"/>
            <w:lang w:val="tt"/>
          </w:rPr>
          <w:t>2</w:t>
        </w:r>
        <w:r w:rsidR="004C1CED" w:rsidRPr="006F36D9">
          <w:rPr>
            <w:rFonts w:ascii="Times New Roman" w:hAnsi="Times New Roman" w:cs="Times New Roman"/>
            <w:sz w:val="28"/>
            <w:szCs w:val="28"/>
            <w:lang w:val="tt"/>
          </w:rPr>
          <w:t>, 17</w:t>
        </w:r>
      </w:hyperlink>
      <w:r w:rsidR="004C1CED" w:rsidRPr="006F36D9">
        <w:rPr>
          <w:rFonts w:ascii="Times New Roman" w:hAnsi="Times New Roman" w:cs="Times New Roman"/>
          <w:sz w:val="28"/>
          <w:szCs w:val="28"/>
          <w:lang w:val="tt"/>
        </w:rPr>
        <w:t xml:space="preserve"> пунктлары</w:t>
      </w:r>
      <w:r>
        <w:rPr>
          <w:rFonts w:ascii="Times New Roman" w:hAnsi="Times New Roman" w:cs="Times New Roman"/>
          <w:sz w:val="28"/>
          <w:szCs w:val="28"/>
          <w:lang w:val="tt"/>
        </w:rPr>
        <w:t>»</w:t>
      </w:r>
      <w:r w:rsidR="004C1CED" w:rsidRPr="006F36D9">
        <w:rPr>
          <w:rFonts w:ascii="Times New Roman" w:hAnsi="Times New Roman" w:cs="Times New Roman"/>
          <w:sz w:val="28"/>
          <w:szCs w:val="28"/>
          <w:lang w:val="tt"/>
        </w:rPr>
        <w:t>;</w:t>
      </w:r>
    </w:p>
    <w:p w:rsidR="00720A6F" w:rsidRPr="006F36D9" w:rsidRDefault="004C1CED" w:rsidP="00163C5E">
      <w:pPr>
        <w:autoSpaceDE w:val="0"/>
        <w:autoSpaceDN w:val="0"/>
        <w:adjustRightInd w:val="0"/>
        <w:ind w:firstLine="709"/>
        <w:jc w:val="both"/>
        <w:rPr>
          <w:sz w:val="28"/>
          <w:szCs w:val="28"/>
        </w:rPr>
      </w:pPr>
      <w:r w:rsidRPr="006F36D9">
        <w:rPr>
          <w:sz w:val="28"/>
          <w:szCs w:val="28"/>
          <w:lang w:val="tt"/>
        </w:rPr>
        <w:t>2.5 пунктта:</w:t>
      </w:r>
    </w:p>
    <w:p w:rsidR="00F85063" w:rsidRPr="006F36D9" w:rsidRDefault="00012F5A" w:rsidP="00F85063">
      <w:pPr>
        <w:autoSpaceDE w:val="0"/>
        <w:autoSpaceDN w:val="0"/>
        <w:adjustRightInd w:val="0"/>
        <w:ind w:firstLine="709"/>
        <w:jc w:val="both"/>
        <w:rPr>
          <w:sz w:val="28"/>
          <w:szCs w:val="28"/>
        </w:rPr>
      </w:pPr>
      <w:r>
        <w:rPr>
          <w:sz w:val="28"/>
          <w:szCs w:val="28"/>
          <w:lang w:val="tt"/>
        </w:rPr>
        <w:t>«</w:t>
      </w:r>
      <w:r w:rsidR="004C1CED" w:rsidRPr="006F36D9">
        <w:rPr>
          <w:sz w:val="28"/>
          <w:szCs w:val="28"/>
          <w:lang w:val="tt"/>
        </w:rPr>
        <w:t>Стандартка карата таләпләр эчтәлеге</w:t>
      </w:r>
      <w:r>
        <w:rPr>
          <w:sz w:val="28"/>
          <w:szCs w:val="28"/>
          <w:lang w:val="tt"/>
        </w:rPr>
        <w:t>»</w:t>
      </w:r>
      <w:r w:rsidR="004C1CED" w:rsidRPr="006F36D9">
        <w:rPr>
          <w:sz w:val="28"/>
          <w:szCs w:val="28"/>
          <w:lang w:val="tt"/>
        </w:rPr>
        <w:t xml:space="preserve"> графасын түбәндәге редакциядә бәян итәргә:</w:t>
      </w:r>
    </w:p>
    <w:p w:rsidR="00D11022" w:rsidRPr="006F36D9" w:rsidRDefault="00012F5A" w:rsidP="00F850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4C1CED" w:rsidRPr="006F36D9">
        <w:rPr>
          <w:rFonts w:ascii="Times New Roman" w:hAnsi="Times New Roman" w:cs="Times New Roman"/>
          <w:sz w:val="28"/>
          <w:szCs w:val="28"/>
          <w:lang w:val="tt"/>
        </w:rPr>
        <w:t xml:space="preserve">Россия Федерациясе Хөкүмәтенең </w:t>
      </w:r>
      <w:r>
        <w:rPr>
          <w:rFonts w:ascii="Times New Roman" w:hAnsi="Times New Roman" w:cs="Times New Roman"/>
          <w:sz w:val="28"/>
          <w:szCs w:val="28"/>
          <w:lang w:val="tt"/>
        </w:rPr>
        <w:t>«</w:t>
      </w:r>
      <w:r w:rsidR="004C1CED" w:rsidRPr="006F36D9">
        <w:rPr>
          <w:rFonts w:ascii="Times New Roman" w:hAnsi="Times New Roman" w:cs="Times New Roman"/>
          <w:sz w:val="28"/>
          <w:szCs w:val="28"/>
          <w:lang w:val="tt"/>
        </w:rPr>
        <w:t>3 яшьтән 7 яшькәчә балага айлык акчалата түләү  билгеләү һәм түләү тәртибенә карата төп таләпләр, әлеге айлык түләүне билгеләү өчен кирәкле документларның (белешмәләрнең) якынча исемлеген һәм аны билгеләү турындагы гаризаның типлаштырылган формасын раслау турында</w:t>
      </w:r>
      <w:r>
        <w:rPr>
          <w:rFonts w:ascii="Times New Roman" w:hAnsi="Times New Roman" w:cs="Times New Roman"/>
          <w:sz w:val="28"/>
          <w:szCs w:val="28"/>
          <w:lang w:val="tt"/>
        </w:rPr>
        <w:t>»</w:t>
      </w:r>
      <w:r w:rsidR="004C1CED" w:rsidRPr="006F36D9">
        <w:rPr>
          <w:rFonts w:ascii="Times New Roman" w:hAnsi="Times New Roman" w:cs="Times New Roman"/>
          <w:sz w:val="28"/>
          <w:szCs w:val="28"/>
          <w:lang w:val="tt"/>
        </w:rPr>
        <w:t xml:space="preserve"> 2020 елның 31 мартындагы 384 номерлы карары белән расланган форма буенча айлык акчалата түләү билгеләү турында </w:t>
      </w:r>
      <w:hyperlink w:anchor="P436" w:history="1">
        <w:r w:rsidR="004C1CED" w:rsidRPr="006F36D9">
          <w:rPr>
            <w:rFonts w:ascii="Times New Roman" w:hAnsi="Times New Roman" w:cs="Times New Roman"/>
            <w:sz w:val="28"/>
            <w:szCs w:val="28"/>
            <w:lang w:val="tt"/>
          </w:rPr>
          <w:t>гариза</w:t>
        </w:r>
      </w:hyperlink>
      <w:r w:rsidR="004C1CED" w:rsidRPr="006F36D9">
        <w:rPr>
          <w:rFonts w:ascii="Times New Roman" w:hAnsi="Times New Roman" w:cs="Times New Roman"/>
          <w:sz w:val="28"/>
          <w:szCs w:val="28"/>
          <w:lang w:val="tt"/>
        </w:rPr>
        <w:t xml:space="preserve">, банкта яки башка кредит оешмасында ачылган шәхси счет реквизитларын күрсәтеп: </w:t>
      </w:r>
    </w:p>
    <w:p w:rsidR="00D11022" w:rsidRPr="006F36D9" w:rsidRDefault="004C1CED" w:rsidP="00D11022">
      <w:pPr>
        <w:autoSpaceDE w:val="0"/>
        <w:autoSpaceDN w:val="0"/>
        <w:adjustRightInd w:val="0"/>
        <w:ind w:firstLine="709"/>
        <w:jc w:val="both"/>
        <w:rPr>
          <w:bCs/>
          <w:sz w:val="28"/>
          <w:szCs w:val="28"/>
        </w:rPr>
      </w:pPr>
      <w:r w:rsidRPr="006F36D9">
        <w:rPr>
          <w:bCs/>
          <w:sz w:val="28"/>
          <w:szCs w:val="28"/>
          <w:lang w:val="tt"/>
        </w:rPr>
        <w:t>әлеге Регламентка 1 нче кушымта нигезендә кәгазьдә документ формасында;</w:t>
      </w:r>
    </w:p>
    <w:p w:rsidR="00F85063" w:rsidRPr="006F36D9" w:rsidRDefault="004C1CED" w:rsidP="00C625F3">
      <w:pPr>
        <w:autoSpaceDE w:val="0"/>
        <w:autoSpaceDN w:val="0"/>
        <w:adjustRightInd w:val="0"/>
        <w:ind w:firstLine="709"/>
        <w:jc w:val="both"/>
        <w:rPr>
          <w:sz w:val="28"/>
          <w:szCs w:val="28"/>
        </w:rPr>
      </w:pPr>
      <w:r w:rsidRPr="006F36D9">
        <w:rPr>
          <w:bCs/>
          <w:sz w:val="28"/>
          <w:szCs w:val="28"/>
          <w:lang w:val="tt"/>
        </w:rPr>
        <w:t>Татарстан Республикасы Дәүләт һәм муниципаль хезмәтләр күрсәтү порталы, Дәүләт һәм муниципаль хезмәтләр күрсәтүнең (функцияләрнең) бердәм порталы аша мөрәҗәгать иткәндә, әлеге пункт таләпләренә туры китереп имзаланган электрон формада (гаризаның электрон формасына тиешле белешмәләрне кертү юлы белән тутырыла);</w:t>
      </w:r>
    </w:p>
    <w:p w:rsidR="00F85063" w:rsidRPr="006F36D9" w:rsidRDefault="004C1CED" w:rsidP="00F85063">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бала туу турында документның күчермәсе һәм аның нотариаль таныкланган тәрҗемәсе – туу тиешле чит ил дәүләте законнары буенча чит ил дәүләтенең компетентлы органы тарафыннан теркәлгән очракта;</w:t>
      </w:r>
    </w:p>
    <w:p w:rsidR="00F85063" w:rsidRPr="00F85063" w:rsidRDefault="004C1CED" w:rsidP="00F85063">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гаилә әгъзасының үлүе турындагы документ күчермәсе һәм аның нотариаль таныкланган тәрҗемәсе – вафатлык тиешле чит ил дәүләте законнары буенча чит ил дәүләтенең компетентлы органы тарафыннан теркәлгән очракта;</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өйләнешү (аерылышу) турында документның күчермәсе һәм аның нотариаль таныкланган тәрҗемәсе – өйләнешү (аерылышу) тиешле чит ил дәүләте законнары буенча чит ил дәүләтенең компетентлы органы тарафыннан теркәлгән очракта;</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мөрәҗәгать итүченең һәм аның гаилә әгъзалары мөлкәтендә Россия Федера</w:t>
      </w:r>
      <w:r w:rsidR="00012F5A">
        <w:rPr>
          <w:rFonts w:ascii="Times New Roman" w:hAnsi="Times New Roman" w:cs="Times New Roman"/>
          <w:sz w:val="28"/>
          <w:szCs w:val="28"/>
          <w:lang w:val="tt"/>
        </w:rPr>
        <w:t>-</w:t>
      </w:r>
      <w:r w:rsidRPr="00F85063">
        <w:rPr>
          <w:rFonts w:ascii="Times New Roman" w:hAnsi="Times New Roman" w:cs="Times New Roman"/>
          <w:sz w:val="28"/>
          <w:szCs w:val="28"/>
          <w:lang w:val="tt"/>
        </w:rPr>
        <w:t>циясе Торак кодексының 51 статьясының 1 өлешендәге 4 пункты нигезендә Россия Федерациясе Хөкүмәте вәкаләт биргән федераль башкарма хакимият органы билгеләгән Гражданнарның бер фатирда бергә яшәүве мөмкин булмаган хроник чирләрнең авыр формалары исемлегендә каралган хроник чирнең авыр формасыннан интегә торган мөрәҗәгать итүче һәм (яки) аның гаилә әгъзасы биләп торган, билгеләнгән тәртиптә яшәү өчен яраксыз дип танылган торак урын (торак йортның бер өлеше; фатирның бер өлеше; бүлмә) булуы турында документ күчермәсе;</w:t>
      </w:r>
    </w:p>
    <w:p w:rsidR="00F85063" w:rsidRPr="00E45FF8" w:rsidRDefault="004C1CED" w:rsidP="00F85063">
      <w:pPr>
        <w:pStyle w:val="ConsPlusNormal"/>
        <w:ind w:firstLine="709"/>
        <w:jc w:val="both"/>
        <w:rPr>
          <w:rFonts w:ascii="Times New Roman" w:hAnsi="Times New Roman" w:cs="Times New Roman"/>
          <w:sz w:val="28"/>
          <w:szCs w:val="28"/>
        </w:rPr>
      </w:pPr>
      <w:r w:rsidRPr="00E45FF8">
        <w:rPr>
          <w:rFonts w:ascii="Times New Roman" w:hAnsi="Times New Roman" w:cs="Times New Roman"/>
          <w:sz w:val="28"/>
          <w:szCs w:val="28"/>
          <w:lang w:val="tt"/>
        </w:rPr>
        <w:t xml:space="preserve">23 яшьтән кечерәк мөрәҗәгать итүченең яисә аның гаилә әгъзаларының гомуми белем бирү оешмасында, һөнәри белем бирү оешмасында яисә югары белем бирү оешмасында көндезге уку формасы буенча белем алу факты турында документ </w:t>
      </w:r>
      <w:r w:rsidRPr="00E45FF8">
        <w:rPr>
          <w:rFonts w:ascii="Times New Roman" w:hAnsi="Times New Roman" w:cs="Times New Roman"/>
          <w:sz w:val="28"/>
          <w:szCs w:val="28"/>
          <w:lang w:val="tt"/>
        </w:rPr>
        <w:lastRenderedPageBreak/>
        <w:t>күчермәсе;</w:t>
      </w:r>
    </w:p>
    <w:p w:rsidR="00F85063" w:rsidRPr="00E45FF8" w:rsidRDefault="004C1CED" w:rsidP="00F85063">
      <w:pPr>
        <w:pStyle w:val="ConsPlusNormal"/>
        <w:ind w:firstLine="709"/>
        <w:jc w:val="both"/>
        <w:rPr>
          <w:rFonts w:ascii="Times New Roman" w:hAnsi="Times New Roman" w:cs="Times New Roman"/>
          <w:sz w:val="28"/>
          <w:szCs w:val="28"/>
        </w:rPr>
      </w:pPr>
      <w:r w:rsidRPr="00E45FF8">
        <w:rPr>
          <w:rFonts w:ascii="Times New Roman" w:hAnsi="Times New Roman" w:cs="Times New Roman"/>
          <w:sz w:val="28"/>
          <w:szCs w:val="28"/>
          <w:lang w:val="tt"/>
        </w:rPr>
        <w:t>23 яшьтән кечерәк мөрәҗәгать итүче яисә аның гаилә әгъзалары гомуми белем бирү оешмасында, һөнәри белем бирү оешмасында яисә югары белем бирү оешмасында көндезге уку формасы буенча белем алган очракта стипендияне алып бетермәү факты турындагы документ күчермәсе;</w:t>
      </w:r>
    </w:p>
    <w:p w:rsidR="00F85063" w:rsidRPr="00F85063" w:rsidRDefault="004C1CED" w:rsidP="00F85063">
      <w:pPr>
        <w:pStyle w:val="ConsPlusNormal"/>
        <w:ind w:firstLine="709"/>
        <w:jc w:val="both"/>
        <w:rPr>
          <w:rFonts w:ascii="Times New Roman" w:hAnsi="Times New Roman" w:cs="Times New Roman"/>
          <w:sz w:val="28"/>
          <w:szCs w:val="28"/>
        </w:rPr>
      </w:pPr>
      <w:r w:rsidRPr="00E45FF8">
        <w:rPr>
          <w:rFonts w:ascii="Times New Roman" w:hAnsi="Times New Roman" w:cs="Times New Roman"/>
          <w:sz w:val="28"/>
          <w:szCs w:val="28"/>
          <w:lang w:val="tt"/>
        </w:rPr>
        <w:t>мөрәҗәгать итүче яисә аның гаилә әгъзалары тарафыннан өч айдан артык дәвалану факты, шуның нәтиҗәсендә вакытлыча хезмәт эшчәнлеген гамәлгә ашыра алмаулары турында документ күчермәсе;</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мөрәҗәгать итүченең яисә аның гаилә әгъзаларының тулы дәүләт тәэми</w:t>
      </w:r>
      <w:r w:rsidR="00012F5A">
        <w:rPr>
          <w:rFonts w:ascii="Times New Roman" w:hAnsi="Times New Roman" w:cs="Times New Roman"/>
          <w:sz w:val="28"/>
          <w:szCs w:val="28"/>
          <w:lang w:val="tt"/>
        </w:rPr>
        <w:t>-</w:t>
      </w:r>
      <w:r w:rsidRPr="00F85063">
        <w:rPr>
          <w:rFonts w:ascii="Times New Roman" w:hAnsi="Times New Roman" w:cs="Times New Roman"/>
          <w:sz w:val="28"/>
          <w:szCs w:val="28"/>
          <w:lang w:val="tt"/>
        </w:rPr>
        <w:t>натында булуы турында документ күчермәсе (опекадагы балалардан тыш);</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мөрәҗәгать итүче яисә аның гаилә әгъзаларының чакырылу буенча хәрби хезмәт үтүе турында, шулай ук хәрби һөнәри оешмада һәм югары белем бирүче хәрби мәгариф оешмасында белем алучы һәм хәрби хезмәт үтү турында контракт төземәгән затның хәрби хезмәткәр статусы турында документ күчермәсе;</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мөрәҗәгать итүченең яисә аның гаилә әгъзаларының суд карары буенча мәҗбүри дәвалауда булуы турында документ күчермәсе;</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мөрәҗәгать итүчегә яки аның гаилә әгъзаларына карата сак астына алу рәвешендә чикләү чарасын куллану турында документ күчермәсе;</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һөнәри белем бирү оешмаларында һәм югары белем бирүче мәгариф оешма</w:t>
      </w:r>
      <w:r w:rsidR="00012F5A">
        <w:rPr>
          <w:rFonts w:ascii="Times New Roman" w:hAnsi="Times New Roman" w:cs="Times New Roman"/>
          <w:sz w:val="28"/>
          <w:szCs w:val="28"/>
          <w:lang w:val="tt"/>
        </w:rPr>
        <w:t>-</w:t>
      </w:r>
      <w:r w:rsidRPr="00F85063">
        <w:rPr>
          <w:rFonts w:ascii="Times New Roman" w:hAnsi="Times New Roman" w:cs="Times New Roman"/>
          <w:sz w:val="28"/>
          <w:szCs w:val="28"/>
          <w:lang w:val="tt"/>
        </w:rPr>
        <w:t>ларында укучы затларга, фән-педагогика кадрларын әзерләү программалары буенча көндезге рәвештә белем алучы аспирантларга, дини белем бирү оешмаларында укучы югары белем бирүче мәгариф оешмалары һәм фәнни оешмалар докторантларына түләнә торган стипендияләр, шулай ук медицина күрсәткечләре буенча аларның академик отпуск ялында булу чорына гражданнарның күрсәтелгән категорияләренә компенсация түләүләре күләме турында белешмә күчермәсе;</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отставкага чыккан судьяларга гомер буе айлык акчалата түләү күләме турында документ күчермәсе;</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хәрби хезмәттән, Россия Федерациясенең җинаять үтәтү системасы учреж</w:t>
      </w:r>
      <w:r w:rsidR="00012F5A">
        <w:rPr>
          <w:rFonts w:ascii="Times New Roman" w:hAnsi="Times New Roman" w:cs="Times New Roman"/>
          <w:sz w:val="28"/>
          <w:szCs w:val="28"/>
          <w:lang w:val="tt"/>
        </w:rPr>
        <w:t>-</w:t>
      </w:r>
      <w:r w:rsidRPr="00F85063">
        <w:rPr>
          <w:rFonts w:ascii="Times New Roman" w:hAnsi="Times New Roman" w:cs="Times New Roman"/>
          <w:sz w:val="28"/>
          <w:szCs w:val="28"/>
          <w:lang w:val="tt"/>
        </w:rPr>
        <w:t>дениеләре һәм органнарында, федераль куркынычсызлык хезмәте органнарында, дәүләт сагы органнарында, Россия Федерациясе эчке эшләр органнарында, Россия Федерациясе таможня органнарында, Россия Федерациясе илкүләм гвардия гаскәр</w:t>
      </w:r>
      <w:r w:rsidR="00012F5A">
        <w:rPr>
          <w:rFonts w:ascii="Times New Roman" w:hAnsi="Times New Roman" w:cs="Times New Roman"/>
          <w:sz w:val="28"/>
          <w:szCs w:val="28"/>
          <w:lang w:val="tt"/>
        </w:rPr>
        <w:t>-</w:t>
      </w:r>
      <w:r w:rsidRPr="00F85063">
        <w:rPr>
          <w:rFonts w:ascii="Times New Roman" w:hAnsi="Times New Roman" w:cs="Times New Roman"/>
          <w:sz w:val="28"/>
          <w:szCs w:val="28"/>
          <w:lang w:val="tt"/>
        </w:rPr>
        <w:t xml:space="preserve">ләрендә, Россия Федерациясенең мәҗбүри үтәтү органнарында, Россия Федерациясе Президентының Махсус программалар баш идарәсендәге хезмәттән, шулай ук Россия Федерациясе законнарында хокук куллану эшчәнлеге белән бәйле дәүләт хезмәтен узу күздә тотылган башка органнардагы хезмәттән киткәндә бер тапкыр бирелә торган пособие күләме турында документ күчермәсе; </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хәрби хезмәт, Россия Федерациясенең җинаять үтәтү системасы учреж</w:t>
      </w:r>
      <w:r w:rsidR="00012F5A">
        <w:rPr>
          <w:rFonts w:ascii="Times New Roman" w:hAnsi="Times New Roman" w:cs="Times New Roman"/>
          <w:sz w:val="28"/>
          <w:szCs w:val="28"/>
          <w:lang w:val="tt"/>
        </w:rPr>
        <w:t>-</w:t>
      </w:r>
      <w:r w:rsidRPr="00F85063">
        <w:rPr>
          <w:rFonts w:ascii="Times New Roman" w:hAnsi="Times New Roman" w:cs="Times New Roman"/>
          <w:sz w:val="28"/>
          <w:szCs w:val="28"/>
          <w:lang w:val="tt"/>
        </w:rPr>
        <w:t>дениеләре һәм органнарында, федераль куркынычсызлык хезмәте органнарында, дәүләт сагы органнарында, Россия Федерациясе эчке эшләр органнарында, Россия Федерациясе таможня органнарында, Россия Федерациясе илкүләм гвардия гаскәр</w:t>
      </w:r>
      <w:r w:rsidR="00012F5A">
        <w:rPr>
          <w:rFonts w:ascii="Times New Roman" w:hAnsi="Times New Roman" w:cs="Times New Roman"/>
          <w:sz w:val="28"/>
          <w:szCs w:val="28"/>
          <w:lang w:val="tt"/>
        </w:rPr>
        <w:t>-</w:t>
      </w:r>
      <w:r w:rsidRPr="00F85063">
        <w:rPr>
          <w:rFonts w:ascii="Times New Roman" w:hAnsi="Times New Roman" w:cs="Times New Roman"/>
          <w:sz w:val="28"/>
          <w:szCs w:val="28"/>
          <w:lang w:val="tt"/>
        </w:rPr>
        <w:t>ләрендә, Россия Федерациясенең мәҗбүри үтәтү органнарында, Россия Федерациясе Президентының Махсус программалар баш идарәсендә, шулай ук Россия Федера</w:t>
      </w:r>
      <w:r w:rsidR="00012F5A">
        <w:rPr>
          <w:rFonts w:ascii="Times New Roman" w:hAnsi="Times New Roman" w:cs="Times New Roman"/>
          <w:sz w:val="28"/>
          <w:szCs w:val="28"/>
          <w:lang w:val="tt"/>
        </w:rPr>
        <w:t>-</w:t>
      </w:r>
      <w:r w:rsidRPr="00F85063">
        <w:rPr>
          <w:rFonts w:ascii="Times New Roman" w:hAnsi="Times New Roman" w:cs="Times New Roman"/>
          <w:sz w:val="28"/>
          <w:szCs w:val="28"/>
          <w:lang w:val="tt"/>
        </w:rPr>
        <w:t xml:space="preserve">циясе законнарында хокук куллану эшчәнлеге белән бәйле дәүләт хезмәтен узу күздә тотылган башка органнарда хезмәт итүче (хезмәт иткә) затлар ала торган пенсия </w:t>
      </w:r>
      <w:r w:rsidRPr="00F85063">
        <w:rPr>
          <w:rFonts w:ascii="Times New Roman" w:hAnsi="Times New Roman" w:cs="Times New Roman"/>
          <w:sz w:val="28"/>
          <w:szCs w:val="28"/>
          <w:lang w:val="tt"/>
        </w:rPr>
        <w:lastRenderedPageBreak/>
        <w:t>күләме турында документ күчермәсе;</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Тәртипнең 3.6 пунктындагы икенче (әгәр керем алучы яки аның гаилә әгъза</w:t>
      </w:r>
      <w:r w:rsidR="00012F5A">
        <w:rPr>
          <w:rFonts w:ascii="Times New Roman" w:hAnsi="Times New Roman" w:cs="Times New Roman"/>
          <w:sz w:val="28"/>
          <w:szCs w:val="28"/>
          <w:lang w:val="tt"/>
        </w:rPr>
        <w:t>-</w:t>
      </w:r>
      <w:r w:rsidRPr="00F85063">
        <w:rPr>
          <w:rFonts w:ascii="Times New Roman" w:hAnsi="Times New Roman" w:cs="Times New Roman"/>
          <w:sz w:val="28"/>
          <w:szCs w:val="28"/>
          <w:lang w:val="tt"/>
        </w:rPr>
        <w:t>лары булып Россия Федерациясе җинаять үтәтү системасы учреждениеләре һәм органнары, федераль куркынычсызлык хезмәте органнары, дәүләт сагы органнары, Россия Федерациясе эчке эшләр органнары хезмәткәрләре торса (торган булса)), җиденче абзацларында каралган керемнәр күләме турында документ күчермәсе;</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дәүләт бурычларын яисә иҗтимагый бурычларны үтәү вакытына дәүләт органы яисә иҗтимагый берләшмә тарафыннан түләнә торган, алынган компенсация күләме турында документ күчермәсе;</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мөрәҗәгать итүче яисә аның гаилә әгъзалары тарафыннан Россия Федера</w:t>
      </w:r>
      <w:r w:rsidR="00012F5A">
        <w:rPr>
          <w:rFonts w:ascii="Times New Roman" w:hAnsi="Times New Roman" w:cs="Times New Roman"/>
          <w:sz w:val="28"/>
          <w:szCs w:val="28"/>
          <w:lang w:val="tt"/>
        </w:rPr>
        <w:t>-</w:t>
      </w:r>
      <w:r w:rsidRPr="00F85063">
        <w:rPr>
          <w:rFonts w:ascii="Times New Roman" w:hAnsi="Times New Roman" w:cs="Times New Roman"/>
          <w:sz w:val="28"/>
          <w:szCs w:val="28"/>
          <w:lang w:val="tt"/>
        </w:rPr>
        <w:t>циясеннән читтә алынган керемнәр күләме турында документ күчермәсе;</w:t>
      </w:r>
    </w:p>
    <w:p w:rsidR="00F85063" w:rsidRPr="00B87C69" w:rsidRDefault="004C1CED" w:rsidP="00F85063">
      <w:pPr>
        <w:autoSpaceDE w:val="0"/>
        <w:autoSpaceDN w:val="0"/>
        <w:adjustRightInd w:val="0"/>
        <w:ind w:firstLine="709"/>
        <w:jc w:val="both"/>
        <w:rPr>
          <w:sz w:val="28"/>
          <w:szCs w:val="28"/>
        </w:rPr>
      </w:pPr>
      <w:r w:rsidRPr="00B87C69">
        <w:rPr>
          <w:sz w:val="28"/>
          <w:szCs w:val="28"/>
          <w:lang w:val="tt"/>
        </w:rPr>
        <w:t xml:space="preserve">мөрәҗәгать итүчедә һәм аның гаилә әгъзаларында Татарстан Республикасы законнары нигезендә күпбалалы гаилә (алга таба – күпбалалы гаилә) дип танылган гаиләләргә социаль ярдәм итү кысаларында бирелгән </w:t>
      </w:r>
      <w:r w:rsidR="00012F5A">
        <w:rPr>
          <w:sz w:val="28"/>
          <w:szCs w:val="28"/>
          <w:lang w:val="tt"/>
        </w:rPr>
        <w:t>«</w:t>
      </w:r>
      <w:r w:rsidRPr="00B87C69">
        <w:rPr>
          <w:sz w:val="28"/>
          <w:szCs w:val="28"/>
          <w:lang w:val="tt"/>
        </w:rPr>
        <w:t>торак</w:t>
      </w:r>
      <w:r w:rsidR="00012F5A">
        <w:rPr>
          <w:sz w:val="28"/>
          <w:szCs w:val="28"/>
          <w:lang w:val="tt"/>
        </w:rPr>
        <w:t>»</w:t>
      </w:r>
      <w:r w:rsidRPr="00B87C69">
        <w:rPr>
          <w:sz w:val="28"/>
          <w:szCs w:val="28"/>
          <w:lang w:val="tt"/>
        </w:rPr>
        <w:t xml:space="preserve"> һәм </w:t>
      </w:r>
      <w:r w:rsidR="00012F5A">
        <w:rPr>
          <w:sz w:val="28"/>
          <w:szCs w:val="28"/>
          <w:lang w:val="tt"/>
        </w:rPr>
        <w:t>«</w:t>
      </w:r>
      <w:r w:rsidRPr="00B87C69">
        <w:rPr>
          <w:sz w:val="28"/>
          <w:szCs w:val="28"/>
          <w:lang w:val="tt"/>
        </w:rPr>
        <w:t>торак төзелмә</w:t>
      </w:r>
      <w:r w:rsidR="00012F5A">
        <w:rPr>
          <w:sz w:val="28"/>
          <w:szCs w:val="28"/>
          <w:lang w:val="tt"/>
        </w:rPr>
        <w:t>»</w:t>
      </w:r>
      <w:r w:rsidRPr="00B87C69">
        <w:rPr>
          <w:sz w:val="28"/>
          <w:szCs w:val="28"/>
          <w:lang w:val="tt"/>
        </w:rPr>
        <w:t xml:space="preserve"> билгеләнеше белән биналар, </w:t>
      </w:r>
      <w:r w:rsidR="00012F5A">
        <w:rPr>
          <w:sz w:val="28"/>
          <w:szCs w:val="28"/>
          <w:lang w:val="tt"/>
        </w:rPr>
        <w:t>«</w:t>
      </w:r>
      <w:r w:rsidRPr="00B87C69">
        <w:rPr>
          <w:sz w:val="28"/>
          <w:szCs w:val="28"/>
          <w:lang w:val="tt"/>
        </w:rPr>
        <w:t>торак</w:t>
      </w:r>
      <w:r w:rsidR="00012F5A">
        <w:rPr>
          <w:sz w:val="28"/>
          <w:szCs w:val="28"/>
          <w:lang w:val="tt"/>
        </w:rPr>
        <w:t>»</w:t>
      </w:r>
      <w:r w:rsidRPr="00B87C69">
        <w:rPr>
          <w:sz w:val="28"/>
          <w:szCs w:val="28"/>
          <w:lang w:val="tt"/>
        </w:rPr>
        <w:t xml:space="preserve"> һәм </w:t>
      </w:r>
      <w:r w:rsidR="00012F5A">
        <w:rPr>
          <w:sz w:val="28"/>
          <w:szCs w:val="28"/>
          <w:lang w:val="tt"/>
        </w:rPr>
        <w:t>«</w:t>
      </w:r>
      <w:r w:rsidRPr="00B87C69">
        <w:rPr>
          <w:sz w:val="28"/>
          <w:szCs w:val="28"/>
          <w:lang w:val="tt"/>
        </w:rPr>
        <w:t>торак урын</w:t>
      </w:r>
      <w:r w:rsidR="00012F5A">
        <w:rPr>
          <w:sz w:val="28"/>
          <w:szCs w:val="28"/>
          <w:lang w:val="tt"/>
        </w:rPr>
        <w:t>»</w:t>
      </w:r>
      <w:r w:rsidRPr="00B87C69">
        <w:rPr>
          <w:sz w:val="28"/>
          <w:szCs w:val="28"/>
          <w:lang w:val="tt"/>
        </w:rPr>
        <w:t xml:space="preserve"> билгеләнеше белән бүлмәләр, </w:t>
      </w:r>
      <w:r w:rsidR="00012F5A">
        <w:rPr>
          <w:sz w:val="28"/>
          <w:szCs w:val="28"/>
          <w:lang w:val="tt"/>
        </w:rPr>
        <w:t>«</w:t>
      </w:r>
      <w:r w:rsidRPr="00B87C69">
        <w:rPr>
          <w:sz w:val="28"/>
          <w:szCs w:val="28"/>
          <w:lang w:val="tt"/>
        </w:rPr>
        <w:t>торак йорт</w:t>
      </w:r>
      <w:r w:rsidR="00012F5A">
        <w:rPr>
          <w:sz w:val="28"/>
          <w:szCs w:val="28"/>
          <w:lang w:val="tt"/>
        </w:rPr>
        <w:t>»</w:t>
      </w:r>
      <w:r w:rsidRPr="00B87C69">
        <w:rPr>
          <w:sz w:val="28"/>
          <w:szCs w:val="28"/>
          <w:lang w:val="tt"/>
        </w:rPr>
        <w:t xml:space="preserve"> билгеләнеше белән биналар, җир кишәрлекләре, шулай ук </w:t>
      </w:r>
      <w:r w:rsidR="00012F5A">
        <w:rPr>
          <w:sz w:val="28"/>
          <w:szCs w:val="28"/>
          <w:lang w:val="tt"/>
        </w:rPr>
        <w:t>«</w:t>
      </w:r>
      <w:r w:rsidRPr="00B87C69">
        <w:rPr>
          <w:sz w:val="28"/>
          <w:szCs w:val="28"/>
          <w:lang w:val="tt"/>
        </w:rPr>
        <w:t>Граж</w:t>
      </w:r>
      <w:r w:rsidR="00012F5A">
        <w:rPr>
          <w:sz w:val="28"/>
          <w:szCs w:val="28"/>
          <w:lang w:val="tt"/>
        </w:rPr>
        <w:t>-</w:t>
      </w:r>
      <w:r w:rsidRPr="00B87C69">
        <w:rPr>
          <w:sz w:val="28"/>
          <w:szCs w:val="28"/>
          <w:lang w:val="tt"/>
        </w:rPr>
        <w:t>даннарга дәүләт яки муниципаль мөлкәттә торган һәм Россия Федерациясе субъект</w:t>
      </w:r>
      <w:r w:rsidR="00012F5A">
        <w:rPr>
          <w:sz w:val="28"/>
          <w:szCs w:val="28"/>
          <w:lang w:val="tt"/>
        </w:rPr>
        <w:t>-</w:t>
      </w:r>
      <w:r w:rsidRPr="00B87C69">
        <w:rPr>
          <w:sz w:val="28"/>
          <w:szCs w:val="28"/>
          <w:lang w:val="tt"/>
        </w:rPr>
        <w:t>лары территорияләрендә урнашкан, Ерак көнчыгыш федераль округы составына керә торган җир кишәрлекләрен бирү үзенчәлекләре турында һәм Россия Федерациясенең аерым закон актларына үзгәрешләр кертү турында</w:t>
      </w:r>
      <w:r w:rsidR="00012F5A">
        <w:rPr>
          <w:sz w:val="28"/>
          <w:szCs w:val="28"/>
          <w:lang w:val="tt"/>
        </w:rPr>
        <w:t>»</w:t>
      </w:r>
      <w:r w:rsidRPr="00B87C69">
        <w:rPr>
          <w:sz w:val="28"/>
          <w:szCs w:val="28"/>
          <w:lang w:val="tt"/>
        </w:rPr>
        <w:t xml:space="preserve"> 2016 елның 1 маендагы 119-ФЗ номерлы Федераль закон нигезендә бирелгән җир кишәрлекләре булуы турында документ күчермәсе;</w:t>
      </w:r>
    </w:p>
    <w:p w:rsidR="00F85063" w:rsidRPr="00B87C69" w:rsidRDefault="004C1CED" w:rsidP="00F85063">
      <w:pPr>
        <w:pStyle w:val="ConsPlusNormal"/>
        <w:ind w:firstLine="709"/>
        <w:jc w:val="both"/>
        <w:rPr>
          <w:rFonts w:ascii="Times New Roman" w:hAnsi="Times New Roman" w:cs="Times New Roman"/>
          <w:sz w:val="28"/>
          <w:szCs w:val="28"/>
        </w:rPr>
      </w:pPr>
      <w:r w:rsidRPr="00B87C69">
        <w:rPr>
          <w:rFonts w:ascii="Times New Roman" w:hAnsi="Times New Roman" w:cs="Times New Roman"/>
          <w:sz w:val="28"/>
          <w:szCs w:val="28"/>
          <w:lang w:val="tt"/>
        </w:rPr>
        <w:t>мөрәҗәгать итүчегә яисә аның гаилә әгъзаларына теркәлгән, күпбалалы гаиләгә социаль ярдәм күрсәтү кысаларында вәкаләтле орган тарафыннан бирелгән авто</w:t>
      </w:r>
      <w:r w:rsidR="00012F5A">
        <w:rPr>
          <w:rFonts w:ascii="Times New Roman" w:hAnsi="Times New Roman" w:cs="Times New Roman"/>
          <w:sz w:val="28"/>
          <w:szCs w:val="28"/>
          <w:lang w:val="tt"/>
        </w:rPr>
        <w:t>-</w:t>
      </w:r>
      <w:r w:rsidRPr="00B87C69">
        <w:rPr>
          <w:rFonts w:ascii="Times New Roman" w:hAnsi="Times New Roman" w:cs="Times New Roman"/>
          <w:sz w:val="28"/>
          <w:szCs w:val="28"/>
          <w:lang w:val="tt"/>
        </w:rPr>
        <w:t>транспорт (мототранспорт) чарасы булуы турында документ күчермәсе;</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айлык акчалата түләү билгеләү өчен гариза түләү алучы вәкаләт биргән зат яки түләү алучының законлы вәкилләре тарафыннан Россия Федерациясе законнары нигезендә рәсмиләштерелгән ышаныч кәгазе нигезендә бирелгән очракта, ышаныч кәгазенең күчермәсе.</w:t>
      </w:r>
    </w:p>
    <w:p w:rsidR="00F85063" w:rsidRPr="00F85063" w:rsidRDefault="004C1CED" w:rsidP="00F85063">
      <w:pPr>
        <w:autoSpaceDE w:val="0"/>
        <w:autoSpaceDN w:val="0"/>
        <w:adjustRightInd w:val="0"/>
        <w:ind w:firstLine="709"/>
        <w:jc w:val="both"/>
        <w:rPr>
          <w:sz w:val="28"/>
          <w:szCs w:val="28"/>
        </w:rPr>
      </w:pPr>
      <w:r w:rsidRPr="00F85063">
        <w:rPr>
          <w:sz w:val="28"/>
          <w:szCs w:val="28"/>
          <w:lang w:val="tt"/>
        </w:rPr>
        <w:t>Мөрәҗәгать итүче гаилә әгъзаларының үзләренең персональ белешмәләрен эшкәртүгә ризалыгы булуын һәм мөрәҗәгать итүченең органга яки оешмага персональ белешмәләрне тапшырганда алар исеменнән эш итү вәкаләтен раслый торган документны (документларны) (ирекле формада) тапшыра.</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Законлы вәкилләр (законнарда каралган очракларда) яисә мөрәҗәгать итүче тарафыннан вәкаләт бирелгән затлар мөрәҗәгать итүче мәнфәгатьләрендә эш итүләрен раслый торган документны күрсәтә.</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Мөрәҗәгать итүче мөрәҗәгать иткәндә шәхесен таныклаучы документны күрсәтә.</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Документлар һәм белешмәләр мөрәҗәгать итүче тарафыннан тиешле оешма</w:t>
      </w:r>
      <w:r w:rsidR="00012F5A">
        <w:rPr>
          <w:rFonts w:ascii="Times New Roman" w:hAnsi="Times New Roman" w:cs="Times New Roman"/>
          <w:sz w:val="28"/>
          <w:szCs w:val="28"/>
          <w:lang w:val="tt"/>
        </w:rPr>
        <w:t>-</w:t>
      </w:r>
      <w:r w:rsidRPr="00F85063">
        <w:rPr>
          <w:rFonts w:ascii="Times New Roman" w:hAnsi="Times New Roman" w:cs="Times New Roman"/>
          <w:sz w:val="28"/>
          <w:szCs w:val="28"/>
          <w:lang w:val="tt"/>
        </w:rPr>
        <w:t>ларда – турыдан-туры, шул исәптән, мондый мөмкинлек булган очракта, электрон рәвештә алына.</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t>Документларның күчермәләре, әгәр алар Россия Федерациясе законнарында билгеләнгән тәртиптә таныкланмаган булса, төп нөсхәләре белән бергә күрсәтелә һәм Үзәк бүлекчәсе белгече яки күпфункцияле үзәк белгече тарафыннан таныклана.</w:t>
      </w:r>
    </w:p>
    <w:p w:rsidR="00F85063" w:rsidRPr="00F85063" w:rsidRDefault="004C1CED" w:rsidP="00F85063">
      <w:pPr>
        <w:pStyle w:val="ConsPlusNormal"/>
        <w:ind w:firstLine="709"/>
        <w:jc w:val="both"/>
        <w:rPr>
          <w:rFonts w:ascii="Times New Roman" w:hAnsi="Times New Roman" w:cs="Times New Roman"/>
          <w:sz w:val="28"/>
          <w:szCs w:val="28"/>
        </w:rPr>
      </w:pPr>
      <w:r w:rsidRPr="00F85063">
        <w:rPr>
          <w:rFonts w:ascii="Times New Roman" w:hAnsi="Times New Roman" w:cs="Times New Roman"/>
          <w:sz w:val="28"/>
          <w:szCs w:val="28"/>
          <w:lang w:val="tt"/>
        </w:rPr>
        <w:lastRenderedPageBreak/>
        <w:t>Гариза һәм аңа теркәлә торган документлар мөрәҗәгать итүче тарафыннан кәгазьдә шәхсән, почта юлламасы белән тапшырылырга (җибәрелергә) мөмкин.</w:t>
      </w:r>
    </w:p>
    <w:p w:rsidR="00F85063" w:rsidRPr="00012F5A" w:rsidRDefault="004C1CED" w:rsidP="00F85063">
      <w:pPr>
        <w:pStyle w:val="ConsPlusNormal"/>
        <w:ind w:firstLine="709"/>
        <w:jc w:val="both"/>
        <w:rPr>
          <w:rFonts w:ascii="Times New Roman" w:hAnsi="Times New Roman" w:cs="Times New Roman"/>
          <w:sz w:val="28"/>
          <w:szCs w:val="28"/>
          <w:lang w:val="tt"/>
        </w:rPr>
      </w:pPr>
      <w:r w:rsidRPr="00F85063">
        <w:rPr>
          <w:rFonts w:ascii="Times New Roman" w:hAnsi="Times New Roman" w:cs="Times New Roman"/>
          <w:sz w:val="28"/>
          <w:szCs w:val="28"/>
          <w:lang w:val="tt"/>
        </w:rPr>
        <w:t>Дәүләт хезмәте күрсәтүдән файдалану өчен гариза бланкын мөрәҗәгать итүче Үзәк бүлекчәсенә, күпфункцияле үзәккә яки күпфункцияле үзәкнең читтәге эш урынына шәхсән мөрәҗәгать иткәндә алырга мөмкин. Бланкның электрон формасы Дәүләт һәм муниципаль хезмәтләр күрсәтүнең бердәм порталында урнаштырылган.</w:t>
      </w:r>
    </w:p>
    <w:p w:rsidR="003E453F" w:rsidRPr="00012F5A" w:rsidRDefault="004C1CED" w:rsidP="003E453F">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Гариза һәм аңа теркәлә торган документлар мөрәҗәгать итүче тарафыннан түбәндәге ысулларның берсе ярдәмендә тапшырылырга (җибәрелергә) тиеш:</w:t>
      </w:r>
    </w:p>
    <w:p w:rsidR="003E453F" w:rsidRPr="00012F5A" w:rsidRDefault="004C1CED" w:rsidP="003E453F">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Үзәк бүлекчәсенә яисә почта аша кәгазьдә;</w:t>
      </w:r>
    </w:p>
    <w:p w:rsidR="003E453F" w:rsidRPr="00012F5A" w:rsidRDefault="004C1CED" w:rsidP="003E453F">
      <w:pPr>
        <w:autoSpaceDE w:val="0"/>
        <w:autoSpaceDN w:val="0"/>
        <w:adjustRightInd w:val="0"/>
        <w:ind w:firstLine="709"/>
        <w:jc w:val="both"/>
        <w:rPr>
          <w:rFonts w:eastAsiaTheme="minorHAnsi"/>
          <w:sz w:val="28"/>
          <w:szCs w:val="28"/>
          <w:lang w:val="tt" w:eastAsia="en-US"/>
        </w:rPr>
      </w:pPr>
      <w:r w:rsidRPr="00F85063">
        <w:rPr>
          <w:sz w:val="28"/>
          <w:szCs w:val="28"/>
          <w:lang w:val="tt"/>
        </w:rPr>
        <w:t>күпфункцияле үзәк яки күпфункцияле үзәкнең читтәге эш урыны аша;</w:t>
      </w:r>
    </w:p>
    <w:p w:rsidR="003E453F" w:rsidRPr="00012F5A" w:rsidRDefault="004C1CED" w:rsidP="003E453F">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Татарстан Республикасы Дәүләт һәм муниципаль хезмәтләр күрсәтү порталы яки Дәүләт һәм муниципаль хезмәтләр күрсәтүнең (функцияләрнең) бердәм порталы аша электрон формада;</w:t>
      </w:r>
    </w:p>
    <w:p w:rsidR="003E453F" w:rsidRPr="00866744" w:rsidRDefault="004C1CED" w:rsidP="003E453F">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гомуми файдаланудагы мәгълүмат-телекоммуникация челтәрләре, шул исәптән </w:t>
      </w:r>
      <w:r w:rsidR="00012F5A">
        <w:rPr>
          <w:rFonts w:eastAsiaTheme="minorHAnsi"/>
          <w:sz w:val="28"/>
          <w:szCs w:val="28"/>
          <w:lang w:val="tt" w:eastAsia="en-US"/>
        </w:rPr>
        <w:t>«</w:t>
      </w:r>
      <w:r w:rsidRPr="00866744">
        <w:rPr>
          <w:rFonts w:eastAsiaTheme="minorHAnsi"/>
          <w:sz w:val="28"/>
          <w:szCs w:val="28"/>
          <w:lang w:val="tt" w:eastAsia="en-US"/>
        </w:rPr>
        <w:t>Интернет</w:t>
      </w:r>
      <w:r w:rsidR="00012F5A">
        <w:rPr>
          <w:rFonts w:eastAsiaTheme="minorHAnsi"/>
          <w:sz w:val="28"/>
          <w:szCs w:val="28"/>
          <w:lang w:val="tt" w:eastAsia="en-US"/>
        </w:rPr>
        <w:t>»</w:t>
      </w:r>
      <w:r w:rsidRPr="00866744">
        <w:rPr>
          <w:rFonts w:eastAsiaTheme="minorHAnsi"/>
          <w:sz w:val="28"/>
          <w:szCs w:val="28"/>
          <w:lang w:val="tt" w:eastAsia="en-US"/>
        </w:rPr>
        <w:t xml:space="preserve"> челтәре аша.</w:t>
      </w:r>
    </w:p>
    <w:p w:rsidR="003E453F" w:rsidRPr="00866744" w:rsidRDefault="004C1CED" w:rsidP="003E453F">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rsidR="003E453F" w:rsidRPr="00866744" w:rsidRDefault="004C1CED" w:rsidP="003E453F">
      <w:pPr>
        <w:autoSpaceDE w:val="0"/>
        <w:autoSpaceDN w:val="0"/>
        <w:adjustRightInd w:val="0"/>
        <w:ind w:firstLine="709"/>
        <w:jc w:val="both"/>
        <w:rPr>
          <w:sz w:val="28"/>
          <w:szCs w:val="28"/>
        </w:rPr>
      </w:pPr>
      <w:r w:rsidRPr="00866744">
        <w:rPr>
          <w:sz w:val="28"/>
          <w:szCs w:val="28"/>
          <w:lang w:val="tt"/>
        </w:rPr>
        <w:t xml:space="preserve">Гаризаны һәм кирәкле документларны гомуми файдаланудагы мәгълүмат-телекоммуникация челтәре, шул исәптән </w:t>
      </w:r>
      <w:r w:rsidR="00012F5A">
        <w:rPr>
          <w:sz w:val="28"/>
          <w:szCs w:val="28"/>
          <w:lang w:val="tt"/>
        </w:rPr>
        <w:t>«</w:t>
      </w:r>
      <w:r w:rsidRPr="00866744">
        <w:rPr>
          <w:sz w:val="28"/>
          <w:szCs w:val="28"/>
          <w:lang w:val="tt"/>
        </w:rPr>
        <w:t>Интернет</w:t>
      </w:r>
      <w:r w:rsidR="00012F5A">
        <w:rPr>
          <w:sz w:val="28"/>
          <w:szCs w:val="28"/>
          <w:lang w:val="tt"/>
        </w:rPr>
        <w:t>»</w:t>
      </w:r>
      <w:r w:rsidRPr="00866744">
        <w:rPr>
          <w:sz w:val="28"/>
          <w:szCs w:val="28"/>
          <w:lang w:val="tt"/>
        </w:rPr>
        <w:t xml:space="preserve"> челтәре аша да җибәргән очракта, гариза һәм электрон документ формасында документларның күчермәләре 63-ФЗ номерлы Федераль </w:t>
      </w:r>
      <w:hyperlink r:id="rId35" w:history="1">
        <w:r w:rsidRPr="00866744">
          <w:rPr>
            <w:sz w:val="28"/>
            <w:szCs w:val="28"/>
            <w:lang w:val="tt"/>
          </w:rPr>
          <w:t>закон</w:t>
        </w:r>
      </w:hyperlink>
      <w:r w:rsidRPr="00866744">
        <w:rPr>
          <w:sz w:val="28"/>
          <w:szCs w:val="28"/>
          <w:lang w:val="tt"/>
        </w:rPr>
        <w:t xml:space="preserve"> һәм 210-ФЗ номерлы Федераль </w:t>
      </w:r>
      <w:hyperlink r:id="rId36" w:history="1">
        <w:r w:rsidRPr="00866744">
          <w:rPr>
            <w:sz w:val="28"/>
            <w:szCs w:val="28"/>
            <w:lang w:val="tt"/>
          </w:rPr>
          <w:t>закон</w:t>
        </w:r>
      </w:hyperlink>
      <w:r w:rsidRPr="00866744">
        <w:rPr>
          <w:sz w:val="28"/>
          <w:szCs w:val="28"/>
          <w:lang w:val="tt"/>
        </w:rPr>
        <w:t xml:space="preserve"> таләпләре нигезендә имзаланырга (расланган булырга) тиеш.</w:t>
      </w:r>
    </w:p>
    <w:p w:rsidR="003E453F" w:rsidRPr="00866744" w:rsidRDefault="004C1CED" w:rsidP="003E453F">
      <w:pPr>
        <w:autoSpaceDE w:val="0"/>
        <w:autoSpaceDN w:val="0"/>
        <w:adjustRightInd w:val="0"/>
        <w:ind w:firstLine="709"/>
        <w:jc w:val="both"/>
        <w:rPr>
          <w:bCs/>
          <w:sz w:val="28"/>
          <w:szCs w:val="28"/>
        </w:rPr>
      </w:pPr>
      <w:r w:rsidRPr="00866744">
        <w:rPr>
          <w:bCs/>
          <w:sz w:val="28"/>
          <w:szCs w:val="28"/>
          <w:lang w:val="tt"/>
        </w:rPr>
        <w:t>Мөрәҗәгать итүче гаризаны һәм кирәкле документларны Татарстан Республикасы Дәүләт һәм муниципаль хезмәтләр күрсәтү порталы яки Дәүләт һәм муниципаль хезмәтләр күрсәтүнең (функцияләрнең) бердәм порталы аша җибәргән очракта, гаризаны гади электрон имза белән имзалый.</w:t>
      </w:r>
    </w:p>
    <w:p w:rsidR="003E453F" w:rsidRDefault="004C1CED" w:rsidP="003E453F">
      <w:pPr>
        <w:autoSpaceDE w:val="0"/>
        <w:autoSpaceDN w:val="0"/>
        <w:adjustRightInd w:val="0"/>
        <w:ind w:firstLine="709"/>
        <w:jc w:val="both"/>
        <w:rPr>
          <w:bCs/>
          <w:sz w:val="28"/>
          <w:szCs w:val="28"/>
        </w:rPr>
      </w:pPr>
      <w:r w:rsidRPr="00866744">
        <w:rPr>
          <w:bCs/>
          <w:sz w:val="28"/>
          <w:szCs w:val="28"/>
          <w:lang w:val="tt"/>
        </w:rPr>
        <w:t>Гади электрон имзаны алу өчен, мөрәҗәгать итүчегә ИАБС системасында теркәлү (аутентификация) процедурасын узарга, шулай ук стандарттан ким булмаган дәрәҗәгә кадәр исәпкә алу язуын расларга кирәк.</w:t>
      </w:r>
      <w:r w:rsidR="00012F5A">
        <w:rPr>
          <w:bCs/>
          <w:sz w:val="28"/>
          <w:szCs w:val="28"/>
          <w:lang w:val="tt"/>
        </w:rPr>
        <w:t>»</w:t>
      </w:r>
      <w:r w:rsidRPr="00866744">
        <w:rPr>
          <w:bCs/>
          <w:sz w:val="28"/>
          <w:szCs w:val="28"/>
          <w:lang w:val="tt"/>
        </w:rPr>
        <w:t>;</w:t>
      </w:r>
    </w:p>
    <w:p w:rsidR="00E36A6D" w:rsidRDefault="00012F5A" w:rsidP="00E36A6D">
      <w:pPr>
        <w:autoSpaceDE w:val="0"/>
        <w:autoSpaceDN w:val="0"/>
        <w:adjustRightInd w:val="0"/>
        <w:ind w:firstLine="709"/>
        <w:jc w:val="both"/>
        <w:rPr>
          <w:sz w:val="28"/>
          <w:szCs w:val="28"/>
        </w:rPr>
      </w:pPr>
      <w:r>
        <w:rPr>
          <w:rFonts w:eastAsiaTheme="minorHAnsi"/>
          <w:sz w:val="28"/>
          <w:szCs w:val="28"/>
          <w:lang w:val="tt" w:eastAsia="en-US"/>
        </w:rPr>
        <w:t>«</w:t>
      </w:r>
      <w:r w:rsidR="004C1CED">
        <w:rPr>
          <w:rFonts w:eastAsiaTheme="minorHAnsi"/>
          <w:sz w:val="28"/>
          <w:szCs w:val="28"/>
          <w:lang w:val="tt" w:eastAsia="en-US"/>
        </w:rPr>
        <w:t>Хезмәт күрсәтүне яки таләпне билгели торган норматив хокукый акт</w:t>
      </w:r>
      <w:r>
        <w:rPr>
          <w:rFonts w:eastAsiaTheme="minorHAnsi"/>
          <w:sz w:val="28"/>
          <w:szCs w:val="28"/>
          <w:lang w:val="tt" w:eastAsia="en-US"/>
        </w:rPr>
        <w:t>»</w:t>
      </w:r>
      <w:r w:rsidR="004C1CED">
        <w:rPr>
          <w:rFonts w:eastAsiaTheme="minorHAnsi"/>
          <w:sz w:val="28"/>
          <w:szCs w:val="28"/>
          <w:lang w:val="tt" w:eastAsia="en-US"/>
        </w:rPr>
        <w:t xml:space="preserve"> графасын түбәндәге редакциядә бәян итәргә:</w:t>
      </w:r>
    </w:p>
    <w:p w:rsidR="00E36A6D" w:rsidRDefault="00012F5A" w:rsidP="00E36A6D">
      <w:pPr>
        <w:autoSpaceDE w:val="0"/>
        <w:autoSpaceDN w:val="0"/>
        <w:adjustRightInd w:val="0"/>
        <w:ind w:firstLine="709"/>
        <w:jc w:val="both"/>
        <w:rPr>
          <w:sz w:val="28"/>
          <w:szCs w:val="28"/>
        </w:rPr>
      </w:pPr>
      <w:r>
        <w:rPr>
          <w:sz w:val="28"/>
          <w:szCs w:val="28"/>
          <w:lang w:val="tt"/>
        </w:rPr>
        <w:t>«</w:t>
      </w:r>
      <w:r w:rsidR="004C1CED">
        <w:rPr>
          <w:sz w:val="28"/>
          <w:szCs w:val="28"/>
          <w:lang w:val="tt"/>
        </w:rPr>
        <w:t xml:space="preserve">Кагыйдәләрнең 2.1, 4.2 пунктлары; Таләпләрнең 10, 11, 13 пунктлары; Россия Федерациясе Хөкүмәтенең </w:t>
      </w:r>
      <w:r>
        <w:rPr>
          <w:sz w:val="28"/>
          <w:szCs w:val="28"/>
          <w:lang w:val="tt"/>
        </w:rPr>
        <w:t>«</w:t>
      </w:r>
      <w:r w:rsidR="004C1CED">
        <w:rPr>
          <w:sz w:val="28"/>
          <w:szCs w:val="28"/>
          <w:lang w:val="tt"/>
        </w:rPr>
        <w:t>Дәүләт һәм муниципаль хезмәтләрне электрон формада күрсәтүгә карата таләпләр турында</w:t>
      </w:r>
      <w:r>
        <w:rPr>
          <w:sz w:val="28"/>
          <w:szCs w:val="28"/>
          <w:lang w:val="tt"/>
        </w:rPr>
        <w:t>»</w:t>
      </w:r>
      <w:r w:rsidR="004C1CED">
        <w:rPr>
          <w:sz w:val="28"/>
          <w:szCs w:val="28"/>
          <w:lang w:val="tt"/>
        </w:rPr>
        <w:t xml:space="preserve"> 2016 елның 26 мартындагы 236 номерлы карары белән расланган Дәүләт һәм муниципаль хезмәтләрне электрон формада күрсәтүгә карата таләпләр (алга таба – 236 номерлы таләпләр)</w:t>
      </w:r>
      <w:r>
        <w:rPr>
          <w:sz w:val="28"/>
          <w:szCs w:val="28"/>
          <w:lang w:val="tt"/>
        </w:rPr>
        <w:t>»</w:t>
      </w:r>
      <w:r w:rsidR="004C1CED">
        <w:rPr>
          <w:sz w:val="28"/>
          <w:szCs w:val="28"/>
          <w:lang w:val="tt"/>
        </w:rPr>
        <w:t>;</w:t>
      </w:r>
      <w:r>
        <w:rPr>
          <w:sz w:val="28"/>
          <w:szCs w:val="28"/>
        </w:rPr>
        <w:t xml:space="preserve"> </w:t>
      </w:r>
    </w:p>
    <w:p w:rsidR="00310161" w:rsidRDefault="004C1CED" w:rsidP="00310161">
      <w:pPr>
        <w:autoSpaceDE w:val="0"/>
        <w:autoSpaceDN w:val="0"/>
        <w:adjustRightInd w:val="0"/>
        <w:ind w:firstLine="709"/>
        <w:jc w:val="both"/>
        <w:rPr>
          <w:sz w:val="28"/>
          <w:szCs w:val="28"/>
        </w:rPr>
      </w:pPr>
      <w:r>
        <w:rPr>
          <w:sz w:val="28"/>
          <w:szCs w:val="28"/>
          <w:lang w:val="tt"/>
        </w:rPr>
        <w:t xml:space="preserve">2.6 пунктта </w:t>
      </w:r>
      <w:r w:rsidR="00012F5A">
        <w:rPr>
          <w:sz w:val="28"/>
          <w:szCs w:val="28"/>
          <w:lang w:val="tt"/>
        </w:rPr>
        <w:t>«</w:t>
      </w:r>
      <w:r>
        <w:rPr>
          <w:sz w:val="28"/>
          <w:szCs w:val="28"/>
          <w:lang w:val="tt"/>
        </w:rPr>
        <w:t>Стандартка карата таләпләр эчтәлеге</w:t>
      </w:r>
      <w:r w:rsidR="00012F5A">
        <w:rPr>
          <w:sz w:val="28"/>
          <w:szCs w:val="28"/>
          <w:lang w:val="tt"/>
        </w:rPr>
        <w:t>»</w:t>
      </w:r>
      <w:r>
        <w:rPr>
          <w:sz w:val="28"/>
          <w:szCs w:val="28"/>
          <w:lang w:val="tt"/>
        </w:rPr>
        <w:t xml:space="preserve"> графасын түбәндәге редакциядә бәян итәргә:</w:t>
      </w:r>
    </w:p>
    <w:p w:rsidR="00310161" w:rsidRPr="00310161" w:rsidRDefault="00012F5A" w:rsidP="003101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4C1CED">
        <w:rPr>
          <w:rFonts w:ascii="Times New Roman" w:hAnsi="Times New Roman" w:cs="Times New Roman"/>
          <w:sz w:val="28"/>
          <w:szCs w:val="28"/>
          <w:lang w:val="tt"/>
        </w:rPr>
        <w:t>Ведомствоара хезмәттәшлек каналлары буенча вәкаләтле органнардан түбәндәге белешмәләр алына:</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бала тууы турында, баланың тууы тиешле чит ил дәүләте законнары буенча чит илнең компетентлы органы тарафыннан теркәлгән очрактан тыш;</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 xml:space="preserve">баланың вафат булуы турында, баланың вафат булуы тиешле чит ил дәүләте </w:t>
      </w:r>
      <w:r w:rsidRPr="00310161">
        <w:rPr>
          <w:rFonts w:ascii="Times New Roman" w:hAnsi="Times New Roman" w:cs="Times New Roman"/>
          <w:sz w:val="28"/>
          <w:szCs w:val="28"/>
          <w:lang w:val="tt"/>
        </w:rPr>
        <w:lastRenderedPageBreak/>
        <w:t>законнары буенча чит илнең компетентлы органы тарафыннан теркәлгән очрактан тыш;</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гаилә әгъзасының вафат булуы турында, гаилә әгъзасының вафат булуы  тиешле чит ил дәүләте законнары буенча чит илнең компетентлы органы тарафыннан теркәлгән очрактан тыш;</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өйләнешү (аерылышу) турында, өйләнешү (аерылышу) тиешле чит ил дәүләте законнары буенча чит илнең компетентлы органы тарафыннан теркәлгән очрактан тыш;</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баланы опека билгеләнүе турында;</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баланың ата-аналары турында;</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үзләренә карата гариза бирелгән баланың (балаларның) опекуны турында;</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ата-аналык хокукыннан мәхрүм итү (чикләү, торгызу) турында, ата-ана хокукларындагы чикләүләрне гамәлдән чыгару турында, гомеренә яки сәламәтлегенә турыдан-туры куркыныч янаганда баланы йолып алу турында;</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ата-ананың яки баланың башка законлы вәкиленең хокукка сәләте чикләнгән булуы яисә хокукка сәләтсез дип танылуы турында;</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хезмәт һәм башка бурычларны үтәгән өчен түләү, шул исәптән кызыксындыру характерындагы түләүләр, башкарылган эш, күрсәтелгән хезмәт өчен бүләкләү, гражданлык хокукы килешүе кысаларында гамәлләр кылган өчен бүләкләү турында;</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хәрби хезмәткәрләрнең, Россия Федерациясе Илкүләм гвардиясе гаскәрләре, Россия Федерациясе мәҗбүри үтәү органнары, Россия Федерациясе таможня органнары, Россия Федерациясе Президентының Махсус программалар баш идарәсе хезмәткәрләре керемнәре турында;</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пенсия, пособиеләр һәм башка шундый ук түләүләр, шул исәптән мәҗбүри социаль иминиятләштерү буенча һәм Россия Федерациясе законнары һәм (яисә) Россия Федерациясе субъекты законнары нигезендә алынган компенсация харак</w:t>
      </w:r>
      <w:r w:rsidR="00012F5A">
        <w:rPr>
          <w:rFonts w:ascii="Times New Roman" w:hAnsi="Times New Roman" w:cs="Times New Roman"/>
          <w:sz w:val="28"/>
          <w:szCs w:val="28"/>
          <w:lang w:val="tt"/>
        </w:rPr>
        <w:t>-</w:t>
      </w:r>
      <w:r w:rsidRPr="00310161">
        <w:rPr>
          <w:rFonts w:ascii="Times New Roman" w:hAnsi="Times New Roman" w:cs="Times New Roman"/>
          <w:sz w:val="28"/>
          <w:szCs w:val="28"/>
          <w:lang w:val="tt"/>
        </w:rPr>
        <w:t>терындагы түләүләрнең суммалары турында;</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Россия Федерациясенең мәҗбүри пенсия иминиятләштерүе турында законна</w:t>
      </w:r>
      <w:r w:rsidR="00012F5A">
        <w:rPr>
          <w:rFonts w:ascii="Times New Roman" w:hAnsi="Times New Roman" w:cs="Times New Roman"/>
          <w:sz w:val="28"/>
          <w:szCs w:val="28"/>
          <w:lang w:val="tt"/>
        </w:rPr>
        <w:t>-</w:t>
      </w:r>
      <w:r w:rsidRPr="00310161">
        <w:rPr>
          <w:rFonts w:ascii="Times New Roman" w:hAnsi="Times New Roman" w:cs="Times New Roman"/>
          <w:sz w:val="28"/>
          <w:szCs w:val="28"/>
          <w:lang w:val="tt"/>
        </w:rPr>
        <w:t>рында каралган очракларда вафат булган иминиятләштерелгән затларның хокукый варисларына түләүләр турында;</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гаиләнең җан башына исәпләгәндә уртача керемен исәпләү чорында эшкә сәләтсез затларны карау турында;</w:t>
      </w:r>
    </w:p>
    <w:p w:rsidR="00310161" w:rsidRPr="00310161" w:rsidRDefault="004C1CED" w:rsidP="00310161">
      <w:pPr>
        <w:pStyle w:val="ConsPlusNormal"/>
        <w:spacing w:line="228" w:lineRule="auto"/>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гаиләнең җан башына исәпләгәндә кереме исәпләнгән чорда эшсез яки эш эзләүче статусы булуы турында;</w:t>
      </w:r>
    </w:p>
    <w:p w:rsidR="00D617A3" w:rsidRPr="00D617A3" w:rsidRDefault="004C1CED" w:rsidP="00D617A3">
      <w:pPr>
        <w:autoSpaceDE w:val="0"/>
        <w:autoSpaceDN w:val="0"/>
        <w:adjustRightInd w:val="0"/>
        <w:ind w:firstLine="709"/>
        <w:jc w:val="both"/>
        <w:rPr>
          <w:sz w:val="28"/>
          <w:szCs w:val="28"/>
        </w:rPr>
      </w:pPr>
      <w:r w:rsidRPr="00D617A3">
        <w:rPr>
          <w:sz w:val="28"/>
          <w:szCs w:val="28"/>
          <w:lang w:val="tt"/>
        </w:rPr>
        <w:t>кыйммәтле кәгазьләр белән операцияләр буенча, шулай ук оешма мөлкәтенә идарә итүдә катнашуга бәйле алынган дивидендлар, процентлар һәм башка керемнәр турында;</w:t>
      </w:r>
    </w:p>
    <w:p w:rsidR="00310161" w:rsidRPr="00310161" w:rsidRDefault="004C1CED" w:rsidP="00310161">
      <w:pPr>
        <w:autoSpaceDE w:val="0"/>
        <w:autoSpaceDN w:val="0"/>
        <w:adjustRightInd w:val="0"/>
        <w:ind w:firstLine="709"/>
        <w:jc w:val="both"/>
        <w:rPr>
          <w:sz w:val="28"/>
          <w:szCs w:val="28"/>
        </w:rPr>
      </w:pPr>
      <w:r w:rsidRPr="00310161">
        <w:rPr>
          <w:sz w:val="28"/>
          <w:szCs w:val="28"/>
          <w:lang w:val="tt"/>
        </w:rPr>
        <w:t>кредит оешмаларында кертемнәр буенча алынган процентлар турында (әлеге абзац таләбе 2022 елның 1 гыйнварыннан гамәлдә була);</w:t>
      </w:r>
    </w:p>
    <w:p w:rsidR="00310161" w:rsidRPr="00310161" w:rsidRDefault="004C1CED" w:rsidP="00310161">
      <w:pPr>
        <w:autoSpaceDE w:val="0"/>
        <w:autoSpaceDN w:val="0"/>
        <w:adjustRightInd w:val="0"/>
        <w:ind w:firstLine="709"/>
        <w:jc w:val="both"/>
        <w:rPr>
          <w:sz w:val="28"/>
          <w:szCs w:val="28"/>
        </w:rPr>
      </w:pPr>
      <w:r w:rsidRPr="00310161">
        <w:rPr>
          <w:sz w:val="28"/>
          <w:szCs w:val="28"/>
          <w:lang w:val="tt"/>
        </w:rPr>
        <w:t>эшкуарлык эшчәнлеге белән шөгыльләнүләрдән алынган керемнәр, крестьян (фермер) хуҗалыгы, шул исәптән юридик зат төземичә хуҗалык эшчәнлеге нәти</w:t>
      </w:r>
      <w:r w:rsidR="00012F5A">
        <w:rPr>
          <w:sz w:val="28"/>
          <w:szCs w:val="28"/>
          <w:lang w:val="tt"/>
        </w:rPr>
        <w:t>-</w:t>
      </w:r>
      <w:r w:rsidRPr="00310161">
        <w:rPr>
          <w:sz w:val="28"/>
          <w:szCs w:val="28"/>
          <w:lang w:val="tt"/>
        </w:rPr>
        <w:t>җәсендә алынган керемнәр һәм шәхси практика башкарудан алынган керемнәр турында;</w:t>
      </w:r>
    </w:p>
    <w:p w:rsidR="00310161" w:rsidRPr="00310161" w:rsidRDefault="00012F5A" w:rsidP="00310161">
      <w:pPr>
        <w:pStyle w:val="ConsPlusNormal"/>
        <w:spacing w:line="228" w:lineRule="auto"/>
        <w:ind w:firstLine="709"/>
        <w:jc w:val="both"/>
        <w:rPr>
          <w:rFonts w:ascii="Times New Roman" w:hAnsi="Times New Roman" w:cs="Times New Roman"/>
          <w:strike/>
          <w:sz w:val="28"/>
          <w:szCs w:val="28"/>
        </w:rPr>
      </w:pPr>
      <w:r>
        <w:rPr>
          <w:rFonts w:ascii="Times New Roman" w:hAnsi="Times New Roman" w:cs="Times New Roman"/>
          <w:sz w:val="28"/>
          <w:szCs w:val="28"/>
          <w:lang w:val="tt"/>
        </w:rPr>
        <w:t>«</w:t>
      </w:r>
      <w:r w:rsidR="004C1CED" w:rsidRPr="00310161">
        <w:rPr>
          <w:rFonts w:ascii="Times New Roman" w:hAnsi="Times New Roman" w:cs="Times New Roman"/>
          <w:sz w:val="28"/>
          <w:szCs w:val="28"/>
          <w:lang w:val="tt"/>
        </w:rPr>
        <w:t>Һөнәри керемгә салым</w:t>
      </w:r>
      <w:r>
        <w:rPr>
          <w:rFonts w:ascii="Times New Roman" w:hAnsi="Times New Roman" w:cs="Times New Roman"/>
          <w:sz w:val="28"/>
          <w:szCs w:val="28"/>
          <w:lang w:val="tt"/>
        </w:rPr>
        <w:t>»</w:t>
      </w:r>
      <w:r w:rsidR="004C1CED" w:rsidRPr="00310161">
        <w:rPr>
          <w:rFonts w:ascii="Times New Roman" w:hAnsi="Times New Roman" w:cs="Times New Roman"/>
          <w:sz w:val="28"/>
          <w:szCs w:val="28"/>
          <w:lang w:val="tt"/>
        </w:rPr>
        <w:t xml:space="preserve"> махсус салым режимын куллану кысаларында алынган керемнәр турында;</w:t>
      </w:r>
    </w:p>
    <w:p w:rsidR="00310161" w:rsidRPr="00310161" w:rsidRDefault="004C1CED" w:rsidP="00310161">
      <w:pPr>
        <w:pStyle w:val="ConsPlusNormal"/>
        <w:spacing w:line="228" w:lineRule="auto"/>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lastRenderedPageBreak/>
        <w:t>авторлык заказы, интеллектуаль эшчәнлек нәтиҗәләренә аерым хокукны читләштерү турындагы килешүләр буенча алынган керемнәр турында;</w:t>
      </w:r>
    </w:p>
    <w:p w:rsidR="00310161" w:rsidRPr="00310161" w:rsidRDefault="004C1CED" w:rsidP="00310161">
      <w:pPr>
        <w:pStyle w:val="ConsPlusNormal"/>
        <w:spacing w:line="228" w:lineRule="auto"/>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Россия Федерациясе Салым кодексының 217</w:t>
      </w:r>
      <w:r w:rsidRPr="00310161">
        <w:rPr>
          <w:rFonts w:ascii="Times New Roman" w:hAnsi="Times New Roman" w:cs="Times New Roman"/>
          <w:sz w:val="28"/>
          <w:szCs w:val="28"/>
          <w:vertAlign w:val="superscript"/>
          <w:lang w:val="tt"/>
        </w:rPr>
        <w:t>1</w:t>
      </w:r>
      <w:r w:rsidRPr="00310161">
        <w:rPr>
          <w:rFonts w:ascii="Times New Roman" w:hAnsi="Times New Roman" w:cs="Times New Roman"/>
          <w:sz w:val="28"/>
          <w:szCs w:val="28"/>
          <w:lang w:val="tt"/>
        </w:rPr>
        <w:t xml:space="preserve"> статьясында күрсәтелгән сроктан азрак вакыт эчендә милектә булган күчемсез милекне сатудан, шулай ук мөлкәтне арендага (наемга, поднаемга) бирүдән алынган керемнәр турында;</w:t>
      </w:r>
    </w:p>
    <w:p w:rsidR="00310161" w:rsidRPr="00310161" w:rsidRDefault="004C1CED" w:rsidP="00310161">
      <w:pPr>
        <w:pStyle w:val="ConsPlusNormal"/>
        <w:spacing w:line="228" w:lineRule="auto"/>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Күчемсез милекнең бердәм дәүләт реестрындагы күчемсез милек турында;</w:t>
      </w:r>
    </w:p>
    <w:p w:rsidR="00310161" w:rsidRPr="00310161" w:rsidRDefault="004C1CED" w:rsidP="00310161">
      <w:pPr>
        <w:pStyle w:val="ConsPlusNormal"/>
        <w:spacing w:line="228" w:lineRule="auto"/>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Россия Федерациясе гражданинының Россия Федерациясе чикләрендә яшәү урыны һәм тору урыны буенча теркәлүе турында;</w:t>
      </w:r>
    </w:p>
    <w:p w:rsidR="00310161" w:rsidRPr="00310161" w:rsidRDefault="004C1CED" w:rsidP="00310161">
      <w:pPr>
        <w:pStyle w:val="ConsPlusNormal"/>
        <w:spacing w:line="228" w:lineRule="auto"/>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Россия Федерациясе территориясендә Россия Федерациясе гражданинының шәхесен таныклый торган, Россия Федерациясе гражданинына элек бирелгән паспортлар турында;</w:t>
      </w:r>
    </w:p>
    <w:p w:rsidR="00310161" w:rsidRPr="00310161" w:rsidRDefault="004C1CED" w:rsidP="00310161">
      <w:pPr>
        <w:pStyle w:val="ConsPlusNormal"/>
        <w:spacing w:line="228" w:lineRule="auto"/>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алына торган алиментлар турында (әгәр акчалар түләттерүчегә суд пристав</w:t>
      </w:r>
      <w:r w:rsidR="00012F5A">
        <w:rPr>
          <w:rFonts w:ascii="Times New Roman" w:hAnsi="Times New Roman" w:cs="Times New Roman"/>
          <w:sz w:val="28"/>
          <w:szCs w:val="28"/>
          <w:lang w:val="tt"/>
        </w:rPr>
        <w:t>-</w:t>
      </w:r>
      <w:r w:rsidRPr="00310161">
        <w:rPr>
          <w:rFonts w:ascii="Times New Roman" w:hAnsi="Times New Roman" w:cs="Times New Roman"/>
          <w:sz w:val="28"/>
          <w:szCs w:val="28"/>
          <w:lang w:val="tt"/>
        </w:rPr>
        <w:t>лары бүлегенә алиментлар түләттерүгә бәйле эш буенча вакытлыча идарәлеккә күчә торган акчаларны исәпкә алу счетыннан күчерелгән булса);</w:t>
      </w:r>
    </w:p>
    <w:p w:rsidR="00310161" w:rsidRPr="00310161" w:rsidRDefault="004C1CED" w:rsidP="00310161">
      <w:pPr>
        <w:pStyle w:val="ConsPlusNormal"/>
        <w:spacing w:line="228" w:lineRule="auto"/>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автотранспорт яки мототранспорт чаралары турында;</w:t>
      </w:r>
    </w:p>
    <w:p w:rsidR="00310161" w:rsidRPr="00310161" w:rsidRDefault="004C1CED" w:rsidP="00310161">
      <w:pPr>
        <w:pStyle w:val="ConsPlusNormal"/>
        <w:spacing w:line="228" w:lineRule="auto"/>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чыгарылган елы биш елдан артмаган кече суднолар турында (әлеге абзац таләбе 2022 елның 1 гыйнварыннан гамәлдә була);</w:t>
      </w:r>
    </w:p>
    <w:p w:rsidR="00310161" w:rsidRPr="00310161" w:rsidRDefault="004C1CED" w:rsidP="00310161">
      <w:pPr>
        <w:pStyle w:val="ConsPlusNormal"/>
        <w:spacing w:line="228" w:lineRule="auto"/>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гаиләнең җан башына исәпләгәндә уртача кереме исәпләнә торган чорга мөрәҗәгать итүчене яки аның гаилә әгъзаларын иректән мәхрүм итү урыннарыннан азат итү турында;</w:t>
      </w:r>
    </w:p>
    <w:p w:rsidR="00310161" w:rsidRPr="00310161" w:rsidRDefault="004C1CED" w:rsidP="00310161">
      <w:pPr>
        <w:pStyle w:val="ConsPlusNormal"/>
        <w:spacing w:line="228" w:lineRule="auto"/>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мөрәҗәгать итүченең гаилә әгъзаларының иректән мәхрүм ителү урыннарында булуы турында;</w:t>
      </w:r>
    </w:p>
    <w:p w:rsidR="00310161" w:rsidRPr="00310161" w:rsidRDefault="004C1CED" w:rsidP="00310161">
      <w:pPr>
        <w:pStyle w:val="ConsPlusNormal"/>
        <w:spacing w:line="228" w:lineRule="auto"/>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инвалидлык һәм аның төркеме турында (булган очракта);</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Россия Федерациясе Хөкүмәтенең Үзйөрешле машиналарны һәм башка төр техниканы дәүләт теркәвенә алу кагыйдәләрен раслау турында</w:t>
      </w:r>
      <w:r w:rsidR="00012F5A">
        <w:rPr>
          <w:rFonts w:ascii="Times New Roman" w:hAnsi="Times New Roman" w:cs="Times New Roman"/>
          <w:sz w:val="28"/>
          <w:szCs w:val="28"/>
          <w:lang w:val="tt"/>
        </w:rPr>
        <w:t>»</w:t>
      </w:r>
      <w:r w:rsidRPr="00310161">
        <w:rPr>
          <w:rFonts w:ascii="Times New Roman" w:hAnsi="Times New Roman" w:cs="Times New Roman"/>
          <w:sz w:val="28"/>
          <w:szCs w:val="28"/>
          <w:lang w:val="tt"/>
        </w:rPr>
        <w:t xml:space="preserve"> 2020 елның 21 сентябрендәге 1507 номерлы карары белән расланган Үзйөрешле машиналарны һәм башка төр техниканы дәүләт теркәвенә алу кагыйдәләре нигезендә теркәлгән үзйөрешле машиналар һәм башка төр техника турында (әлеге абзац таләбе 2022 елның 1 гыйнварыннан гамәлдә була);</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шәхси счетның иминият номеры турында.</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Мөрәҗәгать итүче югарыда аталган белешмәләрне раслый торган документ</w:t>
      </w:r>
      <w:r w:rsidR="00012F5A">
        <w:rPr>
          <w:rFonts w:ascii="Times New Roman" w:hAnsi="Times New Roman" w:cs="Times New Roman"/>
          <w:sz w:val="28"/>
          <w:szCs w:val="28"/>
          <w:lang w:val="tt"/>
        </w:rPr>
        <w:t>-</w:t>
      </w:r>
      <w:r w:rsidRPr="00310161">
        <w:rPr>
          <w:rFonts w:ascii="Times New Roman" w:hAnsi="Times New Roman" w:cs="Times New Roman"/>
          <w:sz w:val="28"/>
          <w:szCs w:val="28"/>
          <w:lang w:val="tt"/>
        </w:rPr>
        <w:t>ларны үз инициативасы белән дә тапшырырга хокуклы.</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Әлеге документлар мөрәҗәгать итүче тарафыннан турыдан-туры вәкаләтле оешмалардан алынырга мөмкин, шул исәптән, мондый мөмкинлек булганда, элек</w:t>
      </w:r>
      <w:r w:rsidR="00012F5A">
        <w:rPr>
          <w:rFonts w:ascii="Times New Roman" w:hAnsi="Times New Roman" w:cs="Times New Roman"/>
          <w:sz w:val="28"/>
          <w:szCs w:val="28"/>
          <w:lang w:val="tt"/>
        </w:rPr>
        <w:t>-</w:t>
      </w:r>
      <w:r w:rsidRPr="00310161">
        <w:rPr>
          <w:rFonts w:ascii="Times New Roman" w:hAnsi="Times New Roman" w:cs="Times New Roman"/>
          <w:sz w:val="28"/>
          <w:szCs w:val="28"/>
          <w:lang w:val="tt"/>
        </w:rPr>
        <w:t xml:space="preserve">трон формада да, һәм әлеге Регламентның </w:t>
      </w:r>
      <w:hyperlink w:anchor="P95" w:history="1">
        <w:r w:rsidRPr="00310161">
          <w:rPr>
            <w:rFonts w:ascii="Times New Roman" w:hAnsi="Times New Roman" w:cs="Times New Roman"/>
            <w:sz w:val="28"/>
            <w:szCs w:val="28"/>
            <w:lang w:val="tt"/>
          </w:rPr>
          <w:t>2.5 пунктында</w:t>
        </w:r>
      </w:hyperlink>
      <w:r w:rsidRPr="00310161">
        <w:rPr>
          <w:rFonts w:ascii="Times New Roman" w:hAnsi="Times New Roman" w:cs="Times New Roman"/>
          <w:sz w:val="28"/>
          <w:szCs w:val="28"/>
          <w:lang w:val="tt"/>
        </w:rPr>
        <w:t xml:space="preserve"> билгеләнгән документ</w:t>
      </w:r>
      <w:r w:rsidR="00012F5A">
        <w:rPr>
          <w:rFonts w:ascii="Times New Roman" w:hAnsi="Times New Roman" w:cs="Times New Roman"/>
          <w:sz w:val="28"/>
          <w:szCs w:val="28"/>
          <w:lang w:val="tt"/>
        </w:rPr>
        <w:t>-</w:t>
      </w:r>
      <w:r w:rsidRPr="00310161">
        <w:rPr>
          <w:rFonts w:ascii="Times New Roman" w:hAnsi="Times New Roman" w:cs="Times New Roman"/>
          <w:sz w:val="28"/>
          <w:szCs w:val="28"/>
          <w:lang w:val="tt"/>
        </w:rPr>
        <w:t>ларны тапшыру өчен әлеге Регламентта каралган тәртиптә тапшырылырга мөмкин.</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Мөрәҗәгать итүченең югарыда күрсәтелгән документларны тапшырмавы мөрәҗәгать итүчегә дәүләт хезмәте күрсәтүдән баш тарту өчен нигез була алмый.</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Үзәк бүлекчәсе мөрәҗәгать итүчедән түбәндәгеләрне таләп итәргә хокуклы түгел:</w:t>
      </w:r>
    </w:p>
    <w:p w:rsidR="00310161" w:rsidRPr="00310161" w:rsidRDefault="004C1CED" w:rsidP="00310161">
      <w:pPr>
        <w:pStyle w:val="ConsPlusNormal"/>
        <w:ind w:firstLine="709"/>
        <w:jc w:val="both"/>
        <w:rPr>
          <w:rFonts w:ascii="Times New Roman" w:hAnsi="Times New Roman" w:cs="Times New Roman"/>
          <w:sz w:val="28"/>
          <w:szCs w:val="28"/>
        </w:rPr>
      </w:pPr>
      <w:r w:rsidRPr="00310161">
        <w:rPr>
          <w:rFonts w:ascii="Times New Roman" w:hAnsi="Times New Roman" w:cs="Times New Roman"/>
          <w:sz w:val="28"/>
          <w:szCs w:val="28"/>
          <w:lang w:val="tt"/>
        </w:rPr>
        <w:t>дәүләт хезмәте күрсәтүгә бәйле рәвештә барлыкка килә торган мөнәсәбәтләрне җайга сала торган норматив хокукый актларда тапшырылуы яки гамәлгә ашырылуы күздә тотылмаган документларны һәм мәгълүматны тапшыруны яки гамәлләр башкаруны;</w:t>
      </w:r>
    </w:p>
    <w:p w:rsidR="00310161" w:rsidRPr="00310161" w:rsidRDefault="000E3FEC" w:rsidP="00310161">
      <w:pPr>
        <w:pStyle w:val="ConsPlusNormal"/>
        <w:ind w:firstLine="709"/>
        <w:jc w:val="both"/>
        <w:rPr>
          <w:rFonts w:ascii="Times New Roman" w:hAnsi="Times New Roman" w:cs="Times New Roman"/>
          <w:sz w:val="28"/>
          <w:szCs w:val="28"/>
        </w:rPr>
      </w:pPr>
      <w:hyperlink r:id="rId37" w:history="1">
        <w:r w:rsidR="004C1CED" w:rsidRPr="00310161">
          <w:rPr>
            <w:rFonts w:ascii="Times New Roman" w:hAnsi="Times New Roman" w:cs="Times New Roman"/>
            <w:sz w:val="28"/>
            <w:szCs w:val="28"/>
            <w:lang w:val="tt"/>
          </w:rPr>
          <w:t xml:space="preserve">210-ФЗ номерлы Федераль законның </w:t>
        </w:r>
      </w:hyperlink>
      <w:r w:rsidR="004C1CED" w:rsidRPr="00310161">
        <w:rPr>
          <w:rFonts w:ascii="Times New Roman" w:hAnsi="Times New Roman" w:cs="Times New Roman"/>
          <w:sz w:val="28"/>
          <w:szCs w:val="28"/>
          <w:lang w:val="tt"/>
        </w:rPr>
        <w:t xml:space="preserve">7 статьясының 6 өлешендә каралган </w:t>
      </w:r>
      <w:r w:rsidR="004C1CED" w:rsidRPr="00310161">
        <w:rPr>
          <w:rFonts w:ascii="Times New Roman" w:hAnsi="Times New Roman" w:cs="Times New Roman"/>
          <w:sz w:val="28"/>
          <w:szCs w:val="28"/>
          <w:lang w:val="tt"/>
        </w:rPr>
        <w:lastRenderedPageBreak/>
        <w:t>документлардан тыш, шул исәптән мөрәҗәгать итүче тарафыннан дәүләт хезмәте һәм муниципаль хезмәт күрсәткән өчен түләү кертелүен раслый торган, Россия Федера</w:t>
      </w:r>
      <w:r w:rsidR="00012F5A">
        <w:rPr>
          <w:rFonts w:ascii="Times New Roman" w:hAnsi="Times New Roman" w:cs="Times New Roman"/>
          <w:sz w:val="28"/>
          <w:szCs w:val="28"/>
          <w:lang w:val="tt"/>
        </w:rPr>
        <w:t>-</w:t>
      </w:r>
      <w:r w:rsidR="004C1CED" w:rsidRPr="00310161">
        <w:rPr>
          <w:rFonts w:ascii="Times New Roman" w:hAnsi="Times New Roman" w:cs="Times New Roman"/>
          <w:sz w:val="28"/>
          <w:szCs w:val="28"/>
          <w:lang w:val="tt"/>
        </w:rPr>
        <w:t>циясе норматив хокукый актлары, Татарстан Республикасы норматив хокукый актлары нигезендә дәүләт хезмәтләре күрсәтүче органнар, башка дәүләт органнары, җирле үзидарә органнары һәм (яисә) дәүләт хезмәте күрсәтүдә катнаша торган дәүләт органнарының яки җирле үзидарә органнарының ведомство буйсынуындагы оешмалар карамагында булган документларны тапшыруны;</w:t>
      </w:r>
    </w:p>
    <w:p w:rsidR="00D43F5B" w:rsidRDefault="004C1CED" w:rsidP="00310161">
      <w:pPr>
        <w:autoSpaceDE w:val="0"/>
        <w:autoSpaceDN w:val="0"/>
        <w:adjustRightInd w:val="0"/>
        <w:ind w:firstLine="709"/>
        <w:jc w:val="both"/>
        <w:rPr>
          <w:sz w:val="28"/>
          <w:szCs w:val="28"/>
        </w:rPr>
      </w:pPr>
      <w:r w:rsidRPr="00310161">
        <w:rPr>
          <w:sz w:val="28"/>
          <w:szCs w:val="28"/>
          <w:lang w:val="tt"/>
        </w:rPr>
        <w:t>дәүләт хезмәте күрсәтелгәндә дәүләт хезмәте күрсәтү өчен кирәкле доку</w:t>
      </w:r>
      <w:r w:rsidR="00012F5A">
        <w:rPr>
          <w:sz w:val="28"/>
          <w:szCs w:val="28"/>
          <w:lang w:val="tt"/>
        </w:rPr>
        <w:t>-</w:t>
      </w:r>
      <w:r w:rsidRPr="00310161">
        <w:rPr>
          <w:sz w:val="28"/>
          <w:szCs w:val="28"/>
          <w:lang w:val="tt"/>
        </w:rPr>
        <w:t xml:space="preserve">ментларны кабул итүдән яисә дәүләт хезмәте күрсәтүдән беренче мәртәбә баш тартканда, 210-ФЗ номерлы Федераль законның 7 статьясының 1 өлешендәге </w:t>
      </w:r>
      <w:r w:rsidR="00012F5A">
        <w:rPr>
          <w:sz w:val="28"/>
          <w:szCs w:val="28"/>
          <w:lang w:val="tt"/>
        </w:rPr>
        <w:t xml:space="preserve">                         </w:t>
      </w:r>
      <w:r w:rsidRPr="00310161">
        <w:rPr>
          <w:sz w:val="28"/>
          <w:szCs w:val="28"/>
          <w:lang w:val="tt"/>
        </w:rPr>
        <w:t>4 пунктында каралганнардан тыш, дәүләт хезмәте күрсәткәндә булмавы һәм (яки) дөрес булмавы турында күрсәтелмәгән документларны яки мәгълүматны тапшыруны;</w:t>
      </w:r>
      <w:r w:rsidR="00012F5A" w:rsidRPr="00310161">
        <w:rPr>
          <w:sz w:val="28"/>
          <w:szCs w:val="28"/>
          <w:lang w:val="tt"/>
        </w:rPr>
        <w:t xml:space="preserve"> </w:t>
      </w:r>
    </w:p>
    <w:p w:rsidR="00B25B28" w:rsidRDefault="004C1CED" w:rsidP="00310161">
      <w:pPr>
        <w:autoSpaceDE w:val="0"/>
        <w:autoSpaceDN w:val="0"/>
        <w:adjustRightInd w:val="0"/>
        <w:ind w:firstLine="709"/>
        <w:jc w:val="both"/>
        <w:rPr>
          <w:sz w:val="28"/>
          <w:szCs w:val="28"/>
        </w:rPr>
      </w:pPr>
      <w:r w:rsidRPr="00862FBE">
        <w:rPr>
          <w:rFonts w:eastAsiaTheme="minorHAnsi"/>
          <w:sz w:val="28"/>
          <w:szCs w:val="28"/>
          <w:lang w:val="tt" w:eastAsia="en-US"/>
        </w:rPr>
        <w:t>210</w:t>
      </w:r>
      <w:r w:rsidRPr="00862FBE">
        <w:rPr>
          <w:rFonts w:eastAsiaTheme="minorHAnsi"/>
          <w:sz w:val="28"/>
          <w:szCs w:val="28"/>
          <w:lang w:val="tt" w:eastAsia="en-US"/>
        </w:rPr>
        <w:noBreakHyphen/>
        <w:t>ФЗ номерлы Федераль законның 16 статьясының 1 өлешендәге</w:t>
      </w:r>
      <w:hyperlink r:id="rId38" w:history="1">
        <w:r w:rsidRPr="00862FBE">
          <w:rPr>
            <w:rFonts w:eastAsiaTheme="minorHAnsi"/>
            <w:sz w:val="28"/>
            <w:szCs w:val="28"/>
            <w:lang w:val="tt" w:eastAsia="en-US"/>
          </w:rPr>
          <w:t xml:space="preserve"> 7</w:t>
        </w:r>
        <w:r w:rsidRPr="006F36D9">
          <w:rPr>
            <w:rFonts w:eastAsiaTheme="minorHAnsi"/>
            <w:sz w:val="28"/>
            <w:szCs w:val="28"/>
            <w:vertAlign w:val="superscript"/>
            <w:lang w:val="tt" w:eastAsia="en-US"/>
          </w:rPr>
          <w:t>2</w:t>
        </w:r>
        <w:r w:rsidRPr="00862FBE">
          <w:rPr>
            <w:rFonts w:eastAsiaTheme="minorHAnsi"/>
            <w:sz w:val="28"/>
            <w:szCs w:val="28"/>
            <w:lang w:val="tt" w:eastAsia="en-US"/>
          </w:rPr>
          <w:t xml:space="preserve"> пункты</w:t>
        </w:r>
      </w:hyperlink>
      <w:r w:rsidRPr="00862FBE">
        <w:rPr>
          <w:rFonts w:eastAsiaTheme="minorHAnsi"/>
          <w:sz w:val="28"/>
          <w:szCs w:val="28"/>
          <w:lang w:val="tt" w:eastAsia="en-US"/>
        </w:rPr>
        <w:t xml:space="preserve"> нигезендә элегрәк электрон үрнәкләре таныкланган документларны һәм мәгъ</w:t>
      </w:r>
      <w:r w:rsidR="00012F5A">
        <w:rPr>
          <w:rFonts w:eastAsiaTheme="minorHAnsi"/>
          <w:sz w:val="28"/>
          <w:szCs w:val="28"/>
          <w:lang w:val="tt" w:eastAsia="en-US"/>
        </w:rPr>
        <w:t>-</w:t>
      </w:r>
      <w:r w:rsidRPr="00862FBE">
        <w:rPr>
          <w:rFonts w:eastAsiaTheme="minorHAnsi"/>
          <w:sz w:val="28"/>
          <w:szCs w:val="28"/>
          <w:lang w:val="tt" w:eastAsia="en-US"/>
        </w:rPr>
        <w:t>лүматларны кәгазьдә тапшыруны, мондый документларга тамгалар кертү яки аларны бетерү дәүләт яки муниципаль хезмәт күрсәтүнең кирәкле шарты булып торган очраклардан тыш һәм федераль законнарда билгеләнгән башка очраклардан тыш.</w:t>
      </w:r>
      <w:r w:rsidR="00012F5A">
        <w:rPr>
          <w:rFonts w:eastAsiaTheme="minorHAnsi"/>
          <w:sz w:val="28"/>
          <w:szCs w:val="28"/>
          <w:lang w:val="tt" w:eastAsia="en-US"/>
        </w:rPr>
        <w:t>»</w:t>
      </w:r>
      <w:r w:rsidRPr="00862FBE">
        <w:rPr>
          <w:rFonts w:eastAsiaTheme="minorHAnsi"/>
          <w:sz w:val="28"/>
          <w:szCs w:val="28"/>
          <w:lang w:val="tt" w:eastAsia="en-US"/>
        </w:rPr>
        <w:t>;</w:t>
      </w:r>
    </w:p>
    <w:p w:rsidR="00B4490E" w:rsidRPr="00310161" w:rsidRDefault="004C1CED" w:rsidP="00310161">
      <w:pPr>
        <w:autoSpaceDE w:val="0"/>
        <w:autoSpaceDN w:val="0"/>
        <w:adjustRightInd w:val="0"/>
        <w:ind w:firstLine="709"/>
        <w:jc w:val="both"/>
        <w:rPr>
          <w:sz w:val="28"/>
          <w:szCs w:val="28"/>
        </w:rPr>
      </w:pPr>
      <w:r>
        <w:rPr>
          <w:sz w:val="28"/>
          <w:szCs w:val="28"/>
          <w:lang w:val="tt"/>
        </w:rPr>
        <w:t>2.7 пунктта:</w:t>
      </w:r>
    </w:p>
    <w:p w:rsidR="00946034" w:rsidRDefault="00012F5A" w:rsidP="008A64B1">
      <w:pPr>
        <w:autoSpaceDE w:val="0"/>
        <w:autoSpaceDN w:val="0"/>
        <w:adjustRightInd w:val="0"/>
        <w:ind w:firstLine="709"/>
        <w:jc w:val="both"/>
        <w:rPr>
          <w:sz w:val="28"/>
          <w:szCs w:val="28"/>
        </w:rPr>
      </w:pPr>
      <w:r>
        <w:rPr>
          <w:sz w:val="28"/>
          <w:szCs w:val="28"/>
          <w:lang w:val="tt"/>
        </w:rPr>
        <w:t>«</w:t>
      </w:r>
      <w:r w:rsidR="004C1CED">
        <w:rPr>
          <w:sz w:val="28"/>
          <w:szCs w:val="28"/>
          <w:lang w:val="tt"/>
        </w:rPr>
        <w:t>Стандартка карата таләпләр эчтәлеге</w:t>
      </w:r>
      <w:r>
        <w:rPr>
          <w:sz w:val="28"/>
          <w:szCs w:val="28"/>
          <w:lang w:val="tt"/>
        </w:rPr>
        <w:t>»</w:t>
      </w:r>
      <w:r w:rsidR="004C1CED">
        <w:rPr>
          <w:sz w:val="28"/>
          <w:szCs w:val="28"/>
          <w:lang w:val="tt"/>
        </w:rPr>
        <w:t xml:space="preserve"> графасын түбәндәге редакциядә бәян итәргә:</w:t>
      </w:r>
    </w:p>
    <w:p w:rsidR="00946034" w:rsidRPr="00946034" w:rsidRDefault="00012F5A" w:rsidP="00946034">
      <w:pPr>
        <w:autoSpaceDE w:val="0"/>
        <w:autoSpaceDN w:val="0"/>
        <w:adjustRightInd w:val="0"/>
        <w:ind w:firstLine="709"/>
        <w:jc w:val="both"/>
        <w:rPr>
          <w:rFonts w:eastAsiaTheme="minorHAnsi"/>
          <w:sz w:val="28"/>
          <w:szCs w:val="28"/>
          <w:lang w:eastAsia="en-US"/>
        </w:rPr>
      </w:pPr>
      <w:r>
        <w:rPr>
          <w:sz w:val="28"/>
          <w:szCs w:val="28"/>
          <w:lang w:val="tt"/>
        </w:rPr>
        <w:t>«</w:t>
      </w:r>
      <w:r w:rsidR="004C1CED" w:rsidRPr="00946034">
        <w:rPr>
          <w:sz w:val="28"/>
          <w:szCs w:val="28"/>
          <w:lang w:val="tt"/>
        </w:rPr>
        <w:t xml:space="preserve">1. Үзәк бүлекчәсенә </w:t>
      </w:r>
      <w:hyperlink r:id="rId39" w:history="1">
        <w:r w:rsidR="004C1CED">
          <w:rPr>
            <w:rFonts w:eastAsiaTheme="minorHAnsi"/>
            <w:sz w:val="28"/>
            <w:szCs w:val="28"/>
            <w:lang w:val="tt" w:eastAsia="en-US"/>
          </w:rPr>
          <w:t>63-ФЗ</w:t>
        </w:r>
      </w:hyperlink>
      <w:r w:rsidR="004C1CED" w:rsidRPr="00946034">
        <w:rPr>
          <w:sz w:val="28"/>
          <w:szCs w:val="28"/>
          <w:lang w:val="tt"/>
        </w:rPr>
        <w:t xml:space="preserve"> һәм </w:t>
      </w:r>
      <w:hyperlink r:id="rId40" w:history="1">
        <w:r w:rsidR="004C1CED">
          <w:rPr>
            <w:rFonts w:eastAsiaTheme="minorHAnsi"/>
            <w:sz w:val="28"/>
            <w:szCs w:val="28"/>
            <w:lang w:val="tt" w:eastAsia="en-US"/>
          </w:rPr>
          <w:t>210-ФЗ</w:t>
        </w:r>
      </w:hyperlink>
      <w:r w:rsidR="004C1CED" w:rsidRPr="00946034">
        <w:rPr>
          <w:sz w:val="28"/>
          <w:szCs w:val="28"/>
          <w:lang w:val="tt"/>
        </w:rPr>
        <w:t xml:space="preserve"> номерлы федераль законнар таләп</w:t>
      </w:r>
      <w:r>
        <w:rPr>
          <w:sz w:val="28"/>
          <w:szCs w:val="28"/>
          <w:lang w:val="tt"/>
        </w:rPr>
        <w:t>-</w:t>
      </w:r>
      <w:r w:rsidR="004C1CED" w:rsidRPr="00946034">
        <w:rPr>
          <w:sz w:val="28"/>
          <w:szCs w:val="28"/>
          <w:lang w:val="tt"/>
        </w:rPr>
        <w:t>ләренә туры китереп, электрон имза белән имзаланмаган (таныкланмаган) электрон документлар рәвешендә гариза һәм документлар (документларның күчермәләрен) тапшыру.</w:t>
      </w:r>
    </w:p>
    <w:p w:rsidR="00946034" w:rsidRPr="00946034" w:rsidRDefault="004C1CED" w:rsidP="00946034">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2. Әгәр күчермәләре законда билгеләнгән тәртиптә таныкланмаган булса, шәхсән мөрәҗәгать итү очрагында документларның төп нөсхәләре күрсәтелмәү.</w:t>
      </w:r>
    </w:p>
    <w:p w:rsidR="00946034" w:rsidRPr="00946034" w:rsidRDefault="004C1CED" w:rsidP="00946034">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3. Мөрәҗәгать итүченең документларның Россия Федерациясе законнары нигезендә таныкланмаган күчермәләрен почта аша җибәрүе.</w:t>
      </w:r>
    </w:p>
    <w:p w:rsidR="00946034" w:rsidRPr="00946034" w:rsidRDefault="004C1CED" w:rsidP="00946034">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4. Мөрәҗәгать итүченең яшәгән урыны буенча Үзәк бүлекчәсенә мөрәҗәгать итүе.</w:t>
      </w:r>
    </w:p>
    <w:p w:rsidR="00946034" w:rsidRDefault="004C1CED" w:rsidP="00946034">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5. Мөрәҗәгать итүче тарафыннан элек бирелгән өч яшьтән алып җиде яшькә кадәрге балага айлык акчалата түләү билгеләү турындагы гаризаның Үзә</w:t>
      </w:r>
      <w:r w:rsidR="00012F5A">
        <w:rPr>
          <w:rFonts w:eastAsiaTheme="minorHAnsi"/>
          <w:sz w:val="28"/>
          <w:szCs w:val="28"/>
          <w:lang w:val="tt" w:eastAsia="en-US"/>
        </w:rPr>
        <w:t>к</w:t>
      </w:r>
      <w:r>
        <w:rPr>
          <w:rFonts w:eastAsiaTheme="minorHAnsi"/>
          <w:sz w:val="28"/>
          <w:szCs w:val="28"/>
          <w:lang w:val="tt" w:eastAsia="en-US"/>
        </w:rPr>
        <w:t xml:space="preserve"> бүлекчәсендә булуы, аның буенча карар кабул ителмәгән булуы.</w:t>
      </w:r>
    </w:p>
    <w:p w:rsidR="00720A6F" w:rsidRDefault="004C1CED" w:rsidP="007A405B">
      <w:pPr>
        <w:autoSpaceDE w:val="0"/>
        <w:autoSpaceDN w:val="0"/>
        <w:adjustRightInd w:val="0"/>
        <w:ind w:firstLine="709"/>
        <w:jc w:val="both"/>
        <w:rPr>
          <w:sz w:val="28"/>
          <w:szCs w:val="28"/>
        </w:rPr>
      </w:pPr>
      <w:r w:rsidRPr="00866744">
        <w:rPr>
          <w:bCs/>
          <w:sz w:val="28"/>
          <w:szCs w:val="28"/>
          <w:lang w:val="tt"/>
        </w:rPr>
        <w:t>Дәүләт хезмәте күрсәтү өчен кирәкле гариза һәм документлар Дәүләт һәм муниципаль хезмәтләр күрсәтүнең бердәм порталында урнаштырылган, дәүләт хезмәте күрсәтү сроклары һәм тәртибе турындагы мәгълүматка туры китереп тапшырылган булсалар, гаризаны һәм дәүләт хезмәте күрсәтү өчен кирәкле башка документларны кабул итүдән баш тарту тыела.</w:t>
      </w:r>
      <w:r w:rsidR="00012F5A">
        <w:rPr>
          <w:bCs/>
          <w:sz w:val="28"/>
          <w:szCs w:val="28"/>
          <w:lang w:val="tt"/>
        </w:rPr>
        <w:t>»</w:t>
      </w:r>
      <w:r w:rsidRPr="00866744">
        <w:rPr>
          <w:bCs/>
          <w:sz w:val="28"/>
          <w:szCs w:val="28"/>
          <w:lang w:val="tt"/>
        </w:rPr>
        <w:t>;</w:t>
      </w:r>
    </w:p>
    <w:p w:rsidR="00B4490E" w:rsidRDefault="00012F5A" w:rsidP="00B4490E">
      <w:pPr>
        <w:autoSpaceDE w:val="0"/>
        <w:autoSpaceDN w:val="0"/>
        <w:adjustRightInd w:val="0"/>
        <w:ind w:firstLine="709"/>
        <w:jc w:val="both"/>
        <w:rPr>
          <w:bCs/>
          <w:sz w:val="28"/>
          <w:szCs w:val="28"/>
        </w:rPr>
      </w:pPr>
      <w:r>
        <w:rPr>
          <w:bCs/>
          <w:sz w:val="28"/>
          <w:szCs w:val="28"/>
          <w:lang w:val="tt"/>
        </w:rPr>
        <w:t>«</w:t>
      </w:r>
      <w:r w:rsidR="004C1CED" w:rsidRPr="00866744">
        <w:rPr>
          <w:bCs/>
          <w:sz w:val="28"/>
          <w:szCs w:val="28"/>
          <w:lang w:val="tt"/>
        </w:rPr>
        <w:t>Хезмәт күрсәтүне яки таләпне билгели торган норматив хокукый акт</w:t>
      </w:r>
      <w:r>
        <w:rPr>
          <w:bCs/>
          <w:sz w:val="28"/>
          <w:szCs w:val="28"/>
          <w:lang w:val="tt"/>
        </w:rPr>
        <w:t>»</w:t>
      </w:r>
      <w:r w:rsidR="004C1CED" w:rsidRPr="00866744">
        <w:rPr>
          <w:bCs/>
          <w:sz w:val="28"/>
          <w:szCs w:val="28"/>
          <w:lang w:val="tt"/>
        </w:rPr>
        <w:t xml:space="preserve"> графасын түбәндәге редакциядә бәян итәргә:</w:t>
      </w:r>
    </w:p>
    <w:p w:rsidR="00B4490E" w:rsidRPr="00866744" w:rsidRDefault="00012F5A" w:rsidP="00B4490E">
      <w:pPr>
        <w:autoSpaceDE w:val="0"/>
        <w:autoSpaceDN w:val="0"/>
        <w:adjustRightInd w:val="0"/>
        <w:ind w:firstLine="709"/>
        <w:jc w:val="both"/>
        <w:rPr>
          <w:rFonts w:eastAsiaTheme="minorHAnsi"/>
          <w:sz w:val="28"/>
          <w:szCs w:val="28"/>
          <w:lang w:eastAsia="en-US"/>
        </w:rPr>
      </w:pPr>
      <w:r>
        <w:rPr>
          <w:bCs/>
          <w:sz w:val="28"/>
          <w:szCs w:val="28"/>
          <w:lang w:val="tt"/>
        </w:rPr>
        <w:t>«</w:t>
      </w:r>
      <w:r w:rsidR="004C1CED" w:rsidRPr="00866744">
        <w:rPr>
          <w:bCs/>
          <w:sz w:val="28"/>
          <w:szCs w:val="28"/>
          <w:lang w:val="tt"/>
        </w:rPr>
        <w:t>236 номерлы таләпләр</w:t>
      </w:r>
      <w:r>
        <w:rPr>
          <w:bCs/>
          <w:sz w:val="28"/>
          <w:szCs w:val="28"/>
          <w:lang w:val="tt"/>
        </w:rPr>
        <w:t>»</w:t>
      </w:r>
      <w:r w:rsidR="004C1CED" w:rsidRPr="00866744">
        <w:rPr>
          <w:bCs/>
          <w:sz w:val="28"/>
          <w:szCs w:val="28"/>
          <w:lang w:val="tt"/>
        </w:rPr>
        <w:t>;</w:t>
      </w:r>
    </w:p>
    <w:p w:rsidR="0065169F" w:rsidRDefault="004C1CED" w:rsidP="008A64B1">
      <w:pPr>
        <w:autoSpaceDE w:val="0"/>
        <w:autoSpaceDN w:val="0"/>
        <w:adjustRightInd w:val="0"/>
        <w:ind w:firstLine="709"/>
        <w:jc w:val="both"/>
        <w:rPr>
          <w:sz w:val="28"/>
          <w:szCs w:val="28"/>
        </w:rPr>
      </w:pPr>
      <w:r>
        <w:rPr>
          <w:sz w:val="28"/>
          <w:szCs w:val="28"/>
          <w:lang w:val="tt"/>
        </w:rPr>
        <w:t>2.8 пунктта:</w:t>
      </w:r>
    </w:p>
    <w:p w:rsidR="00BB2FA0" w:rsidRDefault="00012F5A" w:rsidP="00BB2FA0">
      <w:pPr>
        <w:autoSpaceDE w:val="0"/>
        <w:autoSpaceDN w:val="0"/>
        <w:adjustRightInd w:val="0"/>
        <w:ind w:firstLine="709"/>
        <w:jc w:val="both"/>
        <w:rPr>
          <w:sz w:val="28"/>
          <w:szCs w:val="28"/>
        </w:rPr>
      </w:pPr>
      <w:r>
        <w:rPr>
          <w:sz w:val="28"/>
          <w:szCs w:val="28"/>
          <w:lang w:val="tt"/>
        </w:rPr>
        <w:lastRenderedPageBreak/>
        <w:t>«</w:t>
      </w:r>
      <w:r w:rsidR="004C1CED">
        <w:rPr>
          <w:sz w:val="28"/>
          <w:szCs w:val="28"/>
          <w:lang w:val="tt"/>
        </w:rPr>
        <w:t>Стандартка карата таләпләр эчтәлеге</w:t>
      </w:r>
      <w:r>
        <w:rPr>
          <w:sz w:val="28"/>
          <w:szCs w:val="28"/>
          <w:lang w:val="tt"/>
        </w:rPr>
        <w:t>»</w:t>
      </w:r>
      <w:r w:rsidR="004C1CED">
        <w:rPr>
          <w:sz w:val="28"/>
          <w:szCs w:val="28"/>
          <w:lang w:val="tt"/>
        </w:rPr>
        <w:t xml:space="preserve"> графасын түбәндәге редакциядә бәян итәргә:</w:t>
      </w:r>
    </w:p>
    <w:p w:rsidR="00265901" w:rsidRPr="0065169F" w:rsidRDefault="00012F5A" w:rsidP="00BB2F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4C1CED">
        <w:rPr>
          <w:rFonts w:ascii="Times New Roman" w:hAnsi="Times New Roman" w:cs="Times New Roman"/>
          <w:sz w:val="28"/>
          <w:szCs w:val="28"/>
          <w:lang w:val="tt"/>
        </w:rPr>
        <w:t xml:space="preserve">Дәүләт хезмәте күрсәтүне туктатып тору өчен нигезләр: </w:t>
      </w:r>
    </w:p>
    <w:p w:rsidR="00265901" w:rsidRPr="0065169F" w:rsidRDefault="00012F5A" w:rsidP="00BB2F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4C1CED" w:rsidRPr="0065169F">
        <w:rPr>
          <w:rFonts w:ascii="Times New Roman" w:hAnsi="Times New Roman" w:cs="Times New Roman"/>
          <w:sz w:val="28"/>
          <w:szCs w:val="28"/>
          <w:lang w:val="tt"/>
        </w:rPr>
        <w:t>Дәүләт һәм муниципаль хезмәтләр күрсәтүнең бердәм порталы</w:t>
      </w:r>
      <w:r>
        <w:rPr>
          <w:rFonts w:ascii="Times New Roman" w:hAnsi="Times New Roman" w:cs="Times New Roman"/>
          <w:sz w:val="28"/>
          <w:szCs w:val="28"/>
          <w:lang w:val="tt"/>
        </w:rPr>
        <w:t>»</w:t>
      </w:r>
      <w:r w:rsidR="004C1CED" w:rsidRPr="0065169F">
        <w:rPr>
          <w:rFonts w:ascii="Times New Roman" w:hAnsi="Times New Roman" w:cs="Times New Roman"/>
          <w:sz w:val="28"/>
          <w:szCs w:val="28"/>
          <w:lang w:val="tt"/>
        </w:rPr>
        <w:t xml:space="preserve"> федераль дәүләт мәгълүмат системасыннан яки </w:t>
      </w:r>
      <w:r>
        <w:rPr>
          <w:rFonts w:ascii="Times New Roman" w:hAnsi="Times New Roman" w:cs="Times New Roman"/>
          <w:sz w:val="28"/>
          <w:szCs w:val="28"/>
          <w:lang w:val="tt"/>
        </w:rPr>
        <w:t>«</w:t>
      </w:r>
      <w:r w:rsidR="004C1CED" w:rsidRPr="0065169F">
        <w:rPr>
          <w:rFonts w:ascii="Times New Roman" w:hAnsi="Times New Roman" w:cs="Times New Roman"/>
          <w:sz w:val="28"/>
          <w:szCs w:val="28"/>
          <w:lang w:val="tt"/>
        </w:rPr>
        <w:t>Татарстан Республикасы Дәүләт һәм муни</w:t>
      </w:r>
      <w:r>
        <w:rPr>
          <w:rFonts w:ascii="Times New Roman" w:hAnsi="Times New Roman" w:cs="Times New Roman"/>
          <w:sz w:val="28"/>
          <w:szCs w:val="28"/>
          <w:lang w:val="tt"/>
        </w:rPr>
        <w:t>-</w:t>
      </w:r>
      <w:r w:rsidR="004C1CED" w:rsidRPr="0065169F">
        <w:rPr>
          <w:rFonts w:ascii="Times New Roman" w:hAnsi="Times New Roman" w:cs="Times New Roman"/>
          <w:sz w:val="28"/>
          <w:szCs w:val="28"/>
          <w:lang w:val="tt"/>
        </w:rPr>
        <w:t>ципаль хезмәтләр күрсәтү порталы</w:t>
      </w:r>
      <w:r>
        <w:rPr>
          <w:rFonts w:ascii="Times New Roman" w:hAnsi="Times New Roman" w:cs="Times New Roman"/>
          <w:sz w:val="28"/>
          <w:szCs w:val="28"/>
          <w:lang w:val="tt"/>
        </w:rPr>
        <w:t>»</w:t>
      </w:r>
      <w:r w:rsidR="004C1CED" w:rsidRPr="0065169F">
        <w:rPr>
          <w:rFonts w:ascii="Times New Roman" w:hAnsi="Times New Roman" w:cs="Times New Roman"/>
          <w:sz w:val="28"/>
          <w:szCs w:val="28"/>
          <w:lang w:val="tt"/>
        </w:rPr>
        <w:t xml:space="preserve"> дәүләт мәгълүмат системасыннан файдаланып яки шәхсән мөрәҗәгать итеп гариза тапшырган вакытта документларның тулы булмаган комплекты тапшырылган очракта;</w:t>
      </w:r>
    </w:p>
    <w:p w:rsidR="00265901" w:rsidRPr="0065169F" w:rsidRDefault="004C1CED" w:rsidP="00BB2FA0">
      <w:pPr>
        <w:pStyle w:val="ConsPlusNormal"/>
        <w:ind w:firstLine="709"/>
        <w:jc w:val="both"/>
        <w:rPr>
          <w:rFonts w:ascii="Times New Roman" w:hAnsi="Times New Roman" w:cs="Times New Roman"/>
          <w:sz w:val="28"/>
          <w:szCs w:val="28"/>
        </w:rPr>
      </w:pPr>
      <w:r w:rsidRPr="0065169F">
        <w:rPr>
          <w:rFonts w:ascii="Times New Roman" w:hAnsi="Times New Roman" w:cs="Times New Roman"/>
          <w:sz w:val="28"/>
          <w:szCs w:val="28"/>
          <w:lang w:val="tt"/>
        </w:rPr>
        <w:t>ведомствоара хезмәттәшлек кысаларында соратып алына торган мәгълүматлар алынмаган очракта;</w:t>
      </w:r>
    </w:p>
    <w:p w:rsidR="00265901" w:rsidRPr="0065169F" w:rsidRDefault="004C1CED" w:rsidP="00BB2FA0">
      <w:pPr>
        <w:pStyle w:val="ConsPlusNormal"/>
        <w:ind w:firstLine="709"/>
        <w:jc w:val="both"/>
        <w:rPr>
          <w:rFonts w:ascii="Times New Roman" w:hAnsi="Times New Roman" w:cs="Times New Roman"/>
          <w:sz w:val="28"/>
          <w:szCs w:val="28"/>
        </w:rPr>
      </w:pPr>
      <w:r w:rsidRPr="0065169F">
        <w:rPr>
          <w:rFonts w:ascii="Times New Roman" w:hAnsi="Times New Roman" w:cs="Times New Roman"/>
          <w:sz w:val="28"/>
          <w:szCs w:val="28"/>
          <w:lang w:val="tt"/>
        </w:rPr>
        <w:t>мөрәҗәгать итүче тапшырган гаризада һәм (яки) документларда дөрес булмаган һәм (яки) тулы булмаган мәгълүмат булу факты билгеләнгән очракта.</w:t>
      </w:r>
    </w:p>
    <w:p w:rsidR="00265901" w:rsidRPr="0065169F" w:rsidRDefault="004C1CED" w:rsidP="00BB2FA0">
      <w:pPr>
        <w:pStyle w:val="ConsPlusNormal"/>
        <w:ind w:firstLine="709"/>
        <w:jc w:val="both"/>
        <w:rPr>
          <w:rFonts w:ascii="Times New Roman" w:hAnsi="Times New Roman" w:cs="Times New Roman"/>
          <w:sz w:val="28"/>
          <w:szCs w:val="28"/>
        </w:rPr>
      </w:pPr>
      <w:r w:rsidRPr="0065169F">
        <w:rPr>
          <w:rFonts w:ascii="Times New Roman" w:hAnsi="Times New Roman" w:cs="Times New Roman"/>
          <w:sz w:val="28"/>
          <w:szCs w:val="28"/>
          <w:lang w:val="tt"/>
        </w:rPr>
        <w:t>Дәүләт хезмәте күрсәтүдән баш тарту нигезләре:</w:t>
      </w:r>
    </w:p>
    <w:p w:rsidR="00265901" w:rsidRPr="0065169F" w:rsidRDefault="004C1CED" w:rsidP="00BB2FA0">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үзенә карата гариза тапшырыла торган баланың вафат булуын дәүләт теркәвенә алу;</w:t>
      </w:r>
    </w:p>
    <w:p w:rsidR="00265901" w:rsidRPr="0065169F" w:rsidRDefault="004C1CED" w:rsidP="00BB2FA0">
      <w:pPr>
        <w:pStyle w:val="ConsPlusNormal"/>
        <w:ind w:firstLine="709"/>
        <w:jc w:val="both"/>
        <w:rPr>
          <w:rFonts w:ascii="Times New Roman" w:hAnsi="Times New Roman" w:cs="Times New Roman"/>
          <w:sz w:val="28"/>
          <w:szCs w:val="28"/>
        </w:rPr>
      </w:pPr>
      <w:r w:rsidRPr="0065169F">
        <w:rPr>
          <w:rFonts w:ascii="Times New Roman" w:hAnsi="Times New Roman" w:cs="Times New Roman"/>
          <w:sz w:val="28"/>
          <w:szCs w:val="28"/>
          <w:lang w:val="tt"/>
        </w:rPr>
        <w:t>үзенә карата гариза тапшырыла торган баланың тулысынча дәүләт тәэми</w:t>
      </w:r>
      <w:r w:rsidR="00012F5A">
        <w:rPr>
          <w:rFonts w:ascii="Times New Roman" w:hAnsi="Times New Roman" w:cs="Times New Roman"/>
          <w:sz w:val="28"/>
          <w:szCs w:val="28"/>
          <w:lang w:val="tt"/>
        </w:rPr>
        <w:t>-</w:t>
      </w:r>
      <w:r w:rsidRPr="0065169F">
        <w:rPr>
          <w:rFonts w:ascii="Times New Roman" w:hAnsi="Times New Roman" w:cs="Times New Roman"/>
          <w:sz w:val="28"/>
          <w:szCs w:val="28"/>
          <w:lang w:val="tt"/>
        </w:rPr>
        <w:t>натында торуы;</w:t>
      </w:r>
    </w:p>
    <w:p w:rsidR="00265901" w:rsidRPr="0065169F" w:rsidRDefault="004C1CED" w:rsidP="00BB2FA0">
      <w:pPr>
        <w:pStyle w:val="ConsPlusNormal"/>
        <w:ind w:firstLine="709"/>
        <w:jc w:val="both"/>
        <w:rPr>
          <w:rFonts w:ascii="Times New Roman" w:hAnsi="Times New Roman" w:cs="Times New Roman"/>
          <w:sz w:val="28"/>
          <w:szCs w:val="28"/>
        </w:rPr>
      </w:pPr>
      <w:r w:rsidRPr="0065169F">
        <w:rPr>
          <w:rFonts w:ascii="Times New Roman" w:hAnsi="Times New Roman" w:cs="Times New Roman"/>
          <w:sz w:val="28"/>
          <w:szCs w:val="28"/>
          <w:lang w:val="tt"/>
        </w:rPr>
        <w:t>үзенә карата гариза тапшырылган балага ата-ана хокукыннан мәхрүм ителү яки ата-ана хокукында чикләнү;</w:t>
      </w:r>
    </w:p>
    <w:p w:rsidR="00265901" w:rsidRPr="0065169F" w:rsidRDefault="004C1CED" w:rsidP="00BB2FA0">
      <w:pPr>
        <w:pStyle w:val="ConsPlusNormal"/>
        <w:ind w:firstLine="709"/>
        <w:jc w:val="both"/>
        <w:rPr>
          <w:rFonts w:ascii="Times New Roman" w:hAnsi="Times New Roman" w:cs="Times New Roman"/>
          <w:sz w:val="28"/>
          <w:szCs w:val="28"/>
        </w:rPr>
      </w:pPr>
      <w:r w:rsidRPr="0065169F">
        <w:rPr>
          <w:rFonts w:ascii="Times New Roman" w:hAnsi="Times New Roman" w:cs="Times New Roman"/>
          <w:sz w:val="28"/>
          <w:szCs w:val="28"/>
          <w:lang w:val="tt"/>
        </w:rPr>
        <w:t xml:space="preserve">түләү алучы гаиләсенең җан башына исәпләгәндә уртача кеременең халыкның җан башына исәпләгәндә яшәү минимумы күләмен арттырып җибәрүе; </w:t>
      </w:r>
    </w:p>
    <w:p w:rsidR="00265901" w:rsidRPr="0065169F" w:rsidRDefault="004C1CED" w:rsidP="00BB2FA0">
      <w:pPr>
        <w:pStyle w:val="ConsPlusNormal"/>
        <w:ind w:firstLine="709"/>
        <w:jc w:val="both"/>
        <w:rPr>
          <w:rFonts w:ascii="Times New Roman" w:hAnsi="Times New Roman" w:cs="Times New Roman"/>
          <w:sz w:val="28"/>
          <w:szCs w:val="28"/>
        </w:rPr>
      </w:pPr>
      <w:r w:rsidRPr="0065169F">
        <w:rPr>
          <w:rFonts w:ascii="Times New Roman" w:hAnsi="Times New Roman" w:cs="Times New Roman"/>
          <w:sz w:val="28"/>
          <w:szCs w:val="28"/>
          <w:lang w:val="tt"/>
        </w:rPr>
        <w:t xml:space="preserve">үзенә карата гариза алынган баланың сигез яшен тутыруы, Тәртипнең </w:t>
      </w:r>
      <w:r w:rsidR="00012F5A">
        <w:rPr>
          <w:rFonts w:ascii="Times New Roman" w:hAnsi="Times New Roman" w:cs="Times New Roman"/>
          <w:sz w:val="28"/>
          <w:szCs w:val="28"/>
          <w:lang w:val="tt"/>
        </w:rPr>
        <w:t xml:space="preserve">                         </w:t>
      </w:r>
      <w:r w:rsidRPr="0065169F">
        <w:rPr>
          <w:rFonts w:ascii="Times New Roman" w:hAnsi="Times New Roman" w:cs="Times New Roman"/>
          <w:sz w:val="28"/>
          <w:szCs w:val="28"/>
          <w:lang w:val="tt"/>
        </w:rPr>
        <w:t>1.4 пунктындагы өченче абзацта каралган очрактан тыш;</w:t>
      </w:r>
    </w:p>
    <w:p w:rsidR="00265901" w:rsidRPr="0065169F" w:rsidRDefault="004C1CED" w:rsidP="00BB2FA0">
      <w:pPr>
        <w:pStyle w:val="ConsPlusNormal"/>
        <w:ind w:firstLine="709"/>
        <w:jc w:val="both"/>
        <w:rPr>
          <w:rFonts w:ascii="Times New Roman" w:hAnsi="Times New Roman" w:cs="Times New Roman"/>
          <w:sz w:val="28"/>
          <w:szCs w:val="28"/>
        </w:rPr>
      </w:pPr>
      <w:r w:rsidRPr="0065169F">
        <w:rPr>
          <w:rFonts w:ascii="Times New Roman" w:hAnsi="Times New Roman" w:cs="Times New Roman"/>
          <w:sz w:val="28"/>
          <w:szCs w:val="28"/>
          <w:lang w:val="tt"/>
        </w:rPr>
        <w:t>мөрәҗәгать итүче тарафыннан Тәртипнең 2.1 пунктында саналган документ</w:t>
      </w:r>
      <w:r w:rsidR="00012F5A">
        <w:rPr>
          <w:rFonts w:ascii="Times New Roman" w:hAnsi="Times New Roman" w:cs="Times New Roman"/>
          <w:sz w:val="28"/>
          <w:szCs w:val="28"/>
          <w:lang w:val="tt"/>
        </w:rPr>
        <w:t>-</w:t>
      </w:r>
      <w:r w:rsidRPr="0065169F">
        <w:rPr>
          <w:rFonts w:ascii="Times New Roman" w:hAnsi="Times New Roman" w:cs="Times New Roman"/>
          <w:sz w:val="28"/>
          <w:szCs w:val="28"/>
          <w:lang w:val="tt"/>
        </w:rPr>
        <w:t>ларның Үзәк бүлекчәсенә тапшырылмавы, шулай ук мөрәҗәгать итүче тарафыннан гаризаның һәм документларның Тәртипнең 2.2 пунктында күрсәтелгән срокларда тапшырылмавы;</w:t>
      </w:r>
    </w:p>
    <w:p w:rsidR="00265901" w:rsidRPr="0065169F" w:rsidRDefault="004C1CED" w:rsidP="00BB2FA0">
      <w:pPr>
        <w:pStyle w:val="ConsPlusNormal"/>
        <w:ind w:firstLine="709"/>
        <w:jc w:val="both"/>
        <w:rPr>
          <w:rFonts w:ascii="Times New Roman" w:hAnsi="Times New Roman" w:cs="Times New Roman"/>
          <w:sz w:val="28"/>
          <w:szCs w:val="28"/>
        </w:rPr>
      </w:pPr>
      <w:r w:rsidRPr="0065169F">
        <w:rPr>
          <w:rFonts w:ascii="Times New Roman" w:hAnsi="Times New Roman" w:cs="Times New Roman"/>
          <w:sz w:val="28"/>
          <w:szCs w:val="28"/>
          <w:lang w:val="tt"/>
        </w:rPr>
        <w:t>Тәртипнең 2.5 пункты нигезендә гаризаны һәм (яки) документларны эшләп бетерү өчен кире кайтару көненнән башлап биш эш көне эчендә мөрәҗәгать итүченең кирәкле гариза һәм (яки) документларны тапшырмавы;</w:t>
      </w:r>
    </w:p>
    <w:p w:rsidR="00265901" w:rsidRPr="0065169F" w:rsidRDefault="004C1CED" w:rsidP="00BB2FA0">
      <w:pPr>
        <w:pStyle w:val="ConsPlusNormal"/>
        <w:ind w:firstLine="709"/>
        <w:jc w:val="both"/>
        <w:rPr>
          <w:rFonts w:ascii="Times New Roman" w:hAnsi="Times New Roman" w:cs="Times New Roman"/>
          <w:sz w:val="28"/>
          <w:szCs w:val="28"/>
        </w:rPr>
      </w:pPr>
      <w:r w:rsidRPr="0065169F">
        <w:rPr>
          <w:rFonts w:ascii="Times New Roman" w:hAnsi="Times New Roman" w:cs="Times New Roman"/>
          <w:sz w:val="28"/>
          <w:szCs w:val="28"/>
          <w:lang w:val="tt"/>
        </w:rPr>
        <w:t>үзенә карата гариза тапшырыла торган балага карата башка законлы вәкилгә айлык акчалата түләү билгеләнү фактының билгеләнүе;</w:t>
      </w:r>
    </w:p>
    <w:p w:rsidR="00265901" w:rsidRPr="0065169F" w:rsidRDefault="004C1CED" w:rsidP="00BB2FA0">
      <w:pPr>
        <w:pStyle w:val="ConsPlusNormal"/>
        <w:ind w:firstLine="709"/>
        <w:jc w:val="both"/>
        <w:rPr>
          <w:rFonts w:ascii="Times New Roman" w:hAnsi="Times New Roman" w:cs="Times New Roman"/>
          <w:sz w:val="28"/>
          <w:szCs w:val="28"/>
        </w:rPr>
      </w:pPr>
      <w:r w:rsidRPr="0065169F">
        <w:rPr>
          <w:rFonts w:ascii="Times New Roman" w:hAnsi="Times New Roman" w:cs="Times New Roman"/>
          <w:sz w:val="28"/>
          <w:szCs w:val="28"/>
          <w:lang w:val="tt"/>
        </w:rPr>
        <w:t>гаризада дөрес булмаган яки тулы булмаган мәгълүматлар булуы;</w:t>
      </w:r>
    </w:p>
    <w:p w:rsidR="00265901" w:rsidRPr="0065169F" w:rsidRDefault="004C1CED" w:rsidP="00BB2FA0">
      <w:pPr>
        <w:pStyle w:val="ConsPlusNormal"/>
        <w:ind w:firstLine="709"/>
        <w:jc w:val="both"/>
        <w:rPr>
          <w:rFonts w:ascii="Times New Roman" w:hAnsi="Times New Roman" w:cs="Times New Roman"/>
          <w:sz w:val="28"/>
          <w:szCs w:val="28"/>
        </w:rPr>
      </w:pPr>
      <w:r w:rsidRPr="0065169F">
        <w:rPr>
          <w:rFonts w:ascii="Times New Roman" w:hAnsi="Times New Roman" w:cs="Times New Roman"/>
          <w:sz w:val="28"/>
          <w:szCs w:val="28"/>
          <w:lang w:val="tt"/>
        </w:rPr>
        <w:t>Тәртипнең 3.3 пунктында күрсәтелгән исәп-хисап чорына түләү алучыда һәм (яки) аның хезмәткә сәләтле гаилә әгъзаларында (18 яшенә җитмәгән балаларыннан тыш) Тәртипнең 3.6 пунктындагы икенче, өченче (пенсияләр өлешендә), дүртенче, җиденче, унберенче, унөченче-унбишенче, унҗиденче абзацларында каралган керемнәрнең булмавы, әлеге чорга туры килә торган түбәндәге очраклардан (аларның җыелмасыннан) тыш:</w:t>
      </w:r>
    </w:p>
    <w:p w:rsidR="00265901" w:rsidRPr="00FA18C8" w:rsidRDefault="004C1CED" w:rsidP="00BB2FA0">
      <w:pPr>
        <w:pStyle w:val="ConsPlusNormal"/>
        <w:ind w:firstLine="709"/>
        <w:jc w:val="both"/>
        <w:rPr>
          <w:rFonts w:ascii="Times New Roman" w:hAnsi="Times New Roman" w:cs="Times New Roman"/>
          <w:sz w:val="28"/>
          <w:szCs w:val="28"/>
        </w:rPr>
      </w:pPr>
      <w:r w:rsidRPr="00FA18C8">
        <w:rPr>
          <w:rFonts w:ascii="Times New Roman" w:hAnsi="Times New Roman" w:cs="Times New Roman"/>
          <w:sz w:val="28"/>
          <w:szCs w:val="28"/>
          <w:lang w:val="tt"/>
        </w:rPr>
        <w:t>түләү алучының яки аның гаилә әгъзаларының алты айдан артыграк эшсезлек статусында булуы;</w:t>
      </w:r>
    </w:p>
    <w:p w:rsidR="00265901" w:rsidRPr="00FA18C8" w:rsidRDefault="004C1CED" w:rsidP="00BB2FA0">
      <w:pPr>
        <w:pStyle w:val="ConsPlusNormal"/>
        <w:ind w:firstLine="709"/>
        <w:jc w:val="both"/>
        <w:rPr>
          <w:rFonts w:ascii="Times New Roman" w:hAnsi="Times New Roman" w:cs="Times New Roman"/>
          <w:sz w:val="28"/>
          <w:szCs w:val="28"/>
        </w:rPr>
      </w:pPr>
      <w:r w:rsidRPr="00FA18C8">
        <w:rPr>
          <w:rFonts w:ascii="Times New Roman" w:hAnsi="Times New Roman" w:cs="Times New Roman"/>
          <w:sz w:val="28"/>
          <w:szCs w:val="28"/>
          <w:lang w:val="tt"/>
        </w:rPr>
        <w:t xml:space="preserve">түләү алучының яки аның гаилә әгъзаларының өч яшенә тулганчы бала карау буенча отпус ялында булуы; </w:t>
      </w:r>
    </w:p>
    <w:p w:rsidR="00265901" w:rsidRPr="00FA18C8" w:rsidRDefault="004C1CED" w:rsidP="00BB2FA0">
      <w:pPr>
        <w:pStyle w:val="ConsPlusNormal"/>
        <w:ind w:firstLine="709"/>
        <w:jc w:val="both"/>
        <w:rPr>
          <w:rFonts w:ascii="Times New Roman" w:hAnsi="Times New Roman" w:cs="Times New Roman"/>
          <w:sz w:val="28"/>
          <w:szCs w:val="28"/>
        </w:rPr>
      </w:pPr>
      <w:r w:rsidRPr="00FA18C8">
        <w:rPr>
          <w:rFonts w:ascii="Times New Roman" w:hAnsi="Times New Roman" w:cs="Times New Roman"/>
          <w:sz w:val="28"/>
          <w:szCs w:val="28"/>
          <w:lang w:val="tt"/>
        </w:rPr>
        <w:t xml:space="preserve">23 яшьтән кечерәк түләү алучының яки аның гаилә әгъзасының гомуми белем </w:t>
      </w:r>
      <w:r w:rsidRPr="00FA18C8">
        <w:rPr>
          <w:rFonts w:ascii="Times New Roman" w:hAnsi="Times New Roman" w:cs="Times New Roman"/>
          <w:sz w:val="28"/>
          <w:szCs w:val="28"/>
          <w:lang w:val="tt"/>
        </w:rPr>
        <w:lastRenderedPageBreak/>
        <w:t>бирү оешмасында, һөнәри белем бирү оешмасында яисә югары белем бирү мәгариф оешмасында көндезге форма буенча укуы һәм стипендия алмавы;</w:t>
      </w:r>
    </w:p>
    <w:p w:rsidR="00265901" w:rsidRPr="00FA18C8" w:rsidRDefault="004C1CED" w:rsidP="00BB2FA0">
      <w:pPr>
        <w:pStyle w:val="ConsPlusNormal"/>
        <w:ind w:firstLine="709"/>
        <w:jc w:val="both"/>
        <w:rPr>
          <w:rFonts w:ascii="Times New Roman" w:hAnsi="Times New Roman" w:cs="Times New Roman"/>
          <w:sz w:val="28"/>
          <w:szCs w:val="28"/>
        </w:rPr>
      </w:pPr>
      <w:r w:rsidRPr="00FA18C8">
        <w:rPr>
          <w:rFonts w:ascii="Times New Roman" w:hAnsi="Times New Roman" w:cs="Times New Roman"/>
          <w:sz w:val="28"/>
          <w:szCs w:val="28"/>
          <w:lang w:val="tt"/>
        </w:rPr>
        <w:t>түләү алучының яки аның гаилә әгъзаларының 18 яше тулмуган инвалид баланы яки балачактан ук I төркем инвалидны каравы;</w:t>
      </w:r>
    </w:p>
    <w:p w:rsidR="00265901" w:rsidRPr="00FA18C8" w:rsidRDefault="004C1CED" w:rsidP="00BB2FA0">
      <w:pPr>
        <w:pStyle w:val="ConsPlusNormal"/>
        <w:ind w:firstLine="709"/>
        <w:jc w:val="both"/>
        <w:rPr>
          <w:rFonts w:ascii="Times New Roman" w:hAnsi="Times New Roman" w:cs="Times New Roman"/>
          <w:sz w:val="28"/>
          <w:szCs w:val="28"/>
        </w:rPr>
      </w:pPr>
      <w:r w:rsidRPr="00FA18C8">
        <w:rPr>
          <w:rFonts w:ascii="Times New Roman" w:hAnsi="Times New Roman" w:cs="Times New Roman"/>
          <w:sz w:val="28"/>
          <w:szCs w:val="28"/>
          <w:lang w:val="tt"/>
        </w:rPr>
        <w:t>түләү алучының яки аның гаилә әгъзаларының хәрби хезмәт узуы (демо</w:t>
      </w:r>
      <w:r w:rsidR="00012F5A">
        <w:rPr>
          <w:rFonts w:ascii="Times New Roman" w:hAnsi="Times New Roman" w:cs="Times New Roman"/>
          <w:sz w:val="28"/>
          <w:szCs w:val="28"/>
          <w:lang w:val="tt"/>
        </w:rPr>
        <w:t>-</w:t>
      </w:r>
      <w:r w:rsidRPr="00FA18C8">
        <w:rPr>
          <w:rFonts w:ascii="Times New Roman" w:hAnsi="Times New Roman" w:cs="Times New Roman"/>
          <w:sz w:val="28"/>
          <w:szCs w:val="28"/>
          <w:lang w:val="tt"/>
        </w:rPr>
        <w:t>билизация көненә кадәр өч айдан артмаган чорны да кертеп);</w:t>
      </w:r>
    </w:p>
    <w:p w:rsidR="00265901" w:rsidRPr="00FA18C8" w:rsidRDefault="004C1CED" w:rsidP="00BB2FA0">
      <w:pPr>
        <w:pStyle w:val="ConsPlusNormal"/>
        <w:ind w:firstLine="709"/>
        <w:jc w:val="both"/>
        <w:rPr>
          <w:rFonts w:ascii="Times New Roman" w:hAnsi="Times New Roman" w:cs="Times New Roman"/>
          <w:sz w:val="28"/>
          <w:szCs w:val="28"/>
        </w:rPr>
      </w:pPr>
      <w:r w:rsidRPr="00FA18C8">
        <w:rPr>
          <w:rFonts w:ascii="Times New Roman" w:hAnsi="Times New Roman" w:cs="Times New Roman"/>
          <w:sz w:val="28"/>
          <w:szCs w:val="28"/>
          <w:lang w:val="tt"/>
        </w:rPr>
        <w:t>түләү алучының яки аның гаилә әгъзаларының иректән мәхрүм ителүе (иреккә чыгу көненә кадәр өч айдан артмаган чорны да кертеп);</w:t>
      </w:r>
    </w:p>
    <w:p w:rsidR="0026661C" w:rsidRPr="00FA18C8" w:rsidRDefault="004C1CED" w:rsidP="0026661C">
      <w:pPr>
        <w:pStyle w:val="ConsPlusNormal"/>
        <w:ind w:firstLine="709"/>
        <w:jc w:val="both"/>
        <w:rPr>
          <w:rFonts w:ascii="Times New Roman" w:hAnsi="Times New Roman" w:cs="Times New Roman"/>
          <w:sz w:val="28"/>
          <w:szCs w:val="28"/>
        </w:rPr>
      </w:pPr>
      <w:r w:rsidRPr="00FA18C8">
        <w:rPr>
          <w:rFonts w:ascii="Times New Roman" w:hAnsi="Times New Roman" w:cs="Times New Roman"/>
          <w:sz w:val="28"/>
          <w:szCs w:val="28"/>
          <w:lang w:val="tt"/>
        </w:rPr>
        <w:t>түләү алучының балигълык яшенә җитмәгән балаларның бердәнбер ата-анасы (законлы вәкиле) булып торуы (булуы);</w:t>
      </w:r>
    </w:p>
    <w:p w:rsidR="0026661C" w:rsidRPr="00C92694" w:rsidRDefault="004C1CED" w:rsidP="0026661C">
      <w:pPr>
        <w:pStyle w:val="ConsPlusNormal"/>
        <w:ind w:firstLine="709"/>
        <w:jc w:val="both"/>
        <w:rPr>
          <w:rFonts w:ascii="Times New Roman" w:hAnsi="Times New Roman" w:cs="Times New Roman"/>
          <w:sz w:val="28"/>
          <w:szCs w:val="28"/>
        </w:rPr>
      </w:pPr>
      <w:r w:rsidRPr="00FA18C8">
        <w:rPr>
          <w:rFonts w:ascii="Times New Roman" w:hAnsi="Times New Roman" w:cs="Times New Roman"/>
          <w:sz w:val="28"/>
          <w:szCs w:val="28"/>
          <w:lang w:val="tt"/>
        </w:rPr>
        <w:t>түләү алучының яки аның күпбалалы гаиләсендә бер әгъзасының керемнәр алмавы.</w:t>
      </w:r>
    </w:p>
    <w:p w:rsidR="00265901" w:rsidRPr="00012F5A" w:rsidRDefault="004C1CED" w:rsidP="00BB2FA0">
      <w:pPr>
        <w:pStyle w:val="ConsPlusNormal"/>
        <w:spacing w:line="228" w:lineRule="auto"/>
        <w:ind w:firstLine="709"/>
        <w:jc w:val="both"/>
        <w:rPr>
          <w:rFonts w:ascii="Times New Roman" w:hAnsi="Times New Roman" w:cs="Times New Roman"/>
          <w:sz w:val="28"/>
          <w:szCs w:val="28"/>
          <w:lang w:val="tt"/>
        </w:rPr>
      </w:pPr>
      <w:r w:rsidRPr="0065169F">
        <w:rPr>
          <w:rFonts w:ascii="Times New Roman" w:hAnsi="Times New Roman" w:cs="Times New Roman"/>
          <w:sz w:val="28"/>
          <w:szCs w:val="28"/>
          <w:lang w:val="tt"/>
        </w:rPr>
        <w:t>Әлеге пунктның уналтынчы-егерме өченче абзацларында күрсәтелгән нигезләр буенча керемнәр булмаган чорлар тулаем бәяләнә. Әлеге нигезләр буенча керемнәр булмаган чор җыеп исәпләгәндә Тәртипнең 3.3 пунктында күрсәтелгән исәп-хисап чорының 10 һәм аннан күбрәк аен тәшкил итсә, түләү билгеләүдән (яңадан исәпләүдән) баш тарту турында карар кабул ителми;</w:t>
      </w:r>
    </w:p>
    <w:p w:rsidR="00265901" w:rsidRPr="00012F5A" w:rsidRDefault="004C1CED" w:rsidP="00BB2FA0">
      <w:pPr>
        <w:pStyle w:val="ConsPlusNormal"/>
        <w:spacing w:line="228" w:lineRule="auto"/>
        <w:ind w:firstLine="709"/>
        <w:jc w:val="both"/>
        <w:rPr>
          <w:rFonts w:ascii="Times New Roman" w:hAnsi="Times New Roman" w:cs="Times New Roman"/>
          <w:sz w:val="28"/>
          <w:szCs w:val="28"/>
          <w:lang w:val="tt"/>
        </w:rPr>
      </w:pPr>
      <w:r w:rsidRPr="0065169F">
        <w:rPr>
          <w:rFonts w:ascii="Times New Roman" w:hAnsi="Times New Roman" w:cs="Times New Roman"/>
          <w:sz w:val="28"/>
          <w:szCs w:val="28"/>
          <w:lang w:val="tt"/>
        </w:rPr>
        <w:t>түләү алучыда һәм айлык түләү билгеләнә торган балада Россия Федерациясе гражданлыгы булмау;</w:t>
      </w:r>
    </w:p>
    <w:p w:rsidR="00265901" w:rsidRPr="00012F5A" w:rsidRDefault="004C1CED" w:rsidP="00BB2FA0">
      <w:pPr>
        <w:pStyle w:val="ConsPlusNormal"/>
        <w:spacing w:line="228" w:lineRule="auto"/>
        <w:ind w:firstLine="709"/>
        <w:jc w:val="both"/>
        <w:rPr>
          <w:rFonts w:ascii="Times New Roman" w:hAnsi="Times New Roman" w:cs="Times New Roman"/>
          <w:sz w:val="28"/>
          <w:szCs w:val="28"/>
          <w:lang w:val="tt"/>
        </w:rPr>
      </w:pPr>
      <w:r w:rsidRPr="0065169F">
        <w:rPr>
          <w:rFonts w:ascii="Times New Roman" w:hAnsi="Times New Roman" w:cs="Times New Roman"/>
          <w:sz w:val="28"/>
          <w:szCs w:val="28"/>
          <w:lang w:val="tt"/>
        </w:rPr>
        <w:t>түләү алучыда һәм аның гаилә әгъзаларында айлык түләү билгеләү өчен мөрәҗәгат</w:t>
      </w:r>
      <w:r w:rsidR="00012F5A" w:rsidRPr="00012F5A">
        <w:rPr>
          <w:rFonts w:ascii="Times New Roman" w:hAnsi="Times New Roman" w:cs="Times New Roman"/>
          <w:sz w:val="28"/>
          <w:szCs w:val="28"/>
          <w:lang w:val="tt"/>
        </w:rPr>
        <w:t>ь</w:t>
      </w:r>
      <w:r w:rsidRPr="0065169F">
        <w:rPr>
          <w:rFonts w:ascii="Times New Roman" w:hAnsi="Times New Roman" w:cs="Times New Roman"/>
          <w:sz w:val="28"/>
          <w:szCs w:val="28"/>
          <w:lang w:val="tt"/>
        </w:rPr>
        <w:t xml:space="preserve"> итү датасына Россия Федерациясе буенча билгеләнгән, тулаем алганда халыкның җан башына исәпләгәндә яшәү минимумы күләмен арттырып җибәрә торган, кредит оешмаларында ачылган депозит счетларында (кертемнәрендә) калган акчага исәпләнгән процентлар рәвешендә керемнәр булуы (әлеге абзац таләбе </w:t>
      </w:r>
      <w:r w:rsidR="00012F5A">
        <w:rPr>
          <w:rFonts w:ascii="Times New Roman" w:hAnsi="Times New Roman" w:cs="Times New Roman"/>
          <w:sz w:val="28"/>
          <w:szCs w:val="28"/>
          <w:lang w:val="tt"/>
        </w:rPr>
        <w:t xml:space="preserve">                       </w:t>
      </w:r>
      <w:r w:rsidRPr="0065169F">
        <w:rPr>
          <w:rFonts w:ascii="Times New Roman" w:hAnsi="Times New Roman" w:cs="Times New Roman"/>
          <w:sz w:val="28"/>
          <w:szCs w:val="28"/>
          <w:lang w:val="tt"/>
        </w:rPr>
        <w:t>2022 елның 11 гыйнварыннан гамәлдә була);</w:t>
      </w:r>
    </w:p>
    <w:p w:rsidR="00265901" w:rsidRPr="00012F5A" w:rsidRDefault="004C1CED" w:rsidP="00BB2FA0">
      <w:pPr>
        <w:pStyle w:val="ConsPlusNormal"/>
        <w:spacing w:line="228" w:lineRule="auto"/>
        <w:ind w:firstLine="709"/>
        <w:jc w:val="both"/>
        <w:rPr>
          <w:rFonts w:ascii="Times New Roman" w:hAnsi="Times New Roman" w:cs="Times New Roman"/>
          <w:sz w:val="28"/>
          <w:szCs w:val="28"/>
          <w:lang w:val="tt"/>
        </w:rPr>
      </w:pPr>
      <w:r w:rsidRPr="0065169F">
        <w:rPr>
          <w:rFonts w:ascii="Times New Roman" w:hAnsi="Times New Roman" w:cs="Times New Roman"/>
          <w:sz w:val="28"/>
          <w:szCs w:val="28"/>
          <w:lang w:val="tt"/>
        </w:rPr>
        <w:t>алучының һәм/яки аның гаилә әгъзаларының милегендә түбәндәгеләрнең булуы:</w:t>
      </w:r>
    </w:p>
    <w:p w:rsidR="00265901" w:rsidRPr="00012F5A" w:rsidRDefault="004C1CED" w:rsidP="00BB2FA0">
      <w:pPr>
        <w:autoSpaceDE w:val="0"/>
        <w:autoSpaceDN w:val="0"/>
        <w:adjustRightInd w:val="0"/>
        <w:ind w:firstLine="709"/>
        <w:jc w:val="both"/>
        <w:rPr>
          <w:sz w:val="28"/>
          <w:szCs w:val="28"/>
          <w:lang w:val="tt"/>
        </w:rPr>
      </w:pPr>
      <w:r w:rsidRPr="0065169F">
        <w:rPr>
          <w:sz w:val="28"/>
          <w:szCs w:val="28"/>
          <w:lang w:val="tt"/>
        </w:rPr>
        <w:t xml:space="preserve">гаиләнең һәр әгъзасына исәпләгәндә суммар торак мәйданы 23 квадрат метрдан артып киткән, </w:t>
      </w:r>
      <w:r w:rsidR="00012F5A">
        <w:rPr>
          <w:sz w:val="28"/>
          <w:szCs w:val="28"/>
          <w:lang w:val="tt"/>
        </w:rPr>
        <w:t>«</w:t>
      </w:r>
      <w:r w:rsidRPr="0065169F">
        <w:rPr>
          <w:sz w:val="28"/>
          <w:szCs w:val="28"/>
          <w:lang w:val="tt"/>
        </w:rPr>
        <w:t>торак</w:t>
      </w:r>
      <w:r w:rsidR="00012F5A">
        <w:rPr>
          <w:sz w:val="28"/>
          <w:szCs w:val="28"/>
          <w:lang w:val="tt"/>
        </w:rPr>
        <w:t>»</w:t>
      </w:r>
      <w:r w:rsidRPr="0065169F">
        <w:rPr>
          <w:sz w:val="28"/>
          <w:szCs w:val="28"/>
          <w:lang w:val="tt"/>
        </w:rPr>
        <w:t xml:space="preserve"> һәм </w:t>
      </w:r>
      <w:r w:rsidR="00012F5A">
        <w:rPr>
          <w:sz w:val="28"/>
          <w:szCs w:val="28"/>
          <w:lang w:val="tt"/>
        </w:rPr>
        <w:t>«</w:t>
      </w:r>
      <w:r w:rsidRPr="0065169F">
        <w:rPr>
          <w:sz w:val="28"/>
          <w:szCs w:val="28"/>
          <w:lang w:val="tt"/>
        </w:rPr>
        <w:t>торак төзелмә</w:t>
      </w:r>
      <w:r w:rsidR="00012F5A">
        <w:rPr>
          <w:sz w:val="28"/>
          <w:szCs w:val="28"/>
          <w:lang w:val="tt"/>
        </w:rPr>
        <w:t>»</w:t>
      </w:r>
      <w:r w:rsidRPr="0065169F">
        <w:rPr>
          <w:sz w:val="28"/>
          <w:szCs w:val="28"/>
          <w:lang w:val="tt"/>
        </w:rPr>
        <w:t xml:space="preserve">, </w:t>
      </w:r>
      <w:r w:rsidR="00012F5A">
        <w:rPr>
          <w:sz w:val="28"/>
          <w:szCs w:val="28"/>
          <w:lang w:val="tt"/>
        </w:rPr>
        <w:t>«</w:t>
      </w:r>
      <w:r w:rsidRPr="0065169F">
        <w:rPr>
          <w:sz w:val="28"/>
          <w:szCs w:val="28"/>
          <w:lang w:val="tt"/>
        </w:rPr>
        <w:t>торак йорт</w:t>
      </w:r>
      <w:r w:rsidR="00012F5A">
        <w:rPr>
          <w:sz w:val="28"/>
          <w:szCs w:val="28"/>
          <w:lang w:val="tt"/>
        </w:rPr>
        <w:t>»</w:t>
      </w:r>
      <w:r w:rsidRPr="0065169F">
        <w:rPr>
          <w:sz w:val="28"/>
          <w:szCs w:val="28"/>
          <w:lang w:val="tt"/>
        </w:rPr>
        <w:t xml:space="preserve"> билгеләнеше белән ике һәм аннан артыграк биналар (биналарның өлешләре), </w:t>
      </w:r>
      <w:r w:rsidR="00012F5A">
        <w:rPr>
          <w:sz w:val="28"/>
          <w:szCs w:val="28"/>
          <w:lang w:val="tt"/>
        </w:rPr>
        <w:t>«</w:t>
      </w:r>
      <w:r w:rsidRPr="0065169F">
        <w:rPr>
          <w:sz w:val="28"/>
          <w:szCs w:val="28"/>
          <w:lang w:val="tt"/>
        </w:rPr>
        <w:t>торак</w:t>
      </w:r>
      <w:r w:rsidR="00012F5A">
        <w:rPr>
          <w:sz w:val="28"/>
          <w:szCs w:val="28"/>
          <w:lang w:val="tt"/>
        </w:rPr>
        <w:t>»</w:t>
      </w:r>
      <w:r w:rsidRPr="0065169F">
        <w:rPr>
          <w:sz w:val="28"/>
          <w:szCs w:val="28"/>
          <w:lang w:val="tt"/>
        </w:rPr>
        <w:t xml:space="preserve"> һәм </w:t>
      </w:r>
      <w:r w:rsidR="00012F5A">
        <w:rPr>
          <w:sz w:val="28"/>
          <w:szCs w:val="28"/>
          <w:lang w:val="tt"/>
        </w:rPr>
        <w:t>«</w:t>
      </w:r>
      <w:r w:rsidRPr="0065169F">
        <w:rPr>
          <w:sz w:val="28"/>
          <w:szCs w:val="28"/>
          <w:lang w:val="tt"/>
        </w:rPr>
        <w:t>торак урын</w:t>
      </w:r>
      <w:r w:rsidR="00012F5A">
        <w:rPr>
          <w:sz w:val="28"/>
          <w:szCs w:val="28"/>
          <w:lang w:val="tt"/>
        </w:rPr>
        <w:t>»</w:t>
      </w:r>
      <w:r w:rsidRPr="0065169F">
        <w:rPr>
          <w:sz w:val="28"/>
          <w:szCs w:val="28"/>
          <w:lang w:val="tt"/>
        </w:rPr>
        <w:t xml:space="preserve"> билгеләнеше белән бүлмәләр (бүлмәләрнең өлешләре) (Россия Федерациясе Торак кодексының 51 статьясының 1 өлешендәге 4 пунктында каралган исемлектә күрсә</w:t>
      </w:r>
      <w:r w:rsidR="00012F5A">
        <w:rPr>
          <w:sz w:val="28"/>
          <w:szCs w:val="28"/>
          <w:lang w:val="tt"/>
        </w:rPr>
        <w:t>-</w:t>
      </w:r>
      <w:r w:rsidRPr="0065169F">
        <w:rPr>
          <w:sz w:val="28"/>
          <w:szCs w:val="28"/>
          <w:lang w:val="tt"/>
        </w:rPr>
        <w:t>телгән, бу очракта законнар нигезендә бергә яшәү мөмкинлеген бирми торган хроник чирнең катлаулы формасыннан интегә торган мөрәҗәгать итүче һәм (яки) аның гаилә әгъзасы биләгән торак урыннан (фатирда изоляцияләнгән торак урынның аерым өлешеннән) тыш, шулай ук билгеләнгән тәртиптә яшәү өчен яраксыз дип танылган торак урыннан тыш);</w:t>
      </w:r>
    </w:p>
    <w:p w:rsidR="00265901" w:rsidRPr="00012F5A" w:rsidRDefault="004C1CED" w:rsidP="00BB2FA0">
      <w:pPr>
        <w:autoSpaceDE w:val="0"/>
        <w:autoSpaceDN w:val="0"/>
        <w:adjustRightInd w:val="0"/>
        <w:ind w:firstLine="709"/>
        <w:jc w:val="both"/>
        <w:rPr>
          <w:sz w:val="28"/>
          <w:szCs w:val="28"/>
          <w:lang w:val="tt"/>
        </w:rPr>
      </w:pPr>
      <w:r w:rsidRPr="0065169F">
        <w:rPr>
          <w:sz w:val="28"/>
          <w:szCs w:val="28"/>
          <w:lang w:val="tt"/>
        </w:rPr>
        <w:t xml:space="preserve">гаиләнең бер әгъзасына исәпләгәндә суммар мәйданы 40 квадрат метрдан артып китә торган, </w:t>
      </w:r>
      <w:r w:rsidR="00012F5A">
        <w:rPr>
          <w:sz w:val="28"/>
          <w:szCs w:val="28"/>
          <w:lang w:val="tt"/>
        </w:rPr>
        <w:t>«</w:t>
      </w:r>
      <w:r w:rsidRPr="0065169F">
        <w:rPr>
          <w:sz w:val="28"/>
          <w:szCs w:val="28"/>
          <w:lang w:val="tt"/>
        </w:rPr>
        <w:t>бакча йорты</w:t>
      </w:r>
      <w:r w:rsidR="00012F5A">
        <w:rPr>
          <w:sz w:val="28"/>
          <w:szCs w:val="28"/>
          <w:lang w:val="tt"/>
        </w:rPr>
        <w:t>»</w:t>
      </w:r>
      <w:r w:rsidRPr="0065169F">
        <w:rPr>
          <w:sz w:val="28"/>
          <w:szCs w:val="28"/>
          <w:lang w:val="tt"/>
        </w:rPr>
        <w:t xml:space="preserve"> билгеләнеше белән бер бина;</w:t>
      </w:r>
    </w:p>
    <w:p w:rsidR="00265901" w:rsidRPr="00012F5A" w:rsidRDefault="00012F5A" w:rsidP="00BB2FA0">
      <w:pPr>
        <w:autoSpaceDE w:val="0"/>
        <w:autoSpaceDN w:val="0"/>
        <w:adjustRightInd w:val="0"/>
        <w:ind w:firstLine="709"/>
        <w:jc w:val="both"/>
        <w:rPr>
          <w:sz w:val="28"/>
          <w:szCs w:val="28"/>
          <w:lang w:val="tt"/>
        </w:rPr>
      </w:pPr>
      <w:r>
        <w:rPr>
          <w:sz w:val="28"/>
          <w:szCs w:val="28"/>
          <w:lang w:val="tt"/>
        </w:rPr>
        <w:t>«</w:t>
      </w:r>
      <w:r w:rsidR="004C1CED" w:rsidRPr="0065169F">
        <w:rPr>
          <w:sz w:val="28"/>
          <w:szCs w:val="28"/>
          <w:lang w:val="tt"/>
        </w:rPr>
        <w:t>бакча йорты</w:t>
      </w:r>
      <w:r>
        <w:rPr>
          <w:sz w:val="28"/>
          <w:szCs w:val="28"/>
          <w:lang w:val="tt"/>
        </w:rPr>
        <w:t>»</w:t>
      </w:r>
      <w:r w:rsidR="004C1CED" w:rsidRPr="0065169F">
        <w:rPr>
          <w:sz w:val="28"/>
          <w:szCs w:val="28"/>
          <w:lang w:val="tt"/>
        </w:rPr>
        <w:t xml:space="preserve"> билгеләнеше белән ике һәм аннан күбрәк бина;</w:t>
      </w:r>
    </w:p>
    <w:p w:rsidR="00265901" w:rsidRPr="00012F5A" w:rsidRDefault="00012F5A" w:rsidP="00BB2FA0">
      <w:pPr>
        <w:autoSpaceDE w:val="0"/>
        <w:autoSpaceDN w:val="0"/>
        <w:adjustRightInd w:val="0"/>
        <w:spacing w:line="228" w:lineRule="auto"/>
        <w:ind w:firstLine="709"/>
        <w:jc w:val="both"/>
        <w:rPr>
          <w:sz w:val="28"/>
          <w:szCs w:val="28"/>
          <w:lang w:val="tt"/>
        </w:rPr>
      </w:pPr>
      <w:r>
        <w:rPr>
          <w:sz w:val="28"/>
          <w:szCs w:val="28"/>
          <w:lang w:val="tt"/>
        </w:rPr>
        <w:t>«</w:t>
      </w:r>
      <w:r w:rsidR="004C1CED" w:rsidRPr="0065169F">
        <w:rPr>
          <w:sz w:val="28"/>
          <w:szCs w:val="28"/>
          <w:lang w:val="tt"/>
        </w:rPr>
        <w:t>торак түгел</w:t>
      </w:r>
      <w:r>
        <w:rPr>
          <w:sz w:val="28"/>
          <w:szCs w:val="28"/>
          <w:lang w:val="tt"/>
        </w:rPr>
        <w:t>»</w:t>
      </w:r>
      <w:r w:rsidR="004C1CED" w:rsidRPr="0065169F">
        <w:rPr>
          <w:sz w:val="28"/>
          <w:szCs w:val="28"/>
          <w:lang w:val="tt"/>
        </w:rPr>
        <w:t xml:space="preserve"> билгеләнеше белән бина, </w:t>
      </w:r>
      <w:r>
        <w:rPr>
          <w:sz w:val="28"/>
          <w:szCs w:val="28"/>
          <w:lang w:val="tt"/>
        </w:rPr>
        <w:t>«</w:t>
      </w:r>
      <w:r w:rsidR="004C1CED" w:rsidRPr="0065169F">
        <w:rPr>
          <w:sz w:val="28"/>
          <w:szCs w:val="28"/>
          <w:lang w:val="tt"/>
        </w:rPr>
        <w:t>торак булмаган</w:t>
      </w:r>
      <w:r>
        <w:rPr>
          <w:sz w:val="28"/>
          <w:szCs w:val="28"/>
          <w:lang w:val="tt"/>
        </w:rPr>
        <w:t>»</w:t>
      </w:r>
      <w:r w:rsidR="004C1CED" w:rsidRPr="0065169F">
        <w:rPr>
          <w:sz w:val="28"/>
          <w:szCs w:val="28"/>
          <w:lang w:val="tt"/>
        </w:rPr>
        <w:t xml:space="preserve"> билгеләнеше белән бүлмәләр, корылмалар (индивидуаль торак төзелеше, шәхси ярдәмче хуҗалык алып бару өчен билгеләнгән җир кишәрлекләрендә, бакча җир кишәрлекләрендә урнашкан хуҗалык корылмаларыннан, шулай ук күпфатирлы йортта гомуми милек булып </w:t>
      </w:r>
      <w:r w:rsidR="004C1CED" w:rsidRPr="0065169F">
        <w:rPr>
          <w:sz w:val="28"/>
          <w:szCs w:val="28"/>
          <w:lang w:val="tt"/>
        </w:rPr>
        <w:lastRenderedPageBreak/>
        <w:t>торган күчемсез мөлкәт объектларыннан, бакчачылык яки яшелчәчелек коммер</w:t>
      </w:r>
      <w:r>
        <w:rPr>
          <w:sz w:val="28"/>
          <w:szCs w:val="28"/>
          <w:lang w:val="tt"/>
        </w:rPr>
        <w:t>-</w:t>
      </w:r>
      <w:r w:rsidR="004C1CED" w:rsidRPr="0065169F">
        <w:rPr>
          <w:sz w:val="28"/>
          <w:szCs w:val="28"/>
          <w:lang w:val="tt"/>
        </w:rPr>
        <w:t>циясез ширкәтенең гомуми файдалану милеге булып торган мөлкәттән тыш);</w:t>
      </w:r>
    </w:p>
    <w:p w:rsidR="00265901" w:rsidRPr="00012F5A" w:rsidRDefault="004C1CED" w:rsidP="00BB2FA0">
      <w:pPr>
        <w:autoSpaceDE w:val="0"/>
        <w:autoSpaceDN w:val="0"/>
        <w:adjustRightInd w:val="0"/>
        <w:spacing w:line="228" w:lineRule="auto"/>
        <w:ind w:firstLine="709"/>
        <w:jc w:val="both"/>
        <w:rPr>
          <w:sz w:val="28"/>
          <w:szCs w:val="28"/>
          <w:lang w:val="tt"/>
        </w:rPr>
      </w:pPr>
      <w:r w:rsidRPr="0065169F">
        <w:rPr>
          <w:sz w:val="28"/>
          <w:szCs w:val="28"/>
          <w:lang w:val="tt"/>
        </w:rPr>
        <w:t>транспорт чаралары куеп тору (саклау), аларны ремонтлау һәм техник хезмәт күрсәтү өчен билгеләнгән ике һәм аннан күбрәк күчемсез милек объекты (гараж, машина урыны) (өч һәм аннан күбрәк – күпбалалы гаиләләр өчен; составында инвалид булган гаиләләр; вәкаләтле орган тарафыннан күпбалалы гаиләгә социаль ярдәм чаралары бирү кысаларында авто- яки мототранспорт чарасы бирелгән гаиләләр өчен);</w:t>
      </w:r>
    </w:p>
    <w:p w:rsidR="00265901" w:rsidRPr="00012F5A" w:rsidRDefault="004C1CED" w:rsidP="00BB2FA0">
      <w:pPr>
        <w:autoSpaceDE w:val="0"/>
        <w:autoSpaceDN w:val="0"/>
        <w:adjustRightInd w:val="0"/>
        <w:spacing w:line="228" w:lineRule="auto"/>
        <w:ind w:firstLine="709"/>
        <w:jc w:val="both"/>
        <w:rPr>
          <w:sz w:val="28"/>
          <w:szCs w:val="28"/>
          <w:lang w:val="tt"/>
        </w:rPr>
      </w:pPr>
      <w:r w:rsidRPr="0065169F">
        <w:rPr>
          <w:sz w:val="28"/>
          <w:szCs w:val="28"/>
          <w:lang w:val="tt"/>
        </w:rPr>
        <w:t xml:space="preserve">суммар мәйданы 0,25 гектардан артык китә торган җир кишәрлекләре, ә авыл җирлекләре территорияләре яки авылара территорияләр өчен – бер гектар (гомуми өлешле милектә торган, әйләнеше </w:t>
      </w:r>
      <w:r w:rsidR="00012F5A">
        <w:rPr>
          <w:sz w:val="28"/>
          <w:szCs w:val="28"/>
          <w:lang w:val="tt"/>
        </w:rPr>
        <w:t>«</w:t>
      </w:r>
      <w:r w:rsidRPr="0065169F">
        <w:rPr>
          <w:sz w:val="28"/>
          <w:szCs w:val="28"/>
          <w:lang w:val="tt"/>
        </w:rPr>
        <w:t>Авыл хуҗалыгы билгеләнешендәге җирләр әйләнеше турында</w:t>
      </w:r>
      <w:r w:rsidR="00012F5A">
        <w:rPr>
          <w:sz w:val="28"/>
          <w:szCs w:val="28"/>
          <w:lang w:val="tt"/>
        </w:rPr>
        <w:t>»</w:t>
      </w:r>
      <w:r w:rsidRPr="0065169F">
        <w:rPr>
          <w:sz w:val="28"/>
          <w:szCs w:val="28"/>
          <w:lang w:val="tt"/>
        </w:rPr>
        <w:t xml:space="preserve"> 2002 елның 24 июлендәге 101-ФЗ номерлы Федераль закон белән җайга салына торган җир кишәрлекләреннән һәм авыл хуҗалыгы билгеләнешендәге җирләрдән, социаль ярдәм чаралары бирү кысаларында күпбалалы гаиләләргә бирелгән җир кишәрлекләреннән, </w:t>
      </w:r>
      <w:r w:rsidR="00012F5A">
        <w:rPr>
          <w:sz w:val="28"/>
          <w:szCs w:val="28"/>
          <w:lang w:val="tt"/>
        </w:rPr>
        <w:t>«</w:t>
      </w:r>
      <w:r w:rsidRPr="0065169F">
        <w:rPr>
          <w:sz w:val="28"/>
          <w:szCs w:val="28"/>
          <w:lang w:val="tt"/>
        </w:rPr>
        <w:t>Гражданнарга дәүләт яки муниципаль мөлкәттә торган һәм Россия Федерациясе субъектлары территорияләрендә урнашкан, Ерак көнчыгыш федераль округы составына керә торган җир кишәрлекләрен бирү үзенчәлекләре турында һәм Россия Федерациясенең аерым закон актларына үзгәрешләр кертү турында</w:t>
      </w:r>
      <w:r w:rsidR="00012F5A">
        <w:rPr>
          <w:sz w:val="28"/>
          <w:szCs w:val="28"/>
          <w:lang w:val="tt"/>
        </w:rPr>
        <w:t>»</w:t>
      </w:r>
      <w:r w:rsidRPr="0065169F">
        <w:rPr>
          <w:sz w:val="28"/>
          <w:szCs w:val="28"/>
          <w:lang w:val="tt"/>
        </w:rPr>
        <w:t xml:space="preserve"> 2016 елның 1 маендагы 119-ФЗ номерлы Федераль закон нигезендә бирелгән җир кишәрлекләреннән тыш);</w:t>
      </w:r>
    </w:p>
    <w:p w:rsidR="00265901" w:rsidRPr="00012F5A" w:rsidRDefault="004C1CED" w:rsidP="00BB2FA0">
      <w:pPr>
        <w:autoSpaceDE w:val="0"/>
        <w:autoSpaceDN w:val="0"/>
        <w:adjustRightInd w:val="0"/>
        <w:spacing w:line="228" w:lineRule="auto"/>
        <w:ind w:firstLine="709"/>
        <w:jc w:val="both"/>
        <w:rPr>
          <w:sz w:val="28"/>
          <w:szCs w:val="28"/>
          <w:lang w:val="tt"/>
        </w:rPr>
      </w:pPr>
      <w:r w:rsidRPr="0065169F">
        <w:rPr>
          <w:sz w:val="28"/>
          <w:szCs w:val="28"/>
          <w:lang w:val="tt"/>
        </w:rPr>
        <w:t xml:space="preserve">гомуми өлешле милектә торган, әйләнеше </w:t>
      </w:r>
      <w:r w:rsidR="00012F5A">
        <w:rPr>
          <w:sz w:val="28"/>
          <w:szCs w:val="28"/>
          <w:lang w:val="tt"/>
        </w:rPr>
        <w:t>«</w:t>
      </w:r>
      <w:r w:rsidRPr="0065169F">
        <w:rPr>
          <w:sz w:val="28"/>
          <w:szCs w:val="28"/>
          <w:lang w:val="tt"/>
        </w:rPr>
        <w:t>Авыл хуҗалыгы билгеләнешендәге җирләр әйләнеше турында</w:t>
      </w:r>
      <w:r w:rsidR="00012F5A">
        <w:rPr>
          <w:sz w:val="28"/>
          <w:szCs w:val="28"/>
          <w:lang w:val="tt"/>
        </w:rPr>
        <w:t>»</w:t>
      </w:r>
      <w:r w:rsidRPr="0065169F">
        <w:rPr>
          <w:sz w:val="28"/>
          <w:szCs w:val="28"/>
          <w:lang w:val="tt"/>
        </w:rPr>
        <w:t xml:space="preserve"> 2002 елның 24 июлендәге 101-ФЗ номерлы Федераль закон белән җайга салына торган җир кишәрлекләре һәм авыл хуҗалыгы билге</w:t>
      </w:r>
      <w:r w:rsidR="00012F5A">
        <w:rPr>
          <w:sz w:val="28"/>
          <w:szCs w:val="28"/>
          <w:lang w:val="tt"/>
        </w:rPr>
        <w:t>-</w:t>
      </w:r>
      <w:r w:rsidRPr="0065169F">
        <w:rPr>
          <w:sz w:val="28"/>
          <w:szCs w:val="28"/>
          <w:lang w:val="tt"/>
        </w:rPr>
        <w:t>ләнешендәге җирләр, социаль ярдәм чаралары бирү кысаларында күпбалалы гаиләгән бирелгән, суммар мәйданы гаиләнең бер әгъзасына исәпләгәндә 0,20 гектардан артып китә торган җир кишәрлекләре;</w:t>
      </w:r>
    </w:p>
    <w:p w:rsidR="00265901" w:rsidRPr="00012F5A" w:rsidRDefault="004C1CED" w:rsidP="00BB2FA0">
      <w:pPr>
        <w:pStyle w:val="ConsPlusNormal"/>
        <w:ind w:firstLine="709"/>
        <w:jc w:val="both"/>
        <w:rPr>
          <w:rFonts w:ascii="Times New Roman" w:eastAsiaTheme="minorHAnsi" w:hAnsi="Times New Roman" w:cs="Times New Roman"/>
          <w:sz w:val="28"/>
          <w:szCs w:val="28"/>
          <w:lang w:val="tt" w:eastAsia="en-US"/>
        </w:rPr>
      </w:pPr>
      <w:r w:rsidRPr="0065169F">
        <w:rPr>
          <w:rFonts w:ascii="Times New Roman" w:eastAsiaTheme="minorHAnsi" w:hAnsi="Times New Roman" w:cs="Times New Roman"/>
          <w:sz w:val="28"/>
          <w:szCs w:val="28"/>
          <w:lang w:val="tt" w:eastAsia="en-US"/>
        </w:rPr>
        <w:t>ике һәм аннан күбрәк автотранспорт чарасы (өч һәм аннан күбрәк авто</w:t>
      </w:r>
      <w:r w:rsidR="00012F5A">
        <w:rPr>
          <w:rFonts w:ascii="Times New Roman" w:eastAsiaTheme="minorHAnsi" w:hAnsi="Times New Roman" w:cs="Times New Roman"/>
          <w:sz w:val="28"/>
          <w:szCs w:val="28"/>
          <w:lang w:val="tt" w:eastAsia="en-US"/>
        </w:rPr>
        <w:t>-</w:t>
      </w:r>
      <w:r w:rsidRPr="0065169F">
        <w:rPr>
          <w:rFonts w:ascii="Times New Roman" w:eastAsiaTheme="minorHAnsi" w:hAnsi="Times New Roman" w:cs="Times New Roman"/>
          <w:sz w:val="28"/>
          <w:szCs w:val="28"/>
          <w:lang w:val="tt" w:eastAsia="en-US"/>
        </w:rPr>
        <w:t>транспорт чарасы – күпбалалы гаиләләр; составында инвалид булган гаиләләр; автотранспорт чарасы вәкаләтле орган тарафыннан социаль ярдәм чаралары күрсәтү кысаларында бирелгән гаиләләр өчен;);</w:t>
      </w:r>
    </w:p>
    <w:p w:rsidR="00265901" w:rsidRPr="00012F5A" w:rsidRDefault="004C1CED" w:rsidP="00BB2FA0">
      <w:pPr>
        <w:pStyle w:val="ConsPlusNormal"/>
        <w:ind w:firstLine="709"/>
        <w:jc w:val="both"/>
        <w:rPr>
          <w:rFonts w:ascii="Times New Roman" w:eastAsiaTheme="minorHAnsi" w:hAnsi="Times New Roman" w:cs="Times New Roman"/>
          <w:sz w:val="28"/>
          <w:szCs w:val="28"/>
          <w:lang w:val="tt" w:eastAsia="en-US"/>
        </w:rPr>
      </w:pPr>
      <w:r w:rsidRPr="0065169F">
        <w:rPr>
          <w:rFonts w:ascii="Times New Roman" w:eastAsiaTheme="minorHAnsi" w:hAnsi="Times New Roman" w:cs="Times New Roman"/>
          <w:sz w:val="28"/>
          <w:szCs w:val="28"/>
          <w:lang w:val="tt" w:eastAsia="en-US"/>
        </w:rPr>
        <w:t>ике һәм аннан күбрәк мототранспорт чарасы (өч һәм аннан күбрәк мото</w:t>
      </w:r>
      <w:r w:rsidR="00012F5A">
        <w:rPr>
          <w:rFonts w:ascii="Times New Roman" w:eastAsiaTheme="minorHAnsi" w:hAnsi="Times New Roman" w:cs="Times New Roman"/>
          <w:sz w:val="28"/>
          <w:szCs w:val="28"/>
          <w:lang w:val="tt" w:eastAsia="en-US"/>
        </w:rPr>
        <w:t>-</w:t>
      </w:r>
      <w:r w:rsidRPr="0065169F">
        <w:rPr>
          <w:rFonts w:ascii="Times New Roman" w:eastAsiaTheme="minorHAnsi" w:hAnsi="Times New Roman" w:cs="Times New Roman"/>
          <w:sz w:val="28"/>
          <w:szCs w:val="28"/>
          <w:lang w:val="tt" w:eastAsia="en-US"/>
        </w:rPr>
        <w:t>транспорт чарасы – күпбалалы гаиләләр; составында инвалид булган гаиләләр; вәкаләтле орган тарафыннан социаль ярдәм чаралары күрсәтү кысаларында мототранспорт чарасы бирелгән гаиләләр өчен);</w:t>
      </w:r>
    </w:p>
    <w:p w:rsidR="00265901" w:rsidRPr="00012F5A" w:rsidRDefault="004C1CED" w:rsidP="00BB2FA0">
      <w:pPr>
        <w:pStyle w:val="ConsPlusNormal"/>
        <w:ind w:firstLine="709"/>
        <w:jc w:val="both"/>
        <w:rPr>
          <w:rFonts w:ascii="Times New Roman" w:eastAsiaTheme="minorHAnsi" w:hAnsi="Times New Roman" w:cs="Times New Roman"/>
          <w:sz w:val="28"/>
          <w:szCs w:val="28"/>
          <w:lang w:val="tt" w:eastAsia="en-US"/>
        </w:rPr>
      </w:pPr>
      <w:r w:rsidRPr="0065169F">
        <w:rPr>
          <w:rFonts w:ascii="Times New Roman" w:eastAsiaTheme="minorHAnsi" w:hAnsi="Times New Roman" w:cs="Times New Roman"/>
          <w:sz w:val="28"/>
          <w:szCs w:val="28"/>
          <w:lang w:val="tt" w:eastAsia="en-US"/>
        </w:rPr>
        <w:t>двигателенең куәте 250 ат көченнән ким булмаган, чыгарылган елы биш елдан артмаган автотранспорт чарасы, дүрт һәм аннан күбрәк балалы гаилә алган (сатып алган), биштән артык урыны булган автотранспорт чарасыннан тыш;</w:t>
      </w:r>
    </w:p>
    <w:p w:rsidR="00265901" w:rsidRPr="00012F5A" w:rsidRDefault="004C1CED" w:rsidP="00BB2FA0">
      <w:pPr>
        <w:pStyle w:val="ConsPlusNormal"/>
        <w:ind w:firstLine="709"/>
        <w:jc w:val="both"/>
        <w:rPr>
          <w:rFonts w:ascii="Times New Roman" w:eastAsiaTheme="minorHAnsi" w:hAnsi="Times New Roman" w:cs="Times New Roman"/>
          <w:sz w:val="28"/>
          <w:szCs w:val="28"/>
          <w:lang w:val="tt" w:eastAsia="en-US"/>
        </w:rPr>
      </w:pPr>
      <w:r w:rsidRPr="0065169F">
        <w:rPr>
          <w:rFonts w:ascii="Times New Roman" w:eastAsiaTheme="minorHAnsi" w:hAnsi="Times New Roman" w:cs="Times New Roman"/>
          <w:sz w:val="28"/>
          <w:szCs w:val="28"/>
          <w:lang w:val="tt" w:eastAsia="en-US"/>
        </w:rPr>
        <w:t>чыгарылган елы биш елдан артмаган ике һәм аннан күбрәк кече суднолар (әлеге абзац таләбе 2022 елның 1 гыйнварыннан гамәлдә була);</w:t>
      </w:r>
    </w:p>
    <w:p w:rsidR="00392A97" w:rsidRPr="00012F5A" w:rsidRDefault="004C1CED" w:rsidP="00BB2FA0">
      <w:pPr>
        <w:autoSpaceDE w:val="0"/>
        <w:autoSpaceDN w:val="0"/>
        <w:adjustRightInd w:val="0"/>
        <w:ind w:firstLine="709"/>
        <w:jc w:val="both"/>
        <w:rPr>
          <w:rFonts w:eastAsiaTheme="minorHAnsi"/>
          <w:sz w:val="28"/>
          <w:szCs w:val="28"/>
          <w:lang w:val="tt" w:eastAsia="en-US"/>
        </w:rPr>
      </w:pPr>
      <w:r w:rsidRPr="0065169F">
        <w:rPr>
          <w:rFonts w:eastAsiaTheme="minorHAnsi"/>
          <w:sz w:val="28"/>
          <w:szCs w:val="28"/>
          <w:lang w:val="tt" w:eastAsia="en-US"/>
        </w:rPr>
        <w:t>чыгарылган елы биш елдан артмаган ике һәм аннан күбрәк үзйөрешле машина һәм башка төр техника (әлеге абзац таләбе 2022 елның 1 гыйнварыннан гамәлдә була);</w:t>
      </w:r>
    </w:p>
    <w:p w:rsidR="00007E92" w:rsidRPr="00012F5A" w:rsidRDefault="004C1CED" w:rsidP="00BB2FA0">
      <w:pPr>
        <w:autoSpaceDE w:val="0"/>
        <w:autoSpaceDN w:val="0"/>
        <w:adjustRightInd w:val="0"/>
        <w:ind w:firstLine="709"/>
        <w:jc w:val="both"/>
        <w:rPr>
          <w:rFonts w:eastAsiaTheme="minorHAnsi"/>
          <w:sz w:val="28"/>
          <w:szCs w:val="28"/>
          <w:lang w:val="tt" w:eastAsia="en-US"/>
        </w:rPr>
      </w:pPr>
      <w:r w:rsidRPr="00866744">
        <w:rPr>
          <w:bCs/>
          <w:sz w:val="28"/>
          <w:szCs w:val="28"/>
          <w:lang w:val="tt"/>
        </w:rPr>
        <w:t>Әгәр дәүләт хезмәте күрсәтү турында гариза дәүләт хезмәте күрсәтү сроклары һәм тәртибе турында Дәүләт һәм муниципаль хезмәтләр күрсәтүнең бердәм порталда бастырып чыгарылган мәгълүмат нигезендә тапшырылган булса, дәүләт хезмәте күрсәтүдән баш тарту тыела.</w:t>
      </w:r>
      <w:r w:rsidR="00012F5A">
        <w:rPr>
          <w:bCs/>
          <w:sz w:val="28"/>
          <w:szCs w:val="28"/>
          <w:lang w:val="tt"/>
        </w:rPr>
        <w:t>»</w:t>
      </w:r>
      <w:r w:rsidRPr="00866744">
        <w:rPr>
          <w:bCs/>
          <w:sz w:val="28"/>
          <w:szCs w:val="28"/>
          <w:lang w:val="tt"/>
        </w:rPr>
        <w:t>;</w:t>
      </w:r>
    </w:p>
    <w:p w:rsidR="00313440" w:rsidRPr="00012F5A" w:rsidRDefault="00012F5A" w:rsidP="00313440">
      <w:pPr>
        <w:autoSpaceDE w:val="0"/>
        <w:autoSpaceDN w:val="0"/>
        <w:adjustRightInd w:val="0"/>
        <w:ind w:firstLine="709"/>
        <w:jc w:val="both"/>
        <w:rPr>
          <w:sz w:val="28"/>
          <w:szCs w:val="28"/>
          <w:lang w:val="tt"/>
        </w:rPr>
      </w:pPr>
      <w:r>
        <w:rPr>
          <w:rFonts w:eastAsiaTheme="minorHAnsi"/>
          <w:sz w:val="28"/>
          <w:szCs w:val="28"/>
          <w:lang w:val="tt" w:eastAsia="en-US"/>
        </w:rPr>
        <w:lastRenderedPageBreak/>
        <w:t>«</w:t>
      </w:r>
      <w:r w:rsidR="004C1CED">
        <w:rPr>
          <w:rFonts w:eastAsiaTheme="minorHAnsi"/>
          <w:sz w:val="28"/>
          <w:szCs w:val="28"/>
          <w:lang w:val="tt" w:eastAsia="en-US"/>
        </w:rPr>
        <w:t>Хезмәт күрсәтүне яки таләпне билгели торган норматив хокукый акт</w:t>
      </w:r>
      <w:r>
        <w:rPr>
          <w:rFonts w:eastAsiaTheme="minorHAnsi"/>
          <w:sz w:val="28"/>
          <w:szCs w:val="28"/>
          <w:lang w:val="tt" w:eastAsia="en-US"/>
        </w:rPr>
        <w:t>»</w:t>
      </w:r>
      <w:r w:rsidR="004C1CED">
        <w:rPr>
          <w:rFonts w:eastAsiaTheme="minorHAnsi"/>
          <w:sz w:val="28"/>
          <w:szCs w:val="28"/>
          <w:lang w:val="tt" w:eastAsia="en-US"/>
        </w:rPr>
        <w:t xml:space="preserve"> графасын түбәндәге редакциядә бәян итәргә:</w:t>
      </w:r>
    </w:p>
    <w:p w:rsidR="00BB2FA0" w:rsidRPr="00012F5A" w:rsidRDefault="00012F5A" w:rsidP="00B87C69">
      <w:pPr>
        <w:pStyle w:val="ConsPlusNormal"/>
        <w:ind w:firstLine="709"/>
        <w:jc w:val="both"/>
        <w:rPr>
          <w:rFonts w:ascii="Times New Roman" w:hAnsi="Times New Roman" w:cs="Times New Roman"/>
          <w:sz w:val="28"/>
          <w:szCs w:val="28"/>
          <w:lang w:val="tt"/>
        </w:rPr>
      </w:pPr>
      <w:r>
        <w:rPr>
          <w:rFonts w:ascii="Times New Roman" w:hAnsi="Times New Roman" w:cs="Times New Roman"/>
          <w:sz w:val="28"/>
          <w:szCs w:val="28"/>
          <w:lang w:val="tt"/>
        </w:rPr>
        <w:t>«</w:t>
      </w:r>
      <w:r w:rsidR="004C1CED" w:rsidRPr="00313440">
        <w:rPr>
          <w:rFonts w:ascii="Times New Roman" w:hAnsi="Times New Roman" w:cs="Times New Roman"/>
          <w:sz w:val="28"/>
          <w:szCs w:val="28"/>
          <w:lang w:val="tt"/>
        </w:rPr>
        <w:t xml:space="preserve">Тәртипнең </w:t>
      </w:r>
      <w:hyperlink r:id="rId41" w:history="1">
        <w:r w:rsidR="004C1CED" w:rsidRPr="00313440">
          <w:rPr>
            <w:rFonts w:ascii="Times New Roman" w:hAnsi="Times New Roman" w:cs="Times New Roman"/>
            <w:sz w:val="28"/>
            <w:szCs w:val="28"/>
            <w:lang w:val="tt"/>
          </w:rPr>
          <w:t>2.4</w:t>
        </w:r>
      </w:hyperlink>
      <w:r w:rsidR="004C1CED" w:rsidRPr="00313440">
        <w:rPr>
          <w:rFonts w:ascii="Times New Roman" w:hAnsi="Times New Roman" w:cs="Times New Roman"/>
          <w:sz w:val="28"/>
          <w:szCs w:val="28"/>
          <w:lang w:val="tt"/>
        </w:rPr>
        <w:t xml:space="preserve">, 2.5, 2.6 пунктлары; Таләпләрнең </w:t>
      </w:r>
      <w:hyperlink r:id="rId42" w:history="1">
        <w:r w:rsidR="004C1CED" w:rsidRPr="00313440">
          <w:rPr>
            <w:rFonts w:ascii="Times New Roman" w:hAnsi="Times New Roman" w:cs="Times New Roman"/>
            <w:sz w:val="28"/>
            <w:szCs w:val="28"/>
            <w:lang w:val="tt"/>
          </w:rPr>
          <w:t>13</w:t>
        </w:r>
        <w:r w:rsidR="004C1CED" w:rsidRPr="006F36D9">
          <w:rPr>
            <w:rFonts w:ascii="Times New Roman" w:hAnsi="Times New Roman" w:cs="Times New Roman"/>
            <w:sz w:val="28"/>
            <w:szCs w:val="28"/>
            <w:vertAlign w:val="superscript"/>
            <w:lang w:val="tt"/>
          </w:rPr>
          <w:t>1</w:t>
        </w:r>
        <w:r w:rsidR="004C1CED" w:rsidRPr="00313440">
          <w:rPr>
            <w:rFonts w:ascii="Times New Roman" w:hAnsi="Times New Roman" w:cs="Times New Roman"/>
            <w:sz w:val="28"/>
            <w:szCs w:val="28"/>
            <w:lang w:val="tt"/>
          </w:rPr>
          <w:t>, 13</w:t>
        </w:r>
        <w:r w:rsidR="004C1CED" w:rsidRPr="006F36D9">
          <w:rPr>
            <w:rFonts w:ascii="Times New Roman" w:hAnsi="Times New Roman" w:cs="Times New Roman"/>
            <w:sz w:val="28"/>
            <w:szCs w:val="28"/>
            <w:vertAlign w:val="superscript"/>
            <w:lang w:val="tt"/>
          </w:rPr>
          <w:t>2</w:t>
        </w:r>
        <w:r w:rsidR="004C1CED" w:rsidRPr="00313440">
          <w:rPr>
            <w:rFonts w:ascii="Times New Roman" w:hAnsi="Times New Roman" w:cs="Times New Roman"/>
            <w:sz w:val="28"/>
            <w:szCs w:val="28"/>
            <w:lang w:val="tt"/>
          </w:rPr>
          <w:t>, 16, 17</w:t>
        </w:r>
      </w:hyperlink>
      <w:r w:rsidR="004C1CED" w:rsidRPr="00313440">
        <w:rPr>
          <w:rFonts w:ascii="Times New Roman" w:hAnsi="Times New Roman" w:cs="Times New Roman"/>
          <w:sz w:val="28"/>
          <w:szCs w:val="28"/>
          <w:lang w:val="tt"/>
        </w:rPr>
        <w:t xml:space="preserve"> пунктлары; 236 номерлы таләпләр</w:t>
      </w:r>
      <w:r>
        <w:rPr>
          <w:rFonts w:ascii="Times New Roman" w:hAnsi="Times New Roman" w:cs="Times New Roman"/>
          <w:sz w:val="28"/>
          <w:szCs w:val="28"/>
          <w:lang w:val="tt"/>
        </w:rPr>
        <w:t>»</w:t>
      </w:r>
      <w:r w:rsidR="004C1CED" w:rsidRPr="00313440">
        <w:rPr>
          <w:rFonts w:ascii="Times New Roman" w:hAnsi="Times New Roman" w:cs="Times New Roman"/>
          <w:sz w:val="28"/>
          <w:szCs w:val="28"/>
          <w:lang w:val="tt"/>
        </w:rPr>
        <w:t>;</w:t>
      </w:r>
    </w:p>
    <w:p w:rsidR="005149B0" w:rsidRPr="00012F5A" w:rsidRDefault="004C1CED" w:rsidP="005149B0">
      <w:pPr>
        <w:autoSpaceDE w:val="0"/>
        <w:autoSpaceDN w:val="0"/>
        <w:adjustRightInd w:val="0"/>
        <w:ind w:firstLine="709"/>
        <w:jc w:val="both"/>
        <w:rPr>
          <w:rFonts w:eastAsiaTheme="minorHAnsi"/>
          <w:sz w:val="28"/>
          <w:szCs w:val="28"/>
          <w:lang w:val="tt" w:eastAsia="en-US"/>
        </w:rPr>
      </w:pPr>
      <w:r w:rsidRPr="006F36D9">
        <w:rPr>
          <w:rFonts w:eastAsiaTheme="minorHAnsi"/>
          <w:sz w:val="28"/>
          <w:szCs w:val="28"/>
          <w:lang w:val="tt" w:eastAsia="en-US"/>
        </w:rPr>
        <w:t>2.16 пунктта:</w:t>
      </w:r>
    </w:p>
    <w:p w:rsidR="005149B0" w:rsidRPr="00012F5A" w:rsidRDefault="00012F5A" w:rsidP="005149B0">
      <w:pPr>
        <w:autoSpaceDE w:val="0"/>
        <w:autoSpaceDN w:val="0"/>
        <w:adjustRightInd w:val="0"/>
        <w:ind w:firstLine="709"/>
        <w:jc w:val="both"/>
        <w:rPr>
          <w:bCs/>
          <w:sz w:val="28"/>
          <w:szCs w:val="28"/>
          <w:lang w:val="tt"/>
        </w:rPr>
      </w:pPr>
      <w:r>
        <w:rPr>
          <w:bCs/>
          <w:sz w:val="28"/>
          <w:szCs w:val="28"/>
          <w:lang w:val="tt"/>
        </w:rPr>
        <w:t>«</w:t>
      </w:r>
      <w:r w:rsidR="004C1CED" w:rsidRPr="006F36D9">
        <w:rPr>
          <w:bCs/>
          <w:sz w:val="28"/>
          <w:szCs w:val="28"/>
          <w:lang w:val="tt"/>
        </w:rPr>
        <w:t>Стандартка карата таләпләр эчтәлеге</w:t>
      </w:r>
      <w:r>
        <w:rPr>
          <w:bCs/>
          <w:sz w:val="28"/>
          <w:szCs w:val="28"/>
          <w:lang w:val="tt"/>
        </w:rPr>
        <w:t>»</w:t>
      </w:r>
      <w:r w:rsidR="004C1CED" w:rsidRPr="006F36D9">
        <w:rPr>
          <w:bCs/>
          <w:sz w:val="28"/>
          <w:szCs w:val="28"/>
          <w:lang w:val="tt"/>
        </w:rPr>
        <w:t xml:space="preserve"> графасын түбәндәге редакциядә бәян итәргә:</w:t>
      </w:r>
    </w:p>
    <w:p w:rsidR="005149B0" w:rsidRPr="00012F5A" w:rsidRDefault="00012F5A" w:rsidP="005149B0">
      <w:pPr>
        <w:autoSpaceDE w:val="0"/>
        <w:autoSpaceDN w:val="0"/>
        <w:adjustRightInd w:val="0"/>
        <w:ind w:firstLine="709"/>
        <w:jc w:val="both"/>
        <w:rPr>
          <w:bCs/>
          <w:sz w:val="28"/>
          <w:szCs w:val="28"/>
          <w:lang w:val="tt"/>
        </w:rPr>
      </w:pPr>
      <w:r>
        <w:rPr>
          <w:bCs/>
          <w:sz w:val="28"/>
          <w:szCs w:val="28"/>
          <w:lang w:val="tt"/>
        </w:rPr>
        <w:t>«</w:t>
      </w:r>
      <w:r w:rsidR="004C1CED" w:rsidRPr="006F36D9">
        <w:rPr>
          <w:bCs/>
          <w:sz w:val="28"/>
          <w:szCs w:val="28"/>
          <w:lang w:val="tt"/>
        </w:rPr>
        <w:t>Электрон формада дәүләт хезмәте күрсәткәндә мөрәҗәгать итүче хокуклы:</w:t>
      </w:r>
    </w:p>
    <w:p w:rsidR="005149B0" w:rsidRPr="00012F5A" w:rsidRDefault="004C1CED" w:rsidP="005149B0">
      <w:pPr>
        <w:autoSpaceDE w:val="0"/>
        <w:autoSpaceDN w:val="0"/>
        <w:adjustRightInd w:val="0"/>
        <w:ind w:firstLine="709"/>
        <w:jc w:val="both"/>
        <w:rPr>
          <w:bCs/>
          <w:sz w:val="28"/>
          <w:szCs w:val="28"/>
          <w:lang w:val="tt"/>
        </w:rPr>
      </w:pPr>
      <w:r w:rsidRPr="006F36D9">
        <w:rPr>
          <w:bCs/>
          <w:sz w:val="28"/>
          <w:szCs w:val="28"/>
          <w:lang w:val="tt"/>
        </w:rPr>
        <w:t>а) дәүләт хезмәте күрсәтү тәртибе һәм сроклары турында Дәүләт һәм муни</w:t>
      </w:r>
      <w:r w:rsidR="00012F5A">
        <w:rPr>
          <w:bCs/>
          <w:sz w:val="28"/>
          <w:szCs w:val="28"/>
          <w:lang w:val="tt"/>
        </w:rPr>
        <w:t>-</w:t>
      </w:r>
      <w:r w:rsidRPr="006F36D9">
        <w:rPr>
          <w:bCs/>
          <w:sz w:val="28"/>
          <w:szCs w:val="28"/>
          <w:lang w:val="tt"/>
        </w:rPr>
        <w:t>ципаль хезмәтләр күрсәтүнең бердәм порталында һәм Татарстан Республикасы Дәүләт һәм муниципаль хезмәтләр күрсәтү порталында урнаштырылган мәгълү</w:t>
      </w:r>
      <w:r w:rsidR="00012F5A">
        <w:rPr>
          <w:bCs/>
          <w:sz w:val="28"/>
          <w:szCs w:val="28"/>
          <w:lang w:val="tt"/>
        </w:rPr>
        <w:t>-</w:t>
      </w:r>
      <w:r w:rsidRPr="006F36D9">
        <w:rPr>
          <w:bCs/>
          <w:sz w:val="28"/>
          <w:szCs w:val="28"/>
          <w:lang w:val="tt"/>
        </w:rPr>
        <w:t>матны алырга;</w:t>
      </w:r>
    </w:p>
    <w:p w:rsidR="005149B0" w:rsidRPr="00012F5A" w:rsidRDefault="004C1CED" w:rsidP="005149B0">
      <w:pPr>
        <w:autoSpaceDE w:val="0"/>
        <w:autoSpaceDN w:val="0"/>
        <w:adjustRightInd w:val="0"/>
        <w:ind w:firstLine="709"/>
        <w:jc w:val="both"/>
        <w:rPr>
          <w:bCs/>
          <w:sz w:val="28"/>
          <w:szCs w:val="28"/>
          <w:lang w:val="tt"/>
        </w:rPr>
      </w:pPr>
      <w:r w:rsidRPr="006F36D9">
        <w:rPr>
          <w:bCs/>
          <w:sz w:val="28"/>
          <w:szCs w:val="28"/>
          <w:lang w:val="tt"/>
        </w:rPr>
        <w:t xml:space="preserve">б) дәүләт хезмәте күрсәтү турындагы гаризаны һәм дәүләт хезмәте күрсәтү өчен кирәкле башка документларны, шул исәптән электрон үрнәкләре элегрәк </w:t>
      </w:r>
      <w:r w:rsidR="00012F5A">
        <w:rPr>
          <w:bCs/>
          <w:sz w:val="28"/>
          <w:szCs w:val="28"/>
          <w:lang w:val="tt"/>
        </w:rPr>
        <w:t xml:space="preserve">                 </w:t>
      </w:r>
      <w:r w:rsidRPr="006F36D9">
        <w:rPr>
          <w:bCs/>
          <w:sz w:val="28"/>
          <w:szCs w:val="28"/>
          <w:lang w:val="tt"/>
        </w:rPr>
        <w:t>210-ФЗ номерлы Федераль законның 16 статьясының 1 өлешендәге 7</w:t>
      </w:r>
      <w:r w:rsidRPr="006F36D9">
        <w:rPr>
          <w:bCs/>
          <w:sz w:val="28"/>
          <w:szCs w:val="28"/>
          <w:vertAlign w:val="superscript"/>
          <w:lang w:val="tt"/>
        </w:rPr>
        <w:t>2</w:t>
      </w:r>
      <w:r w:rsidRPr="006F36D9">
        <w:rPr>
          <w:bCs/>
          <w:sz w:val="28"/>
          <w:szCs w:val="28"/>
          <w:lang w:val="tt"/>
        </w:rPr>
        <w:t xml:space="preserve"> пункты нигезендә таныкланган документларны һәм мәгълүматны Дәүләт һәм муниципаль хезмәтләр күрсәтүнең (функцияләрнең) бердәм порталыннан яки Татарстан Республикасы Дәүләт һәм муниципаль хезмәтләр күрсәтү порталыннан файдаланып тапшырырга;</w:t>
      </w:r>
    </w:p>
    <w:p w:rsidR="005149B0" w:rsidRPr="00012F5A" w:rsidRDefault="004C1CED" w:rsidP="005149B0">
      <w:pPr>
        <w:autoSpaceDE w:val="0"/>
        <w:autoSpaceDN w:val="0"/>
        <w:adjustRightInd w:val="0"/>
        <w:ind w:firstLine="709"/>
        <w:jc w:val="both"/>
        <w:rPr>
          <w:bCs/>
          <w:sz w:val="28"/>
          <w:szCs w:val="28"/>
          <w:lang w:val="tt"/>
        </w:rPr>
      </w:pPr>
      <w:r w:rsidRPr="00866744">
        <w:rPr>
          <w:bCs/>
          <w:sz w:val="28"/>
          <w:szCs w:val="28"/>
          <w:lang w:val="tt"/>
        </w:rPr>
        <w:t>в) электрон формада тапшырылган дәүләт хезмәте күрсәтү турындагы гаризаларны үтәү барышы турында белешмәләр алырга;</w:t>
      </w:r>
    </w:p>
    <w:p w:rsidR="005149B0" w:rsidRPr="00012F5A" w:rsidRDefault="004C1CED" w:rsidP="005149B0">
      <w:pPr>
        <w:autoSpaceDE w:val="0"/>
        <w:autoSpaceDN w:val="0"/>
        <w:adjustRightInd w:val="0"/>
        <w:ind w:firstLine="709"/>
        <w:jc w:val="both"/>
        <w:rPr>
          <w:bCs/>
          <w:sz w:val="28"/>
          <w:szCs w:val="28"/>
          <w:lang w:val="tt"/>
        </w:rPr>
      </w:pPr>
      <w:r w:rsidRPr="00866744">
        <w:rPr>
          <w:bCs/>
          <w:sz w:val="28"/>
          <w:szCs w:val="28"/>
          <w:lang w:val="tt"/>
        </w:rPr>
        <w:t>г) Дәүләт һәм муниципаль хезмәтләр күрсәтүнең (функцияләрнең) бердәм порталы яки Татарстан Республикасы Дәүләт һәм муниципаль хезмәтләр</w:t>
      </w:r>
      <w:r w:rsidR="00012F5A">
        <w:rPr>
          <w:bCs/>
          <w:sz w:val="28"/>
          <w:szCs w:val="28"/>
          <w:lang w:val="tt"/>
        </w:rPr>
        <w:t xml:space="preserve"> күрсәтү</w:t>
      </w:r>
      <w:r w:rsidRPr="00866744">
        <w:rPr>
          <w:bCs/>
          <w:sz w:val="28"/>
          <w:szCs w:val="28"/>
          <w:lang w:val="tt"/>
        </w:rPr>
        <w:t xml:space="preserve"> порталы аша дәүләт хезмәте күрсәтүнең сыйфатын бәяләргә;</w:t>
      </w:r>
    </w:p>
    <w:p w:rsidR="005149B0" w:rsidRPr="00012F5A" w:rsidRDefault="004C1CED" w:rsidP="005149B0">
      <w:pPr>
        <w:autoSpaceDE w:val="0"/>
        <w:autoSpaceDN w:val="0"/>
        <w:adjustRightInd w:val="0"/>
        <w:ind w:firstLine="709"/>
        <w:jc w:val="both"/>
        <w:rPr>
          <w:bCs/>
          <w:sz w:val="28"/>
          <w:szCs w:val="28"/>
          <w:lang w:val="tt"/>
        </w:rPr>
      </w:pPr>
      <w:r w:rsidRPr="00866744">
        <w:rPr>
          <w:bCs/>
          <w:sz w:val="28"/>
          <w:szCs w:val="28"/>
          <w:lang w:val="tt"/>
        </w:rPr>
        <w:t>д) дәүләт хезмәте күрсәтү нәтиҗәсен электрон документ формасында алырга;</w:t>
      </w:r>
    </w:p>
    <w:p w:rsidR="005149B0" w:rsidRPr="00012F5A" w:rsidRDefault="004C1CED" w:rsidP="005149B0">
      <w:pPr>
        <w:autoSpaceDE w:val="0"/>
        <w:autoSpaceDN w:val="0"/>
        <w:adjustRightInd w:val="0"/>
        <w:ind w:firstLine="709"/>
        <w:jc w:val="both"/>
        <w:rPr>
          <w:bCs/>
          <w:sz w:val="28"/>
          <w:szCs w:val="28"/>
          <w:lang w:val="tt"/>
        </w:rPr>
      </w:pPr>
      <w:r w:rsidRPr="00866744">
        <w:rPr>
          <w:bCs/>
          <w:sz w:val="28"/>
          <w:szCs w:val="28"/>
          <w:lang w:val="tt"/>
        </w:rPr>
        <w:t>е) Дәүләт һәм муниципаль хезмәтләр күрсәтүнең (функцияләрнең) бердәм порталы яки Татарстан Республикасы Дәүләт һәм муниципаль хезмәтләр күрсәтү порталы, дәүләт һәм муниципаль хезмәтләр күрсәтә торган органнар, аларның вазыйфаи затлары, дәүләт һәм муниципаль хезмәткәрләр тарафыннан дәүләт һәм муниципаль хезмәтләр күрсәтелгәндә кабул ителгән карарларга һәм кылынган гамәлләргә (гамәл кылмауга) судка кадәр (судтан тыш) шикаять белдерү процессын тәэмин итә торган федераль дәүләт мәгълүмат системасы порталы ярдәмендә Үзәк  бүлекчәсе, Үзәк, шулай ук аның вазыйфаи затлары, дәүләт хезмәткәрләре карарына һәм гамәленә (гамәл кылмавына) шикаять бирергә.</w:t>
      </w:r>
    </w:p>
    <w:p w:rsidR="005149B0" w:rsidRPr="00012F5A" w:rsidRDefault="004C1CED" w:rsidP="005149B0">
      <w:pPr>
        <w:autoSpaceDE w:val="0"/>
        <w:autoSpaceDN w:val="0"/>
        <w:adjustRightInd w:val="0"/>
        <w:ind w:firstLine="709"/>
        <w:jc w:val="both"/>
        <w:rPr>
          <w:bCs/>
          <w:sz w:val="28"/>
          <w:szCs w:val="28"/>
          <w:lang w:val="tt"/>
        </w:rPr>
      </w:pPr>
      <w:r w:rsidRPr="00866744">
        <w:rPr>
          <w:bCs/>
          <w:sz w:val="28"/>
          <w:szCs w:val="28"/>
          <w:lang w:val="tt"/>
        </w:rPr>
        <w:t>Гаризаны формалаштыру, гаризаны өстәмә рәвештә нинди дә булса башка формада тапшыру зарурлыгыннан тыш, Дәүләт һәм муниципаль хезмәтләр күрсәтүнең бердәм порталында яки Татарстан Республикасы Дәүләт һәм муниципаль хезмәтләр күрсәтү порталында гаризаның электрон формасын тутыру юлы белән гамәлгә ашырыла.</w:t>
      </w:r>
    </w:p>
    <w:p w:rsidR="005149B0" w:rsidRPr="00012F5A" w:rsidRDefault="004C1CED" w:rsidP="005149B0">
      <w:pPr>
        <w:autoSpaceDE w:val="0"/>
        <w:autoSpaceDN w:val="0"/>
        <w:adjustRightInd w:val="0"/>
        <w:ind w:firstLine="709"/>
        <w:jc w:val="both"/>
        <w:rPr>
          <w:bCs/>
          <w:sz w:val="28"/>
          <w:szCs w:val="28"/>
          <w:lang w:val="tt"/>
        </w:rPr>
      </w:pPr>
      <w:r w:rsidRPr="00866744">
        <w:rPr>
          <w:bCs/>
          <w:sz w:val="28"/>
          <w:szCs w:val="28"/>
          <w:lang w:val="tt"/>
        </w:rPr>
        <w:t>Мөрәҗәгать итүчеләрне Үзәк бүлекчәсенә кабул итүгә язу (алга таба – кабул итүгә язу) Дәүләт һәм муниципаль хезмәтләр күрсәтүнең (функцияләрнең) бердәм порталы яки Татарстан Республикасы Дәүләт һәм муниципаль хезмәтләр күрсәтү порталы аша, Үзәк бүлекчәсе телефоны буенча гамәлгә ашырыла.</w:t>
      </w:r>
    </w:p>
    <w:p w:rsidR="005149B0" w:rsidRPr="00012F5A" w:rsidRDefault="004C1CED" w:rsidP="005149B0">
      <w:pPr>
        <w:autoSpaceDE w:val="0"/>
        <w:autoSpaceDN w:val="0"/>
        <w:adjustRightInd w:val="0"/>
        <w:ind w:firstLine="709"/>
        <w:jc w:val="both"/>
        <w:rPr>
          <w:bCs/>
          <w:sz w:val="28"/>
          <w:szCs w:val="28"/>
          <w:lang w:val="tt"/>
        </w:rPr>
      </w:pPr>
      <w:r w:rsidRPr="00866744">
        <w:rPr>
          <w:bCs/>
          <w:sz w:val="28"/>
          <w:szCs w:val="28"/>
          <w:lang w:val="tt"/>
        </w:rPr>
        <w:lastRenderedPageBreak/>
        <w:t>Мөрәҗәгать итүчегә Үзәктә билгеләнгән кабул итү графигы чикләрендә теләсә нинди буш кабул итү датасына һәм вакытына язылу мөмкинлеге бирелә.</w:t>
      </w:r>
    </w:p>
    <w:p w:rsidR="005149B0" w:rsidRPr="00012F5A" w:rsidRDefault="004C1CED" w:rsidP="005149B0">
      <w:pPr>
        <w:autoSpaceDE w:val="0"/>
        <w:autoSpaceDN w:val="0"/>
        <w:adjustRightInd w:val="0"/>
        <w:ind w:firstLine="709"/>
        <w:jc w:val="both"/>
        <w:rPr>
          <w:bCs/>
          <w:sz w:val="28"/>
          <w:szCs w:val="28"/>
          <w:lang w:val="tt"/>
        </w:rPr>
      </w:pPr>
      <w:r w:rsidRPr="00866744">
        <w:rPr>
          <w:bCs/>
          <w:sz w:val="28"/>
          <w:szCs w:val="28"/>
          <w:lang w:val="tt"/>
        </w:rPr>
        <w:t>Татарстан Республикасы Дәүләт һәм муниципаль хезмәтләр күрсәтү порталы аша алдан язылуны гамәлгә ашыру өчен, мөрәҗәгать итүчегә система аша соралган мәгълүматларны күрсәтергә кирәк, шул исәптән:</w:t>
      </w:r>
    </w:p>
    <w:p w:rsidR="005149B0" w:rsidRPr="00866744" w:rsidRDefault="004C1CED" w:rsidP="005149B0">
      <w:pPr>
        <w:autoSpaceDE w:val="0"/>
        <w:autoSpaceDN w:val="0"/>
        <w:adjustRightInd w:val="0"/>
        <w:ind w:firstLine="709"/>
        <w:jc w:val="both"/>
        <w:rPr>
          <w:bCs/>
          <w:sz w:val="28"/>
          <w:szCs w:val="28"/>
        </w:rPr>
      </w:pPr>
      <w:r w:rsidRPr="00866744">
        <w:rPr>
          <w:bCs/>
          <w:sz w:val="28"/>
          <w:szCs w:val="28"/>
          <w:lang w:val="tt"/>
        </w:rPr>
        <w:t>фамилиясен, исемен һәм атасының исемен (булган очракта);</w:t>
      </w:r>
    </w:p>
    <w:p w:rsidR="005149B0" w:rsidRPr="00866744" w:rsidRDefault="004C1CED" w:rsidP="005149B0">
      <w:pPr>
        <w:autoSpaceDE w:val="0"/>
        <w:autoSpaceDN w:val="0"/>
        <w:adjustRightInd w:val="0"/>
        <w:ind w:firstLine="709"/>
        <w:jc w:val="both"/>
        <w:rPr>
          <w:bCs/>
          <w:sz w:val="28"/>
          <w:szCs w:val="28"/>
        </w:rPr>
      </w:pPr>
      <w:r w:rsidRPr="00866744">
        <w:rPr>
          <w:bCs/>
          <w:sz w:val="28"/>
          <w:szCs w:val="28"/>
          <w:lang w:val="tt"/>
        </w:rPr>
        <w:t>телефон номерын;</w:t>
      </w:r>
    </w:p>
    <w:p w:rsidR="005149B0" w:rsidRPr="00866744" w:rsidRDefault="004C1CED" w:rsidP="005149B0">
      <w:pPr>
        <w:autoSpaceDE w:val="0"/>
        <w:autoSpaceDN w:val="0"/>
        <w:adjustRightInd w:val="0"/>
        <w:ind w:firstLine="709"/>
        <w:jc w:val="both"/>
        <w:rPr>
          <w:bCs/>
          <w:sz w:val="28"/>
          <w:szCs w:val="28"/>
        </w:rPr>
      </w:pPr>
      <w:r w:rsidRPr="00866744">
        <w:rPr>
          <w:bCs/>
          <w:sz w:val="28"/>
          <w:szCs w:val="28"/>
          <w:lang w:val="tt"/>
        </w:rPr>
        <w:t>электрон почта адресын (ихтыярына карап);</w:t>
      </w:r>
    </w:p>
    <w:p w:rsidR="005149B0" w:rsidRPr="00866744" w:rsidRDefault="004C1CED" w:rsidP="005149B0">
      <w:pPr>
        <w:autoSpaceDE w:val="0"/>
        <w:autoSpaceDN w:val="0"/>
        <w:adjustRightInd w:val="0"/>
        <w:ind w:firstLine="709"/>
        <w:jc w:val="both"/>
        <w:rPr>
          <w:bCs/>
          <w:sz w:val="28"/>
          <w:szCs w:val="28"/>
        </w:rPr>
      </w:pPr>
      <w:r w:rsidRPr="00866744">
        <w:rPr>
          <w:bCs/>
          <w:sz w:val="28"/>
          <w:szCs w:val="28"/>
          <w:lang w:val="tt"/>
        </w:rPr>
        <w:t>кабул итүнең теләнгән датасын һәм вакытын.</w:t>
      </w:r>
    </w:p>
    <w:p w:rsidR="005149B0" w:rsidRPr="00866744" w:rsidRDefault="004C1CED" w:rsidP="005149B0">
      <w:pPr>
        <w:autoSpaceDE w:val="0"/>
        <w:autoSpaceDN w:val="0"/>
        <w:adjustRightInd w:val="0"/>
        <w:ind w:firstLine="709"/>
        <w:jc w:val="both"/>
        <w:rPr>
          <w:bCs/>
          <w:sz w:val="28"/>
          <w:szCs w:val="28"/>
        </w:rPr>
      </w:pPr>
      <w:r w:rsidRPr="00866744">
        <w:rPr>
          <w:bCs/>
          <w:sz w:val="28"/>
          <w:szCs w:val="28"/>
          <w:lang w:val="tt"/>
        </w:rPr>
        <w:t>Мөрәҗәгать итүче тарафыннан алдан язылу барышында күрсәтелгән белеш</w:t>
      </w:r>
      <w:r w:rsidR="00012F5A">
        <w:rPr>
          <w:bCs/>
          <w:sz w:val="28"/>
          <w:szCs w:val="28"/>
          <w:lang w:val="tt"/>
        </w:rPr>
        <w:t>-</w:t>
      </w:r>
      <w:r w:rsidRPr="00866744">
        <w:rPr>
          <w:bCs/>
          <w:sz w:val="28"/>
          <w:szCs w:val="28"/>
          <w:lang w:val="tt"/>
        </w:rPr>
        <w:t>мәләр мөрәҗәгать итүчене шәхсән кабул иткәндә тапшырылган документлардагы белешмәләргә туры килмәсә, алдан язылу гамәлдән чыгарыла.</w:t>
      </w:r>
    </w:p>
    <w:p w:rsidR="005149B0" w:rsidRPr="00012F5A" w:rsidRDefault="004C1CED" w:rsidP="005149B0">
      <w:pPr>
        <w:autoSpaceDE w:val="0"/>
        <w:autoSpaceDN w:val="0"/>
        <w:adjustRightInd w:val="0"/>
        <w:ind w:firstLine="709"/>
        <w:jc w:val="both"/>
        <w:rPr>
          <w:bCs/>
          <w:sz w:val="28"/>
          <w:szCs w:val="28"/>
          <w:lang w:val="tt"/>
        </w:rPr>
      </w:pPr>
      <w:r w:rsidRPr="00866744">
        <w:rPr>
          <w:bCs/>
          <w:sz w:val="28"/>
          <w:szCs w:val="28"/>
          <w:lang w:val="tt"/>
        </w:rPr>
        <w:t>Алдан язылган очракта, мөрәҗәгать итүчегә талон-расламаны чыгартып алу мөмкинлеге бирелә. Әгәр мөрәҗәгать итүче электрон почта адресын күрсәтсә, күрсәтелгән адреска шулай ук кабул итү датасын, вакытын һәм урынын күрсәтеп, алдан язылуны раслау турында мәгълүмат җибәрелә.</w:t>
      </w:r>
    </w:p>
    <w:p w:rsidR="005149B0" w:rsidRPr="00012F5A" w:rsidRDefault="004C1CED" w:rsidP="005149B0">
      <w:pPr>
        <w:autoSpaceDE w:val="0"/>
        <w:autoSpaceDN w:val="0"/>
        <w:adjustRightInd w:val="0"/>
        <w:ind w:firstLine="709"/>
        <w:jc w:val="both"/>
        <w:rPr>
          <w:bCs/>
          <w:sz w:val="28"/>
          <w:szCs w:val="28"/>
          <w:lang w:val="tt"/>
        </w:rPr>
      </w:pPr>
      <w:r w:rsidRPr="00866744">
        <w:rPr>
          <w:bCs/>
          <w:sz w:val="28"/>
          <w:szCs w:val="28"/>
          <w:lang w:val="tt"/>
        </w:rPr>
        <w:t>Алдан язылган вакытта, мөрәҗәгать итүчегә үзе тарафыннан гаризада күрсә</w:t>
      </w:r>
      <w:r w:rsidR="00012F5A">
        <w:rPr>
          <w:bCs/>
          <w:sz w:val="28"/>
          <w:szCs w:val="28"/>
          <w:lang w:val="tt"/>
        </w:rPr>
        <w:t>-</w:t>
      </w:r>
      <w:r w:rsidRPr="00866744">
        <w:rPr>
          <w:bCs/>
          <w:sz w:val="28"/>
          <w:szCs w:val="28"/>
          <w:lang w:val="tt"/>
        </w:rPr>
        <w:t>телгән ысул белән, әгәр дә ул кабул итү өчен билгеләнгән вакыттан соң 15 минут узгач килмәсә, алдан язылуның гамәлдән чыгарылачагы турында хәбәр ителә.</w:t>
      </w:r>
    </w:p>
    <w:p w:rsidR="005149B0" w:rsidRPr="00012F5A" w:rsidRDefault="004C1CED" w:rsidP="005149B0">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 xml:space="preserve">Мөрәҗәгать итүче теләсә кайсы вакытта Татарстан Республикасы Дәүләт һәм муниципаль хезмәтләр күрсәтү порталы аша яки Үзәк бүлекчәсе телефоны буенча алдан язылудан баш тартырга хокуклы. </w:t>
      </w:r>
    </w:p>
    <w:p w:rsidR="005149B0" w:rsidRPr="00012F5A" w:rsidRDefault="004C1CED" w:rsidP="005149B0">
      <w:pPr>
        <w:autoSpaceDE w:val="0"/>
        <w:autoSpaceDN w:val="0"/>
        <w:adjustRightInd w:val="0"/>
        <w:ind w:firstLine="709"/>
        <w:jc w:val="both"/>
        <w:rPr>
          <w:bCs/>
          <w:sz w:val="28"/>
          <w:szCs w:val="28"/>
          <w:lang w:val="tt"/>
        </w:rPr>
      </w:pPr>
      <w:r w:rsidRPr="00866744">
        <w:rPr>
          <w:bCs/>
          <w:sz w:val="28"/>
          <w:szCs w:val="28"/>
          <w:lang w:val="tt"/>
        </w:rPr>
        <w:t>Россия Федерациясе норматив хокукый актлары нигезендә идентифи</w:t>
      </w:r>
      <w:r w:rsidR="00012F5A">
        <w:rPr>
          <w:bCs/>
          <w:sz w:val="28"/>
          <w:szCs w:val="28"/>
          <w:lang w:val="tt"/>
        </w:rPr>
        <w:t>-</w:t>
      </w:r>
      <w:r w:rsidRPr="00866744">
        <w:rPr>
          <w:bCs/>
          <w:sz w:val="28"/>
          <w:szCs w:val="28"/>
          <w:lang w:val="tt"/>
        </w:rPr>
        <w:t>кацияләүне һәм аутентификацияләүне узудан, кабул итү максатын күрсәтүдән, шулай ук кабул итү өчен алдан броньлап кую өчен кирәкле вакыт аралыгы озынлыгын исәпләү өчен кирәкле белешмәләр тапшырудан тыш, мөрәҗәгать итүчедән бүтән гамәлләр кылуны таләп итү тыела.</w:t>
      </w:r>
    </w:p>
    <w:p w:rsidR="005149B0" w:rsidRPr="00012F5A" w:rsidRDefault="004C1CED" w:rsidP="005149B0">
      <w:pPr>
        <w:autoSpaceDE w:val="0"/>
        <w:autoSpaceDN w:val="0"/>
        <w:adjustRightInd w:val="0"/>
        <w:ind w:firstLine="709"/>
        <w:jc w:val="both"/>
        <w:rPr>
          <w:bCs/>
          <w:sz w:val="28"/>
          <w:szCs w:val="28"/>
          <w:lang w:val="tt"/>
        </w:rPr>
      </w:pPr>
      <w:r w:rsidRPr="00866744">
        <w:rPr>
          <w:bCs/>
          <w:sz w:val="28"/>
          <w:szCs w:val="28"/>
          <w:lang w:val="tt"/>
        </w:rPr>
        <w:t>Гариза Дәүләт һәм муниципаль хезмәтләр күрсәтүнең (функцияләрнең) бердәм порталы яки Татарстан Республикасы Дәүләт һәм муниципаль хезмәтләр</w:t>
      </w:r>
      <w:r w:rsidR="00012F5A">
        <w:rPr>
          <w:bCs/>
          <w:sz w:val="28"/>
          <w:szCs w:val="28"/>
          <w:lang w:val="tt"/>
        </w:rPr>
        <w:t xml:space="preserve"> күрсәтү</w:t>
      </w:r>
      <w:r w:rsidRPr="00866744">
        <w:rPr>
          <w:bCs/>
          <w:sz w:val="28"/>
          <w:szCs w:val="28"/>
          <w:lang w:val="tt"/>
        </w:rPr>
        <w:t xml:space="preserve"> порталы аша җибәрелергә мөмкин.</w:t>
      </w:r>
    </w:p>
    <w:p w:rsidR="005149B0" w:rsidRPr="00012F5A" w:rsidRDefault="004C1CED" w:rsidP="005149B0">
      <w:pPr>
        <w:autoSpaceDE w:val="0"/>
        <w:autoSpaceDN w:val="0"/>
        <w:adjustRightInd w:val="0"/>
        <w:ind w:firstLine="709"/>
        <w:jc w:val="both"/>
        <w:rPr>
          <w:bCs/>
          <w:sz w:val="28"/>
          <w:szCs w:val="28"/>
          <w:lang w:val="tt"/>
        </w:rPr>
      </w:pPr>
      <w:r w:rsidRPr="00866744">
        <w:rPr>
          <w:bCs/>
          <w:sz w:val="28"/>
          <w:szCs w:val="28"/>
          <w:lang w:val="tt"/>
        </w:rPr>
        <w:t xml:space="preserve">Гариза Дәүләт һәм муниципаль хезмәтләр күрсәтүнең (функцияләрнең) бердәм порталы яки Татарстан Республикасы Дәүләт һәм муниципаль хезмәтләр </w:t>
      </w:r>
      <w:r w:rsidR="00012F5A">
        <w:rPr>
          <w:bCs/>
          <w:sz w:val="28"/>
          <w:szCs w:val="28"/>
          <w:lang w:val="tt"/>
        </w:rPr>
        <w:t xml:space="preserve">күрсәтү </w:t>
      </w:r>
      <w:r w:rsidRPr="00866744">
        <w:rPr>
          <w:bCs/>
          <w:sz w:val="28"/>
          <w:szCs w:val="28"/>
          <w:lang w:val="tt"/>
        </w:rPr>
        <w:t>порталы аша бирелгән очракта, дәүләт хезмәте нәтиҗәсе электрон рәвештә бирелә.</w:t>
      </w:r>
      <w:r w:rsidR="00012F5A">
        <w:rPr>
          <w:bCs/>
          <w:sz w:val="28"/>
          <w:szCs w:val="28"/>
          <w:lang w:val="tt"/>
        </w:rPr>
        <w:t>»</w:t>
      </w:r>
      <w:r w:rsidRPr="00866744">
        <w:rPr>
          <w:bCs/>
          <w:sz w:val="28"/>
          <w:szCs w:val="28"/>
          <w:lang w:val="tt"/>
        </w:rPr>
        <w:t>;</w:t>
      </w:r>
    </w:p>
    <w:p w:rsidR="005149B0" w:rsidRPr="00012F5A" w:rsidRDefault="00012F5A" w:rsidP="005149B0">
      <w:pPr>
        <w:autoSpaceDE w:val="0"/>
        <w:autoSpaceDN w:val="0"/>
        <w:adjustRightInd w:val="0"/>
        <w:ind w:firstLine="709"/>
        <w:jc w:val="both"/>
        <w:rPr>
          <w:rFonts w:eastAsiaTheme="minorHAnsi"/>
          <w:sz w:val="28"/>
          <w:szCs w:val="28"/>
          <w:lang w:val="tt" w:eastAsia="en-US"/>
        </w:rPr>
      </w:pPr>
      <w:r>
        <w:rPr>
          <w:bCs/>
          <w:sz w:val="28"/>
          <w:szCs w:val="28"/>
          <w:lang w:val="tt"/>
        </w:rPr>
        <w:t>«</w:t>
      </w:r>
      <w:r w:rsidR="004C1CED" w:rsidRPr="00866744">
        <w:rPr>
          <w:bCs/>
          <w:sz w:val="28"/>
          <w:szCs w:val="28"/>
          <w:lang w:val="tt"/>
        </w:rPr>
        <w:t>Дәүләт хезмәте күрсәтүне яки таләпне билгели торган норматив хокукый акт</w:t>
      </w:r>
      <w:r>
        <w:rPr>
          <w:bCs/>
          <w:sz w:val="28"/>
          <w:szCs w:val="28"/>
          <w:lang w:val="tt"/>
        </w:rPr>
        <w:t>»</w:t>
      </w:r>
      <w:r w:rsidR="004C1CED" w:rsidRPr="00866744">
        <w:rPr>
          <w:bCs/>
          <w:sz w:val="28"/>
          <w:szCs w:val="28"/>
          <w:lang w:val="tt"/>
        </w:rPr>
        <w:t xml:space="preserve"> графасына </w:t>
      </w:r>
      <w:r>
        <w:rPr>
          <w:bCs/>
          <w:sz w:val="28"/>
          <w:szCs w:val="28"/>
          <w:lang w:val="tt"/>
        </w:rPr>
        <w:t>«</w:t>
      </w:r>
      <w:r w:rsidR="004C1CED" w:rsidRPr="00866744">
        <w:rPr>
          <w:bCs/>
          <w:sz w:val="28"/>
          <w:szCs w:val="28"/>
          <w:lang w:val="tt"/>
        </w:rPr>
        <w:t>, 236 номерлы таләпләр</w:t>
      </w:r>
      <w:r>
        <w:rPr>
          <w:bCs/>
          <w:sz w:val="28"/>
          <w:szCs w:val="28"/>
          <w:lang w:val="tt"/>
        </w:rPr>
        <w:t>»</w:t>
      </w:r>
      <w:r w:rsidR="004C1CED" w:rsidRPr="00866744">
        <w:rPr>
          <w:bCs/>
          <w:sz w:val="28"/>
          <w:szCs w:val="28"/>
          <w:lang w:val="tt"/>
        </w:rPr>
        <w:t xml:space="preserve"> сүзләрен өстәргә;</w:t>
      </w:r>
    </w:p>
    <w:p w:rsidR="008F1A1C" w:rsidRPr="00012F5A" w:rsidRDefault="004C1CED" w:rsidP="005149B0">
      <w:pPr>
        <w:autoSpaceDE w:val="0"/>
        <w:autoSpaceDN w:val="0"/>
        <w:adjustRightInd w:val="0"/>
        <w:ind w:firstLine="709"/>
        <w:jc w:val="both"/>
        <w:rPr>
          <w:rFonts w:eastAsiaTheme="minorHAnsi"/>
          <w:sz w:val="28"/>
          <w:szCs w:val="28"/>
          <w:lang w:val="tt" w:eastAsia="en-US"/>
        </w:rPr>
      </w:pPr>
      <w:r w:rsidRPr="006F36D9">
        <w:rPr>
          <w:rFonts w:eastAsiaTheme="minorHAnsi"/>
          <w:sz w:val="28"/>
          <w:szCs w:val="28"/>
          <w:lang w:val="tt" w:eastAsia="en-US"/>
        </w:rPr>
        <w:t>3.1.1 пунктның бишенче абзацын түбәндәге редакциядә бәян итәргә:</w:t>
      </w:r>
    </w:p>
    <w:p w:rsidR="008F1A1C" w:rsidRPr="00012F5A" w:rsidRDefault="00012F5A" w:rsidP="009053C3">
      <w:pPr>
        <w:autoSpaceDE w:val="0"/>
        <w:autoSpaceDN w:val="0"/>
        <w:adjustRightInd w:val="0"/>
        <w:ind w:firstLine="708"/>
        <w:jc w:val="both"/>
        <w:rPr>
          <w:rFonts w:eastAsiaTheme="minorHAnsi"/>
          <w:sz w:val="28"/>
          <w:szCs w:val="28"/>
          <w:lang w:val="tt" w:eastAsia="en-US"/>
        </w:rPr>
      </w:pPr>
      <w:r>
        <w:rPr>
          <w:rFonts w:eastAsiaTheme="minorHAnsi"/>
          <w:sz w:val="28"/>
          <w:szCs w:val="28"/>
          <w:lang w:val="tt" w:eastAsia="en-US"/>
        </w:rPr>
        <w:t>«</w:t>
      </w:r>
      <w:r w:rsidR="004C1CED" w:rsidRPr="006F36D9">
        <w:rPr>
          <w:rFonts w:eastAsiaTheme="minorHAnsi"/>
          <w:sz w:val="28"/>
          <w:szCs w:val="28"/>
          <w:lang w:val="tt" w:eastAsia="en-US"/>
        </w:rPr>
        <w:t>айлык акчалата түләү билгеләү (яңадан исәпләү) (билгеләүдән (яңадан исәпләүдән) баш тарту) турында карар әзерләү;</w:t>
      </w:r>
      <w:r>
        <w:rPr>
          <w:rFonts w:eastAsiaTheme="minorHAnsi"/>
          <w:sz w:val="28"/>
          <w:szCs w:val="28"/>
          <w:lang w:val="tt" w:eastAsia="en-US"/>
        </w:rPr>
        <w:t>»</w:t>
      </w:r>
      <w:r w:rsidR="004C1CED" w:rsidRPr="006F36D9">
        <w:rPr>
          <w:rFonts w:eastAsiaTheme="minorHAnsi"/>
          <w:sz w:val="28"/>
          <w:szCs w:val="28"/>
          <w:lang w:val="tt" w:eastAsia="en-US"/>
        </w:rPr>
        <w:t>;</w:t>
      </w:r>
    </w:p>
    <w:p w:rsidR="00B4723D" w:rsidRDefault="004C1CED" w:rsidP="00BB2FA0">
      <w:pPr>
        <w:autoSpaceDE w:val="0"/>
        <w:autoSpaceDN w:val="0"/>
        <w:adjustRightInd w:val="0"/>
        <w:ind w:firstLine="709"/>
        <w:jc w:val="both"/>
        <w:rPr>
          <w:sz w:val="28"/>
          <w:szCs w:val="28"/>
        </w:rPr>
      </w:pPr>
      <w:r>
        <w:rPr>
          <w:sz w:val="28"/>
          <w:szCs w:val="28"/>
          <w:lang w:val="tt"/>
        </w:rPr>
        <w:t>3.3.1 пунктны киләсе редакциядә бәян итәргә:</w:t>
      </w:r>
    </w:p>
    <w:p w:rsidR="00B4723D" w:rsidRPr="00B4723D" w:rsidRDefault="00012F5A" w:rsidP="00B4723D">
      <w:pPr>
        <w:autoSpaceDE w:val="0"/>
        <w:autoSpaceDN w:val="0"/>
        <w:adjustRightInd w:val="0"/>
        <w:ind w:firstLine="709"/>
        <w:jc w:val="both"/>
        <w:rPr>
          <w:rFonts w:eastAsiaTheme="minorHAnsi"/>
          <w:sz w:val="28"/>
          <w:szCs w:val="28"/>
          <w:lang w:eastAsia="en-US"/>
        </w:rPr>
      </w:pPr>
      <w:r>
        <w:rPr>
          <w:sz w:val="28"/>
          <w:szCs w:val="28"/>
          <w:lang w:val="tt"/>
        </w:rPr>
        <w:t>«</w:t>
      </w:r>
      <w:r w:rsidR="004C1CED">
        <w:rPr>
          <w:sz w:val="28"/>
          <w:szCs w:val="28"/>
          <w:lang w:val="tt"/>
        </w:rPr>
        <w:t xml:space="preserve">3.3.1. Мөрәҗәгать итүче айлык акчалата түләү билгеләү турындагы гаризаны Үзәк бүлекчәсенә, әлеге Регламентның </w:t>
      </w:r>
      <w:hyperlink r:id="rId43" w:history="1">
        <w:r w:rsidR="004C1CED" w:rsidRPr="00B4723D">
          <w:rPr>
            <w:rFonts w:eastAsiaTheme="minorHAnsi"/>
            <w:sz w:val="28"/>
            <w:szCs w:val="28"/>
            <w:lang w:val="tt" w:eastAsia="en-US"/>
          </w:rPr>
          <w:t>2.5 пунктына</w:t>
        </w:r>
      </w:hyperlink>
      <w:r w:rsidR="004C1CED">
        <w:rPr>
          <w:sz w:val="28"/>
          <w:szCs w:val="28"/>
          <w:lang w:val="tt"/>
        </w:rPr>
        <w:t xml:space="preserve"> туры китереп, документлар күчермәләрен теркәп тапшыра.</w:t>
      </w:r>
    </w:p>
    <w:p w:rsidR="00B4723D" w:rsidRPr="00B4723D" w:rsidRDefault="004C1CED" w:rsidP="00B4723D">
      <w:pPr>
        <w:autoSpaceDE w:val="0"/>
        <w:autoSpaceDN w:val="0"/>
        <w:adjustRightInd w:val="0"/>
        <w:ind w:firstLine="709"/>
        <w:jc w:val="both"/>
        <w:rPr>
          <w:rFonts w:eastAsiaTheme="minorHAnsi"/>
          <w:sz w:val="28"/>
          <w:szCs w:val="28"/>
          <w:lang w:eastAsia="en-US"/>
        </w:rPr>
      </w:pPr>
      <w:r w:rsidRPr="00B4723D">
        <w:rPr>
          <w:rFonts w:eastAsiaTheme="minorHAnsi"/>
          <w:sz w:val="28"/>
          <w:szCs w:val="28"/>
          <w:lang w:val="tt" w:eastAsia="en-US"/>
        </w:rPr>
        <w:t>Гариза һәм законнарда билгеләнгән тәртиптә таныкланган документларның күчермәләре почта юлламасы итеп җибәрелергә мөмкин.</w:t>
      </w:r>
    </w:p>
    <w:p w:rsidR="00B4723D" w:rsidRDefault="000E3FEC" w:rsidP="00B4723D">
      <w:pPr>
        <w:autoSpaceDE w:val="0"/>
        <w:autoSpaceDN w:val="0"/>
        <w:adjustRightInd w:val="0"/>
        <w:ind w:firstLine="709"/>
        <w:jc w:val="both"/>
        <w:rPr>
          <w:rFonts w:eastAsiaTheme="minorHAnsi"/>
          <w:sz w:val="28"/>
          <w:szCs w:val="28"/>
          <w:lang w:eastAsia="en-US"/>
        </w:rPr>
      </w:pPr>
      <w:hyperlink r:id="rId44" w:history="1">
        <w:r w:rsidR="004C1CED" w:rsidRPr="00B4723D">
          <w:rPr>
            <w:rFonts w:eastAsiaTheme="minorHAnsi"/>
            <w:sz w:val="28"/>
            <w:szCs w:val="28"/>
            <w:lang w:val="tt" w:eastAsia="en-US"/>
          </w:rPr>
          <w:t>63-ФЗ номерлы</w:t>
        </w:r>
      </w:hyperlink>
      <w:r w:rsidR="004C1CED" w:rsidRPr="00B4723D">
        <w:rPr>
          <w:rFonts w:eastAsiaTheme="minorHAnsi"/>
          <w:sz w:val="28"/>
          <w:szCs w:val="28"/>
          <w:lang w:val="tt" w:eastAsia="en-US"/>
        </w:rPr>
        <w:t xml:space="preserve"> федераль закон</w:t>
      </w:r>
      <w:hyperlink r:id="rId45" w:history="1">
        <w:r w:rsidR="004C1CED" w:rsidRPr="00B4723D">
          <w:rPr>
            <w:rFonts w:eastAsiaTheme="minorHAnsi"/>
            <w:sz w:val="28"/>
            <w:szCs w:val="28"/>
            <w:lang w:val="tt" w:eastAsia="en-US"/>
          </w:rPr>
          <w:t xml:space="preserve"> һәм 210-ФЗ </w:t>
        </w:r>
      </w:hyperlink>
      <w:r w:rsidR="004C1CED" w:rsidRPr="00B4723D">
        <w:rPr>
          <w:rFonts w:eastAsiaTheme="minorHAnsi"/>
          <w:sz w:val="28"/>
          <w:szCs w:val="28"/>
          <w:lang w:val="tt" w:eastAsia="en-US"/>
        </w:rPr>
        <w:t>номерлы федераль закон таләпләре нигезендә электрон имза белән имзаланган (таныкланган) электрон документ рәвешендәге гариза һәм документларның күчермәләре мөрәҗәгать итүче тара</w:t>
      </w:r>
      <w:r w:rsidR="00012F5A">
        <w:rPr>
          <w:rFonts w:eastAsiaTheme="minorHAnsi"/>
          <w:sz w:val="28"/>
          <w:szCs w:val="28"/>
          <w:lang w:val="tt" w:eastAsia="en-US"/>
        </w:rPr>
        <w:t>-</w:t>
      </w:r>
      <w:r w:rsidR="004C1CED" w:rsidRPr="00B4723D">
        <w:rPr>
          <w:rFonts w:eastAsiaTheme="minorHAnsi"/>
          <w:sz w:val="28"/>
          <w:szCs w:val="28"/>
          <w:lang w:val="tt" w:eastAsia="en-US"/>
        </w:rPr>
        <w:t xml:space="preserve">фыннан Үзәк бүлекчәсенә электрон саклагыч җайланмаларыннан файдаланып һәм (яисә), </w:t>
      </w:r>
      <w:r w:rsidR="00012F5A">
        <w:rPr>
          <w:rFonts w:eastAsiaTheme="minorHAnsi"/>
          <w:sz w:val="28"/>
          <w:szCs w:val="28"/>
          <w:lang w:val="tt" w:eastAsia="en-US"/>
        </w:rPr>
        <w:t>«</w:t>
      </w:r>
      <w:r w:rsidR="004C1CED" w:rsidRPr="00B4723D">
        <w:rPr>
          <w:rFonts w:eastAsiaTheme="minorHAnsi"/>
          <w:sz w:val="28"/>
          <w:szCs w:val="28"/>
          <w:lang w:val="tt" w:eastAsia="en-US"/>
        </w:rPr>
        <w:t>Интернет</w:t>
      </w:r>
      <w:r w:rsidR="00012F5A">
        <w:rPr>
          <w:rFonts w:eastAsiaTheme="minorHAnsi"/>
          <w:sz w:val="28"/>
          <w:szCs w:val="28"/>
          <w:lang w:val="tt" w:eastAsia="en-US"/>
        </w:rPr>
        <w:t>»</w:t>
      </w:r>
      <w:r w:rsidR="004C1CED" w:rsidRPr="00B4723D">
        <w:rPr>
          <w:rFonts w:eastAsiaTheme="minorHAnsi"/>
          <w:sz w:val="28"/>
          <w:szCs w:val="28"/>
          <w:lang w:val="tt" w:eastAsia="en-US"/>
        </w:rPr>
        <w:t xml:space="preserve"> челтәрен дә кертеп, гомуми файдаланудагы мәгълүмат-теле</w:t>
      </w:r>
      <w:r w:rsidR="00012F5A">
        <w:rPr>
          <w:rFonts w:eastAsiaTheme="minorHAnsi"/>
          <w:sz w:val="28"/>
          <w:szCs w:val="28"/>
          <w:lang w:val="tt" w:eastAsia="en-US"/>
        </w:rPr>
        <w:t>-</w:t>
      </w:r>
      <w:r w:rsidR="004C1CED" w:rsidRPr="00B4723D">
        <w:rPr>
          <w:rFonts w:eastAsiaTheme="minorHAnsi"/>
          <w:sz w:val="28"/>
          <w:szCs w:val="28"/>
          <w:lang w:val="tt" w:eastAsia="en-US"/>
        </w:rPr>
        <w:t>коммуникация челтәрләре ярдәмендә тапшырылырга мөмкин.</w:t>
      </w:r>
    </w:p>
    <w:p w:rsidR="00650FA6" w:rsidRPr="00B4723D" w:rsidRDefault="004C1CED" w:rsidP="00650FA6">
      <w:pPr>
        <w:autoSpaceDE w:val="0"/>
        <w:autoSpaceDN w:val="0"/>
        <w:adjustRightInd w:val="0"/>
        <w:ind w:firstLine="709"/>
        <w:jc w:val="both"/>
        <w:rPr>
          <w:rFonts w:eastAsiaTheme="minorHAnsi"/>
          <w:sz w:val="28"/>
          <w:szCs w:val="28"/>
          <w:lang w:eastAsia="en-US"/>
        </w:rPr>
      </w:pPr>
      <w:r w:rsidRPr="00B4723D">
        <w:rPr>
          <w:rFonts w:eastAsiaTheme="minorHAnsi"/>
          <w:sz w:val="28"/>
          <w:szCs w:val="28"/>
          <w:lang w:val="tt" w:eastAsia="en-US"/>
        </w:rPr>
        <w:t>Мөрәҗәгать итүчеләр гаризаны Дәүләт һәм муниципаль хезмәтләр күрсәтүнең (функцияләрнең) бердәм порталы яки Татарстан Республикасы Дәүләт һәм муниципаль хезмәтләр күрсәтү порталы аша җибәрә ала.</w:t>
      </w:r>
    </w:p>
    <w:p w:rsidR="00650FA6" w:rsidRPr="00866744" w:rsidRDefault="004C1CED" w:rsidP="00650FA6">
      <w:pPr>
        <w:autoSpaceDE w:val="0"/>
        <w:autoSpaceDN w:val="0"/>
        <w:adjustRightInd w:val="0"/>
        <w:ind w:firstLine="709"/>
        <w:jc w:val="both"/>
        <w:rPr>
          <w:bCs/>
          <w:sz w:val="28"/>
          <w:szCs w:val="28"/>
        </w:rPr>
      </w:pPr>
      <w:r w:rsidRPr="00866744">
        <w:rPr>
          <w:bCs/>
          <w:sz w:val="28"/>
          <w:szCs w:val="28"/>
          <w:lang w:val="tt"/>
        </w:rPr>
        <w:t>Мөрәҗәгать итүче Дәүләт һәм муниципаль хезмәтләр күрсәтүнең (функ</w:t>
      </w:r>
      <w:r w:rsidR="00012F5A">
        <w:rPr>
          <w:bCs/>
          <w:sz w:val="28"/>
          <w:szCs w:val="28"/>
          <w:lang w:val="tt"/>
        </w:rPr>
        <w:t>-</w:t>
      </w:r>
      <w:r w:rsidRPr="00866744">
        <w:rPr>
          <w:bCs/>
          <w:sz w:val="28"/>
          <w:szCs w:val="28"/>
          <w:lang w:val="tt"/>
        </w:rPr>
        <w:t xml:space="preserve">цияләрнең) бердәм порталы яки Татарстан Республикасы Дәүләт һәм муниципаль хезмәтләр күрсәтү порталы аша гаризаны электрон формада җибәрү өчен түбәндәге гамәлләрне башкара: </w:t>
      </w:r>
    </w:p>
    <w:p w:rsidR="00650FA6" w:rsidRPr="00866744" w:rsidRDefault="004C1CED" w:rsidP="00650FA6">
      <w:pPr>
        <w:autoSpaceDE w:val="0"/>
        <w:autoSpaceDN w:val="0"/>
        <w:adjustRightInd w:val="0"/>
        <w:ind w:firstLine="709"/>
        <w:jc w:val="both"/>
        <w:rPr>
          <w:bCs/>
          <w:sz w:val="28"/>
          <w:szCs w:val="28"/>
        </w:rPr>
      </w:pPr>
      <w:r w:rsidRPr="00866744">
        <w:rPr>
          <w:bCs/>
          <w:sz w:val="28"/>
          <w:szCs w:val="28"/>
          <w:lang w:val="tt"/>
        </w:rPr>
        <w:t>Дәүләт һәм муниципаль хезмәтләр күрсәтүнең (функцияләрнең) бердәм порта</w:t>
      </w:r>
      <w:r w:rsidR="00012F5A">
        <w:rPr>
          <w:bCs/>
          <w:sz w:val="28"/>
          <w:szCs w:val="28"/>
          <w:lang w:val="tt"/>
        </w:rPr>
        <w:t>-</w:t>
      </w:r>
      <w:r w:rsidRPr="00866744">
        <w:rPr>
          <w:bCs/>
          <w:sz w:val="28"/>
          <w:szCs w:val="28"/>
          <w:lang w:val="tt"/>
        </w:rPr>
        <w:t>лында яки Татарстан Республикасы Дәүләт һәм муниципаль хезмәтләр күрсәтү порталында авторизация уза;</w:t>
      </w:r>
    </w:p>
    <w:p w:rsidR="00650FA6" w:rsidRPr="00866744" w:rsidRDefault="004C1CED" w:rsidP="00650FA6">
      <w:pPr>
        <w:autoSpaceDE w:val="0"/>
        <w:autoSpaceDN w:val="0"/>
        <w:adjustRightInd w:val="0"/>
        <w:ind w:firstLine="709"/>
        <w:jc w:val="both"/>
        <w:rPr>
          <w:bCs/>
          <w:sz w:val="28"/>
          <w:szCs w:val="28"/>
        </w:rPr>
      </w:pPr>
      <w:r w:rsidRPr="00866744">
        <w:rPr>
          <w:bCs/>
          <w:sz w:val="28"/>
          <w:szCs w:val="28"/>
          <w:lang w:val="tt"/>
        </w:rPr>
        <w:t>Дәүләт һәм муниципаль хезмәтләр күрсәтүнең (функцияләрнең) бердәм порта</w:t>
      </w:r>
      <w:r w:rsidR="00012F5A">
        <w:rPr>
          <w:bCs/>
          <w:sz w:val="28"/>
          <w:szCs w:val="28"/>
          <w:lang w:val="tt"/>
        </w:rPr>
        <w:t>-</w:t>
      </w:r>
      <w:r w:rsidRPr="00866744">
        <w:rPr>
          <w:bCs/>
          <w:sz w:val="28"/>
          <w:szCs w:val="28"/>
          <w:lang w:val="tt"/>
        </w:rPr>
        <w:t>лында яки Татарстан Республикасы Дәүләт һәм муниципаль хезмәтләр күрсәтү порталында электрон гариза формасын ача;</w:t>
      </w:r>
    </w:p>
    <w:p w:rsidR="00650FA6" w:rsidRPr="00866744" w:rsidRDefault="004C1CED" w:rsidP="00650FA6">
      <w:pPr>
        <w:autoSpaceDE w:val="0"/>
        <w:autoSpaceDN w:val="0"/>
        <w:adjustRightInd w:val="0"/>
        <w:ind w:firstLine="709"/>
        <w:jc w:val="both"/>
        <w:rPr>
          <w:bCs/>
          <w:sz w:val="28"/>
          <w:szCs w:val="28"/>
        </w:rPr>
      </w:pPr>
      <w:r w:rsidRPr="00866744">
        <w:rPr>
          <w:bCs/>
          <w:sz w:val="28"/>
          <w:szCs w:val="28"/>
          <w:lang w:val="tt"/>
        </w:rPr>
        <w:t>дәүләт хезмәте күрсәтү өчен кирәкле һәм мәҗбүри булган белешмәләрне үз эченә алган электрон гариза формасын тутыра;</w:t>
      </w:r>
    </w:p>
    <w:p w:rsidR="00650FA6" w:rsidRPr="00866744" w:rsidRDefault="004C1CED" w:rsidP="00650FA6">
      <w:pPr>
        <w:autoSpaceDE w:val="0"/>
        <w:autoSpaceDN w:val="0"/>
        <w:adjustRightInd w:val="0"/>
        <w:ind w:firstLine="709"/>
        <w:jc w:val="both"/>
        <w:rPr>
          <w:bCs/>
          <w:sz w:val="28"/>
          <w:szCs w:val="28"/>
        </w:rPr>
      </w:pPr>
      <w:r w:rsidRPr="00866744">
        <w:rPr>
          <w:bCs/>
          <w:sz w:val="28"/>
          <w:szCs w:val="28"/>
          <w:lang w:val="tt"/>
        </w:rPr>
        <w:t>электрон формадагы документларны яки электрон документ үрнәкләрен электрон гариза формасына беркетә (кирәк булганда);</w:t>
      </w:r>
    </w:p>
    <w:p w:rsidR="00650FA6" w:rsidRPr="00866744" w:rsidRDefault="004C1CED" w:rsidP="00650FA6">
      <w:pPr>
        <w:autoSpaceDE w:val="0"/>
        <w:autoSpaceDN w:val="0"/>
        <w:adjustRightInd w:val="0"/>
        <w:ind w:firstLine="709"/>
        <w:jc w:val="both"/>
        <w:rPr>
          <w:bCs/>
          <w:sz w:val="28"/>
          <w:szCs w:val="28"/>
        </w:rPr>
      </w:pPr>
      <w:r w:rsidRPr="00866744">
        <w:rPr>
          <w:bCs/>
          <w:sz w:val="28"/>
          <w:szCs w:val="28"/>
          <w:lang w:val="tt"/>
        </w:rPr>
        <w:t>электрон формада дәүләт хезмәте күрсәтү шартлары һәм тәртибе белән танышу һәм килешү фактын раслый (электрон гариза формасында ризалык турында тиешле тамга куя);</w:t>
      </w:r>
    </w:p>
    <w:p w:rsidR="00650FA6" w:rsidRPr="00866744" w:rsidRDefault="004C1CED" w:rsidP="00650FA6">
      <w:pPr>
        <w:autoSpaceDE w:val="0"/>
        <w:autoSpaceDN w:val="0"/>
        <w:adjustRightInd w:val="0"/>
        <w:ind w:firstLine="709"/>
        <w:jc w:val="both"/>
        <w:rPr>
          <w:bCs/>
          <w:sz w:val="28"/>
          <w:szCs w:val="28"/>
        </w:rPr>
      </w:pPr>
      <w:r w:rsidRPr="00866744">
        <w:rPr>
          <w:bCs/>
          <w:sz w:val="28"/>
          <w:szCs w:val="28"/>
          <w:lang w:val="tt"/>
        </w:rPr>
        <w:t>хәбәр ителгән белешмәләрнең дөреслеген раслый (электрон гариза форма</w:t>
      </w:r>
      <w:r w:rsidR="00012F5A">
        <w:rPr>
          <w:bCs/>
          <w:sz w:val="28"/>
          <w:szCs w:val="28"/>
          <w:lang w:val="tt"/>
        </w:rPr>
        <w:t>-</w:t>
      </w:r>
      <w:r w:rsidRPr="00866744">
        <w:rPr>
          <w:bCs/>
          <w:sz w:val="28"/>
          <w:szCs w:val="28"/>
          <w:lang w:val="tt"/>
        </w:rPr>
        <w:t>сында тиешле тамга куя);</w:t>
      </w:r>
    </w:p>
    <w:p w:rsidR="00650FA6" w:rsidRPr="00866744" w:rsidRDefault="004C1CED" w:rsidP="00650FA6">
      <w:pPr>
        <w:autoSpaceDE w:val="0"/>
        <w:autoSpaceDN w:val="0"/>
        <w:adjustRightInd w:val="0"/>
        <w:ind w:firstLine="709"/>
        <w:jc w:val="both"/>
        <w:rPr>
          <w:bCs/>
          <w:sz w:val="28"/>
          <w:szCs w:val="28"/>
        </w:rPr>
      </w:pPr>
      <w:r w:rsidRPr="00866744">
        <w:rPr>
          <w:bCs/>
          <w:sz w:val="28"/>
          <w:szCs w:val="28"/>
          <w:lang w:val="tt"/>
        </w:rPr>
        <w:t>тутырылган электрон гаризаны җибәрә (электрон гариза формасындагы тиеш</w:t>
      </w:r>
      <w:r w:rsidR="00012F5A">
        <w:rPr>
          <w:bCs/>
          <w:sz w:val="28"/>
          <w:szCs w:val="28"/>
          <w:lang w:val="tt"/>
        </w:rPr>
        <w:t>-</w:t>
      </w:r>
      <w:r w:rsidRPr="00866744">
        <w:rPr>
          <w:bCs/>
          <w:sz w:val="28"/>
          <w:szCs w:val="28"/>
          <w:lang w:val="tt"/>
        </w:rPr>
        <w:t>ле төймәгә баса);</w:t>
      </w:r>
    </w:p>
    <w:p w:rsidR="00650FA6" w:rsidRPr="00866744" w:rsidRDefault="004C1CED" w:rsidP="00650FA6">
      <w:pPr>
        <w:autoSpaceDE w:val="0"/>
        <w:autoSpaceDN w:val="0"/>
        <w:adjustRightInd w:val="0"/>
        <w:ind w:firstLine="709"/>
        <w:jc w:val="both"/>
        <w:rPr>
          <w:bCs/>
          <w:sz w:val="28"/>
          <w:szCs w:val="28"/>
        </w:rPr>
      </w:pPr>
      <w:r w:rsidRPr="00866744">
        <w:rPr>
          <w:bCs/>
          <w:sz w:val="28"/>
          <w:szCs w:val="28"/>
          <w:lang w:val="tt"/>
        </w:rPr>
        <w:t xml:space="preserve">электрон гариза әлеге Регламентның 2.5 пункты таләпләре нигезендә имзалана; </w:t>
      </w:r>
    </w:p>
    <w:p w:rsidR="00650FA6" w:rsidRPr="00866744" w:rsidRDefault="004C1CED" w:rsidP="00650FA6">
      <w:pPr>
        <w:autoSpaceDE w:val="0"/>
        <w:autoSpaceDN w:val="0"/>
        <w:adjustRightInd w:val="0"/>
        <w:ind w:firstLine="709"/>
        <w:jc w:val="both"/>
        <w:rPr>
          <w:bCs/>
          <w:sz w:val="28"/>
          <w:szCs w:val="28"/>
        </w:rPr>
      </w:pPr>
      <w:r w:rsidRPr="00866744">
        <w:rPr>
          <w:bCs/>
          <w:sz w:val="28"/>
          <w:szCs w:val="28"/>
          <w:lang w:val="tt"/>
        </w:rPr>
        <w:t>электрон гаризаның җибәрелүе турында белдерү ала.</w:t>
      </w:r>
    </w:p>
    <w:p w:rsidR="00650FA6" w:rsidRPr="00866744" w:rsidRDefault="004C1CED" w:rsidP="00650FA6">
      <w:pPr>
        <w:autoSpaceDE w:val="0"/>
        <w:autoSpaceDN w:val="0"/>
        <w:adjustRightInd w:val="0"/>
        <w:ind w:firstLine="709"/>
        <w:jc w:val="both"/>
        <w:rPr>
          <w:bCs/>
          <w:sz w:val="28"/>
          <w:szCs w:val="28"/>
        </w:rPr>
      </w:pPr>
      <w:r w:rsidRPr="00866744">
        <w:rPr>
          <w:bCs/>
          <w:sz w:val="28"/>
          <w:szCs w:val="28"/>
          <w:lang w:val="tt"/>
        </w:rPr>
        <w:t>Үзәк бүлекчәсенә почта буенча, электрон почта, күпфункцияле үзәк аша яки күпфункцияле үзәкнең читтәге эш урыны аша, Дәүләт һәм муниципаль хезмәтләр күрсәтүнең (функцияләрнең) бердәм порталы яки Татарстан Республикасы Дәүләт һәм муниципаль хезмәтләр күрсәтү порталы аша җибәрелгән гариза һәм документлар гаризаны һәм документларны мөрәҗәгать итүче шәхсән мөрәҗәгать иткәндә карау өчен билгеләнгән тәртиптә карала.</w:t>
      </w:r>
    </w:p>
    <w:p w:rsidR="00B4723D" w:rsidRPr="00B4723D" w:rsidRDefault="004C1CED" w:rsidP="00B4723D">
      <w:pPr>
        <w:autoSpaceDE w:val="0"/>
        <w:autoSpaceDN w:val="0"/>
        <w:adjustRightInd w:val="0"/>
        <w:ind w:firstLine="709"/>
        <w:jc w:val="both"/>
        <w:rPr>
          <w:rFonts w:eastAsiaTheme="minorHAnsi"/>
          <w:sz w:val="28"/>
          <w:szCs w:val="28"/>
          <w:lang w:eastAsia="en-US"/>
        </w:rPr>
      </w:pPr>
      <w:r w:rsidRPr="00B4723D">
        <w:rPr>
          <w:rFonts w:eastAsiaTheme="minorHAnsi"/>
          <w:sz w:val="28"/>
          <w:szCs w:val="28"/>
          <w:lang w:val="tt" w:eastAsia="en-US"/>
        </w:rPr>
        <w:t xml:space="preserve">Үзәк бүлекчәсе хезмәткәре дәүләт хезмәте күрсәтү өчен кирәкле булган, шушы Регламентның </w:t>
      </w:r>
      <w:hyperlink r:id="rId46" w:history="1">
        <w:r w:rsidRPr="00B4723D">
          <w:rPr>
            <w:rFonts w:eastAsiaTheme="minorHAnsi"/>
            <w:sz w:val="28"/>
            <w:szCs w:val="28"/>
            <w:lang w:val="tt" w:eastAsia="en-US"/>
          </w:rPr>
          <w:t>2.7 пунктында</w:t>
        </w:r>
      </w:hyperlink>
      <w:r w:rsidRPr="00B4723D">
        <w:rPr>
          <w:rFonts w:eastAsiaTheme="minorHAnsi"/>
          <w:sz w:val="28"/>
          <w:szCs w:val="28"/>
          <w:lang w:val="tt" w:eastAsia="en-US"/>
        </w:rPr>
        <w:t xml:space="preserve"> каралган документларны кабул итүдән баш тарту өчен нигезләр булу-булмавын тикшерә.</w:t>
      </w:r>
    </w:p>
    <w:p w:rsidR="00B4723D" w:rsidRPr="00B4723D" w:rsidRDefault="004C1CED" w:rsidP="00B4723D">
      <w:pPr>
        <w:autoSpaceDE w:val="0"/>
        <w:autoSpaceDN w:val="0"/>
        <w:adjustRightInd w:val="0"/>
        <w:ind w:firstLine="709"/>
        <w:jc w:val="both"/>
        <w:rPr>
          <w:rFonts w:eastAsiaTheme="minorHAnsi"/>
          <w:sz w:val="28"/>
          <w:szCs w:val="28"/>
          <w:lang w:eastAsia="en-US"/>
        </w:rPr>
      </w:pPr>
      <w:r w:rsidRPr="00B4723D">
        <w:rPr>
          <w:rFonts w:eastAsiaTheme="minorHAnsi"/>
          <w:sz w:val="28"/>
          <w:szCs w:val="28"/>
          <w:lang w:val="tt" w:eastAsia="en-US"/>
        </w:rPr>
        <w:t>Документларны кабул итүдән баш тарту нигезләре булмаса, Үзәк бүлекчәсе белгече түбәндәгеләрне гамәлгә ашыра:</w:t>
      </w:r>
    </w:p>
    <w:p w:rsidR="00B4723D" w:rsidRPr="00B4723D" w:rsidRDefault="004C1CED" w:rsidP="00B4723D">
      <w:pPr>
        <w:autoSpaceDE w:val="0"/>
        <w:autoSpaceDN w:val="0"/>
        <w:adjustRightInd w:val="0"/>
        <w:ind w:firstLine="709"/>
        <w:jc w:val="both"/>
        <w:rPr>
          <w:rFonts w:eastAsiaTheme="minorHAnsi"/>
          <w:sz w:val="28"/>
          <w:szCs w:val="28"/>
          <w:lang w:eastAsia="en-US"/>
        </w:rPr>
      </w:pPr>
      <w:r w:rsidRPr="00B4723D">
        <w:rPr>
          <w:rFonts w:eastAsiaTheme="minorHAnsi"/>
          <w:sz w:val="28"/>
          <w:szCs w:val="28"/>
          <w:lang w:val="tt" w:eastAsia="en-US"/>
        </w:rPr>
        <w:lastRenderedPageBreak/>
        <w:t>гаризаны кабул итә һәм мөрәҗәгатьләрне теркәү журналында (2 нче кушымта) терки;</w:t>
      </w:r>
      <w:r w:rsidR="00012F5A" w:rsidRPr="00B4723D">
        <w:rPr>
          <w:rFonts w:eastAsiaTheme="minorHAnsi"/>
          <w:sz w:val="28"/>
          <w:szCs w:val="28"/>
          <w:lang w:eastAsia="en-US"/>
        </w:rPr>
        <w:t xml:space="preserve"> </w:t>
      </w:r>
    </w:p>
    <w:p w:rsidR="00B4723D" w:rsidRPr="00B4723D" w:rsidRDefault="004C1CED" w:rsidP="00B4723D">
      <w:pPr>
        <w:autoSpaceDE w:val="0"/>
        <w:autoSpaceDN w:val="0"/>
        <w:adjustRightInd w:val="0"/>
        <w:ind w:firstLine="709"/>
        <w:jc w:val="both"/>
        <w:rPr>
          <w:rFonts w:eastAsiaTheme="minorHAnsi"/>
          <w:sz w:val="28"/>
          <w:szCs w:val="28"/>
          <w:lang w:eastAsia="en-US"/>
        </w:rPr>
      </w:pPr>
      <w:r w:rsidRPr="00B4723D">
        <w:rPr>
          <w:rFonts w:eastAsiaTheme="minorHAnsi"/>
          <w:sz w:val="28"/>
          <w:szCs w:val="28"/>
          <w:lang w:val="tt" w:eastAsia="en-US"/>
        </w:rPr>
        <w:t xml:space="preserve">гаризаны һәм документларны кабул итү датасы, кергәндә беркетелгән номеры (мөрәҗәгать итүче шәхсән мөрәҗәгать иткән очракта) турында тамгалап, мөрәҗәгать итүчегә язу тапшыра, гариза почта буенча һәм (яки), </w:t>
      </w:r>
      <w:r w:rsidR="00012F5A">
        <w:rPr>
          <w:rFonts w:eastAsiaTheme="minorHAnsi"/>
          <w:sz w:val="28"/>
          <w:szCs w:val="28"/>
          <w:lang w:val="tt" w:eastAsia="en-US"/>
        </w:rPr>
        <w:t>«</w:t>
      </w:r>
      <w:r w:rsidRPr="00B4723D">
        <w:rPr>
          <w:rFonts w:eastAsiaTheme="minorHAnsi"/>
          <w:sz w:val="28"/>
          <w:szCs w:val="28"/>
          <w:lang w:val="tt" w:eastAsia="en-US"/>
        </w:rPr>
        <w:t>Интернет</w:t>
      </w:r>
      <w:r w:rsidR="00012F5A">
        <w:rPr>
          <w:rFonts w:eastAsiaTheme="minorHAnsi"/>
          <w:sz w:val="28"/>
          <w:szCs w:val="28"/>
          <w:lang w:val="tt" w:eastAsia="en-US"/>
        </w:rPr>
        <w:t>»</w:t>
      </w:r>
      <w:r w:rsidRPr="00B4723D">
        <w:rPr>
          <w:rFonts w:eastAsiaTheme="minorHAnsi"/>
          <w:sz w:val="28"/>
          <w:szCs w:val="28"/>
          <w:lang w:val="tt" w:eastAsia="en-US"/>
        </w:rPr>
        <w:t xml:space="preserve"> челтәрен дә кертеп, гомуми файдаланудагы мәгълүмат-телекоммуникация челтәрләреннән файдаланып җибәрелгән очракта, гаризаны теркәү датасы һәм алынганда беркетелгән номеры турында белдерү җибәрә яисә Татарстан Республикасы Дәүләт һәм муниципаль хезмәтләр күрсәтү порталында мөрәҗәгать итүченең шәхси кабинетына гаризаны теркәү турында белдерү җибәрә (гариза Дәүләт һәм муниципаль хезмәтләр күрсә</w:t>
      </w:r>
      <w:r w:rsidR="00012F5A">
        <w:rPr>
          <w:rFonts w:eastAsiaTheme="minorHAnsi"/>
          <w:sz w:val="28"/>
          <w:szCs w:val="28"/>
          <w:lang w:val="tt" w:eastAsia="en-US"/>
        </w:rPr>
        <w:t>-</w:t>
      </w:r>
      <w:r w:rsidRPr="00B4723D">
        <w:rPr>
          <w:rFonts w:eastAsiaTheme="minorHAnsi"/>
          <w:sz w:val="28"/>
          <w:szCs w:val="28"/>
          <w:lang w:val="tt" w:eastAsia="en-US"/>
        </w:rPr>
        <w:t>түнең бердәм порталы яки Татарстан Республикасы Дәүләт һәм муниципаль хезмәтләр күрсәтү порталы аша җибәрелгән очракта).</w:t>
      </w:r>
    </w:p>
    <w:p w:rsidR="00B4723D" w:rsidRPr="00012F5A" w:rsidRDefault="004C1CED" w:rsidP="00B4723D">
      <w:pPr>
        <w:autoSpaceDE w:val="0"/>
        <w:autoSpaceDN w:val="0"/>
        <w:adjustRightInd w:val="0"/>
        <w:ind w:firstLine="709"/>
        <w:jc w:val="both"/>
        <w:rPr>
          <w:rFonts w:eastAsiaTheme="minorHAnsi"/>
          <w:sz w:val="28"/>
          <w:szCs w:val="28"/>
          <w:lang w:val="tt" w:eastAsia="en-US"/>
        </w:rPr>
      </w:pPr>
      <w:r w:rsidRPr="00B4723D">
        <w:rPr>
          <w:rFonts w:eastAsiaTheme="minorHAnsi"/>
          <w:sz w:val="28"/>
          <w:szCs w:val="28"/>
          <w:lang w:val="tt" w:eastAsia="en-US"/>
        </w:rPr>
        <w:t xml:space="preserve">Документларны кабул итүдән баш тарту нигезләре булган очракта (шәхсән мөрәҗәгать иткәндә), Үзәк бүлекчәсе белгече мөрәҗәгать итүчегә документларны кабул итүдән баш тарту нигезләре турында телдән хәбәр итә һәм, документларны кабул итүдән баш тарту өчен ачыкланган нигезләрнең эчтәлеген аңлатып, барлык документларны аңа кайтарып бирә. Гаризаны һәм документларны почта аша һәм (яисә), </w:t>
      </w:r>
      <w:r w:rsidR="00012F5A">
        <w:rPr>
          <w:rFonts w:eastAsiaTheme="minorHAnsi"/>
          <w:sz w:val="28"/>
          <w:szCs w:val="28"/>
          <w:lang w:val="tt" w:eastAsia="en-US"/>
        </w:rPr>
        <w:t>«</w:t>
      </w:r>
      <w:r w:rsidRPr="00B4723D">
        <w:rPr>
          <w:rFonts w:eastAsiaTheme="minorHAnsi"/>
          <w:sz w:val="28"/>
          <w:szCs w:val="28"/>
          <w:lang w:val="tt" w:eastAsia="en-US"/>
        </w:rPr>
        <w:t>Интернет</w:t>
      </w:r>
      <w:r w:rsidR="00012F5A">
        <w:rPr>
          <w:rFonts w:eastAsiaTheme="minorHAnsi"/>
          <w:sz w:val="28"/>
          <w:szCs w:val="28"/>
          <w:lang w:val="tt" w:eastAsia="en-US"/>
        </w:rPr>
        <w:t>»</w:t>
      </w:r>
      <w:r w:rsidRPr="00B4723D">
        <w:rPr>
          <w:rFonts w:eastAsiaTheme="minorHAnsi"/>
          <w:sz w:val="28"/>
          <w:szCs w:val="28"/>
          <w:lang w:val="tt" w:eastAsia="en-US"/>
        </w:rPr>
        <w:t xml:space="preserve"> челтәрен дә кертеп, гомуми файдаланудагы мәгълүмат-теле</w:t>
      </w:r>
      <w:r w:rsidR="00012F5A">
        <w:rPr>
          <w:rFonts w:eastAsiaTheme="minorHAnsi"/>
          <w:sz w:val="28"/>
          <w:szCs w:val="28"/>
          <w:lang w:val="tt" w:eastAsia="en-US"/>
        </w:rPr>
        <w:t>-</w:t>
      </w:r>
      <w:r w:rsidRPr="00B4723D">
        <w:rPr>
          <w:rFonts w:eastAsiaTheme="minorHAnsi"/>
          <w:sz w:val="28"/>
          <w:szCs w:val="28"/>
          <w:lang w:val="tt" w:eastAsia="en-US"/>
        </w:rPr>
        <w:t>коммуникация челтәрләреннән алганда, Үзәк бүлекчәсе белгече гаризаны һәм документларны, документларны кабул итүдән һәм гаризаны теркәүдән баш тарту сәбәпләрен язмача аңлатып, кайтарып бирә.</w:t>
      </w:r>
    </w:p>
    <w:p w:rsidR="00B4723D" w:rsidRPr="00012F5A" w:rsidRDefault="004C1CED" w:rsidP="00B4723D">
      <w:pPr>
        <w:autoSpaceDE w:val="0"/>
        <w:autoSpaceDN w:val="0"/>
        <w:adjustRightInd w:val="0"/>
        <w:ind w:firstLine="709"/>
        <w:jc w:val="both"/>
        <w:rPr>
          <w:rFonts w:eastAsiaTheme="minorHAnsi"/>
          <w:sz w:val="28"/>
          <w:szCs w:val="28"/>
          <w:lang w:val="tt" w:eastAsia="en-US"/>
        </w:rPr>
      </w:pPr>
      <w:r w:rsidRPr="00B4723D">
        <w:rPr>
          <w:rFonts w:eastAsiaTheme="minorHAnsi"/>
          <w:sz w:val="28"/>
          <w:szCs w:val="28"/>
          <w:lang w:val="tt" w:eastAsia="en-US"/>
        </w:rPr>
        <w:t>Гаризаны Дәүләт һәм муниципаль хезмәтләр күрсәтүнең (функцияләрнең) бердәм порталы яки Татарстан Республикасы Дәүләт һәм муниципаль хезмәтләр күрсәтү порталы аша биргән очракта, гаризаны теркәүдән баш тарту турында белдерү мөрәҗәгать итүченең Дәүләт һәм муниципаль хезмәтләр күрсәтүнең (функ</w:t>
      </w:r>
      <w:r w:rsidR="00012F5A">
        <w:rPr>
          <w:rFonts w:eastAsiaTheme="minorHAnsi"/>
          <w:sz w:val="28"/>
          <w:szCs w:val="28"/>
          <w:lang w:val="tt" w:eastAsia="en-US"/>
        </w:rPr>
        <w:t>-</w:t>
      </w:r>
      <w:r w:rsidRPr="00B4723D">
        <w:rPr>
          <w:rFonts w:eastAsiaTheme="minorHAnsi"/>
          <w:sz w:val="28"/>
          <w:szCs w:val="28"/>
          <w:lang w:val="tt" w:eastAsia="en-US"/>
        </w:rPr>
        <w:t>цияләрнең) бердәм порталындагы яки Татарстан Республикасы Дәүләт һәм муниципаль хезмәтләр күрсәтү порталындагы шәхси кабинетына җибәрелә.</w:t>
      </w:r>
    </w:p>
    <w:p w:rsidR="00B4723D" w:rsidRPr="00012F5A" w:rsidRDefault="004C1CED" w:rsidP="00B4723D">
      <w:pPr>
        <w:autoSpaceDE w:val="0"/>
        <w:autoSpaceDN w:val="0"/>
        <w:adjustRightInd w:val="0"/>
        <w:ind w:firstLine="709"/>
        <w:jc w:val="both"/>
        <w:rPr>
          <w:rFonts w:eastAsiaTheme="minorHAnsi"/>
          <w:sz w:val="28"/>
          <w:szCs w:val="28"/>
          <w:lang w:val="tt" w:eastAsia="en-US"/>
        </w:rPr>
      </w:pPr>
      <w:r w:rsidRPr="00B4723D">
        <w:rPr>
          <w:rFonts w:eastAsiaTheme="minorHAnsi"/>
          <w:sz w:val="28"/>
          <w:szCs w:val="28"/>
          <w:lang w:val="tt" w:eastAsia="en-US"/>
        </w:rPr>
        <w:t>Әлеге пунктта билгеләнә торган процедуралар түбәндәгечә башкарыла:</w:t>
      </w:r>
    </w:p>
    <w:p w:rsidR="00B4723D" w:rsidRPr="00012F5A" w:rsidRDefault="004C1CED" w:rsidP="00B4723D">
      <w:pPr>
        <w:autoSpaceDE w:val="0"/>
        <w:autoSpaceDN w:val="0"/>
        <w:adjustRightInd w:val="0"/>
        <w:ind w:firstLine="709"/>
        <w:jc w:val="both"/>
        <w:rPr>
          <w:rFonts w:eastAsiaTheme="minorHAnsi"/>
          <w:sz w:val="28"/>
          <w:szCs w:val="28"/>
          <w:lang w:val="tt" w:eastAsia="en-US"/>
        </w:rPr>
      </w:pPr>
      <w:r w:rsidRPr="00B4723D">
        <w:rPr>
          <w:rFonts w:eastAsiaTheme="minorHAnsi"/>
          <w:sz w:val="28"/>
          <w:szCs w:val="28"/>
          <w:lang w:val="tt" w:eastAsia="en-US"/>
        </w:rPr>
        <w:t>шәхсән кабул иткәндә яисә гариза һәм документлар почта аша килгәндә – гариза һәм документлар алынган көнне;</w:t>
      </w:r>
    </w:p>
    <w:p w:rsidR="00B4723D" w:rsidRPr="00012F5A" w:rsidRDefault="004C1CED" w:rsidP="00B4723D">
      <w:pPr>
        <w:autoSpaceDE w:val="0"/>
        <w:autoSpaceDN w:val="0"/>
        <w:adjustRightInd w:val="0"/>
        <w:ind w:firstLine="709"/>
        <w:jc w:val="both"/>
        <w:rPr>
          <w:rFonts w:eastAsiaTheme="minorHAnsi"/>
          <w:sz w:val="28"/>
          <w:szCs w:val="28"/>
          <w:lang w:val="tt" w:eastAsia="en-US"/>
        </w:rPr>
      </w:pPr>
      <w:r w:rsidRPr="00B4723D">
        <w:rPr>
          <w:rFonts w:eastAsiaTheme="minorHAnsi"/>
          <w:sz w:val="28"/>
          <w:szCs w:val="28"/>
          <w:lang w:val="tt" w:eastAsia="en-US"/>
        </w:rPr>
        <w:t xml:space="preserve">гариза һәм документлар Дәүләт һәм муниципаль хезмәтләр күрсәтүнең (функцияләрнең) бердәм порталы яки Татарстан Республикасы Дәүләт һәм муниципаль хезмәтләр күрсәтү порталы аша килгән очракта яки гариза һәм документлар, </w:t>
      </w:r>
      <w:r w:rsidR="00012F5A">
        <w:rPr>
          <w:rFonts w:eastAsiaTheme="minorHAnsi"/>
          <w:sz w:val="28"/>
          <w:szCs w:val="28"/>
          <w:lang w:val="tt" w:eastAsia="en-US"/>
        </w:rPr>
        <w:t>«</w:t>
      </w:r>
      <w:r w:rsidRPr="00B4723D">
        <w:rPr>
          <w:rFonts w:eastAsiaTheme="minorHAnsi"/>
          <w:sz w:val="28"/>
          <w:szCs w:val="28"/>
          <w:lang w:val="tt" w:eastAsia="en-US"/>
        </w:rPr>
        <w:t>Интернет</w:t>
      </w:r>
      <w:r w:rsidR="00012F5A">
        <w:rPr>
          <w:rFonts w:eastAsiaTheme="minorHAnsi"/>
          <w:sz w:val="28"/>
          <w:szCs w:val="28"/>
          <w:lang w:val="tt" w:eastAsia="en-US"/>
        </w:rPr>
        <w:t>»</w:t>
      </w:r>
      <w:r w:rsidRPr="00B4723D">
        <w:rPr>
          <w:rFonts w:eastAsiaTheme="minorHAnsi"/>
          <w:sz w:val="28"/>
          <w:szCs w:val="28"/>
          <w:lang w:val="tt" w:eastAsia="en-US"/>
        </w:rPr>
        <w:t xml:space="preserve"> челтәрен дә кертеп, гомуми файдаланудагы мәгълүмат-телекоммуникация челтәрләре аша килгәндә, – гариза һәм документлар Үзәк бүлекчәсенә килгән көнне яисә, гариза һәм документлар Үзәк бүлекчәсенең эш вакыты тәмамлангач килгән очракта, киләсе эш көнендә. Гариза һәм документлар (документларның күчермәләре) электрон документлар рәвешендә ял көннәрендә яисә эшләми торган бәйрәм көннәрендә килгән очракта, – Үзәк бүлекчәсенең ял көненнән яисә эшләми торган бәйрәм көненнән соңгы беренче эш көнендә.</w:t>
      </w:r>
    </w:p>
    <w:p w:rsidR="00B4723D" w:rsidRPr="00012F5A" w:rsidRDefault="004C1CED" w:rsidP="00B4723D">
      <w:pPr>
        <w:autoSpaceDE w:val="0"/>
        <w:autoSpaceDN w:val="0"/>
        <w:adjustRightInd w:val="0"/>
        <w:ind w:firstLine="709"/>
        <w:jc w:val="both"/>
        <w:rPr>
          <w:rFonts w:eastAsiaTheme="minorHAnsi"/>
          <w:sz w:val="28"/>
          <w:szCs w:val="28"/>
          <w:lang w:val="tt" w:eastAsia="en-US"/>
        </w:rPr>
      </w:pPr>
      <w:r w:rsidRPr="00B4723D">
        <w:rPr>
          <w:rFonts w:eastAsiaTheme="minorHAnsi"/>
          <w:sz w:val="28"/>
          <w:szCs w:val="28"/>
          <w:lang w:val="tt" w:eastAsia="en-US"/>
        </w:rPr>
        <w:t>Әлеге пунктта билгеләнә торган процедура гариза һәм документларны кабул итү һәм теркәү көнендә гамәлгә ашырыла.</w:t>
      </w:r>
    </w:p>
    <w:p w:rsidR="00B4723D" w:rsidRPr="00012F5A" w:rsidRDefault="004C1CED" w:rsidP="00B4723D">
      <w:pPr>
        <w:autoSpaceDE w:val="0"/>
        <w:autoSpaceDN w:val="0"/>
        <w:adjustRightInd w:val="0"/>
        <w:ind w:firstLine="709"/>
        <w:jc w:val="both"/>
        <w:rPr>
          <w:rFonts w:eastAsiaTheme="minorHAnsi"/>
          <w:sz w:val="28"/>
          <w:szCs w:val="28"/>
          <w:lang w:val="tt" w:eastAsia="en-US"/>
        </w:rPr>
      </w:pPr>
      <w:r w:rsidRPr="00B4723D">
        <w:rPr>
          <w:rFonts w:eastAsiaTheme="minorHAnsi"/>
          <w:sz w:val="28"/>
          <w:szCs w:val="28"/>
          <w:lang w:val="tt" w:eastAsia="en-US"/>
        </w:rPr>
        <w:t xml:space="preserve">Процедураларның нәтиҗәсе: кабул ителгән документлар, гражданнарның мөрәҗәгатьләрен теркәү журналында теркәү язуы, документларны кабул итү </w:t>
      </w:r>
      <w:r w:rsidRPr="00B4723D">
        <w:rPr>
          <w:rFonts w:eastAsiaTheme="minorHAnsi"/>
          <w:sz w:val="28"/>
          <w:szCs w:val="28"/>
          <w:lang w:val="tt" w:eastAsia="en-US"/>
        </w:rPr>
        <w:lastRenderedPageBreak/>
        <w:t>турында язу яисә мөрәҗәгать итүчегә кайтарып бирелгән документлар, мөрәҗәгать итүчегә документларны кабул итүдән баш тарту турында телдән (язмача) белдерү.</w:t>
      </w:r>
    </w:p>
    <w:p w:rsidR="00007E92" w:rsidRDefault="004C1CED" w:rsidP="00BB2FA0">
      <w:pPr>
        <w:autoSpaceDE w:val="0"/>
        <w:autoSpaceDN w:val="0"/>
        <w:adjustRightInd w:val="0"/>
        <w:ind w:firstLine="709"/>
        <w:jc w:val="both"/>
        <w:rPr>
          <w:sz w:val="28"/>
          <w:szCs w:val="28"/>
        </w:rPr>
      </w:pPr>
      <w:r>
        <w:rPr>
          <w:sz w:val="28"/>
          <w:szCs w:val="28"/>
          <w:lang w:val="tt"/>
        </w:rPr>
        <w:t>3.4.1 пунктны киләсе редакциядә бәян итәргә:</w:t>
      </w:r>
    </w:p>
    <w:p w:rsidR="000315D2" w:rsidRPr="000315D2" w:rsidRDefault="00012F5A" w:rsidP="000315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4C1CED" w:rsidRPr="000315D2">
        <w:rPr>
          <w:rFonts w:ascii="Times New Roman" w:hAnsi="Times New Roman" w:cs="Times New Roman"/>
          <w:sz w:val="28"/>
          <w:szCs w:val="28"/>
          <w:lang w:val="tt"/>
        </w:rPr>
        <w:t>3.4.1. Үзәк бүлекчәсе белгече, ведомствоара мәгълүмати хезмәттәшлек системасыннан файдаланып, вәкаләтле органнарга түбәндәге белешмәләрне бирү турында рәсми мөрәҗәгатьләр җибәрә:</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бала тууы турында, баланың тууы тиешле чит ил дәүләте законнары буенча чит илнең компетентлы органы тарафыннан теркәлгән очрактан тыш;</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баланың вафат булуы турында, баланың вафат булуы тиешле чит ил дәүләте законнары буенча чит илнең компетентлы органы тарафыннан теркәлгән очрактан тыш;</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гаилә әгъзасының вафат булуы турында, гаилә әгъзасының вафат булуы  тиешле чит ил дәүләте законнары буенча чит илнең компетентлы органы тарафыннан теркәлгән очрактан тыш;</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өйләнешү (аерылышу) турында, өйләнешү (аерылышу) тиешле чит ил дәүләте законнары буенча чит илнең компетентлы органы тарафыннан теркәлгән очрактан тыш;</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баланы опека билгеләнүе турында;</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баланың ата-аналары турында;</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үзләренә карата гариза бирелгән баланың (балаларның) опекуны турында;</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ата-аналык хокукыннан мәхрүм итү (чикләү, торгызу) турында, ата-ана хокукларындагы чикләүләрне гамәлдән чыгару турында, гомеренә яки сәламәтлегенә турыдан-туры куркыныч янаганда баланы йолып алу турында;</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ата-ананың яки баланың башка законлы вәкиленең хокукка сәләте чикләнгән булуы яисә хокукка сәләтсез дип танылуы турында;</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хезмәт һәм башка бурычларны үтәгән өчен түләү, шул исәптән кызыксындыру характерындагы түләүләр, башкарылган эш, күрсәтелгән хезмәт өчен бүләкләү, гражданлык хокукы килешүе кысаларында гамәлләр кылган өчен бүләкләү турында;</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хәрби хезмәткәрләрнең, Россия Федерациясе Илкүләм гвардиясе гаскәрләре, Россия Федерациясе мәҗбүри үтәү органнары, Россия Федерациясе таможня органнары, Россия Федерациясе Президентының Махсус программалар баш идарәсе хезмәткәрләре керемнәре турында;</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пенсия, пособиеләр һәм башка шундый ук түләүләр, шул исәптән мәҗбүри социаль иминиятләштерү буенча һәм Россия Федерациясе законнары һәм (яисә) Россия Федерациясе субъекты законнары нигезендә алынган компенсация характерындагы түләүләрнең суммалары турында;</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Россия Федерациясенең мәҗбүри пенсия иминиятләштерүе турында законнарында каралган очракларда вафат булган иминиятләштерелгән затларның хокукый варисларына түләүләр турында;</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гаиләнең җан башына исәпләгәндә уртача керемен исәпләү чорында эшкә сәләтсез затларны карау турында;</w:t>
      </w:r>
    </w:p>
    <w:p w:rsidR="000315D2" w:rsidRPr="000315D2" w:rsidRDefault="004C1CED" w:rsidP="000315D2">
      <w:pPr>
        <w:pStyle w:val="ConsPlusNormal"/>
        <w:spacing w:line="228" w:lineRule="auto"/>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гаиләнең җан башына исәпләгәндә кереме исәпләнгән чорда эшсез яки эш эзләүче статусы булуы турында;</w:t>
      </w:r>
    </w:p>
    <w:p w:rsidR="000315D2" w:rsidRPr="000315D2" w:rsidRDefault="004C1CED" w:rsidP="005C0AAB">
      <w:pPr>
        <w:pStyle w:val="ConsPlusNormal"/>
        <w:ind w:firstLine="709"/>
        <w:jc w:val="both"/>
        <w:rPr>
          <w:rFonts w:ascii="Times New Roman" w:hAnsi="Times New Roman" w:cs="Times New Roman"/>
          <w:sz w:val="28"/>
          <w:szCs w:val="28"/>
        </w:rPr>
      </w:pPr>
      <w:r w:rsidRPr="005C0AAB">
        <w:rPr>
          <w:rFonts w:ascii="Times New Roman" w:hAnsi="Times New Roman" w:cs="Times New Roman"/>
          <w:sz w:val="28"/>
          <w:szCs w:val="28"/>
          <w:lang w:val="tt"/>
        </w:rPr>
        <w:t xml:space="preserve">кыйммәтле кәгазьләр белән операцияләр буенча, шулай ук оешма мөлкәтенә </w:t>
      </w:r>
      <w:r w:rsidRPr="005C0AAB">
        <w:rPr>
          <w:rFonts w:ascii="Times New Roman" w:hAnsi="Times New Roman" w:cs="Times New Roman"/>
          <w:sz w:val="28"/>
          <w:szCs w:val="28"/>
          <w:lang w:val="tt"/>
        </w:rPr>
        <w:lastRenderedPageBreak/>
        <w:t>идарә итүдә катнашуга бәйле алынган дивидендлар, процентлар һәм башка керемнәр турында;</w:t>
      </w:r>
    </w:p>
    <w:p w:rsidR="000315D2" w:rsidRPr="000315D2" w:rsidRDefault="004C1CED" w:rsidP="000315D2">
      <w:pPr>
        <w:autoSpaceDE w:val="0"/>
        <w:autoSpaceDN w:val="0"/>
        <w:adjustRightInd w:val="0"/>
        <w:ind w:firstLine="709"/>
        <w:jc w:val="both"/>
        <w:rPr>
          <w:sz w:val="28"/>
          <w:szCs w:val="28"/>
        </w:rPr>
      </w:pPr>
      <w:r w:rsidRPr="000315D2">
        <w:rPr>
          <w:sz w:val="28"/>
          <w:szCs w:val="28"/>
          <w:lang w:val="tt"/>
        </w:rPr>
        <w:t>кредит оешмаларында кертемнәр буенча алынган процентлар турында (әлеге абзац таләбе 2022 елның 1 гыйнварыннан гамәлдә була);</w:t>
      </w:r>
    </w:p>
    <w:p w:rsidR="000315D2" w:rsidRPr="000315D2" w:rsidRDefault="004C1CED" w:rsidP="000315D2">
      <w:pPr>
        <w:autoSpaceDE w:val="0"/>
        <w:autoSpaceDN w:val="0"/>
        <w:adjustRightInd w:val="0"/>
        <w:ind w:firstLine="709"/>
        <w:jc w:val="both"/>
        <w:rPr>
          <w:sz w:val="28"/>
          <w:szCs w:val="28"/>
        </w:rPr>
      </w:pPr>
      <w:r w:rsidRPr="000315D2">
        <w:rPr>
          <w:sz w:val="28"/>
          <w:szCs w:val="28"/>
          <w:lang w:val="tt"/>
        </w:rPr>
        <w:t>эшкуарлык эшчәнлеге белән шөгыльләнүләрдән алынган керемнәр, крестьян (фермер) хуҗалыгы, шул исәптән юридик зат төземичә хуҗалык эшчәнлеге нәтиҗәсендә алынган керемнәр һәм шәхси практика башкарудан алынган керемнәр турында;</w:t>
      </w:r>
    </w:p>
    <w:p w:rsidR="000315D2" w:rsidRPr="000315D2" w:rsidRDefault="00012F5A" w:rsidP="000315D2">
      <w:pPr>
        <w:pStyle w:val="ConsPlusNormal"/>
        <w:spacing w:line="228" w:lineRule="auto"/>
        <w:ind w:firstLine="709"/>
        <w:jc w:val="both"/>
        <w:rPr>
          <w:rFonts w:ascii="Times New Roman" w:hAnsi="Times New Roman" w:cs="Times New Roman"/>
          <w:strike/>
          <w:sz w:val="28"/>
          <w:szCs w:val="28"/>
        </w:rPr>
      </w:pPr>
      <w:r>
        <w:rPr>
          <w:rFonts w:ascii="Times New Roman" w:hAnsi="Times New Roman" w:cs="Times New Roman"/>
          <w:sz w:val="28"/>
          <w:szCs w:val="28"/>
          <w:lang w:val="tt"/>
        </w:rPr>
        <w:t>«</w:t>
      </w:r>
      <w:r w:rsidR="004C1CED" w:rsidRPr="000315D2">
        <w:rPr>
          <w:rFonts w:ascii="Times New Roman" w:hAnsi="Times New Roman" w:cs="Times New Roman"/>
          <w:sz w:val="28"/>
          <w:szCs w:val="28"/>
          <w:lang w:val="tt"/>
        </w:rPr>
        <w:t>Һөнәри керемгә салым</w:t>
      </w:r>
      <w:r>
        <w:rPr>
          <w:rFonts w:ascii="Times New Roman" w:hAnsi="Times New Roman" w:cs="Times New Roman"/>
          <w:sz w:val="28"/>
          <w:szCs w:val="28"/>
          <w:lang w:val="tt"/>
        </w:rPr>
        <w:t>»</w:t>
      </w:r>
      <w:r w:rsidR="004C1CED" w:rsidRPr="000315D2">
        <w:rPr>
          <w:rFonts w:ascii="Times New Roman" w:hAnsi="Times New Roman" w:cs="Times New Roman"/>
          <w:sz w:val="28"/>
          <w:szCs w:val="28"/>
          <w:lang w:val="tt"/>
        </w:rPr>
        <w:t xml:space="preserve"> махсус салым режимын куллану кысаларында алынган керемнәр турында;</w:t>
      </w:r>
    </w:p>
    <w:p w:rsidR="000315D2" w:rsidRPr="000315D2" w:rsidRDefault="004C1CED" w:rsidP="000315D2">
      <w:pPr>
        <w:pStyle w:val="ConsPlusNormal"/>
        <w:spacing w:line="228" w:lineRule="auto"/>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авторлык заказы, интеллектуаль эшчәнлек нәтиҗәләренә аерым хокукны читләштерү турындагы килешүләр буенча алынган керемнәр турында;</w:t>
      </w:r>
    </w:p>
    <w:p w:rsidR="000315D2" w:rsidRPr="000315D2" w:rsidRDefault="004C1CED" w:rsidP="000315D2">
      <w:pPr>
        <w:pStyle w:val="ConsPlusNormal"/>
        <w:spacing w:line="228" w:lineRule="auto"/>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Россия Федерациясе Салым кодексының 217</w:t>
      </w:r>
      <w:r w:rsidRPr="000315D2">
        <w:rPr>
          <w:rFonts w:ascii="Times New Roman" w:hAnsi="Times New Roman" w:cs="Times New Roman"/>
          <w:sz w:val="28"/>
          <w:szCs w:val="28"/>
          <w:vertAlign w:val="superscript"/>
          <w:lang w:val="tt"/>
        </w:rPr>
        <w:t>1</w:t>
      </w:r>
      <w:r w:rsidRPr="000315D2">
        <w:rPr>
          <w:rFonts w:ascii="Times New Roman" w:hAnsi="Times New Roman" w:cs="Times New Roman"/>
          <w:sz w:val="28"/>
          <w:szCs w:val="28"/>
          <w:lang w:val="tt"/>
        </w:rPr>
        <w:t xml:space="preserve"> статьясында күрсәтелгән сроктан азрак вакыт эчендә милектә булган күчемсез милекне сатудан, шулай ук мөлкәтне арендага (наемга, поднаемга) бирүдән алынган керемнәр турында;</w:t>
      </w:r>
    </w:p>
    <w:p w:rsidR="000315D2" w:rsidRPr="000315D2" w:rsidRDefault="004C1CED" w:rsidP="000315D2">
      <w:pPr>
        <w:pStyle w:val="ConsPlusNormal"/>
        <w:spacing w:line="228" w:lineRule="auto"/>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Күчемсез милекнең бердәм дәүләт реестрындагы күчемсез милек турында;</w:t>
      </w:r>
    </w:p>
    <w:p w:rsidR="000315D2" w:rsidRPr="000315D2" w:rsidRDefault="004C1CED" w:rsidP="000315D2">
      <w:pPr>
        <w:pStyle w:val="ConsPlusNormal"/>
        <w:spacing w:line="228" w:lineRule="auto"/>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Россия Федерациясе гражданинының Россия Федерациясе чикләрендә яшәү урыны һәм тору урыны буенча теркәлүе турында;</w:t>
      </w:r>
    </w:p>
    <w:p w:rsidR="000315D2" w:rsidRPr="000315D2" w:rsidRDefault="004C1CED" w:rsidP="000315D2">
      <w:pPr>
        <w:pStyle w:val="ConsPlusNormal"/>
        <w:spacing w:line="228" w:lineRule="auto"/>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Россия Федерациясе территориясендә Россия Федерациясе гражданинының шәхесен таныклый торган, Россия Федерациясе гражданинына элек бирелгән паспортлар турында;</w:t>
      </w:r>
    </w:p>
    <w:p w:rsidR="000315D2" w:rsidRPr="000315D2" w:rsidRDefault="004C1CED" w:rsidP="000315D2">
      <w:pPr>
        <w:pStyle w:val="ConsPlusNormal"/>
        <w:spacing w:line="228" w:lineRule="auto"/>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алына торган алиментлар турында (әгәр акчалар түләттерүчегә суд прис</w:t>
      </w:r>
      <w:r w:rsidR="00012F5A">
        <w:rPr>
          <w:rFonts w:ascii="Times New Roman" w:hAnsi="Times New Roman" w:cs="Times New Roman"/>
          <w:sz w:val="28"/>
          <w:szCs w:val="28"/>
          <w:lang w:val="tt"/>
        </w:rPr>
        <w:t>-</w:t>
      </w:r>
      <w:r w:rsidRPr="000315D2">
        <w:rPr>
          <w:rFonts w:ascii="Times New Roman" w:hAnsi="Times New Roman" w:cs="Times New Roman"/>
          <w:sz w:val="28"/>
          <w:szCs w:val="28"/>
          <w:lang w:val="tt"/>
        </w:rPr>
        <w:t>тавлары бүлегенә алиментлар түләттерүгә бәйле эш буенча вакытлыча идарәлеккә күчә торган акчаларны исәпкә алу счетыннан күчерелгән булса);</w:t>
      </w:r>
    </w:p>
    <w:p w:rsidR="000315D2" w:rsidRPr="000315D2" w:rsidRDefault="004C1CED" w:rsidP="000315D2">
      <w:pPr>
        <w:pStyle w:val="ConsPlusNormal"/>
        <w:spacing w:line="228" w:lineRule="auto"/>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автотранспорт яки мототранспорт чаралары турында;</w:t>
      </w:r>
    </w:p>
    <w:p w:rsidR="000315D2" w:rsidRPr="000315D2" w:rsidRDefault="004C1CED" w:rsidP="000315D2">
      <w:pPr>
        <w:pStyle w:val="ConsPlusNormal"/>
        <w:spacing w:line="228" w:lineRule="auto"/>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чыгарылган елы биш елдан артмаган кече суднолар турында (әлеге абзац таләбе 2022 елның 1 гыйнварыннан гамәлдә була);</w:t>
      </w:r>
    </w:p>
    <w:p w:rsidR="000315D2" w:rsidRPr="000315D2" w:rsidRDefault="004C1CED" w:rsidP="000315D2">
      <w:pPr>
        <w:pStyle w:val="ConsPlusNormal"/>
        <w:spacing w:line="228" w:lineRule="auto"/>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гаиләнең җан башына исәпләгәндә уртача кереме исәпләнә торган чорга мөрәҗәгать итүчене яки аның гаилә әгъзаларын иректән мәхрүм итү урыннарыннан азат итү турында;</w:t>
      </w:r>
    </w:p>
    <w:p w:rsidR="000315D2" w:rsidRPr="000315D2" w:rsidRDefault="004C1CED" w:rsidP="000315D2">
      <w:pPr>
        <w:pStyle w:val="ConsPlusNormal"/>
        <w:spacing w:line="228" w:lineRule="auto"/>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мөрәҗәгать итүченең гаилә әгъзаларының иректән мәхрүм ителү урыннарында булуы турында;</w:t>
      </w:r>
    </w:p>
    <w:p w:rsidR="000315D2" w:rsidRPr="000315D2" w:rsidRDefault="004C1CED" w:rsidP="000315D2">
      <w:pPr>
        <w:pStyle w:val="ConsPlusNormal"/>
        <w:spacing w:line="228" w:lineRule="auto"/>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инвалидлык һәм аның төркеме турында (булган очракта);</w:t>
      </w:r>
    </w:p>
    <w:p w:rsidR="000315D2" w:rsidRP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Россия Федерациясе Хөкүмәтенең Үзйөрешле машиналарны һәм башка төр техниканы дәүләт теркәвенә алу кагыйдәләрен раслау турында</w:t>
      </w:r>
      <w:r w:rsidR="00012F5A">
        <w:rPr>
          <w:rFonts w:ascii="Times New Roman" w:hAnsi="Times New Roman" w:cs="Times New Roman"/>
          <w:sz w:val="28"/>
          <w:szCs w:val="28"/>
          <w:lang w:val="tt"/>
        </w:rPr>
        <w:t>»</w:t>
      </w:r>
      <w:r w:rsidRPr="000315D2">
        <w:rPr>
          <w:rFonts w:ascii="Times New Roman" w:hAnsi="Times New Roman" w:cs="Times New Roman"/>
          <w:sz w:val="28"/>
          <w:szCs w:val="28"/>
          <w:lang w:val="tt"/>
        </w:rPr>
        <w:t xml:space="preserve"> 2020 елның 21 сентябрендәге 1507 номерлы карары белән расланган Үзйөрешле машиналарны һәм башка төр техниканы дәүләт теркәвенә алу кагыйдәләре нигезендә теркәлгән үзйөрешле машиналар һәм башка төр техника турында (әлеге абзац таләбе 2022 елның 1 гыйнварыннан гамәлдә була);</w:t>
      </w:r>
    </w:p>
    <w:p w:rsidR="000315D2" w:rsidRDefault="004C1CED" w:rsidP="000315D2">
      <w:pPr>
        <w:pStyle w:val="ConsPlusNormal"/>
        <w:ind w:firstLine="709"/>
        <w:jc w:val="both"/>
        <w:rPr>
          <w:rFonts w:ascii="Times New Roman" w:hAnsi="Times New Roman" w:cs="Times New Roman"/>
          <w:sz w:val="28"/>
          <w:szCs w:val="28"/>
        </w:rPr>
      </w:pPr>
      <w:r w:rsidRPr="000315D2">
        <w:rPr>
          <w:rFonts w:ascii="Times New Roman" w:hAnsi="Times New Roman" w:cs="Times New Roman"/>
          <w:sz w:val="28"/>
          <w:szCs w:val="28"/>
          <w:lang w:val="tt"/>
        </w:rPr>
        <w:t>шәхси счетның иминият номеры турында.</w:t>
      </w:r>
      <w:r w:rsidR="00012F5A">
        <w:rPr>
          <w:rFonts w:ascii="Times New Roman" w:hAnsi="Times New Roman" w:cs="Times New Roman"/>
          <w:sz w:val="28"/>
          <w:szCs w:val="28"/>
          <w:lang w:val="tt"/>
        </w:rPr>
        <w:t>»</w:t>
      </w:r>
      <w:r w:rsidRPr="000315D2">
        <w:rPr>
          <w:rFonts w:ascii="Times New Roman" w:hAnsi="Times New Roman" w:cs="Times New Roman"/>
          <w:sz w:val="28"/>
          <w:szCs w:val="28"/>
          <w:lang w:val="tt"/>
        </w:rPr>
        <w:t>;</w:t>
      </w:r>
    </w:p>
    <w:p w:rsidR="00121843" w:rsidRPr="006F36D9" w:rsidRDefault="004C1CED" w:rsidP="00121843">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3.5 пунктны түбәндәге редакциядә бәян итәргә:</w:t>
      </w:r>
    </w:p>
    <w:p w:rsidR="00121843" w:rsidRPr="006F36D9" w:rsidRDefault="00012F5A" w:rsidP="000315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4C1CED" w:rsidRPr="006F36D9">
        <w:rPr>
          <w:rFonts w:ascii="Times New Roman" w:hAnsi="Times New Roman" w:cs="Times New Roman"/>
          <w:sz w:val="28"/>
          <w:szCs w:val="28"/>
          <w:lang w:val="tt"/>
        </w:rPr>
        <w:t>3.5. Айлык акчалата түләү билгеләү (яңадан исәпләү) (билгеләүдән (яңадан исәпләүдән) баш тарту) турында карар әзерләү</w:t>
      </w:r>
      <w:r>
        <w:rPr>
          <w:rFonts w:ascii="Times New Roman" w:hAnsi="Times New Roman" w:cs="Times New Roman"/>
          <w:sz w:val="28"/>
          <w:szCs w:val="28"/>
          <w:lang w:val="tt"/>
        </w:rPr>
        <w:t>»</w:t>
      </w:r>
      <w:r w:rsidR="004C1CED" w:rsidRPr="006F36D9">
        <w:rPr>
          <w:rFonts w:ascii="Times New Roman" w:hAnsi="Times New Roman" w:cs="Times New Roman"/>
          <w:sz w:val="28"/>
          <w:szCs w:val="28"/>
          <w:lang w:val="tt"/>
        </w:rPr>
        <w:t>;</w:t>
      </w:r>
    </w:p>
    <w:p w:rsidR="00F75359" w:rsidRPr="006F36D9" w:rsidRDefault="004C1CED" w:rsidP="000315D2">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3.5.1 пунктны киләсе редакциядә бәян итәргә:</w:t>
      </w:r>
    </w:p>
    <w:p w:rsidR="00F75359" w:rsidRPr="006F36D9" w:rsidRDefault="00012F5A" w:rsidP="00F753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4C1CED" w:rsidRPr="006F36D9">
        <w:rPr>
          <w:rFonts w:ascii="Times New Roman" w:hAnsi="Times New Roman" w:cs="Times New Roman"/>
          <w:sz w:val="28"/>
          <w:szCs w:val="28"/>
          <w:lang w:val="tt"/>
        </w:rPr>
        <w:t xml:space="preserve">3.5.1. Үзәк бүлекчәсе белгече мөрәҗәгать итүче тапшырган документлар һәм әлеге Регламентның </w:t>
      </w:r>
      <w:hyperlink w:anchor="P276" w:history="1">
        <w:r w:rsidR="004C1CED" w:rsidRPr="006F36D9">
          <w:rPr>
            <w:rFonts w:ascii="Times New Roman" w:hAnsi="Times New Roman" w:cs="Times New Roman"/>
            <w:sz w:val="28"/>
            <w:szCs w:val="28"/>
            <w:lang w:val="tt"/>
          </w:rPr>
          <w:t>3.4.1 пунктында</w:t>
        </w:r>
      </w:hyperlink>
      <w:r w:rsidR="004C1CED" w:rsidRPr="006F36D9">
        <w:rPr>
          <w:rFonts w:ascii="Times New Roman" w:hAnsi="Times New Roman" w:cs="Times New Roman"/>
          <w:sz w:val="28"/>
          <w:szCs w:val="28"/>
          <w:lang w:val="tt"/>
        </w:rPr>
        <w:t xml:space="preserve"> күрсәтелгән, законнарда билгеләнгән срокларда </w:t>
      </w:r>
      <w:r w:rsidR="004C1CED" w:rsidRPr="006F36D9">
        <w:rPr>
          <w:rFonts w:ascii="Times New Roman" w:hAnsi="Times New Roman" w:cs="Times New Roman"/>
          <w:sz w:val="28"/>
          <w:szCs w:val="28"/>
          <w:lang w:val="tt"/>
        </w:rPr>
        <w:lastRenderedPageBreak/>
        <w:t>ведомствоара хезмәттәшлек органнарыннан алынган белешмәләр нигезендә түбәндәгеләрне гамәлгә ашыра:</w:t>
      </w:r>
    </w:p>
    <w:p w:rsidR="00F75359" w:rsidRPr="006F36D9" w:rsidRDefault="004C1CED" w:rsidP="00F75359">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мөрәҗәгать итүченең законлы вәкиле буларак катнашучы затның яисә мөрәҗәгать итүче вәкаләт биргән затның вәкаләтләрен тикшерә;</w:t>
      </w:r>
    </w:p>
    <w:p w:rsidR="00F75359" w:rsidRPr="006F36D9" w:rsidRDefault="004C1CED" w:rsidP="00F75359">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 xml:space="preserve">әлеге Регламентның </w:t>
      </w:r>
      <w:hyperlink w:anchor="P155" w:history="1">
        <w:r w:rsidRPr="006F36D9">
          <w:rPr>
            <w:rFonts w:ascii="Times New Roman" w:hAnsi="Times New Roman" w:cs="Times New Roman"/>
            <w:sz w:val="28"/>
            <w:szCs w:val="28"/>
            <w:lang w:val="tt"/>
          </w:rPr>
          <w:t>2.8 пунктында</w:t>
        </w:r>
      </w:hyperlink>
      <w:r w:rsidRPr="006F36D9">
        <w:rPr>
          <w:rFonts w:ascii="Times New Roman" w:hAnsi="Times New Roman" w:cs="Times New Roman"/>
          <w:sz w:val="28"/>
          <w:szCs w:val="28"/>
          <w:lang w:val="tt"/>
        </w:rPr>
        <w:t xml:space="preserve"> каралган дәүләт хезмәте күрсәтүдән баш тарту нигезләре булу-булмавын тикшерә;</w:t>
      </w:r>
    </w:p>
    <w:p w:rsidR="00F75359" w:rsidRPr="006F36D9" w:rsidRDefault="004C1CED" w:rsidP="00F75359">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 xml:space="preserve">әлеге Регламентның </w:t>
      </w:r>
      <w:hyperlink w:anchor="P557" w:history="1">
        <w:r w:rsidRPr="006F36D9">
          <w:rPr>
            <w:rFonts w:ascii="Times New Roman" w:hAnsi="Times New Roman" w:cs="Times New Roman"/>
            <w:sz w:val="28"/>
            <w:szCs w:val="28"/>
            <w:lang w:val="tt"/>
          </w:rPr>
          <w:t>3 нче кушымтасына</w:t>
        </w:r>
      </w:hyperlink>
      <w:r w:rsidRPr="006F36D9">
        <w:rPr>
          <w:rFonts w:ascii="Times New Roman" w:hAnsi="Times New Roman" w:cs="Times New Roman"/>
          <w:sz w:val="28"/>
          <w:szCs w:val="28"/>
          <w:lang w:val="tt"/>
        </w:rPr>
        <w:t xml:space="preserve"> туры китерелгән рәвештә айлык акчалата түләү билгеләү (яңадан исәпләү) турында (билгеләүдән (яңадан исәпләүдән) баш тарту турында) электрон рәвештә карар проекты рәсмиләштерә;</w:t>
      </w:r>
    </w:p>
    <w:p w:rsidR="00F75359" w:rsidRPr="00F75359" w:rsidRDefault="004C1CED" w:rsidP="00F75359">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айлык акчалата түләү билгеләү (яңадан исәпләү) турында (билгеләүдән (яңадан исәпләүдән) баш тарту турында) электрон рәвештәге карар проектын имзалау өчен Үзәк бүлекчәсе җитәкчесенә юллый.</w:t>
      </w:r>
    </w:p>
    <w:p w:rsidR="00F75359" w:rsidRPr="00F75359" w:rsidRDefault="004C1CED" w:rsidP="00F75359">
      <w:pPr>
        <w:pStyle w:val="ConsPlusNormal"/>
        <w:ind w:firstLine="709"/>
        <w:jc w:val="both"/>
        <w:rPr>
          <w:rFonts w:ascii="Times New Roman" w:hAnsi="Times New Roman" w:cs="Times New Roman"/>
          <w:sz w:val="28"/>
          <w:szCs w:val="28"/>
        </w:rPr>
      </w:pPr>
      <w:r w:rsidRPr="00F75359">
        <w:rPr>
          <w:rFonts w:ascii="Times New Roman" w:hAnsi="Times New Roman" w:cs="Times New Roman"/>
          <w:sz w:val="28"/>
          <w:szCs w:val="28"/>
          <w:lang w:val="tt"/>
        </w:rPr>
        <w:t>Әлеге пунктта билгеләнә торган процедуралар рәсми мөрәҗәгатьләргә җаваплар алынган көннән ике эш көне эчендә, әмма гаризаны теркәгәннән соң җиде эш көненнән дә соңга калмыйча гамәлгә ашырыла.</w:t>
      </w:r>
    </w:p>
    <w:p w:rsidR="00F75359" w:rsidRPr="006F36D9" w:rsidRDefault="004C1CED" w:rsidP="00F75359">
      <w:pPr>
        <w:autoSpaceDE w:val="0"/>
        <w:autoSpaceDN w:val="0"/>
        <w:adjustRightInd w:val="0"/>
        <w:ind w:firstLine="709"/>
        <w:jc w:val="both"/>
        <w:rPr>
          <w:sz w:val="28"/>
          <w:szCs w:val="28"/>
        </w:rPr>
      </w:pPr>
      <w:r w:rsidRPr="00F75359">
        <w:rPr>
          <w:sz w:val="28"/>
          <w:szCs w:val="28"/>
          <w:lang w:val="tt"/>
        </w:rPr>
        <w:t>Айлык акчалата түләү билгеләү (яңадан исәпләү) (билгеләүдән (яңадан исәпләүдән) баш тарту) турында карар кабул итү вакыты озайтыла, иң күбе:</w:t>
      </w:r>
    </w:p>
    <w:p w:rsidR="00F75359" w:rsidRPr="006F36D9" w:rsidRDefault="004C1CED" w:rsidP="00F75359">
      <w:pPr>
        <w:autoSpaceDE w:val="0"/>
        <w:autoSpaceDN w:val="0"/>
        <w:adjustRightInd w:val="0"/>
        <w:ind w:firstLine="709"/>
        <w:jc w:val="both"/>
        <w:rPr>
          <w:sz w:val="28"/>
          <w:szCs w:val="28"/>
        </w:rPr>
      </w:pPr>
      <w:r w:rsidRPr="006F36D9">
        <w:rPr>
          <w:sz w:val="28"/>
          <w:szCs w:val="28"/>
          <w:lang w:val="tt"/>
        </w:rPr>
        <w:t xml:space="preserve">10 эш көненә, – мөрәҗәгать итүче әлеге Регламентның </w:t>
      </w:r>
      <w:hyperlink r:id="rId47" w:history="1">
        <w:r w:rsidRPr="006F36D9">
          <w:rPr>
            <w:sz w:val="28"/>
            <w:szCs w:val="28"/>
            <w:lang w:val="tt"/>
          </w:rPr>
          <w:t>2.5 пунктында</w:t>
        </w:r>
      </w:hyperlink>
      <w:r w:rsidRPr="006F36D9">
        <w:rPr>
          <w:sz w:val="28"/>
          <w:szCs w:val="28"/>
          <w:lang w:val="tt"/>
        </w:rPr>
        <w:t xml:space="preserve"> күрсәтелгән документларның тулы булмаган комплектын тапшырган очракта;</w:t>
      </w:r>
    </w:p>
    <w:p w:rsidR="00F75359" w:rsidRPr="006F36D9" w:rsidRDefault="004C1CED" w:rsidP="00F75359">
      <w:pPr>
        <w:autoSpaceDE w:val="0"/>
        <w:autoSpaceDN w:val="0"/>
        <w:adjustRightInd w:val="0"/>
        <w:ind w:firstLine="709"/>
        <w:jc w:val="both"/>
        <w:rPr>
          <w:sz w:val="28"/>
          <w:szCs w:val="28"/>
        </w:rPr>
      </w:pPr>
      <w:r w:rsidRPr="006F36D9">
        <w:rPr>
          <w:sz w:val="28"/>
          <w:szCs w:val="28"/>
          <w:lang w:val="tt"/>
        </w:rPr>
        <w:t>20 эш көненә, – ведомствоара хезмәттәшлек кысаларында соратып алына торган мәгълүматлар килмәгән очракта.</w:t>
      </w:r>
    </w:p>
    <w:p w:rsidR="00F75359" w:rsidRPr="00012F5A" w:rsidRDefault="004C1CED" w:rsidP="00F75359">
      <w:pPr>
        <w:pStyle w:val="ConsPlusNormal"/>
        <w:ind w:firstLine="709"/>
        <w:jc w:val="both"/>
        <w:rPr>
          <w:rFonts w:ascii="Times New Roman" w:hAnsi="Times New Roman" w:cs="Times New Roman"/>
          <w:sz w:val="28"/>
          <w:szCs w:val="28"/>
          <w:lang w:val="tt"/>
        </w:rPr>
      </w:pPr>
      <w:r w:rsidRPr="006F36D9">
        <w:rPr>
          <w:rFonts w:ascii="Times New Roman" w:hAnsi="Times New Roman" w:cs="Times New Roman"/>
          <w:sz w:val="28"/>
          <w:szCs w:val="28"/>
          <w:lang w:val="tt"/>
        </w:rPr>
        <w:t>Гаризада һәм (яки) документларда дөрес булмаган һәм (яки) тулы булмаган мәгълүмат булу факты ачыкланган очракта, Үзәк бүлекчәсе төзәтелергә тиешле мәгълүматны күрсәтеп, мондый гариза һәм (яки) документларны эшләп бетерү өчен мөрәҗәгать итүчегә кире кайтара. Бу очракта айлык акчалата түләү билгеләү (яңадан исәпләү) турында (билгеләүдән (яңадан исәпләүдән) баш тарту турында) карар кабул итү срогы биш эш көненә туктатып торыла.</w:t>
      </w:r>
    </w:p>
    <w:p w:rsidR="00F75359" w:rsidRPr="00012F5A" w:rsidRDefault="004C1CED" w:rsidP="00F75359">
      <w:pPr>
        <w:pStyle w:val="ConsPlusNormal"/>
        <w:ind w:firstLine="709"/>
        <w:jc w:val="both"/>
        <w:rPr>
          <w:rFonts w:ascii="Times New Roman" w:hAnsi="Times New Roman" w:cs="Times New Roman"/>
          <w:sz w:val="28"/>
          <w:szCs w:val="28"/>
          <w:lang w:val="tt"/>
        </w:rPr>
      </w:pPr>
      <w:r w:rsidRPr="006F36D9">
        <w:rPr>
          <w:rFonts w:ascii="Times New Roman" w:hAnsi="Times New Roman" w:cs="Times New Roman"/>
          <w:sz w:val="28"/>
          <w:szCs w:val="28"/>
          <w:lang w:val="tt"/>
        </w:rPr>
        <w:t>Процедураларның нәтиҗәсе: мөрәҗәгать итүчегә кире кайтарылган гариза һәм документлар, айлык акчалата түләү билгеләү (яңадан исәпләү) турында (билгеләүдән (яңадан исәпләүдән) баш тарту турында) электрон рәвештәге карар проекты.</w:t>
      </w:r>
      <w:r w:rsidR="00012F5A">
        <w:rPr>
          <w:rFonts w:ascii="Times New Roman" w:hAnsi="Times New Roman" w:cs="Times New Roman"/>
          <w:sz w:val="28"/>
          <w:szCs w:val="28"/>
          <w:lang w:val="tt"/>
        </w:rPr>
        <w:t>»</w:t>
      </w:r>
      <w:r w:rsidRPr="006F36D9">
        <w:rPr>
          <w:rFonts w:ascii="Times New Roman" w:hAnsi="Times New Roman" w:cs="Times New Roman"/>
          <w:sz w:val="28"/>
          <w:szCs w:val="28"/>
          <w:lang w:val="tt"/>
        </w:rPr>
        <w:t>;</w:t>
      </w:r>
    </w:p>
    <w:p w:rsidR="00555E8E" w:rsidRPr="006F36D9" w:rsidRDefault="004C1CED" w:rsidP="00F75359">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3.7.1 пунктны киләсе редакциядә бәян итәргә:</w:t>
      </w:r>
    </w:p>
    <w:p w:rsidR="00555E8E" w:rsidRPr="006F36D9" w:rsidRDefault="00012F5A" w:rsidP="00555E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4C1CED" w:rsidRPr="006F36D9">
        <w:rPr>
          <w:rFonts w:ascii="Times New Roman" w:hAnsi="Times New Roman" w:cs="Times New Roman"/>
          <w:sz w:val="28"/>
          <w:szCs w:val="28"/>
          <w:lang w:val="tt"/>
        </w:rPr>
        <w:t>3.7.1. Үзәк бүлекчәсе белгече:</w:t>
      </w:r>
    </w:p>
    <w:p w:rsidR="00555E8E" w:rsidRPr="006F36D9" w:rsidRDefault="004C1CED" w:rsidP="00555E8E">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техник хата төзәтү турында гаризаны кабул итә һәм гражданнарның мөрә</w:t>
      </w:r>
      <w:r w:rsidR="00012F5A">
        <w:rPr>
          <w:rFonts w:ascii="Times New Roman" w:hAnsi="Times New Roman" w:cs="Times New Roman"/>
          <w:sz w:val="28"/>
          <w:szCs w:val="28"/>
          <w:lang w:val="tt"/>
        </w:rPr>
        <w:t>-</w:t>
      </w:r>
      <w:r w:rsidRPr="006F36D9">
        <w:rPr>
          <w:rFonts w:ascii="Times New Roman" w:hAnsi="Times New Roman" w:cs="Times New Roman"/>
          <w:sz w:val="28"/>
          <w:szCs w:val="28"/>
          <w:lang w:val="tt"/>
        </w:rPr>
        <w:t>җәгатьләрен теркәү журналында терки (әлеге Регламентның 2 нче кушымтасы);</w:t>
      </w:r>
      <w:r w:rsidR="00012F5A" w:rsidRPr="006F36D9">
        <w:rPr>
          <w:rFonts w:ascii="Times New Roman" w:hAnsi="Times New Roman" w:cs="Times New Roman"/>
          <w:sz w:val="28"/>
          <w:szCs w:val="28"/>
        </w:rPr>
        <w:t xml:space="preserve"> </w:t>
      </w:r>
    </w:p>
    <w:p w:rsidR="00555E8E" w:rsidRPr="006F36D9" w:rsidRDefault="004C1CED" w:rsidP="00555E8E">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айлык акчалата түләү билгеләү (яңадан исәпләү) турында (билгеләүдән (яңадан исәпләүдән) баш тарту турында) электрон рәвештәге карарны үзгәртеп рәсми</w:t>
      </w:r>
      <w:r w:rsidR="00012F5A">
        <w:rPr>
          <w:rFonts w:ascii="Times New Roman" w:hAnsi="Times New Roman" w:cs="Times New Roman"/>
          <w:sz w:val="28"/>
          <w:szCs w:val="28"/>
          <w:lang w:val="tt"/>
        </w:rPr>
        <w:t>-</w:t>
      </w:r>
      <w:r w:rsidRPr="006F36D9">
        <w:rPr>
          <w:rFonts w:ascii="Times New Roman" w:hAnsi="Times New Roman" w:cs="Times New Roman"/>
          <w:sz w:val="28"/>
          <w:szCs w:val="28"/>
          <w:lang w:val="tt"/>
        </w:rPr>
        <w:t>ләштерә;</w:t>
      </w:r>
    </w:p>
    <w:p w:rsidR="00555E8E" w:rsidRPr="00D55F32" w:rsidRDefault="004C1CED" w:rsidP="00555E8E">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айлык акчалата түләү билгеләү (яңадан исәпләү) турында (билгеләүдән (яңадан исәпләүдән) баш тарту турында) электрон рәвештәге үзгәртеп рәсмиләштерелгән карарны имзалау өчен Үзәк бүлекчәсе җитәкчесенә юллый.</w:t>
      </w:r>
    </w:p>
    <w:p w:rsidR="00555E8E" w:rsidRPr="00D55F32" w:rsidRDefault="004C1CED" w:rsidP="00555E8E">
      <w:pPr>
        <w:pStyle w:val="ConsPlusNormal"/>
        <w:ind w:firstLine="709"/>
        <w:jc w:val="both"/>
        <w:rPr>
          <w:rFonts w:ascii="Times New Roman" w:hAnsi="Times New Roman" w:cs="Times New Roman"/>
          <w:sz w:val="28"/>
          <w:szCs w:val="28"/>
        </w:rPr>
      </w:pPr>
      <w:r w:rsidRPr="00D55F32">
        <w:rPr>
          <w:rFonts w:ascii="Times New Roman" w:hAnsi="Times New Roman" w:cs="Times New Roman"/>
          <w:sz w:val="28"/>
          <w:szCs w:val="28"/>
          <w:lang w:val="tt"/>
        </w:rPr>
        <w:t>Әлеге пунктта билгеләнә торган процедуралар гаризаны теркәгән вакыттан башлап бер эш көне эчендә гамәлгә ашырыла.</w:t>
      </w:r>
    </w:p>
    <w:p w:rsidR="00555E8E" w:rsidRPr="006F36D9" w:rsidRDefault="004C1CED" w:rsidP="00555E8E">
      <w:pPr>
        <w:pStyle w:val="ConsPlusNormal"/>
        <w:ind w:firstLine="709"/>
        <w:jc w:val="both"/>
        <w:rPr>
          <w:rFonts w:ascii="Times New Roman" w:hAnsi="Times New Roman" w:cs="Times New Roman"/>
          <w:sz w:val="28"/>
          <w:szCs w:val="28"/>
        </w:rPr>
      </w:pPr>
      <w:r w:rsidRPr="00D55F32">
        <w:rPr>
          <w:rFonts w:ascii="Times New Roman" w:hAnsi="Times New Roman" w:cs="Times New Roman"/>
          <w:sz w:val="28"/>
          <w:szCs w:val="28"/>
          <w:lang w:val="tt"/>
        </w:rPr>
        <w:t xml:space="preserve">Процедураның нәтиҗәсе: техник хатаны төзәтү турында кабул ителгән һәм теркәлгән гариза, Үзәк бүлекчәсе җитәкчесенә имзалау өчен юлланган айлык </w:t>
      </w:r>
      <w:r w:rsidRPr="00D55F32">
        <w:rPr>
          <w:rFonts w:ascii="Times New Roman" w:hAnsi="Times New Roman" w:cs="Times New Roman"/>
          <w:sz w:val="28"/>
          <w:szCs w:val="28"/>
          <w:lang w:val="tt"/>
        </w:rPr>
        <w:lastRenderedPageBreak/>
        <w:t>акчалата түләү билгеләү (яңадан исәпләү) турында (билгеләүдән (яңадан исәпләүдән) баш тарту турында) электрон рәвештәге карар.</w:t>
      </w:r>
      <w:r w:rsidR="00012F5A">
        <w:rPr>
          <w:rFonts w:ascii="Times New Roman" w:hAnsi="Times New Roman" w:cs="Times New Roman"/>
          <w:sz w:val="28"/>
          <w:szCs w:val="28"/>
          <w:lang w:val="tt"/>
        </w:rPr>
        <w:t>»</w:t>
      </w:r>
      <w:r w:rsidRPr="00D55F32">
        <w:rPr>
          <w:rFonts w:ascii="Times New Roman" w:hAnsi="Times New Roman" w:cs="Times New Roman"/>
          <w:sz w:val="28"/>
          <w:szCs w:val="28"/>
          <w:lang w:val="tt"/>
        </w:rPr>
        <w:t>;</w:t>
      </w:r>
    </w:p>
    <w:p w:rsidR="00555E8E" w:rsidRPr="006F36D9" w:rsidRDefault="004C1CED" w:rsidP="00555E8E">
      <w:pPr>
        <w:pStyle w:val="ConsPlusNormal"/>
        <w:ind w:firstLine="709"/>
        <w:jc w:val="both"/>
        <w:rPr>
          <w:rFonts w:ascii="Times New Roman" w:hAnsi="Times New Roman" w:cs="Times New Roman"/>
          <w:sz w:val="28"/>
          <w:szCs w:val="28"/>
        </w:rPr>
      </w:pPr>
      <w:r w:rsidRPr="006F36D9">
        <w:rPr>
          <w:rFonts w:ascii="Times New Roman" w:hAnsi="Times New Roman" w:cs="Times New Roman"/>
          <w:sz w:val="28"/>
          <w:szCs w:val="28"/>
          <w:lang w:val="tt"/>
        </w:rPr>
        <w:t>5.4 пунктны түбәндәге редакциядә бәян итәргә:</w:t>
      </w:r>
    </w:p>
    <w:p w:rsidR="006F0CFD" w:rsidRPr="006F0CFD" w:rsidRDefault="00012F5A" w:rsidP="006F0C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
        </w:rPr>
        <w:t>«</w:t>
      </w:r>
      <w:r w:rsidR="004C1CED" w:rsidRPr="006F36D9">
        <w:rPr>
          <w:rFonts w:ascii="Times New Roman" w:hAnsi="Times New Roman" w:cs="Times New Roman"/>
          <w:sz w:val="28"/>
          <w:szCs w:val="28"/>
          <w:lang w:val="tt"/>
        </w:rPr>
        <w:t>5.4. Шикаять алынган көненнән соңгы эш көне узганчы теркәлергә тиеш.</w:t>
      </w:r>
    </w:p>
    <w:p w:rsidR="00FA5C0C" w:rsidRDefault="004C1CED" w:rsidP="006F0CFD">
      <w:pPr>
        <w:pStyle w:val="ConsPlusNormal"/>
        <w:ind w:firstLine="709"/>
        <w:jc w:val="both"/>
        <w:rPr>
          <w:rFonts w:ascii="Times New Roman" w:hAnsi="Times New Roman" w:cs="Times New Roman"/>
          <w:sz w:val="28"/>
          <w:szCs w:val="28"/>
        </w:rPr>
      </w:pPr>
      <w:r w:rsidRPr="006F0CFD">
        <w:rPr>
          <w:rFonts w:ascii="Times New Roman" w:hAnsi="Times New Roman" w:cs="Times New Roman"/>
          <w:sz w:val="28"/>
          <w:szCs w:val="28"/>
          <w:lang w:val="tt"/>
        </w:rPr>
        <w:t xml:space="preserve">Шикаятьне карап тикшерү чоры </w:t>
      </w:r>
      <w:r w:rsidR="00012F5A">
        <w:rPr>
          <w:rFonts w:ascii="Times New Roman" w:hAnsi="Times New Roman" w:cs="Times New Roman"/>
          <w:sz w:val="28"/>
          <w:szCs w:val="28"/>
          <w:lang w:val="tt"/>
        </w:rPr>
        <w:t>–</w:t>
      </w:r>
      <w:r w:rsidRPr="006F0CFD">
        <w:rPr>
          <w:rFonts w:ascii="Times New Roman" w:hAnsi="Times New Roman" w:cs="Times New Roman"/>
          <w:sz w:val="28"/>
          <w:szCs w:val="28"/>
          <w:lang w:val="tt"/>
        </w:rPr>
        <w:t xml:space="preserve"> аны теркәүгә алганнан соңгы 15 эш көне эчендә.</w:t>
      </w:r>
    </w:p>
    <w:p w:rsidR="006F0CFD" w:rsidRDefault="004C1CED" w:rsidP="006F0CFD">
      <w:pPr>
        <w:pStyle w:val="ConsPlusNormal"/>
        <w:ind w:firstLine="709"/>
        <w:jc w:val="both"/>
        <w:rPr>
          <w:rFonts w:ascii="Times New Roman" w:hAnsi="Times New Roman" w:cs="Times New Roman"/>
          <w:sz w:val="28"/>
          <w:szCs w:val="28"/>
        </w:rPr>
      </w:pPr>
      <w:r w:rsidRPr="006F0CFD">
        <w:rPr>
          <w:rFonts w:ascii="Times New Roman" w:hAnsi="Times New Roman" w:cs="Times New Roman"/>
          <w:sz w:val="28"/>
          <w:szCs w:val="28"/>
          <w:lang w:val="tt"/>
        </w:rPr>
        <w:t xml:space="preserve">Дәүләт хезмәте күрсәтә торган органның (учреждениенең), дәүләт хезмәте күрсәтә торган органдагы вазыйфаи затның (учреждение хезмәткәренең), күпфункцияле үзәкнең, күпфункцияле үзәк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w:t>
      </w:r>
      <w:r w:rsidRPr="006F0CFD">
        <w:rPr>
          <w:rFonts w:ascii="Times New Roman" w:hAnsi="Times New Roman" w:cs="Times New Roman"/>
          <w:sz w:val="28"/>
          <w:szCs w:val="28"/>
          <w:lang w:val="tt"/>
        </w:rPr>
        <w:noBreakHyphen/>
        <w:t>аны теркәүгә алганнан соңгы биш эш көне эчендә.</w:t>
      </w:r>
      <w:r w:rsidR="00012F5A">
        <w:rPr>
          <w:rFonts w:ascii="Times New Roman" w:hAnsi="Times New Roman" w:cs="Times New Roman"/>
          <w:sz w:val="28"/>
          <w:szCs w:val="28"/>
          <w:lang w:val="tt"/>
        </w:rPr>
        <w:t>»</w:t>
      </w:r>
      <w:r w:rsidRPr="006F0CFD">
        <w:rPr>
          <w:rFonts w:ascii="Times New Roman" w:hAnsi="Times New Roman" w:cs="Times New Roman"/>
          <w:sz w:val="28"/>
          <w:szCs w:val="28"/>
          <w:lang w:val="tt"/>
        </w:rPr>
        <w:t>;</w:t>
      </w:r>
    </w:p>
    <w:p w:rsidR="00421AFE" w:rsidRDefault="004C1CED" w:rsidP="006F0C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Регламентка 1 нче кушымтаны түбәндәге редакциядә бәян итәргә:</w:t>
      </w:r>
    </w:p>
    <w:p w:rsidR="00BE5A02" w:rsidRPr="00D55F32" w:rsidRDefault="00012F5A" w:rsidP="00BA58F4">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lang w:val="tt"/>
        </w:rPr>
        <w:t>«</w:t>
      </w:r>
      <w:r w:rsidR="004C1CED">
        <w:rPr>
          <w:rFonts w:ascii="Times New Roman" w:hAnsi="Times New Roman" w:cs="Times New Roman"/>
          <w:sz w:val="28"/>
          <w:szCs w:val="28"/>
          <w:lang w:val="tt"/>
        </w:rPr>
        <w:t>Өч яшьтән җиде яшькә кадәрге балага айлык акчалата түләү билгеләү буенча дәүләт хезмәте күрсәтүнең административ регламентына 1 нче кушымта</w:t>
      </w:r>
    </w:p>
    <w:p w:rsidR="006666DE" w:rsidRPr="00D55F32" w:rsidRDefault="006666DE" w:rsidP="006666D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8"/>
      </w:tblGrid>
      <w:tr w:rsidR="000F4BD7" w:rsidTr="00D617A3">
        <w:tc>
          <w:tcPr>
            <w:tcW w:w="10348" w:type="dxa"/>
          </w:tcPr>
          <w:p w:rsidR="00012F5A" w:rsidRDefault="004C1CED" w:rsidP="00BA58F4">
            <w:pPr>
              <w:autoSpaceDE w:val="0"/>
              <w:autoSpaceDN w:val="0"/>
              <w:adjustRightInd w:val="0"/>
              <w:jc w:val="center"/>
              <w:rPr>
                <w:sz w:val="28"/>
                <w:szCs w:val="28"/>
                <w:lang w:val="tt"/>
              </w:rPr>
            </w:pPr>
            <w:r>
              <w:rPr>
                <w:sz w:val="28"/>
                <w:szCs w:val="28"/>
                <w:lang w:val="tt"/>
              </w:rPr>
              <w:t>3 яшьтән 7 яшькә кадәрге балага айлык акчалата</w:t>
            </w:r>
          </w:p>
          <w:p w:rsidR="00012F5A" w:rsidRDefault="004C1CED" w:rsidP="00BA58F4">
            <w:pPr>
              <w:autoSpaceDE w:val="0"/>
              <w:autoSpaceDN w:val="0"/>
              <w:adjustRightInd w:val="0"/>
              <w:jc w:val="center"/>
              <w:rPr>
                <w:sz w:val="28"/>
                <w:szCs w:val="28"/>
                <w:lang w:val="tt"/>
              </w:rPr>
            </w:pPr>
            <w:r>
              <w:rPr>
                <w:sz w:val="28"/>
                <w:szCs w:val="28"/>
                <w:lang w:val="tt"/>
              </w:rPr>
              <w:t xml:space="preserve"> түләү билгеләү турында </w:t>
            </w:r>
          </w:p>
          <w:p w:rsidR="006666DE" w:rsidRPr="00943751" w:rsidRDefault="004C1CED" w:rsidP="00BA58F4">
            <w:pPr>
              <w:autoSpaceDE w:val="0"/>
              <w:autoSpaceDN w:val="0"/>
              <w:adjustRightInd w:val="0"/>
              <w:jc w:val="center"/>
              <w:rPr>
                <w:sz w:val="28"/>
                <w:szCs w:val="28"/>
              </w:rPr>
            </w:pPr>
            <w:r>
              <w:rPr>
                <w:sz w:val="28"/>
                <w:szCs w:val="28"/>
                <w:lang w:val="tt"/>
              </w:rPr>
              <w:t xml:space="preserve">ГАРИЗА </w:t>
            </w:r>
            <w:r w:rsidR="00943751" w:rsidRPr="00943751">
              <w:rPr>
                <w:sz w:val="28"/>
                <w:szCs w:val="28"/>
                <w:vertAlign w:val="superscript"/>
                <w:lang w:val="tt"/>
              </w:rPr>
              <w:t>1</w:t>
            </w:r>
          </w:p>
        </w:tc>
      </w:tr>
    </w:tbl>
    <w:p w:rsidR="006666DE" w:rsidRDefault="006666DE" w:rsidP="006666DE">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5473"/>
      </w:tblGrid>
      <w:tr w:rsidR="000F4BD7" w:rsidTr="00D617A3">
        <w:tc>
          <w:tcPr>
            <w:tcW w:w="4535" w:type="dxa"/>
          </w:tcPr>
          <w:p w:rsidR="006666DE" w:rsidRDefault="006666DE" w:rsidP="00D617A3">
            <w:pPr>
              <w:autoSpaceDE w:val="0"/>
              <w:autoSpaceDN w:val="0"/>
              <w:adjustRightInd w:val="0"/>
              <w:rPr>
                <w:sz w:val="28"/>
                <w:szCs w:val="28"/>
              </w:rPr>
            </w:pPr>
          </w:p>
        </w:tc>
        <w:tc>
          <w:tcPr>
            <w:tcW w:w="340" w:type="dxa"/>
          </w:tcPr>
          <w:p w:rsidR="006666DE" w:rsidRDefault="006666DE" w:rsidP="00D617A3">
            <w:pPr>
              <w:autoSpaceDE w:val="0"/>
              <w:autoSpaceDN w:val="0"/>
              <w:adjustRightInd w:val="0"/>
              <w:rPr>
                <w:sz w:val="28"/>
                <w:szCs w:val="28"/>
              </w:rPr>
            </w:pPr>
          </w:p>
        </w:tc>
        <w:tc>
          <w:tcPr>
            <w:tcW w:w="5473"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535" w:type="dxa"/>
          </w:tcPr>
          <w:p w:rsidR="006666DE" w:rsidRDefault="006666DE" w:rsidP="00D617A3">
            <w:pPr>
              <w:autoSpaceDE w:val="0"/>
              <w:autoSpaceDN w:val="0"/>
              <w:adjustRightInd w:val="0"/>
              <w:rPr>
                <w:sz w:val="28"/>
                <w:szCs w:val="28"/>
              </w:rPr>
            </w:pPr>
          </w:p>
        </w:tc>
        <w:tc>
          <w:tcPr>
            <w:tcW w:w="340" w:type="dxa"/>
          </w:tcPr>
          <w:p w:rsidR="006666DE" w:rsidRDefault="006666DE" w:rsidP="00D617A3">
            <w:pPr>
              <w:autoSpaceDE w:val="0"/>
              <w:autoSpaceDN w:val="0"/>
              <w:adjustRightInd w:val="0"/>
              <w:rPr>
                <w:sz w:val="28"/>
                <w:szCs w:val="28"/>
              </w:rPr>
            </w:pPr>
          </w:p>
        </w:tc>
        <w:tc>
          <w:tcPr>
            <w:tcW w:w="5473" w:type="dxa"/>
            <w:tcBorders>
              <w:top w:val="single" w:sz="4" w:space="0" w:color="auto"/>
            </w:tcBorders>
            <w:vAlign w:val="bottom"/>
          </w:tcPr>
          <w:p w:rsidR="006666DE" w:rsidRDefault="004C1CED" w:rsidP="00D617A3">
            <w:pPr>
              <w:autoSpaceDE w:val="0"/>
              <w:autoSpaceDN w:val="0"/>
              <w:adjustRightInd w:val="0"/>
              <w:jc w:val="center"/>
              <w:rPr>
                <w:sz w:val="28"/>
                <w:szCs w:val="28"/>
              </w:rPr>
            </w:pPr>
            <w:r>
              <w:rPr>
                <w:sz w:val="28"/>
                <w:szCs w:val="28"/>
                <w:lang w:val="tt"/>
              </w:rPr>
              <w:t>(орган, оешма)</w:t>
            </w: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8"/>
      </w:tblGrid>
      <w:tr w:rsidR="000F4BD7" w:rsidTr="00D617A3">
        <w:tc>
          <w:tcPr>
            <w:tcW w:w="10348" w:type="dxa"/>
          </w:tcPr>
          <w:p w:rsidR="006666DE" w:rsidRDefault="004C1CED" w:rsidP="00D617A3">
            <w:pPr>
              <w:autoSpaceDE w:val="0"/>
              <w:autoSpaceDN w:val="0"/>
              <w:adjustRightInd w:val="0"/>
              <w:ind w:firstLine="283"/>
              <w:jc w:val="both"/>
              <w:rPr>
                <w:sz w:val="28"/>
                <w:szCs w:val="28"/>
              </w:rPr>
            </w:pPr>
            <w:r>
              <w:rPr>
                <w:sz w:val="28"/>
                <w:szCs w:val="28"/>
                <w:lang w:val="tt"/>
              </w:rPr>
              <w:t>3 яшьтән 7 яшькә кадәрге балага айлык акчалата түләү (алга таба – айлык түләү) билгеләвегез турында үтенәм.</w:t>
            </w: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8"/>
      </w:tblGrid>
      <w:tr w:rsidR="000F4BD7" w:rsidTr="00D617A3">
        <w:tc>
          <w:tcPr>
            <w:tcW w:w="10348" w:type="dxa"/>
          </w:tcPr>
          <w:p w:rsidR="006666DE" w:rsidRDefault="004C1CED" w:rsidP="00D617A3">
            <w:pPr>
              <w:autoSpaceDE w:val="0"/>
              <w:autoSpaceDN w:val="0"/>
              <w:adjustRightInd w:val="0"/>
              <w:jc w:val="center"/>
              <w:rPr>
                <w:sz w:val="28"/>
                <w:szCs w:val="28"/>
              </w:rPr>
            </w:pPr>
            <w:r>
              <w:rPr>
                <w:sz w:val="28"/>
                <w:szCs w:val="28"/>
                <w:lang w:val="tt"/>
              </w:rPr>
              <w:t>1. Мөрәҗәгать итүче турында мәгълүмат</w:t>
            </w:r>
          </w:p>
        </w:tc>
      </w:tr>
      <w:tr w:rsidR="000F4BD7" w:rsidTr="00D617A3">
        <w:tc>
          <w:tcPr>
            <w:tcW w:w="10348" w:type="dxa"/>
          </w:tcPr>
          <w:p w:rsidR="006666DE" w:rsidRDefault="004C1CED" w:rsidP="00D617A3">
            <w:pPr>
              <w:autoSpaceDE w:val="0"/>
              <w:autoSpaceDN w:val="0"/>
              <w:adjustRightInd w:val="0"/>
              <w:jc w:val="center"/>
              <w:rPr>
                <w:sz w:val="28"/>
                <w:szCs w:val="28"/>
              </w:rPr>
            </w:pPr>
            <w:r>
              <w:rPr>
                <w:sz w:val="28"/>
                <w:szCs w:val="28"/>
                <w:lang w:val="tt"/>
              </w:rPr>
              <w:t>ТӨП МӘГЪЛҮМАТЛАР</w:t>
            </w: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5926"/>
      </w:tblGrid>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Фамилия</w:t>
            </w: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Исем</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Ата исеме (булган очракта)</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СНИЛС</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943751">
            <w:pPr>
              <w:autoSpaceDE w:val="0"/>
              <w:autoSpaceDN w:val="0"/>
              <w:adjustRightInd w:val="0"/>
              <w:rPr>
                <w:sz w:val="28"/>
                <w:szCs w:val="28"/>
              </w:rPr>
            </w:pPr>
            <w:r>
              <w:rPr>
                <w:sz w:val="28"/>
                <w:szCs w:val="28"/>
                <w:lang w:val="tt"/>
              </w:rPr>
              <w:lastRenderedPageBreak/>
              <w:t>Шәхесне раслаучы документ турында белешмәләр (төре, бирелгән датасы, реквизитлары)</w:t>
            </w:r>
            <w:hyperlink w:anchor="Par229" w:history="1">
              <w:r w:rsidR="00943751" w:rsidRPr="00943751">
                <w:rPr>
                  <w:sz w:val="28"/>
                  <w:szCs w:val="28"/>
                  <w:vertAlign w:val="superscript"/>
                  <w:lang w:val="tt"/>
                </w:rPr>
                <w:t>2</w:t>
              </w:r>
            </w:hyperlink>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Туган датасы (көне, ае, елы)</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Туу урыны</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bookmarkStart w:id="0" w:name="Par29"/>
            <w:bookmarkEnd w:id="0"/>
            <w:r>
              <w:rPr>
                <w:sz w:val="28"/>
                <w:szCs w:val="28"/>
                <w:lang w:val="tt"/>
              </w:rPr>
              <w:t>Гаилә хәле (беркайчан да өйләнмәгән (кияүгә чыкмаган), гаиләле, аерылган, тол)</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Даими теркәлү урыны буенча яшәү урыны адресы яки тору урыны буенча яшәү урыны адресы</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Merge w:val="restart"/>
          </w:tcPr>
          <w:p w:rsidR="006666DE" w:rsidRDefault="004C1CED" w:rsidP="00EC090D">
            <w:pPr>
              <w:autoSpaceDE w:val="0"/>
              <w:autoSpaceDN w:val="0"/>
              <w:adjustRightInd w:val="0"/>
              <w:rPr>
                <w:sz w:val="28"/>
                <w:szCs w:val="28"/>
              </w:rPr>
            </w:pPr>
            <w:r>
              <w:rPr>
                <w:sz w:val="28"/>
                <w:szCs w:val="28"/>
                <w:lang w:val="tt"/>
              </w:rPr>
              <w:t xml:space="preserve">Аерылышу (өйләнешү) турында акт язуы реквизитлары </w:t>
            </w:r>
            <w:hyperlink w:anchor="Par231" w:history="1">
              <w:r w:rsidR="00EC090D">
                <w:rPr>
                  <w:sz w:val="28"/>
                  <w:szCs w:val="28"/>
                  <w:vertAlign w:val="superscript"/>
                  <w:lang w:val="tt"/>
                </w:rPr>
                <w:t>3</w:t>
              </w:r>
            </w:hyperlink>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top w:val="single" w:sz="4" w:space="0" w:color="auto"/>
            </w:tcBorders>
          </w:tcPr>
          <w:p w:rsidR="006666DE" w:rsidRDefault="004C1CED" w:rsidP="00D617A3">
            <w:pPr>
              <w:autoSpaceDE w:val="0"/>
              <w:autoSpaceDN w:val="0"/>
              <w:adjustRightInd w:val="0"/>
              <w:jc w:val="center"/>
              <w:rPr>
                <w:sz w:val="28"/>
                <w:szCs w:val="28"/>
              </w:rPr>
            </w:pPr>
            <w:r>
              <w:rPr>
                <w:sz w:val="28"/>
                <w:szCs w:val="28"/>
                <w:lang w:val="tt"/>
              </w:rPr>
              <w:t>(акт язуның номеры)</w:t>
            </w: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top w:val="single" w:sz="4" w:space="0" w:color="auto"/>
            </w:tcBorders>
          </w:tcPr>
          <w:p w:rsidR="006666DE" w:rsidRDefault="004C1CED" w:rsidP="00D617A3">
            <w:pPr>
              <w:autoSpaceDE w:val="0"/>
              <w:autoSpaceDN w:val="0"/>
              <w:adjustRightInd w:val="0"/>
              <w:jc w:val="center"/>
              <w:rPr>
                <w:sz w:val="28"/>
                <w:szCs w:val="28"/>
              </w:rPr>
            </w:pPr>
            <w:r>
              <w:rPr>
                <w:sz w:val="28"/>
                <w:szCs w:val="28"/>
                <w:lang w:val="tt"/>
              </w:rPr>
              <w:t>(акт язуын төзү датасы)</w:t>
            </w: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top w:val="single" w:sz="4" w:space="0" w:color="auto"/>
            </w:tcBorders>
          </w:tcPr>
          <w:p w:rsidR="006666DE" w:rsidRDefault="004C1CED" w:rsidP="00D617A3">
            <w:pPr>
              <w:autoSpaceDE w:val="0"/>
              <w:autoSpaceDN w:val="0"/>
              <w:adjustRightInd w:val="0"/>
              <w:jc w:val="center"/>
              <w:rPr>
                <w:sz w:val="28"/>
                <w:szCs w:val="28"/>
              </w:rPr>
            </w:pPr>
            <w:r>
              <w:rPr>
                <w:sz w:val="28"/>
                <w:szCs w:val="28"/>
                <w:lang w:val="tt"/>
              </w:rPr>
              <w:t>(акт язуы теркәлгән ГХАТ органы)</w:t>
            </w:r>
          </w:p>
        </w:tc>
      </w:tr>
      <w:tr w:rsidR="000F4BD7" w:rsidTr="00D617A3">
        <w:tc>
          <w:tcPr>
            <w:tcW w:w="4422" w:type="dxa"/>
            <w:vMerge w:val="restart"/>
          </w:tcPr>
          <w:p w:rsidR="006666DE" w:rsidRDefault="004C1CED" w:rsidP="00EC090D">
            <w:pPr>
              <w:autoSpaceDE w:val="0"/>
              <w:autoSpaceDN w:val="0"/>
              <w:adjustRightInd w:val="0"/>
              <w:rPr>
                <w:sz w:val="28"/>
                <w:szCs w:val="28"/>
              </w:rPr>
            </w:pPr>
            <w:r>
              <w:rPr>
                <w:sz w:val="28"/>
                <w:szCs w:val="28"/>
                <w:lang w:val="tt"/>
              </w:rPr>
              <w:t xml:space="preserve">Ирнең (хатынның) үлеме турында акт язуы реквизитлары </w:t>
            </w:r>
            <w:hyperlink w:anchor="Par232" w:history="1">
              <w:r w:rsidR="00EC090D" w:rsidRPr="00EC090D">
                <w:rPr>
                  <w:sz w:val="28"/>
                  <w:szCs w:val="28"/>
                  <w:vertAlign w:val="superscript"/>
                  <w:lang w:val="tt"/>
                </w:rPr>
                <w:t>4</w:t>
              </w:r>
            </w:hyperlink>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top w:val="single" w:sz="4" w:space="0" w:color="auto"/>
            </w:tcBorders>
          </w:tcPr>
          <w:p w:rsidR="006666DE" w:rsidRDefault="004C1CED" w:rsidP="00D617A3">
            <w:pPr>
              <w:autoSpaceDE w:val="0"/>
              <w:autoSpaceDN w:val="0"/>
              <w:adjustRightInd w:val="0"/>
              <w:jc w:val="center"/>
              <w:rPr>
                <w:sz w:val="28"/>
                <w:szCs w:val="28"/>
              </w:rPr>
            </w:pPr>
            <w:r>
              <w:rPr>
                <w:sz w:val="28"/>
                <w:szCs w:val="28"/>
                <w:lang w:val="tt"/>
              </w:rPr>
              <w:t>(акт язуның номеры)</w:t>
            </w: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6666DE" w:rsidP="00D617A3">
            <w:pPr>
              <w:autoSpaceDE w:val="0"/>
              <w:autoSpaceDN w:val="0"/>
              <w:adjustRightInd w:val="0"/>
              <w:rPr>
                <w:sz w:val="28"/>
                <w:szCs w:val="28"/>
              </w:rPr>
            </w:pPr>
          </w:p>
        </w:tc>
        <w:tc>
          <w:tcPr>
            <w:tcW w:w="5926" w:type="dxa"/>
            <w:tcBorders>
              <w:top w:val="single" w:sz="4" w:space="0" w:color="auto"/>
            </w:tcBorders>
          </w:tcPr>
          <w:p w:rsidR="006666DE" w:rsidRDefault="004C1CED" w:rsidP="00D617A3">
            <w:pPr>
              <w:autoSpaceDE w:val="0"/>
              <w:autoSpaceDN w:val="0"/>
              <w:adjustRightInd w:val="0"/>
              <w:jc w:val="center"/>
              <w:rPr>
                <w:sz w:val="28"/>
                <w:szCs w:val="28"/>
              </w:rPr>
            </w:pPr>
            <w:r>
              <w:rPr>
                <w:sz w:val="28"/>
                <w:szCs w:val="28"/>
                <w:lang w:val="tt"/>
              </w:rPr>
              <w:t>(акт язуын төзү датасы)</w:t>
            </w:r>
          </w:p>
        </w:tc>
      </w:tr>
      <w:tr w:rsidR="000F4BD7" w:rsidTr="00D617A3">
        <w:tc>
          <w:tcPr>
            <w:tcW w:w="4422" w:type="dxa"/>
          </w:tcPr>
          <w:p w:rsidR="006666DE" w:rsidRDefault="006666DE" w:rsidP="00D617A3">
            <w:pPr>
              <w:autoSpaceDE w:val="0"/>
              <w:autoSpaceDN w:val="0"/>
              <w:adjustRightInd w:val="0"/>
              <w:rPr>
                <w:sz w:val="28"/>
                <w:szCs w:val="28"/>
              </w:rPr>
            </w:pP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6666DE" w:rsidP="00D617A3">
            <w:pPr>
              <w:autoSpaceDE w:val="0"/>
              <w:autoSpaceDN w:val="0"/>
              <w:adjustRightInd w:val="0"/>
              <w:rPr>
                <w:sz w:val="28"/>
                <w:szCs w:val="28"/>
              </w:rPr>
            </w:pPr>
          </w:p>
        </w:tc>
        <w:tc>
          <w:tcPr>
            <w:tcW w:w="5926" w:type="dxa"/>
            <w:tcBorders>
              <w:top w:val="single" w:sz="4" w:space="0" w:color="auto"/>
            </w:tcBorders>
          </w:tcPr>
          <w:p w:rsidR="006666DE" w:rsidRDefault="004C1CED" w:rsidP="00D617A3">
            <w:pPr>
              <w:autoSpaceDE w:val="0"/>
              <w:autoSpaceDN w:val="0"/>
              <w:adjustRightInd w:val="0"/>
              <w:jc w:val="center"/>
              <w:rPr>
                <w:sz w:val="28"/>
                <w:szCs w:val="28"/>
              </w:rPr>
            </w:pPr>
            <w:r>
              <w:rPr>
                <w:sz w:val="28"/>
                <w:szCs w:val="28"/>
                <w:lang w:val="tt"/>
              </w:rPr>
              <w:t>(акт язуы теркәлгән ГХАТ органы)</w:t>
            </w:r>
          </w:p>
        </w:tc>
      </w:tr>
      <w:tr w:rsidR="000F4BD7" w:rsidTr="00D617A3">
        <w:tc>
          <w:tcPr>
            <w:tcW w:w="4422" w:type="dxa"/>
          </w:tcPr>
          <w:p w:rsidR="006666DE" w:rsidRDefault="006666DE" w:rsidP="00D617A3">
            <w:pPr>
              <w:autoSpaceDE w:val="0"/>
              <w:autoSpaceDN w:val="0"/>
              <w:adjustRightInd w:val="0"/>
              <w:rPr>
                <w:sz w:val="28"/>
                <w:szCs w:val="28"/>
              </w:rPr>
            </w:pP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6666DE" w:rsidP="00D617A3">
            <w:pPr>
              <w:autoSpaceDE w:val="0"/>
              <w:autoSpaceDN w:val="0"/>
              <w:adjustRightInd w:val="0"/>
              <w:rPr>
                <w:sz w:val="28"/>
                <w:szCs w:val="28"/>
              </w:rPr>
            </w:pPr>
          </w:p>
        </w:tc>
        <w:tc>
          <w:tcPr>
            <w:tcW w:w="5926" w:type="dxa"/>
            <w:tcBorders>
              <w:top w:val="single" w:sz="4" w:space="0" w:color="auto"/>
            </w:tcBorders>
          </w:tcPr>
          <w:p w:rsidR="006666DE" w:rsidRDefault="004C1CED" w:rsidP="00D617A3">
            <w:pPr>
              <w:autoSpaceDE w:val="0"/>
              <w:autoSpaceDN w:val="0"/>
              <w:adjustRightInd w:val="0"/>
              <w:jc w:val="center"/>
              <w:rPr>
                <w:sz w:val="28"/>
                <w:szCs w:val="28"/>
              </w:rPr>
            </w:pPr>
            <w:r>
              <w:rPr>
                <w:sz w:val="28"/>
                <w:szCs w:val="28"/>
                <w:lang w:val="tt"/>
              </w:rPr>
              <w:t>(вафат булган затның Ф.И.А.)</w:t>
            </w:r>
          </w:p>
        </w:tc>
      </w:tr>
      <w:tr w:rsidR="000F4BD7" w:rsidTr="00D617A3">
        <w:tc>
          <w:tcPr>
            <w:tcW w:w="4422" w:type="dxa"/>
          </w:tcPr>
          <w:p w:rsidR="006666DE" w:rsidRDefault="006666DE" w:rsidP="00D617A3">
            <w:pPr>
              <w:autoSpaceDE w:val="0"/>
              <w:autoSpaceDN w:val="0"/>
              <w:adjustRightInd w:val="0"/>
              <w:rPr>
                <w:sz w:val="28"/>
                <w:szCs w:val="28"/>
              </w:rPr>
            </w:pP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6666DE" w:rsidP="00D617A3">
            <w:pPr>
              <w:autoSpaceDE w:val="0"/>
              <w:autoSpaceDN w:val="0"/>
              <w:adjustRightInd w:val="0"/>
              <w:rPr>
                <w:sz w:val="28"/>
                <w:szCs w:val="28"/>
              </w:rPr>
            </w:pPr>
          </w:p>
        </w:tc>
        <w:tc>
          <w:tcPr>
            <w:tcW w:w="5926" w:type="dxa"/>
            <w:tcBorders>
              <w:top w:val="single" w:sz="4" w:space="0" w:color="auto"/>
            </w:tcBorders>
          </w:tcPr>
          <w:p w:rsidR="006666DE" w:rsidRDefault="004C1CED" w:rsidP="00D617A3">
            <w:pPr>
              <w:autoSpaceDE w:val="0"/>
              <w:autoSpaceDN w:val="0"/>
              <w:adjustRightInd w:val="0"/>
              <w:jc w:val="center"/>
              <w:rPr>
                <w:sz w:val="28"/>
                <w:szCs w:val="28"/>
              </w:rPr>
            </w:pPr>
            <w:r>
              <w:rPr>
                <w:sz w:val="28"/>
                <w:szCs w:val="28"/>
                <w:lang w:val="tt"/>
              </w:rPr>
              <w:t>(вафат булган датасы)</w:t>
            </w:r>
          </w:p>
        </w:tc>
      </w:tr>
      <w:tr w:rsidR="000F4BD7" w:rsidTr="00D617A3">
        <w:tc>
          <w:tcPr>
            <w:tcW w:w="4422" w:type="dxa"/>
          </w:tcPr>
          <w:p w:rsidR="006666DE" w:rsidRDefault="004C1CED" w:rsidP="00EC090D">
            <w:pPr>
              <w:autoSpaceDE w:val="0"/>
              <w:autoSpaceDN w:val="0"/>
              <w:adjustRightInd w:val="0"/>
              <w:rPr>
                <w:sz w:val="28"/>
                <w:szCs w:val="28"/>
              </w:rPr>
            </w:pPr>
            <w:r>
              <w:rPr>
                <w:sz w:val="28"/>
                <w:szCs w:val="28"/>
                <w:lang w:val="tt"/>
              </w:rPr>
              <w:t xml:space="preserve">Эш урыны </w:t>
            </w:r>
            <w:hyperlink w:anchor="Par233" w:history="1">
              <w:r w:rsidR="00EC090D">
                <w:rPr>
                  <w:sz w:val="28"/>
                  <w:szCs w:val="28"/>
                  <w:vertAlign w:val="superscript"/>
                  <w:lang w:val="tt"/>
                </w:rPr>
                <w:t>5</w:t>
              </w:r>
            </w:hyperlink>
          </w:p>
        </w:tc>
        <w:tc>
          <w:tcPr>
            <w:tcW w:w="5926" w:type="dxa"/>
            <w:tcBorders>
              <w:bottom w:val="single" w:sz="4" w:space="0" w:color="auto"/>
            </w:tcBorders>
          </w:tcPr>
          <w:p w:rsidR="006666DE" w:rsidRDefault="006666DE" w:rsidP="00D617A3">
            <w:pPr>
              <w:autoSpaceDE w:val="0"/>
              <w:autoSpaceDN w:val="0"/>
              <w:adjustRightInd w:val="0"/>
              <w:jc w:val="center"/>
              <w:rPr>
                <w:sz w:val="28"/>
                <w:szCs w:val="28"/>
              </w:rPr>
            </w:pPr>
          </w:p>
        </w:tc>
      </w:tr>
      <w:tr w:rsidR="000F4BD7" w:rsidTr="00D617A3">
        <w:tc>
          <w:tcPr>
            <w:tcW w:w="4422" w:type="dxa"/>
          </w:tcPr>
          <w:p w:rsidR="006666DE" w:rsidRDefault="004C1CED" w:rsidP="00EC090D">
            <w:pPr>
              <w:autoSpaceDE w:val="0"/>
              <w:autoSpaceDN w:val="0"/>
              <w:adjustRightInd w:val="0"/>
              <w:rPr>
                <w:sz w:val="28"/>
                <w:szCs w:val="28"/>
              </w:rPr>
            </w:pPr>
            <w:r>
              <w:rPr>
                <w:sz w:val="28"/>
                <w:szCs w:val="28"/>
                <w:lang w:val="tt"/>
              </w:rPr>
              <w:lastRenderedPageBreak/>
              <w:t xml:space="preserve">Эшкә алучының (салым агентының) ИНН </w:t>
            </w:r>
            <w:hyperlink w:anchor="Par234" w:history="1">
              <w:r w:rsidR="00EC090D">
                <w:rPr>
                  <w:sz w:val="28"/>
                  <w:szCs w:val="28"/>
                  <w:vertAlign w:val="superscript"/>
                  <w:lang w:val="tt"/>
                </w:rPr>
                <w:t>6</w:t>
              </w:r>
            </w:hyperlink>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Гаиләнең җан башына исәпләгәндә уртача кереме исәпләнгән чорда алынган алиментлар суммасы турында мәгълүмат</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EC090D">
            <w:pPr>
              <w:autoSpaceDE w:val="0"/>
              <w:autoSpaceDN w:val="0"/>
              <w:adjustRightInd w:val="0"/>
              <w:rPr>
                <w:sz w:val="28"/>
                <w:szCs w:val="28"/>
              </w:rPr>
            </w:pPr>
            <w:r>
              <w:rPr>
                <w:sz w:val="28"/>
                <w:szCs w:val="28"/>
                <w:lang w:val="tt"/>
              </w:rPr>
              <w:t xml:space="preserve">Гаиләнең җан башына уртача керемен исәпләү чорында караган эшкә яраксыз затның фамилиясе, исеме, атасының исеме (булган очракта), туган датасы, СНИЛС </w:t>
            </w:r>
            <w:hyperlink w:anchor="Par235" w:history="1">
              <w:r w:rsidR="00EC090D">
                <w:rPr>
                  <w:sz w:val="28"/>
                  <w:szCs w:val="28"/>
                  <w:vertAlign w:val="superscript"/>
                  <w:lang w:val="tt"/>
                </w:rPr>
                <w:t>7</w:t>
              </w:r>
            </w:hyperlink>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8"/>
      </w:tblGrid>
      <w:tr w:rsidR="000F4BD7" w:rsidTr="00D617A3">
        <w:tc>
          <w:tcPr>
            <w:tcW w:w="10348" w:type="dxa"/>
          </w:tcPr>
          <w:p w:rsidR="006666DE" w:rsidRDefault="004C1CED" w:rsidP="00D617A3">
            <w:pPr>
              <w:autoSpaceDE w:val="0"/>
              <w:autoSpaceDN w:val="0"/>
              <w:adjustRightInd w:val="0"/>
              <w:jc w:val="center"/>
              <w:rPr>
                <w:sz w:val="28"/>
                <w:szCs w:val="28"/>
              </w:rPr>
            </w:pPr>
            <w:r>
              <w:rPr>
                <w:sz w:val="28"/>
                <w:szCs w:val="28"/>
                <w:lang w:val="tt"/>
              </w:rPr>
              <w:t>ӨСТӘМӘ МӘГЪЛҮМАТЛАР</w:t>
            </w: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5926"/>
      </w:tblGrid>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Гаилә составына керә торган бала (балалар) туганнан соң/уллыкка алынганнан соң/ опека билгеләнгәннән соңгы чорда Россия Федерациясе гражданины паспортын алыштырдым</w:t>
            </w:r>
          </w:p>
        </w:tc>
        <w:tc>
          <w:tcPr>
            <w:tcW w:w="5926" w:type="dxa"/>
          </w:tcPr>
          <w:p w:rsidR="006666DE" w:rsidRDefault="004C1CED" w:rsidP="00D617A3">
            <w:pPr>
              <w:autoSpaceDE w:val="0"/>
              <w:autoSpaceDN w:val="0"/>
              <w:adjustRightInd w:val="0"/>
              <w:jc w:val="center"/>
              <w:rPr>
                <w:sz w:val="28"/>
                <w:szCs w:val="28"/>
              </w:rPr>
            </w:pPr>
            <w:r>
              <w:rPr>
                <w:sz w:val="28"/>
                <w:szCs w:val="28"/>
                <w:lang w:val="tt"/>
              </w:rPr>
              <w:t>ӘЙЕ/ЮК</w:t>
            </w:r>
          </w:p>
          <w:p w:rsidR="006666DE" w:rsidRDefault="004C1CED" w:rsidP="00D617A3">
            <w:pPr>
              <w:autoSpaceDE w:val="0"/>
              <w:autoSpaceDN w:val="0"/>
              <w:adjustRightInd w:val="0"/>
              <w:jc w:val="center"/>
              <w:rPr>
                <w:sz w:val="28"/>
                <w:szCs w:val="28"/>
              </w:rPr>
            </w:pPr>
            <w:r>
              <w:rPr>
                <w:sz w:val="28"/>
                <w:szCs w:val="28"/>
                <w:lang w:val="tt"/>
              </w:rPr>
              <w:t>(кирәклесе астына сызарга);</w:t>
            </w: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Җан башына уртача керем исәпләнә торган чорда иректән мәхрүм итү урыннарыннан азат ителдем</w:t>
            </w:r>
          </w:p>
        </w:tc>
        <w:tc>
          <w:tcPr>
            <w:tcW w:w="5926" w:type="dxa"/>
          </w:tcPr>
          <w:p w:rsidR="006666DE" w:rsidRDefault="004C1CED" w:rsidP="00D617A3">
            <w:pPr>
              <w:autoSpaceDE w:val="0"/>
              <w:autoSpaceDN w:val="0"/>
              <w:adjustRightInd w:val="0"/>
              <w:jc w:val="center"/>
              <w:rPr>
                <w:sz w:val="28"/>
                <w:szCs w:val="28"/>
              </w:rPr>
            </w:pPr>
            <w:r>
              <w:rPr>
                <w:sz w:val="28"/>
                <w:szCs w:val="28"/>
                <w:lang w:val="tt"/>
              </w:rPr>
              <w:t>ӘЙЕ/ЮК</w:t>
            </w:r>
          </w:p>
          <w:p w:rsidR="006666DE" w:rsidRDefault="004C1CED" w:rsidP="00D617A3">
            <w:pPr>
              <w:autoSpaceDE w:val="0"/>
              <w:autoSpaceDN w:val="0"/>
              <w:adjustRightInd w:val="0"/>
              <w:jc w:val="center"/>
              <w:rPr>
                <w:sz w:val="28"/>
                <w:szCs w:val="28"/>
              </w:rPr>
            </w:pPr>
            <w:r>
              <w:rPr>
                <w:sz w:val="28"/>
                <w:szCs w:val="28"/>
                <w:lang w:val="tt"/>
              </w:rPr>
              <w:t>(кирәклесе астына сызарга);</w:t>
            </w:r>
          </w:p>
          <w:p w:rsidR="006666DE" w:rsidRDefault="004C1CED" w:rsidP="00D617A3">
            <w:pPr>
              <w:autoSpaceDE w:val="0"/>
              <w:autoSpaceDN w:val="0"/>
              <w:adjustRightInd w:val="0"/>
              <w:jc w:val="center"/>
              <w:rPr>
                <w:sz w:val="28"/>
                <w:szCs w:val="28"/>
              </w:rPr>
            </w:pPr>
            <w:r>
              <w:rPr>
                <w:sz w:val="28"/>
                <w:szCs w:val="28"/>
                <w:lang w:val="tt"/>
              </w:rPr>
              <w:t>_______________________________</w:t>
            </w:r>
          </w:p>
          <w:p w:rsidR="006666DE" w:rsidRDefault="004C1CED" w:rsidP="00D617A3">
            <w:pPr>
              <w:autoSpaceDE w:val="0"/>
              <w:autoSpaceDN w:val="0"/>
              <w:adjustRightInd w:val="0"/>
              <w:jc w:val="center"/>
              <w:rPr>
                <w:sz w:val="28"/>
                <w:szCs w:val="28"/>
              </w:rPr>
            </w:pPr>
            <w:r>
              <w:rPr>
                <w:sz w:val="28"/>
                <w:szCs w:val="28"/>
                <w:lang w:val="tt"/>
              </w:rPr>
              <w:t>(гражданин җәза үтәгән Россия Федерациясе субъекты)</w:t>
            </w: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Элемтә өчен мәгълүмат (телефон номеры, электрон почта адресы)</w:t>
            </w: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8"/>
      </w:tblGrid>
      <w:tr w:rsidR="000F4BD7" w:rsidTr="00D617A3">
        <w:tc>
          <w:tcPr>
            <w:tcW w:w="10348" w:type="dxa"/>
          </w:tcPr>
          <w:p w:rsidR="006666DE" w:rsidRPr="00012F5A" w:rsidRDefault="004C1CED" w:rsidP="00943751">
            <w:pPr>
              <w:autoSpaceDE w:val="0"/>
              <w:autoSpaceDN w:val="0"/>
              <w:adjustRightInd w:val="0"/>
              <w:jc w:val="center"/>
              <w:rPr>
                <w:sz w:val="28"/>
                <w:szCs w:val="28"/>
                <w:vertAlign w:val="superscript"/>
              </w:rPr>
            </w:pPr>
            <w:r>
              <w:rPr>
                <w:sz w:val="28"/>
                <w:szCs w:val="28"/>
                <w:lang w:val="tt"/>
              </w:rPr>
              <w:t>2. Мөрәҗәгать итүченең хатыны турында мәгълүмат</w:t>
            </w:r>
            <w:r w:rsidR="00943751" w:rsidRPr="00943751">
              <w:rPr>
                <w:sz w:val="28"/>
                <w:szCs w:val="28"/>
                <w:vertAlign w:val="superscript"/>
                <w:lang w:val="tt"/>
              </w:rPr>
              <w:t>8</w:t>
            </w:r>
          </w:p>
        </w:tc>
      </w:tr>
      <w:tr w:rsidR="000F4BD7" w:rsidTr="00D617A3">
        <w:tc>
          <w:tcPr>
            <w:tcW w:w="10348" w:type="dxa"/>
          </w:tcPr>
          <w:p w:rsidR="006666DE" w:rsidRDefault="004C1CED" w:rsidP="00D617A3">
            <w:pPr>
              <w:autoSpaceDE w:val="0"/>
              <w:autoSpaceDN w:val="0"/>
              <w:adjustRightInd w:val="0"/>
              <w:jc w:val="center"/>
              <w:rPr>
                <w:sz w:val="28"/>
                <w:szCs w:val="28"/>
              </w:rPr>
            </w:pPr>
            <w:r>
              <w:rPr>
                <w:sz w:val="28"/>
                <w:szCs w:val="28"/>
                <w:lang w:val="tt"/>
              </w:rPr>
              <w:t>ТӨП МӘГЪЛҮМАТЛАР</w:t>
            </w: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5926"/>
      </w:tblGrid>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Фамилия</w:t>
            </w: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Исем</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Ата исеме (булган очракта)</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СНИЛС</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lastRenderedPageBreak/>
              <w:t>Гражданлыгы</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Merge w:val="restart"/>
          </w:tcPr>
          <w:p w:rsidR="006666DE" w:rsidRDefault="004C1CED" w:rsidP="00D617A3">
            <w:pPr>
              <w:autoSpaceDE w:val="0"/>
              <w:autoSpaceDN w:val="0"/>
              <w:adjustRightInd w:val="0"/>
              <w:rPr>
                <w:sz w:val="28"/>
                <w:szCs w:val="28"/>
              </w:rPr>
            </w:pPr>
            <w:r>
              <w:rPr>
                <w:sz w:val="28"/>
                <w:szCs w:val="28"/>
                <w:lang w:val="tt"/>
              </w:rPr>
              <w:t>Өйләнешү турында акт язуы реквизитлары</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top w:val="single" w:sz="4" w:space="0" w:color="auto"/>
            </w:tcBorders>
          </w:tcPr>
          <w:p w:rsidR="006666DE" w:rsidRDefault="004C1CED" w:rsidP="00D617A3">
            <w:pPr>
              <w:autoSpaceDE w:val="0"/>
              <w:autoSpaceDN w:val="0"/>
              <w:adjustRightInd w:val="0"/>
              <w:jc w:val="center"/>
              <w:rPr>
                <w:sz w:val="28"/>
                <w:szCs w:val="28"/>
              </w:rPr>
            </w:pPr>
            <w:r>
              <w:rPr>
                <w:sz w:val="28"/>
                <w:szCs w:val="28"/>
                <w:lang w:val="tt"/>
              </w:rPr>
              <w:t>(акт язуның номеры)</w:t>
            </w: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top w:val="single" w:sz="4" w:space="0" w:color="auto"/>
            </w:tcBorders>
          </w:tcPr>
          <w:p w:rsidR="006666DE" w:rsidRDefault="004C1CED" w:rsidP="00D617A3">
            <w:pPr>
              <w:autoSpaceDE w:val="0"/>
              <w:autoSpaceDN w:val="0"/>
              <w:adjustRightInd w:val="0"/>
              <w:jc w:val="center"/>
              <w:rPr>
                <w:sz w:val="28"/>
                <w:szCs w:val="28"/>
              </w:rPr>
            </w:pPr>
            <w:r>
              <w:rPr>
                <w:sz w:val="28"/>
                <w:szCs w:val="28"/>
                <w:lang w:val="tt"/>
              </w:rPr>
              <w:t>(акт язуын төзү датасы)</w:t>
            </w: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top w:val="single" w:sz="4" w:space="0" w:color="auto"/>
            </w:tcBorders>
          </w:tcPr>
          <w:p w:rsidR="006666DE" w:rsidRDefault="004C1CED" w:rsidP="00D617A3">
            <w:pPr>
              <w:autoSpaceDE w:val="0"/>
              <w:autoSpaceDN w:val="0"/>
              <w:adjustRightInd w:val="0"/>
              <w:jc w:val="center"/>
              <w:rPr>
                <w:sz w:val="28"/>
                <w:szCs w:val="28"/>
              </w:rPr>
            </w:pPr>
            <w:r>
              <w:rPr>
                <w:sz w:val="28"/>
                <w:szCs w:val="28"/>
                <w:lang w:val="tt"/>
              </w:rPr>
              <w:t>(акт язуы теркәлгән ГХАТ органы)</w:t>
            </w: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Шәхесне раслаучы документ турында белешмәләр</w:t>
            </w:r>
          </w:p>
          <w:p w:rsidR="006666DE" w:rsidRDefault="004C1CED" w:rsidP="00943751">
            <w:pPr>
              <w:autoSpaceDE w:val="0"/>
              <w:autoSpaceDN w:val="0"/>
              <w:adjustRightInd w:val="0"/>
              <w:rPr>
                <w:sz w:val="28"/>
                <w:szCs w:val="28"/>
              </w:rPr>
            </w:pPr>
            <w:r>
              <w:rPr>
                <w:sz w:val="28"/>
                <w:szCs w:val="28"/>
                <w:lang w:val="tt"/>
              </w:rPr>
              <w:t xml:space="preserve">(төре, бирелгән датасы, реквизитлары) </w:t>
            </w:r>
            <w:hyperlink w:anchor="Par229" w:history="1">
              <w:r w:rsidR="00943751" w:rsidRPr="00E47B56">
                <w:rPr>
                  <w:sz w:val="28"/>
                  <w:szCs w:val="28"/>
                  <w:vertAlign w:val="superscript"/>
                  <w:lang w:val="tt"/>
                </w:rPr>
                <w:t>2</w:t>
              </w:r>
            </w:hyperlink>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Туган датасы (көне, ае, елы)</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Туу урыны</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943751">
            <w:pPr>
              <w:autoSpaceDE w:val="0"/>
              <w:autoSpaceDN w:val="0"/>
              <w:adjustRightInd w:val="0"/>
              <w:rPr>
                <w:sz w:val="28"/>
                <w:szCs w:val="28"/>
              </w:rPr>
            </w:pPr>
            <w:r>
              <w:rPr>
                <w:sz w:val="28"/>
                <w:szCs w:val="28"/>
                <w:lang w:val="tt"/>
              </w:rPr>
              <w:t xml:space="preserve">Эш урыны </w:t>
            </w:r>
            <w:hyperlink w:anchor="Par233" w:history="1">
              <w:r w:rsidR="00943751" w:rsidRPr="00943751">
                <w:rPr>
                  <w:sz w:val="28"/>
                  <w:szCs w:val="28"/>
                  <w:vertAlign w:val="superscript"/>
                  <w:lang w:val="tt"/>
                </w:rPr>
                <w:t>5</w:t>
              </w:r>
            </w:hyperlink>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943751">
            <w:pPr>
              <w:autoSpaceDE w:val="0"/>
              <w:autoSpaceDN w:val="0"/>
              <w:adjustRightInd w:val="0"/>
              <w:rPr>
                <w:sz w:val="28"/>
                <w:szCs w:val="28"/>
              </w:rPr>
            </w:pPr>
            <w:r>
              <w:rPr>
                <w:sz w:val="28"/>
                <w:szCs w:val="28"/>
                <w:lang w:val="tt"/>
              </w:rPr>
              <w:t xml:space="preserve">Эшкә алучының (салым агентының) ИНН </w:t>
            </w:r>
            <w:hyperlink w:anchor="Par234" w:history="1">
              <w:r w:rsidR="00943751">
                <w:rPr>
                  <w:sz w:val="28"/>
                  <w:szCs w:val="28"/>
                  <w:vertAlign w:val="superscript"/>
                  <w:lang w:val="tt"/>
                </w:rPr>
                <w:t>6</w:t>
              </w:r>
            </w:hyperlink>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Align w:val="bottom"/>
          </w:tcPr>
          <w:p w:rsidR="006666DE" w:rsidRDefault="004C1CED" w:rsidP="00D617A3">
            <w:pPr>
              <w:autoSpaceDE w:val="0"/>
              <w:autoSpaceDN w:val="0"/>
              <w:adjustRightInd w:val="0"/>
              <w:rPr>
                <w:sz w:val="28"/>
                <w:szCs w:val="28"/>
              </w:rPr>
            </w:pPr>
            <w:r>
              <w:rPr>
                <w:sz w:val="28"/>
                <w:szCs w:val="28"/>
                <w:lang w:val="tt"/>
              </w:rPr>
              <w:t>Гаиләнең җан башына исәпләгәндә уртача кереме исәпләнгән чорда алынган алиментлар суммасы турында мәгълүмат</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Align w:val="bottom"/>
          </w:tcPr>
          <w:p w:rsidR="006666DE" w:rsidRDefault="004C1CED" w:rsidP="00943751">
            <w:pPr>
              <w:autoSpaceDE w:val="0"/>
              <w:autoSpaceDN w:val="0"/>
              <w:adjustRightInd w:val="0"/>
              <w:rPr>
                <w:sz w:val="28"/>
                <w:szCs w:val="28"/>
              </w:rPr>
            </w:pPr>
            <w:r>
              <w:rPr>
                <w:sz w:val="28"/>
                <w:szCs w:val="28"/>
                <w:lang w:val="tt"/>
              </w:rPr>
              <w:t xml:space="preserve">Гаиләнең җан башына уртача керемен исәпләү чорында караган эшкә яраксыз затның фамилиясе, исеме, атасының исеме (булган очракта), туган датасы, СНИЛС </w:t>
            </w:r>
            <w:hyperlink w:anchor="Par235" w:history="1">
              <w:r w:rsidR="00943751" w:rsidRPr="00943751">
                <w:rPr>
                  <w:sz w:val="28"/>
                  <w:szCs w:val="28"/>
                  <w:vertAlign w:val="superscript"/>
                  <w:lang w:val="tt"/>
                </w:rPr>
                <w:t>7</w:t>
              </w:r>
            </w:hyperlink>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8"/>
      </w:tblGrid>
      <w:tr w:rsidR="000F4BD7" w:rsidTr="00D617A3">
        <w:tc>
          <w:tcPr>
            <w:tcW w:w="10348" w:type="dxa"/>
          </w:tcPr>
          <w:p w:rsidR="006666DE" w:rsidRDefault="004C1CED" w:rsidP="00D617A3">
            <w:pPr>
              <w:autoSpaceDE w:val="0"/>
              <w:autoSpaceDN w:val="0"/>
              <w:adjustRightInd w:val="0"/>
              <w:jc w:val="center"/>
              <w:rPr>
                <w:sz w:val="28"/>
                <w:szCs w:val="28"/>
              </w:rPr>
            </w:pPr>
            <w:r>
              <w:rPr>
                <w:sz w:val="28"/>
                <w:szCs w:val="28"/>
                <w:lang w:val="tt"/>
              </w:rPr>
              <w:t>ӨСТӘМӘ МӘГЪЛҮМАТЛАР</w:t>
            </w: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5926"/>
      </w:tblGrid>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Җан башына уртача керем исәпләнә торган чорда иректән мәхрүм итү урыннарыннан азат ителдем</w:t>
            </w:r>
          </w:p>
        </w:tc>
        <w:tc>
          <w:tcPr>
            <w:tcW w:w="5926" w:type="dxa"/>
          </w:tcPr>
          <w:p w:rsidR="006666DE" w:rsidRDefault="004C1CED" w:rsidP="00D617A3">
            <w:pPr>
              <w:autoSpaceDE w:val="0"/>
              <w:autoSpaceDN w:val="0"/>
              <w:adjustRightInd w:val="0"/>
              <w:jc w:val="center"/>
              <w:rPr>
                <w:sz w:val="28"/>
                <w:szCs w:val="28"/>
              </w:rPr>
            </w:pPr>
            <w:r>
              <w:rPr>
                <w:sz w:val="28"/>
                <w:szCs w:val="28"/>
                <w:lang w:val="tt"/>
              </w:rPr>
              <w:t>ӘЙЕ/ЮК</w:t>
            </w:r>
          </w:p>
          <w:p w:rsidR="006666DE" w:rsidRDefault="004C1CED" w:rsidP="00D617A3">
            <w:pPr>
              <w:autoSpaceDE w:val="0"/>
              <w:autoSpaceDN w:val="0"/>
              <w:adjustRightInd w:val="0"/>
              <w:jc w:val="center"/>
              <w:rPr>
                <w:sz w:val="28"/>
                <w:szCs w:val="28"/>
              </w:rPr>
            </w:pPr>
            <w:r>
              <w:rPr>
                <w:sz w:val="28"/>
                <w:szCs w:val="28"/>
                <w:lang w:val="tt"/>
              </w:rPr>
              <w:t>(кирәклесе астына сызарга);</w:t>
            </w:r>
          </w:p>
          <w:p w:rsidR="006666DE" w:rsidRDefault="004C1CED" w:rsidP="00D617A3">
            <w:pPr>
              <w:autoSpaceDE w:val="0"/>
              <w:autoSpaceDN w:val="0"/>
              <w:adjustRightInd w:val="0"/>
              <w:jc w:val="center"/>
              <w:rPr>
                <w:sz w:val="28"/>
                <w:szCs w:val="28"/>
              </w:rPr>
            </w:pPr>
            <w:r>
              <w:rPr>
                <w:sz w:val="28"/>
                <w:szCs w:val="28"/>
                <w:lang w:val="tt"/>
              </w:rPr>
              <w:t>______________________________</w:t>
            </w:r>
          </w:p>
          <w:p w:rsidR="006666DE" w:rsidRDefault="004C1CED" w:rsidP="00D617A3">
            <w:pPr>
              <w:autoSpaceDE w:val="0"/>
              <w:autoSpaceDN w:val="0"/>
              <w:adjustRightInd w:val="0"/>
              <w:jc w:val="center"/>
              <w:rPr>
                <w:sz w:val="28"/>
                <w:szCs w:val="28"/>
              </w:rPr>
            </w:pPr>
            <w:r>
              <w:rPr>
                <w:sz w:val="28"/>
                <w:szCs w:val="28"/>
                <w:lang w:val="tt"/>
              </w:rPr>
              <w:t>(гражданин җәза үтә торган Россия Федерациясе субъекты)</w:t>
            </w:r>
          </w:p>
        </w:tc>
      </w:tr>
      <w:tr w:rsidR="000F4BD7" w:rsidTr="00D617A3">
        <w:tc>
          <w:tcPr>
            <w:tcW w:w="4422" w:type="dxa"/>
            <w:vAlign w:val="bottom"/>
          </w:tcPr>
          <w:p w:rsidR="006666DE" w:rsidRDefault="004C1CED" w:rsidP="00D617A3">
            <w:pPr>
              <w:autoSpaceDE w:val="0"/>
              <w:autoSpaceDN w:val="0"/>
              <w:adjustRightInd w:val="0"/>
              <w:rPr>
                <w:sz w:val="28"/>
                <w:szCs w:val="28"/>
              </w:rPr>
            </w:pPr>
            <w:r>
              <w:rPr>
                <w:sz w:val="28"/>
                <w:szCs w:val="28"/>
                <w:lang w:val="tt"/>
              </w:rPr>
              <w:lastRenderedPageBreak/>
              <w:t>Иргә (хатынга) карата сак астына алу рәвешендә чикләү чарасы кулланылган</w:t>
            </w:r>
          </w:p>
        </w:tc>
        <w:tc>
          <w:tcPr>
            <w:tcW w:w="5926" w:type="dxa"/>
          </w:tcPr>
          <w:p w:rsidR="006666DE" w:rsidRDefault="004C1CED" w:rsidP="00D617A3">
            <w:pPr>
              <w:autoSpaceDE w:val="0"/>
              <w:autoSpaceDN w:val="0"/>
              <w:adjustRightInd w:val="0"/>
              <w:jc w:val="center"/>
              <w:rPr>
                <w:sz w:val="28"/>
                <w:szCs w:val="28"/>
              </w:rPr>
            </w:pPr>
            <w:r>
              <w:rPr>
                <w:sz w:val="28"/>
                <w:szCs w:val="28"/>
                <w:lang w:val="tt"/>
              </w:rPr>
              <w:t>ӘЙЕ/ЮК</w:t>
            </w:r>
          </w:p>
          <w:p w:rsidR="006666DE" w:rsidRDefault="004C1CED" w:rsidP="00D617A3">
            <w:pPr>
              <w:autoSpaceDE w:val="0"/>
              <w:autoSpaceDN w:val="0"/>
              <w:adjustRightInd w:val="0"/>
              <w:jc w:val="center"/>
              <w:rPr>
                <w:sz w:val="28"/>
                <w:szCs w:val="28"/>
              </w:rPr>
            </w:pPr>
            <w:r>
              <w:rPr>
                <w:sz w:val="28"/>
                <w:szCs w:val="28"/>
                <w:lang w:val="tt"/>
              </w:rPr>
              <w:t>(кирәклесе астына сызарга);</w:t>
            </w: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Ирекләреннән мәхрүм итү рәвешендә җәза үтә</w:t>
            </w:r>
          </w:p>
        </w:tc>
        <w:tc>
          <w:tcPr>
            <w:tcW w:w="5926" w:type="dxa"/>
          </w:tcPr>
          <w:p w:rsidR="006666DE" w:rsidRDefault="004C1CED" w:rsidP="00D617A3">
            <w:pPr>
              <w:autoSpaceDE w:val="0"/>
              <w:autoSpaceDN w:val="0"/>
              <w:adjustRightInd w:val="0"/>
              <w:jc w:val="center"/>
              <w:rPr>
                <w:sz w:val="28"/>
                <w:szCs w:val="28"/>
              </w:rPr>
            </w:pPr>
            <w:r>
              <w:rPr>
                <w:sz w:val="28"/>
                <w:szCs w:val="28"/>
                <w:lang w:val="tt"/>
              </w:rPr>
              <w:t>ӘЙЕ/ЮК</w:t>
            </w:r>
          </w:p>
          <w:p w:rsidR="006666DE" w:rsidRDefault="004C1CED" w:rsidP="00D617A3">
            <w:pPr>
              <w:autoSpaceDE w:val="0"/>
              <w:autoSpaceDN w:val="0"/>
              <w:adjustRightInd w:val="0"/>
              <w:jc w:val="center"/>
              <w:rPr>
                <w:sz w:val="28"/>
                <w:szCs w:val="28"/>
              </w:rPr>
            </w:pPr>
            <w:r>
              <w:rPr>
                <w:sz w:val="28"/>
                <w:szCs w:val="28"/>
                <w:lang w:val="tt"/>
              </w:rPr>
              <w:t>(кирәклесе астына сызарга);</w:t>
            </w:r>
          </w:p>
          <w:p w:rsidR="006666DE" w:rsidRDefault="004C1CED" w:rsidP="00D617A3">
            <w:pPr>
              <w:autoSpaceDE w:val="0"/>
              <w:autoSpaceDN w:val="0"/>
              <w:adjustRightInd w:val="0"/>
              <w:jc w:val="center"/>
              <w:rPr>
                <w:sz w:val="28"/>
                <w:szCs w:val="28"/>
              </w:rPr>
            </w:pPr>
            <w:r>
              <w:rPr>
                <w:sz w:val="28"/>
                <w:szCs w:val="28"/>
                <w:lang w:val="tt"/>
              </w:rPr>
              <w:t>______________________________</w:t>
            </w:r>
          </w:p>
          <w:p w:rsidR="006666DE" w:rsidRDefault="004C1CED" w:rsidP="00D617A3">
            <w:pPr>
              <w:autoSpaceDE w:val="0"/>
              <w:autoSpaceDN w:val="0"/>
              <w:adjustRightInd w:val="0"/>
              <w:jc w:val="center"/>
              <w:rPr>
                <w:sz w:val="28"/>
                <w:szCs w:val="28"/>
              </w:rPr>
            </w:pPr>
            <w:r>
              <w:rPr>
                <w:sz w:val="28"/>
                <w:szCs w:val="28"/>
                <w:lang w:val="tt"/>
              </w:rPr>
              <w:t>(гражданин җәза үтә торган Россия Федерациясе субъекты)</w:t>
            </w: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8"/>
      </w:tblGrid>
      <w:tr w:rsidR="000F4BD7" w:rsidTr="00D617A3">
        <w:tc>
          <w:tcPr>
            <w:tcW w:w="10348" w:type="dxa"/>
          </w:tcPr>
          <w:p w:rsidR="006666DE" w:rsidRDefault="004C1CED" w:rsidP="00943751">
            <w:pPr>
              <w:autoSpaceDE w:val="0"/>
              <w:autoSpaceDN w:val="0"/>
              <w:adjustRightInd w:val="0"/>
              <w:jc w:val="center"/>
              <w:rPr>
                <w:sz w:val="28"/>
                <w:szCs w:val="28"/>
              </w:rPr>
            </w:pPr>
            <w:r>
              <w:rPr>
                <w:sz w:val="28"/>
                <w:szCs w:val="28"/>
                <w:lang w:val="tt"/>
              </w:rPr>
              <w:t xml:space="preserve">3. Мөрәҗәгать итүченең балалары турында мәгълүматлар </w:t>
            </w:r>
            <w:hyperlink w:anchor="Par237" w:history="1">
              <w:r w:rsidR="00943751">
                <w:rPr>
                  <w:sz w:val="28"/>
                  <w:szCs w:val="28"/>
                  <w:vertAlign w:val="superscript"/>
                  <w:lang w:val="tt"/>
                </w:rPr>
                <w:t>9</w:t>
              </w:r>
            </w:hyperlink>
          </w:p>
        </w:tc>
      </w:tr>
      <w:tr w:rsidR="000F4BD7" w:rsidTr="00D617A3">
        <w:tc>
          <w:tcPr>
            <w:tcW w:w="10348" w:type="dxa"/>
            <w:vAlign w:val="bottom"/>
          </w:tcPr>
          <w:p w:rsidR="006666DE" w:rsidRDefault="004C1CED" w:rsidP="00D617A3">
            <w:pPr>
              <w:autoSpaceDE w:val="0"/>
              <w:autoSpaceDN w:val="0"/>
              <w:adjustRightInd w:val="0"/>
              <w:jc w:val="center"/>
              <w:rPr>
                <w:sz w:val="28"/>
                <w:szCs w:val="28"/>
              </w:rPr>
            </w:pPr>
            <w:r>
              <w:rPr>
                <w:sz w:val="28"/>
                <w:szCs w:val="28"/>
                <w:lang w:val="tt"/>
              </w:rPr>
              <w:t>ТӨП МӘГЪЛҮМАТЛАР</w:t>
            </w: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5926"/>
      </w:tblGrid>
      <w:tr w:rsidR="000F4BD7" w:rsidTr="00D617A3">
        <w:tc>
          <w:tcPr>
            <w:tcW w:w="4422" w:type="dxa"/>
            <w:vAlign w:val="bottom"/>
          </w:tcPr>
          <w:p w:rsidR="006666DE" w:rsidRDefault="004C1CED" w:rsidP="00D617A3">
            <w:pPr>
              <w:autoSpaceDE w:val="0"/>
              <w:autoSpaceDN w:val="0"/>
              <w:adjustRightInd w:val="0"/>
              <w:rPr>
                <w:sz w:val="28"/>
                <w:szCs w:val="28"/>
              </w:rPr>
            </w:pPr>
            <w:r>
              <w:rPr>
                <w:sz w:val="28"/>
                <w:szCs w:val="28"/>
                <w:lang w:val="tt"/>
              </w:rPr>
              <w:t>Фамилия</w:t>
            </w: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Align w:val="bottom"/>
          </w:tcPr>
          <w:p w:rsidR="006666DE" w:rsidRDefault="004C1CED" w:rsidP="00D617A3">
            <w:pPr>
              <w:autoSpaceDE w:val="0"/>
              <w:autoSpaceDN w:val="0"/>
              <w:adjustRightInd w:val="0"/>
              <w:rPr>
                <w:sz w:val="28"/>
                <w:szCs w:val="28"/>
              </w:rPr>
            </w:pPr>
            <w:r>
              <w:rPr>
                <w:sz w:val="28"/>
                <w:szCs w:val="28"/>
                <w:lang w:val="tt"/>
              </w:rPr>
              <w:t>Исем</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Align w:val="bottom"/>
          </w:tcPr>
          <w:p w:rsidR="006666DE" w:rsidRDefault="004C1CED" w:rsidP="00D617A3">
            <w:pPr>
              <w:autoSpaceDE w:val="0"/>
              <w:autoSpaceDN w:val="0"/>
              <w:adjustRightInd w:val="0"/>
              <w:rPr>
                <w:sz w:val="28"/>
                <w:szCs w:val="28"/>
              </w:rPr>
            </w:pPr>
            <w:r>
              <w:rPr>
                <w:sz w:val="28"/>
                <w:szCs w:val="28"/>
                <w:lang w:val="tt"/>
              </w:rPr>
              <w:t>Ата исеме (булган очракта)</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Align w:val="bottom"/>
          </w:tcPr>
          <w:p w:rsidR="006666DE" w:rsidRDefault="004C1CED" w:rsidP="00D617A3">
            <w:pPr>
              <w:autoSpaceDE w:val="0"/>
              <w:autoSpaceDN w:val="0"/>
              <w:adjustRightInd w:val="0"/>
              <w:rPr>
                <w:sz w:val="28"/>
                <w:szCs w:val="28"/>
              </w:rPr>
            </w:pPr>
            <w:r>
              <w:rPr>
                <w:sz w:val="28"/>
                <w:szCs w:val="28"/>
                <w:lang w:val="tt"/>
              </w:rPr>
              <w:t>СНИЛС</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Align w:val="bottom"/>
          </w:tcPr>
          <w:p w:rsidR="006666DE" w:rsidRDefault="004C1CED" w:rsidP="00D617A3">
            <w:pPr>
              <w:autoSpaceDE w:val="0"/>
              <w:autoSpaceDN w:val="0"/>
              <w:adjustRightInd w:val="0"/>
              <w:rPr>
                <w:sz w:val="28"/>
                <w:szCs w:val="28"/>
              </w:rPr>
            </w:pPr>
            <w:r>
              <w:rPr>
                <w:sz w:val="28"/>
                <w:szCs w:val="28"/>
                <w:lang w:val="tt"/>
              </w:rPr>
              <w:t>Гражданлыгы</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Merge w:val="restart"/>
          </w:tcPr>
          <w:p w:rsidR="006666DE" w:rsidRDefault="004C1CED" w:rsidP="00D617A3">
            <w:pPr>
              <w:autoSpaceDE w:val="0"/>
              <w:autoSpaceDN w:val="0"/>
              <w:adjustRightInd w:val="0"/>
              <w:rPr>
                <w:sz w:val="28"/>
                <w:szCs w:val="28"/>
              </w:rPr>
            </w:pPr>
            <w:r>
              <w:rPr>
                <w:sz w:val="28"/>
                <w:szCs w:val="28"/>
                <w:lang w:val="tt"/>
              </w:rPr>
              <w:t>Туу турында акт язуы реквизитлары</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top w:val="single" w:sz="4" w:space="0" w:color="auto"/>
            </w:tcBorders>
            <w:vAlign w:val="center"/>
          </w:tcPr>
          <w:p w:rsidR="006666DE" w:rsidRDefault="004C1CED" w:rsidP="00D617A3">
            <w:pPr>
              <w:autoSpaceDE w:val="0"/>
              <w:autoSpaceDN w:val="0"/>
              <w:adjustRightInd w:val="0"/>
              <w:jc w:val="center"/>
              <w:rPr>
                <w:sz w:val="28"/>
                <w:szCs w:val="28"/>
              </w:rPr>
            </w:pPr>
            <w:r>
              <w:rPr>
                <w:sz w:val="28"/>
                <w:szCs w:val="28"/>
                <w:lang w:val="tt"/>
              </w:rPr>
              <w:t>(акт язуның номеры)</w:t>
            </w: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top w:val="single" w:sz="4" w:space="0" w:color="auto"/>
            </w:tcBorders>
            <w:vAlign w:val="center"/>
          </w:tcPr>
          <w:p w:rsidR="006666DE" w:rsidRDefault="004C1CED" w:rsidP="00D617A3">
            <w:pPr>
              <w:autoSpaceDE w:val="0"/>
              <w:autoSpaceDN w:val="0"/>
              <w:adjustRightInd w:val="0"/>
              <w:jc w:val="center"/>
              <w:rPr>
                <w:sz w:val="28"/>
                <w:szCs w:val="28"/>
              </w:rPr>
            </w:pPr>
            <w:r>
              <w:rPr>
                <w:sz w:val="28"/>
                <w:szCs w:val="28"/>
                <w:lang w:val="tt"/>
              </w:rPr>
              <w:t>(акт язуын төзү датасы)</w:t>
            </w: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vMerge/>
          </w:tcPr>
          <w:p w:rsidR="006666DE" w:rsidRDefault="006666DE" w:rsidP="00D617A3">
            <w:pPr>
              <w:autoSpaceDE w:val="0"/>
              <w:autoSpaceDN w:val="0"/>
              <w:adjustRightInd w:val="0"/>
              <w:jc w:val="both"/>
              <w:rPr>
                <w:sz w:val="28"/>
                <w:szCs w:val="28"/>
              </w:rPr>
            </w:pPr>
          </w:p>
        </w:tc>
        <w:tc>
          <w:tcPr>
            <w:tcW w:w="5926" w:type="dxa"/>
            <w:tcBorders>
              <w:top w:val="single" w:sz="4" w:space="0" w:color="auto"/>
            </w:tcBorders>
            <w:vAlign w:val="bottom"/>
          </w:tcPr>
          <w:p w:rsidR="006666DE" w:rsidRDefault="004C1CED" w:rsidP="00D617A3">
            <w:pPr>
              <w:autoSpaceDE w:val="0"/>
              <w:autoSpaceDN w:val="0"/>
              <w:adjustRightInd w:val="0"/>
              <w:jc w:val="center"/>
              <w:rPr>
                <w:sz w:val="28"/>
                <w:szCs w:val="28"/>
              </w:rPr>
            </w:pPr>
            <w:r>
              <w:rPr>
                <w:sz w:val="28"/>
                <w:szCs w:val="28"/>
                <w:lang w:val="tt"/>
              </w:rPr>
              <w:t>(акт язуы теркәлгән ГХАТ органы)</w:t>
            </w: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5926"/>
      </w:tblGrid>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Шәхесне раслаучы документ турында белешмәләр</w:t>
            </w:r>
          </w:p>
          <w:p w:rsidR="006666DE" w:rsidRDefault="004C1CED" w:rsidP="00943751">
            <w:pPr>
              <w:autoSpaceDE w:val="0"/>
              <w:autoSpaceDN w:val="0"/>
              <w:adjustRightInd w:val="0"/>
              <w:rPr>
                <w:sz w:val="28"/>
                <w:szCs w:val="28"/>
              </w:rPr>
            </w:pPr>
            <w:r>
              <w:rPr>
                <w:sz w:val="28"/>
                <w:szCs w:val="28"/>
                <w:lang w:val="tt"/>
              </w:rPr>
              <w:t xml:space="preserve">(төре, бирелгән датасы, реквизитлары) </w:t>
            </w:r>
            <w:hyperlink w:anchor="Par229" w:history="1">
              <w:r w:rsidR="00943751" w:rsidRPr="00E47B56">
                <w:rPr>
                  <w:sz w:val="28"/>
                  <w:szCs w:val="28"/>
                  <w:vertAlign w:val="superscript"/>
                  <w:lang w:val="tt"/>
                </w:rPr>
                <w:t>2</w:t>
              </w:r>
            </w:hyperlink>
          </w:p>
        </w:tc>
        <w:tc>
          <w:tcPr>
            <w:tcW w:w="5926"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Туган датасы (көне, ае, елы)</w:t>
            </w:r>
          </w:p>
        </w:tc>
        <w:tc>
          <w:tcPr>
            <w:tcW w:w="5926"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Мөрәҗәгать итүче баланың</w:t>
            </w:r>
          </w:p>
        </w:tc>
        <w:tc>
          <w:tcPr>
            <w:tcW w:w="5926" w:type="dxa"/>
            <w:tcBorders>
              <w:top w:val="single" w:sz="4" w:space="0" w:color="auto"/>
            </w:tcBorders>
          </w:tcPr>
          <w:p w:rsidR="006666DE" w:rsidRDefault="004C1CED" w:rsidP="00D617A3">
            <w:pPr>
              <w:autoSpaceDE w:val="0"/>
              <w:autoSpaceDN w:val="0"/>
              <w:adjustRightInd w:val="0"/>
              <w:jc w:val="center"/>
              <w:rPr>
                <w:sz w:val="28"/>
                <w:szCs w:val="28"/>
              </w:rPr>
            </w:pPr>
            <w:r>
              <w:rPr>
                <w:sz w:val="28"/>
                <w:szCs w:val="28"/>
                <w:lang w:val="tt"/>
              </w:rPr>
              <w:t>әтисе яки әнисе/опекуны</w:t>
            </w:r>
          </w:p>
          <w:p w:rsidR="006666DE" w:rsidRDefault="004C1CED" w:rsidP="00D617A3">
            <w:pPr>
              <w:autoSpaceDE w:val="0"/>
              <w:autoSpaceDN w:val="0"/>
              <w:adjustRightInd w:val="0"/>
              <w:jc w:val="center"/>
              <w:rPr>
                <w:sz w:val="28"/>
                <w:szCs w:val="28"/>
              </w:rPr>
            </w:pPr>
            <w:r>
              <w:rPr>
                <w:sz w:val="28"/>
                <w:szCs w:val="28"/>
                <w:lang w:val="tt"/>
              </w:rPr>
              <w:t>(кирәклесе астына сызарга);</w:t>
            </w:r>
          </w:p>
        </w:tc>
      </w:tr>
    </w:tbl>
    <w:p w:rsidR="006666DE" w:rsidRDefault="006666DE" w:rsidP="006666DE">
      <w:pPr>
        <w:autoSpaceDE w:val="0"/>
        <w:autoSpaceDN w:val="0"/>
        <w:adjustRightInd w:val="0"/>
        <w:jc w:val="both"/>
        <w:rPr>
          <w:sz w:val="28"/>
          <w:szCs w:val="28"/>
        </w:rPr>
      </w:pP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10348"/>
      </w:tblGrid>
      <w:tr w:rsidR="000F4BD7" w:rsidTr="009E78AD">
        <w:tc>
          <w:tcPr>
            <w:tcW w:w="10348" w:type="dxa"/>
          </w:tcPr>
          <w:p w:rsidR="006666DE" w:rsidRDefault="004C1CED" w:rsidP="00D617A3">
            <w:pPr>
              <w:autoSpaceDE w:val="0"/>
              <w:autoSpaceDN w:val="0"/>
              <w:adjustRightInd w:val="0"/>
              <w:jc w:val="center"/>
              <w:rPr>
                <w:sz w:val="28"/>
                <w:szCs w:val="28"/>
              </w:rPr>
            </w:pPr>
            <w:r>
              <w:rPr>
                <w:sz w:val="28"/>
                <w:szCs w:val="28"/>
                <w:lang w:val="tt"/>
              </w:rPr>
              <w:lastRenderedPageBreak/>
              <w:t>ӨСТӘМӘ МӘГЪЛҮМАТЛАР</w:t>
            </w: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5926"/>
      </w:tblGrid>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Гомуми белем бирү учреждениесендә яки урта һөнәри яки югары белем бирү учреждениесендә көндезге бүлек формасы буенча белем ала</w:t>
            </w:r>
          </w:p>
        </w:tc>
        <w:tc>
          <w:tcPr>
            <w:tcW w:w="5926" w:type="dxa"/>
          </w:tcPr>
          <w:p w:rsidR="006666DE" w:rsidRDefault="004C1CED" w:rsidP="00D617A3">
            <w:pPr>
              <w:autoSpaceDE w:val="0"/>
              <w:autoSpaceDN w:val="0"/>
              <w:adjustRightInd w:val="0"/>
              <w:jc w:val="center"/>
              <w:rPr>
                <w:sz w:val="28"/>
                <w:szCs w:val="28"/>
              </w:rPr>
            </w:pPr>
            <w:r>
              <w:rPr>
                <w:sz w:val="28"/>
                <w:szCs w:val="28"/>
                <w:lang w:val="tt"/>
              </w:rPr>
              <w:t>ӘЙЕ/ЮК</w:t>
            </w:r>
          </w:p>
          <w:p w:rsidR="006666DE" w:rsidRDefault="004C1CED" w:rsidP="00D617A3">
            <w:pPr>
              <w:autoSpaceDE w:val="0"/>
              <w:autoSpaceDN w:val="0"/>
              <w:adjustRightInd w:val="0"/>
              <w:jc w:val="center"/>
              <w:rPr>
                <w:sz w:val="28"/>
                <w:szCs w:val="28"/>
              </w:rPr>
            </w:pPr>
            <w:r>
              <w:rPr>
                <w:sz w:val="28"/>
                <w:szCs w:val="28"/>
                <w:lang w:val="tt"/>
              </w:rPr>
              <w:t>(кирәклесе астына сызарга);</w:t>
            </w: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Җан башына уртача керем исәпләнә торган чорда иректән мәхрүм итү урыннарыннан азат ителдем</w:t>
            </w:r>
          </w:p>
        </w:tc>
        <w:tc>
          <w:tcPr>
            <w:tcW w:w="5926" w:type="dxa"/>
          </w:tcPr>
          <w:p w:rsidR="006666DE" w:rsidRDefault="004C1CED" w:rsidP="00D617A3">
            <w:pPr>
              <w:autoSpaceDE w:val="0"/>
              <w:autoSpaceDN w:val="0"/>
              <w:adjustRightInd w:val="0"/>
              <w:jc w:val="center"/>
              <w:rPr>
                <w:sz w:val="28"/>
                <w:szCs w:val="28"/>
              </w:rPr>
            </w:pPr>
            <w:r>
              <w:rPr>
                <w:sz w:val="28"/>
                <w:szCs w:val="28"/>
                <w:lang w:val="tt"/>
              </w:rPr>
              <w:t>ӘЙЕ/ЮК</w:t>
            </w:r>
          </w:p>
          <w:p w:rsidR="006666DE" w:rsidRDefault="004C1CED" w:rsidP="00D617A3">
            <w:pPr>
              <w:autoSpaceDE w:val="0"/>
              <w:autoSpaceDN w:val="0"/>
              <w:adjustRightInd w:val="0"/>
              <w:jc w:val="center"/>
              <w:rPr>
                <w:sz w:val="28"/>
                <w:szCs w:val="28"/>
              </w:rPr>
            </w:pPr>
            <w:r>
              <w:rPr>
                <w:sz w:val="28"/>
                <w:szCs w:val="28"/>
                <w:lang w:val="tt"/>
              </w:rPr>
              <w:t>(кирәклесе астына сызарга);</w:t>
            </w:r>
          </w:p>
          <w:p w:rsidR="006666DE" w:rsidRDefault="004C1CED" w:rsidP="00D617A3">
            <w:pPr>
              <w:autoSpaceDE w:val="0"/>
              <w:autoSpaceDN w:val="0"/>
              <w:adjustRightInd w:val="0"/>
              <w:jc w:val="center"/>
              <w:rPr>
                <w:sz w:val="28"/>
                <w:szCs w:val="28"/>
              </w:rPr>
            </w:pPr>
            <w:r>
              <w:rPr>
                <w:sz w:val="28"/>
                <w:szCs w:val="28"/>
                <w:lang w:val="tt"/>
              </w:rPr>
              <w:t>______________________________</w:t>
            </w:r>
          </w:p>
          <w:p w:rsidR="006666DE" w:rsidRDefault="004C1CED" w:rsidP="00D617A3">
            <w:pPr>
              <w:autoSpaceDE w:val="0"/>
              <w:autoSpaceDN w:val="0"/>
              <w:adjustRightInd w:val="0"/>
              <w:jc w:val="center"/>
              <w:rPr>
                <w:sz w:val="28"/>
                <w:szCs w:val="28"/>
              </w:rPr>
            </w:pPr>
            <w:r>
              <w:rPr>
                <w:sz w:val="28"/>
                <w:szCs w:val="28"/>
                <w:lang w:val="tt"/>
              </w:rPr>
              <w:t>(гражданин җәза үтәгән Россия Федерациясе субъекты)</w:t>
            </w: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Балага карата сак астына алу рәвешендә чикләү чарасы кулланылган</w:t>
            </w:r>
          </w:p>
        </w:tc>
        <w:tc>
          <w:tcPr>
            <w:tcW w:w="5926" w:type="dxa"/>
          </w:tcPr>
          <w:p w:rsidR="006666DE" w:rsidRDefault="004C1CED" w:rsidP="00D617A3">
            <w:pPr>
              <w:autoSpaceDE w:val="0"/>
              <w:autoSpaceDN w:val="0"/>
              <w:adjustRightInd w:val="0"/>
              <w:jc w:val="center"/>
              <w:rPr>
                <w:sz w:val="28"/>
                <w:szCs w:val="28"/>
              </w:rPr>
            </w:pPr>
            <w:r>
              <w:rPr>
                <w:sz w:val="28"/>
                <w:szCs w:val="28"/>
                <w:lang w:val="tt"/>
              </w:rPr>
              <w:t>ӘЙЕ/ЮК</w:t>
            </w:r>
          </w:p>
          <w:p w:rsidR="006666DE" w:rsidRDefault="004C1CED" w:rsidP="00D617A3">
            <w:pPr>
              <w:autoSpaceDE w:val="0"/>
              <w:autoSpaceDN w:val="0"/>
              <w:adjustRightInd w:val="0"/>
              <w:jc w:val="center"/>
              <w:rPr>
                <w:sz w:val="28"/>
                <w:szCs w:val="28"/>
              </w:rPr>
            </w:pPr>
            <w:r>
              <w:rPr>
                <w:sz w:val="28"/>
                <w:szCs w:val="28"/>
                <w:lang w:val="tt"/>
              </w:rPr>
              <w:t>(кирәклесе астына сызарга);</w:t>
            </w:r>
          </w:p>
        </w:tc>
      </w:tr>
      <w:tr w:rsidR="000F4BD7" w:rsidTr="00D617A3">
        <w:tc>
          <w:tcPr>
            <w:tcW w:w="4422" w:type="dxa"/>
          </w:tcPr>
          <w:p w:rsidR="006666DE" w:rsidRDefault="004C1CED" w:rsidP="00D617A3">
            <w:pPr>
              <w:autoSpaceDE w:val="0"/>
              <w:autoSpaceDN w:val="0"/>
              <w:adjustRightInd w:val="0"/>
              <w:rPr>
                <w:sz w:val="28"/>
                <w:szCs w:val="28"/>
              </w:rPr>
            </w:pPr>
            <w:r>
              <w:rPr>
                <w:sz w:val="28"/>
                <w:szCs w:val="28"/>
                <w:lang w:val="tt"/>
              </w:rPr>
              <w:t>Ирекләреннән мәхрүм итү рәвешендә җәза үтә</w:t>
            </w:r>
          </w:p>
        </w:tc>
        <w:tc>
          <w:tcPr>
            <w:tcW w:w="5926" w:type="dxa"/>
          </w:tcPr>
          <w:p w:rsidR="006666DE" w:rsidRDefault="004C1CED" w:rsidP="00D617A3">
            <w:pPr>
              <w:autoSpaceDE w:val="0"/>
              <w:autoSpaceDN w:val="0"/>
              <w:adjustRightInd w:val="0"/>
              <w:jc w:val="center"/>
              <w:rPr>
                <w:sz w:val="28"/>
                <w:szCs w:val="28"/>
              </w:rPr>
            </w:pPr>
            <w:r>
              <w:rPr>
                <w:sz w:val="28"/>
                <w:szCs w:val="28"/>
                <w:lang w:val="tt"/>
              </w:rPr>
              <w:t>ӘЙЕ/ЮК</w:t>
            </w:r>
          </w:p>
          <w:p w:rsidR="006666DE" w:rsidRDefault="004C1CED" w:rsidP="00D617A3">
            <w:pPr>
              <w:autoSpaceDE w:val="0"/>
              <w:autoSpaceDN w:val="0"/>
              <w:adjustRightInd w:val="0"/>
              <w:jc w:val="center"/>
              <w:rPr>
                <w:sz w:val="28"/>
                <w:szCs w:val="28"/>
              </w:rPr>
            </w:pPr>
            <w:r>
              <w:rPr>
                <w:sz w:val="28"/>
                <w:szCs w:val="28"/>
                <w:lang w:val="tt"/>
              </w:rPr>
              <w:t>(кирәклесе астына сызарга);</w:t>
            </w:r>
          </w:p>
          <w:p w:rsidR="006666DE" w:rsidRDefault="004C1CED" w:rsidP="00D617A3">
            <w:pPr>
              <w:autoSpaceDE w:val="0"/>
              <w:autoSpaceDN w:val="0"/>
              <w:adjustRightInd w:val="0"/>
              <w:jc w:val="center"/>
              <w:rPr>
                <w:sz w:val="28"/>
                <w:szCs w:val="28"/>
              </w:rPr>
            </w:pPr>
            <w:r>
              <w:rPr>
                <w:sz w:val="28"/>
                <w:szCs w:val="28"/>
                <w:lang w:val="tt"/>
              </w:rPr>
              <w:t>______________________________</w:t>
            </w:r>
          </w:p>
          <w:p w:rsidR="006666DE" w:rsidRDefault="004C1CED" w:rsidP="00D617A3">
            <w:pPr>
              <w:autoSpaceDE w:val="0"/>
              <w:autoSpaceDN w:val="0"/>
              <w:adjustRightInd w:val="0"/>
              <w:jc w:val="center"/>
              <w:rPr>
                <w:sz w:val="28"/>
                <w:szCs w:val="28"/>
              </w:rPr>
            </w:pPr>
            <w:r>
              <w:rPr>
                <w:sz w:val="28"/>
                <w:szCs w:val="28"/>
                <w:lang w:val="tt"/>
              </w:rPr>
              <w:t>(гражданин җәза үтәгән Россия Федерациясе субъекты)</w:t>
            </w: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8"/>
      </w:tblGrid>
      <w:tr w:rsidR="000F4BD7" w:rsidTr="00D617A3">
        <w:tc>
          <w:tcPr>
            <w:tcW w:w="10348" w:type="dxa"/>
          </w:tcPr>
          <w:p w:rsidR="006666DE" w:rsidRDefault="004C1CED" w:rsidP="00D617A3">
            <w:pPr>
              <w:autoSpaceDE w:val="0"/>
              <w:autoSpaceDN w:val="0"/>
              <w:adjustRightInd w:val="0"/>
              <w:jc w:val="center"/>
              <w:rPr>
                <w:sz w:val="28"/>
                <w:szCs w:val="28"/>
              </w:rPr>
            </w:pPr>
            <w:r>
              <w:rPr>
                <w:sz w:val="28"/>
                <w:szCs w:val="28"/>
                <w:lang w:val="tt"/>
              </w:rPr>
              <w:t>4. Гариза бирү вакытына сезнең турында яки гаилә әгъзаларыгыз турында түбәндәге расламаларның берсе яки берничә дөрес булып торса, тиешле шакмакка тамга куегыз</w:t>
            </w: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8"/>
      </w:tblGrid>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95323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Сезнең гаилә әгъзаларыгыз чакырылу буенча хәрби хезмәт үтә, хәрби һөнәри оешмаларда һәм югары белем бирүче хәрби мәгариф оешмаларында белем алучы һәм хәрби хезмәт үтү турында контракт төземәгән хәрби хезмәткәрләр булып тора.</w:t>
            </w:r>
          </w:p>
        </w:tc>
      </w:tr>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13966"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Сезнең гаилә әгъзаларыгыз тулысынча дәүләт тәэминатында тора (опекага алынган балалардан тыш).</w:t>
            </w:r>
          </w:p>
        </w:tc>
      </w:tr>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85431"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Сезнең гаилә әгъзаларыгыз суд карары буенча мәҗбүри дәвалануда.</w:t>
            </w:r>
          </w:p>
        </w:tc>
      </w:tr>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03199"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Сезгә яки </w:t>
            </w:r>
            <w:r w:rsidR="00952D55">
              <w:rPr>
                <w:sz w:val="28"/>
                <w:szCs w:val="28"/>
                <w:lang w:val="tt"/>
              </w:rPr>
              <w:t>С</w:t>
            </w:r>
            <w:r>
              <w:rPr>
                <w:sz w:val="28"/>
                <w:szCs w:val="28"/>
                <w:lang w:val="tt"/>
              </w:rPr>
              <w:t>езнең гаилә әгъзаларына Россия Федерациясе субъектының яисә муниципаль берәмлекнең вәкаләтле органы тарафыннан социаль ярдәм чаралары күрсәтү кысаларында бирелгән автотранспорт (мототранспорт) чарасы теркәлгән.</w:t>
            </w:r>
          </w:p>
        </w:tc>
      </w:tr>
      <w:tr w:rsidR="000F4BD7" w:rsidTr="00D617A3">
        <w:tc>
          <w:tcPr>
            <w:tcW w:w="10348" w:type="dxa"/>
          </w:tcPr>
          <w:p w:rsidR="006666DE" w:rsidRDefault="004C1CED" w:rsidP="00F45D09">
            <w:pPr>
              <w:autoSpaceDE w:val="0"/>
              <w:autoSpaceDN w:val="0"/>
              <w:adjustRightInd w:val="0"/>
              <w:jc w:val="both"/>
              <w:rPr>
                <w:sz w:val="28"/>
                <w:szCs w:val="28"/>
              </w:rPr>
            </w:pPr>
            <w:r>
              <w:rPr>
                <w:noProof/>
                <w:position w:val="-12"/>
                <w:sz w:val="28"/>
                <w:szCs w:val="28"/>
              </w:rPr>
              <w:lastRenderedPageBreak/>
              <w:drawing>
                <wp:inline distT="0" distB="0" distL="0" distR="0">
                  <wp:extent cx="255905" cy="3333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53823"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Сезнең яки </w:t>
            </w:r>
            <w:r w:rsidR="00952D55">
              <w:rPr>
                <w:sz w:val="28"/>
                <w:szCs w:val="28"/>
                <w:lang w:val="tt"/>
              </w:rPr>
              <w:t>С</w:t>
            </w:r>
            <w:r>
              <w:rPr>
                <w:sz w:val="28"/>
                <w:szCs w:val="28"/>
                <w:lang w:val="tt"/>
              </w:rPr>
              <w:t xml:space="preserve">езнең гаилә әгъзалары милегендә </w:t>
            </w:r>
            <w:r w:rsidR="00012F5A">
              <w:rPr>
                <w:sz w:val="28"/>
                <w:szCs w:val="28"/>
                <w:lang w:val="tt"/>
              </w:rPr>
              <w:t>«</w:t>
            </w:r>
            <w:r>
              <w:rPr>
                <w:sz w:val="28"/>
                <w:szCs w:val="28"/>
                <w:lang w:val="tt"/>
              </w:rPr>
              <w:t>торак</w:t>
            </w:r>
            <w:r w:rsidR="00012F5A">
              <w:rPr>
                <w:sz w:val="28"/>
                <w:szCs w:val="28"/>
                <w:lang w:val="tt"/>
              </w:rPr>
              <w:t>»</w:t>
            </w:r>
            <w:r>
              <w:rPr>
                <w:sz w:val="28"/>
                <w:szCs w:val="28"/>
                <w:lang w:val="tt"/>
              </w:rPr>
              <w:t xml:space="preserve"> һәм </w:t>
            </w:r>
            <w:r w:rsidR="00012F5A">
              <w:rPr>
                <w:sz w:val="28"/>
                <w:szCs w:val="28"/>
                <w:lang w:val="tt"/>
              </w:rPr>
              <w:t>«</w:t>
            </w:r>
            <w:r>
              <w:rPr>
                <w:sz w:val="28"/>
                <w:szCs w:val="28"/>
                <w:lang w:val="tt"/>
              </w:rPr>
              <w:t>торак төзелмә</w:t>
            </w:r>
            <w:r w:rsidR="00012F5A">
              <w:rPr>
                <w:sz w:val="28"/>
                <w:szCs w:val="28"/>
                <w:lang w:val="tt"/>
              </w:rPr>
              <w:t>»</w:t>
            </w:r>
            <w:r>
              <w:rPr>
                <w:sz w:val="28"/>
                <w:szCs w:val="28"/>
                <w:lang w:val="tt"/>
              </w:rPr>
              <w:t xml:space="preserve"> билгеләнеше белән биналар, </w:t>
            </w:r>
            <w:r w:rsidR="00012F5A">
              <w:rPr>
                <w:sz w:val="28"/>
                <w:szCs w:val="28"/>
                <w:lang w:val="tt"/>
              </w:rPr>
              <w:t>«</w:t>
            </w:r>
            <w:r>
              <w:rPr>
                <w:sz w:val="28"/>
                <w:szCs w:val="28"/>
                <w:lang w:val="tt"/>
              </w:rPr>
              <w:t>торак</w:t>
            </w:r>
            <w:r w:rsidR="00012F5A">
              <w:rPr>
                <w:sz w:val="28"/>
                <w:szCs w:val="28"/>
                <w:lang w:val="tt"/>
              </w:rPr>
              <w:t>»</w:t>
            </w:r>
            <w:r>
              <w:rPr>
                <w:sz w:val="28"/>
                <w:szCs w:val="28"/>
                <w:lang w:val="tt"/>
              </w:rPr>
              <w:t xml:space="preserve"> һәм </w:t>
            </w:r>
            <w:r w:rsidR="00012F5A">
              <w:rPr>
                <w:sz w:val="28"/>
                <w:szCs w:val="28"/>
                <w:lang w:val="tt"/>
              </w:rPr>
              <w:t>«</w:t>
            </w:r>
            <w:r>
              <w:rPr>
                <w:sz w:val="28"/>
                <w:szCs w:val="28"/>
                <w:lang w:val="tt"/>
              </w:rPr>
              <w:t>торак урын</w:t>
            </w:r>
            <w:r w:rsidR="00012F5A">
              <w:rPr>
                <w:sz w:val="28"/>
                <w:szCs w:val="28"/>
                <w:lang w:val="tt"/>
              </w:rPr>
              <w:t>»</w:t>
            </w:r>
            <w:r>
              <w:rPr>
                <w:sz w:val="28"/>
                <w:szCs w:val="28"/>
                <w:lang w:val="tt"/>
              </w:rPr>
              <w:t xml:space="preserve"> билгеләнеше белән бүлмәләр, </w:t>
            </w:r>
            <w:r w:rsidR="00012F5A">
              <w:rPr>
                <w:sz w:val="28"/>
                <w:szCs w:val="28"/>
                <w:lang w:val="tt"/>
              </w:rPr>
              <w:t>«</w:t>
            </w:r>
            <w:r>
              <w:rPr>
                <w:sz w:val="28"/>
                <w:szCs w:val="28"/>
                <w:lang w:val="tt"/>
              </w:rPr>
              <w:t>торак йорт</w:t>
            </w:r>
            <w:r w:rsidR="00012F5A">
              <w:rPr>
                <w:sz w:val="28"/>
                <w:szCs w:val="28"/>
                <w:lang w:val="tt"/>
              </w:rPr>
              <w:t>»</w:t>
            </w:r>
            <w:r>
              <w:rPr>
                <w:sz w:val="28"/>
                <w:szCs w:val="28"/>
                <w:lang w:val="tt"/>
              </w:rPr>
              <w:t xml:space="preserve"> билгеләнеше белән биналар, Россия Федерациясе субъектының яисә муниципаль берәмлекнең вәкаләтле органы тарафыннан социаль ярдәм чаралары күрсәтү кысаларында бирелгән җир кишәрлекләре бар.</w:t>
            </w:r>
          </w:p>
        </w:tc>
      </w:tr>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37863"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Сездә яки Сезнең гаилә әгъзалары милегендә </w:t>
            </w:r>
            <w:r w:rsidR="00012F5A">
              <w:rPr>
                <w:sz w:val="28"/>
                <w:szCs w:val="28"/>
                <w:lang w:val="tt"/>
              </w:rPr>
              <w:t>«</w:t>
            </w:r>
            <w:r>
              <w:rPr>
                <w:sz w:val="28"/>
                <w:szCs w:val="28"/>
                <w:lang w:val="tt"/>
              </w:rPr>
              <w:t>Гражданнарга дәүләт яки муниципаль мөлкәттә торган һәм Россия Федерациясе субъектлары территорияләрендә урнашкан, Ерак көнчыгыш федераль округы составына керә торган җир кишәрлекләрен бирү үзенчәлекләре турында һәм Россия Федерациясенең аерым закон актларына үзгәрешләр кертү турында</w:t>
            </w:r>
            <w:r w:rsidR="00012F5A">
              <w:rPr>
                <w:sz w:val="28"/>
                <w:szCs w:val="28"/>
                <w:lang w:val="tt"/>
              </w:rPr>
              <w:t>»</w:t>
            </w:r>
            <w:r>
              <w:rPr>
                <w:sz w:val="28"/>
                <w:szCs w:val="28"/>
                <w:lang w:val="tt"/>
              </w:rPr>
              <w:t xml:space="preserve">гы Федераль </w:t>
            </w:r>
            <w:hyperlink r:id="rId49" w:history="1">
              <w:r w:rsidRPr="009E78AD">
                <w:rPr>
                  <w:sz w:val="28"/>
                  <w:szCs w:val="28"/>
                  <w:lang w:val="tt"/>
                </w:rPr>
                <w:t>закон</w:t>
              </w:r>
            </w:hyperlink>
            <w:r>
              <w:rPr>
                <w:sz w:val="28"/>
                <w:szCs w:val="28"/>
                <w:lang w:val="tt"/>
              </w:rPr>
              <w:t xml:space="preserve"> нигезендә бирелгән җир кишәрлекләре бар.</w:t>
            </w:r>
          </w:p>
        </w:tc>
      </w:tr>
      <w:tr w:rsidR="000F4BD7" w:rsidTr="00D617A3">
        <w:tc>
          <w:tcPr>
            <w:tcW w:w="10348" w:type="dxa"/>
          </w:tcPr>
          <w:p w:rsidR="006666DE" w:rsidRPr="009E78AD" w:rsidRDefault="004C1CED" w:rsidP="00943751">
            <w:pPr>
              <w:autoSpaceDE w:val="0"/>
              <w:autoSpaceDN w:val="0"/>
              <w:adjustRightInd w:val="0"/>
              <w:jc w:val="both"/>
              <w:rPr>
                <w:sz w:val="28"/>
                <w:szCs w:val="28"/>
              </w:rPr>
            </w:pPr>
            <w:r w:rsidRPr="009E78AD">
              <w:rPr>
                <w:noProof/>
                <w:position w:val="-12"/>
                <w:sz w:val="28"/>
                <w:szCs w:val="28"/>
              </w:rPr>
              <w:drawing>
                <wp:inline distT="0" distB="0" distL="0" distR="0">
                  <wp:extent cx="255905" cy="3333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0325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sidRPr="009E78AD">
              <w:rPr>
                <w:sz w:val="28"/>
                <w:szCs w:val="28"/>
                <w:lang w:val="tt"/>
              </w:rPr>
              <w:t xml:space="preserve"> Сездә яки Сезнең гаилә әгъзалары милегендә мөрәҗәгать итүченең һәм аның гаилә әгъзалары мөлкәтендә Россия Федерациясе Торак кодексының </w:t>
            </w:r>
            <w:hyperlink r:id="rId50" w:history="1">
              <w:r w:rsidRPr="009E78AD">
                <w:rPr>
                  <w:sz w:val="28"/>
                  <w:szCs w:val="28"/>
                  <w:lang w:val="tt"/>
                </w:rPr>
                <w:t>51 статьясының 1 өлешендәге 4 пункты</w:t>
              </w:r>
            </w:hyperlink>
            <w:r w:rsidRPr="009E78AD">
              <w:rPr>
                <w:sz w:val="28"/>
                <w:szCs w:val="28"/>
                <w:lang w:val="tt"/>
              </w:rPr>
              <w:t xml:space="preserve"> нигезендә Россия Федерациясе Хөкүмәте вәкаләт биргән федераль башкарма хакимият органы билгеләгән Гражданнарның бер фатирда бергә яшәүве мөмкин булмаган хроник чирләрнең авыр формалары исемлегендә каралган хроник чирнең авыр формасыннан интегә торган мөрәҗәгать итүче һәм (яки) аның гаилә әгъзасы биләп торган, билгеләнгән тәртиптә яшәү өчен яраксыз дип танылган торак урын (торак йортның бер өлеше; фатирның бер өлеше; бүлмә) бар.</w:t>
            </w:r>
          </w:p>
        </w:tc>
      </w:tr>
      <w:tr w:rsidR="000F4BD7" w:rsidTr="00D617A3">
        <w:tc>
          <w:tcPr>
            <w:tcW w:w="10348" w:type="dxa"/>
          </w:tcPr>
          <w:p w:rsidR="006666DE" w:rsidRPr="009E78AD" w:rsidRDefault="004C1CED" w:rsidP="00943751">
            <w:pPr>
              <w:autoSpaceDE w:val="0"/>
              <w:autoSpaceDN w:val="0"/>
              <w:adjustRightInd w:val="0"/>
              <w:rPr>
                <w:sz w:val="28"/>
                <w:szCs w:val="28"/>
              </w:rPr>
            </w:pPr>
            <w:r w:rsidRPr="009E78AD">
              <w:rPr>
                <w:noProof/>
                <w:position w:val="-12"/>
                <w:sz w:val="28"/>
                <w:szCs w:val="28"/>
              </w:rPr>
              <w:drawing>
                <wp:inline distT="0" distB="0" distL="0" distR="0">
                  <wp:extent cx="255905" cy="3333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77891"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sidRPr="009E78AD">
              <w:rPr>
                <w:sz w:val="28"/>
                <w:szCs w:val="28"/>
                <w:lang w:val="tt"/>
              </w:rPr>
              <w:t xml:space="preserve"> Сездә яки Сезнең гаилә әгъзалары милегендә билгеләнгән тәртиптә яшәү өчен яраксыз дип билгеләнгән торак урын бар.</w:t>
            </w:r>
          </w:p>
        </w:tc>
      </w:tr>
    </w:tbl>
    <w:p w:rsidR="006666DE" w:rsidRPr="009E78AD"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8"/>
      </w:tblGrid>
      <w:tr w:rsidR="000F4BD7" w:rsidTr="00D617A3">
        <w:tc>
          <w:tcPr>
            <w:tcW w:w="10348" w:type="dxa"/>
          </w:tcPr>
          <w:p w:rsidR="006666DE" w:rsidRPr="009E78AD" w:rsidRDefault="004C1CED" w:rsidP="007902C1">
            <w:pPr>
              <w:autoSpaceDE w:val="0"/>
              <w:autoSpaceDN w:val="0"/>
              <w:adjustRightInd w:val="0"/>
              <w:jc w:val="center"/>
              <w:rPr>
                <w:sz w:val="28"/>
                <w:szCs w:val="28"/>
              </w:rPr>
            </w:pPr>
            <w:r w:rsidRPr="009E78AD">
              <w:rPr>
                <w:sz w:val="28"/>
                <w:szCs w:val="28"/>
                <w:lang w:val="tt"/>
              </w:rPr>
              <w:t xml:space="preserve">5. Гаиләнең җан башына уртача кереме исәпләнгән чорда сезнең турында яки сезнең гаилә әгъзалары турында түбәндәге расламаларның берсе яки берничәсе дөрес булып торса, тиешле шакмакка билге куегыз  </w:t>
            </w:r>
            <w:hyperlink w:anchor="Par238" w:history="1">
              <w:r w:rsidR="007902C1">
                <w:rPr>
                  <w:sz w:val="28"/>
                  <w:szCs w:val="28"/>
                  <w:vertAlign w:val="superscript"/>
                  <w:lang w:val="tt"/>
                </w:rPr>
                <w:t>10</w:t>
              </w:r>
            </w:hyperlink>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8"/>
      </w:tblGrid>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98052"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 яки Сезнең гаилә әгъзалары Россия Федерациясеннән читтәге чыганаклардан алынган керемнәр алгансыз.</w:t>
            </w:r>
          </w:p>
        </w:tc>
      </w:tr>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67754" name="Picture 10"/>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23 яшьтән яшьрәк булган Сез яки Сезнең гаилә әгъзалары гомуми белем бирү учреждениесендә яки урта һөнәри яки югары белем бирү мәгариф учреждениесендә көндезге форма буенча белем алгансыз һәм стипендия алмагансыз.</w:t>
            </w:r>
          </w:p>
        </w:tc>
      </w:tr>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109427" name="Picture 11"/>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 яки Сезнең гаилә әгъзалары һөнәри белем бирү оешмаларында һәм югары белем бирүче мәгариф оешмаларында укучы затларга, фән-педагогика кадрларын әзерләү программалары буенча көндезге рәвештә белем алучы аспирантларга, дини белем бирү оешмаларында укучы югары белем бирүче мәгариф оешмалары һәм </w:t>
            </w:r>
            <w:r>
              <w:rPr>
                <w:sz w:val="28"/>
                <w:szCs w:val="28"/>
                <w:lang w:val="tt"/>
              </w:rPr>
              <w:lastRenderedPageBreak/>
              <w:t>фәнни оешмалар докторантларына түләнә торган стипендияләр, шулай ук медицина күрсәткечләре буенча аларның академик отпуск ялында булу чорына гражданнарның күрсәтелгән категорияләренә компенсация түләүләре алгансыз.</w:t>
            </w:r>
          </w:p>
        </w:tc>
      </w:tr>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lastRenderedPageBreak/>
              <w:drawing>
                <wp:inline distT="0" distB="0" distL="0" distR="0">
                  <wp:extent cx="255905" cy="3333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523" name="Picture 12"/>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 яки Сезнең гаилә әгъзалары чакырылу буенча хәрби хезмәт үткәнсез.</w:t>
            </w:r>
          </w:p>
        </w:tc>
      </w:tr>
      <w:tr w:rsidR="000F4BD7" w:rsidTr="00D617A3">
        <w:tc>
          <w:tcPr>
            <w:tcW w:w="10348" w:type="dxa"/>
          </w:tcPr>
          <w:p w:rsidR="006666DE" w:rsidRDefault="004C1CED" w:rsidP="00D617A3">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9054" name="Picture 13"/>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sidR="00943751">
              <w:rPr>
                <w:sz w:val="28"/>
                <w:szCs w:val="28"/>
                <w:lang w:val="tt"/>
              </w:rPr>
              <w:t xml:space="preserve"> Сез яки Сезнең гаилә әгъзалары отставкага чыккан судьяларга гомер буе айлык түләү алгансыз.</w:t>
            </w:r>
          </w:p>
        </w:tc>
      </w:tr>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38874"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 яки Сезнең гаилә әгъзалары дәүләт яки иҗтимагый бурычларны үтәгәндә дәүләт органы яки иҗтимагый берләшмә тарафыннан түләнә торган компенсацияләрне алгансыз.</w:t>
            </w:r>
          </w:p>
        </w:tc>
      </w:tr>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41776" name="Picture 15"/>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 яки Сезнең гаилә әгъзалары 3 айдан артык вакыт дәвамында дәвалангансыз, шуның нәтиҗәсендә вакытлыча хезмәт эшчәнлеген башкара алмагансыз.</w:t>
            </w:r>
          </w:p>
        </w:tc>
      </w:tr>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2862"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 яки Сезнең гаилә әгъзалары </w:t>
            </w:r>
            <w:r w:rsidR="00012F5A">
              <w:rPr>
                <w:sz w:val="28"/>
                <w:szCs w:val="28"/>
                <w:lang w:val="tt"/>
              </w:rPr>
              <w:t>«</w:t>
            </w:r>
            <w:r>
              <w:rPr>
                <w:sz w:val="28"/>
                <w:szCs w:val="28"/>
                <w:lang w:val="tt"/>
              </w:rPr>
              <w:t>Һөнәри керемгә салым</w:t>
            </w:r>
            <w:r w:rsidR="00012F5A">
              <w:rPr>
                <w:sz w:val="28"/>
                <w:szCs w:val="28"/>
                <w:lang w:val="tt"/>
              </w:rPr>
              <w:t>»</w:t>
            </w:r>
            <w:r>
              <w:rPr>
                <w:sz w:val="28"/>
                <w:szCs w:val="28"/>
                <w:lang w:val="tt"/>
              </w:rPr>
              <w:t xml:space="preserve"> махсус салым режимын куллану кысаларында алынган табышларны алып баргансыз.</w:t>
            </w:r>
          </w:p>
        </w:tc>
      </w:tr>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42379" name="Picture 17"/>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 яки Сезнең гаилә әгъзалары хәрби хезмәттән, Россия Федерациясенең җинаять үтәтү системасы учреждениеләре һәм органнарында, федераль куркы</w:t>
            </w:r>
            <w:r w:rsidR="00952D55">
              <w:rPr>
                <w:sz w:val="28"/>
                <w:szCs w:val="28"/>
                <w:lang w:val="tt"/>
              </w:rPr>
              <w:t>-</w:t>
            </w:r>
            <w:r>
              <w:rPr>
                <w:sz w:val="28"/>
                <w:szCs w:val="28"/>
                <w:lang w:val="tt"/>
              </w:rPr>
              <w:t>нычсызлык хезмәте органнарында, дәүләт сагы органнарында, Россия Федерациясе эчке эшләр органнарында, Россия Федерациясе таможня органнарында, Россия Федерациясе илкүләм гвардия гаскәрләрендә, Россия Федерациясенең мәҗбүри үтәтү органнарында, Россия Федерациясе Президентының Махсус программалар баш идарәсендәге хезмәттән, шулай ук Россия Федерациясе законнарында хокук куллану эшчәнлеге белән бәйле федераль дәүләт хезмәтен узу күздә тотылган башка органнардагы хезмәттән киткәндә бер тапкыр бирелә торган пособие алгансыз.</w:t>
            </w:r>
          </w:p>
        </w:tc>
      </w:tr>
      <w:tr w:rsidR="000F4BD7" w:rsidTr="00D617A3">
        <w:tc>
          <w:tcPr>
            <w:tcW w:w="10348" w:type="dxa"/>
          </w:tcPr>
          <w:p w:rsidR="006666DE" w:rsidRDefault="004C1CED" w:rsidP="00943751">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77" name="Picture 18"/>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Сез яки Сезнең гаилә әгъзалары хәрби хезмәт, Россия Федерациясенең җинаять үтәтү системасы учреждениеләре һәм органнарында, федераль куркынычсызлык хезмәте органнарында, дәүләт сагы органнарында, Россия Федерациясе эчке эшләр органнарында, Россия Федерациясе таможня органнарында, Россия Федерациясе илкүләм гвардия гаскәрләрендә, Россия Федерациясенең мәҗбүри үтәтү орган</w:t>
            </w:r>
            <w:r w:rsidR="00952D55">
              <w:rPr>
                <w:sz w:val="28"/>
                <w:szCs w:val="28"/>
                <w:lang w:val="tt"/>
              </w:rPr>
              <w:t>-</w:t>
            </w:r>
            <w:r>
              <w:rPr>
                <w:sz w:val="28"/>
                <w:szCs w:val="28"/>
                <w:lang w:val="tt"/>
              </w:rPr>
              <w:t>нарында, Россия Федерациясе Президентының Махсус программалар баш идарә</w:t>
            </w:r>
            <w:r w:rsidR="00952D55">
              <w:rPr>
                <w:sz w:val="28"/>
                <w:szCs w:val="28"/>
                <w:lang w:val="tt"/>
              </w:rPr>
              <w:t>-</w:t>
            </w:r>
            <w:r>
              <w:rPr>
                <w:sz w:val="28"/>
                <w:szCs w:val="28"/>
                <w:lang w:val="tt"/>
              </w:rPr>
              <w:t>сендә, шулай ук Россия Федерациясе законнарында хокук куллану эшчәнлеге белән бәйле федераль дәүләт хезмәтен узу күздә тотылган башка органнарда хезмәт итүче (хезмәт иткә) затлар ала торган пенсияне алгансыз.</w:t>
            </w: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8"/>
      </w:tblGrid>
      <w:tr w:rsidR="000F4BD7" w:rsidTr="00D617A3">
        <w:tc>
          <w:tcPr>
            <w:tcW w:w="10348" w:type="dxa"/>
          </w:tcPr>
          <w:p w:rsidR="006666DE" w:rsidRDefault="004C1CED" w:rsidP="00D617A3">
            <w:pPr>
              <w:autoSpaceDE w:val="0"/>
              <w:autoSpaceDN w:val="0"/>
              <w:adjustRightInd w:val="0"/>
              <w:jc w:val="center"/>
              <w:rPr>
                <w:sz w:val="28"/>
                <w:szCs w:val="28"/>
              </w:rPr>
            </w:pPr>
            <w:r>
              <w:rPr>
                <w:sz w:val="28"/>
                <w:szCs w:val="28"/>
                <w:lang w:val="tt"/>
              </w:rPr>
              <w:t>6. Айлык түләүне гамәлгә ашыру ысулын билгеләү өчен, тиешле квадратка билге куегыз</w:t>
            </w:r>
          </w:p>
        </w:tc>
      </w:tr>
    </w:tbl>
    <w:p w:rsidR="006666DE" w:rsidRDefault="006666DE" w:rsidP="006666DE">
      <w:pPr>
        <w:autoSpaceDE w:val="0"/>
        <w:autoSpaceDN w:val="0"/>
        <w:adjustRightInd w:val="0"/>
        <w:jc w:val="both"/>
        <w:rPr>
          <w:sz w:val="28"/>
          <w:szCs w:val="28"/>
        </w:rPr>
      </w:pP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3855"/>
        <w:gridCol w:w="1248"/>
        <w:gridCol w:w="5245"/>
      </w:tblGrid>
      <w:tr w:rsidR="000F4BD7" w:rsidTr="00D617A3">
        <w:tc>
          <w:tcPr>
            <w:tcW w:w="10348" w:type="dxa"/>
            <w:gridSpan w:val="3"/>
          </w:tcPr>
          <w:p w:rsidR="006666DE" w:rsidRDefault="004C1CED" w:rsidP="00D617A3">
            <w:pPr>
              <w:autoSpaceDE w:val="0"/>
              <w:autoSpaceDN w:val="0"/>
              <w:adjustRightInd w:val="0"/>
              <w:jc w:val="both"/>
              <w:rPr>
                <w:sz w:val="28"/>
                <w:szCs w:val="28"/>
              </w:rPr>
            </w:pPr>
            <w:r>
              <w:rPr>
                <w:noProof/>
                <w:position w:val="-12"/>
                <w:sz w:val="28"/>
                <w:szCs w:val="28"/>
              </w:rPr>
              <w:drawing>
                <wp:inline distT="0" distB="0" distL="0" distR="0">
                  <wp:extent cx="255905" cy="3333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544"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кредит оешмасы аша:</w:t>
            </w:r>
          </w:p>
        </w:tc>
      </w:tr>
      <w:tr w:rsidR="000F4BD7" w:rsidTr="00D617A3">
        <w:tc>
          <w:tcPr>
            <w:tcW w:w="5103" w:type="dxa"/>
            <w:gridSpan w:val="2"/>
          </w:tcPr>
          <w:p w:rsidR="006666DE" w:rsidRDefault="004C1CED" w:rsidP="00D617A3">
            <w:pPr>
              <w:autoSpaceDE w:val="0"/>
              <w:autoSpaceDN w:val="0"/>
              <w:adjustRightInd w:val="0"/>
              <w:rPr>
                <w:sz w:val="28"/>
                <w:szCs w:val="28"/>
              </w:rPr>
            </w:pPr>
            <w:r>
              <w:rPr>
                <w:sz w:val="28"/>
                <w:szCs w:val="28"/>
                <w:lang w:val="tt"/>
              </w:rPr>
              <w:t>кредит оешмасының исеме</w:t>
            </w:r>
          </w:p>
        </w:tc>
        <w:tc>
          <w:tcPr>
            <w:tcW w:w="5245" w:type="dxa"/>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5103" w:type="dxa"/>
            <w:gridSpan w:val="2"/>
          </w:tcPr>
          <w:p w:rsidR="006666DE" w:rsidRDefault="004C1CED" w:rsidP="00D617A3">
            <w:pPr>
              <w:autoSpaceDE w:val="0"/>
              <w:autoSpaceDN w:val="0"/>
              <w:adjustRightInd w:val="0"/>
              <w:rPr>
                <w:sz w:val="28"/>
                <w:szCs w:val="28"/>
              </w:rPr>
            </w:pPr>
            <w:r>
              <w:rPr>
                <w:sz w:val="28"/>
                <w:szCs w:val="28"/>
                <w:lang w:val="tt"/>
              </w:rPr>
              <w:t>кредит оешмасының БИК</w:t>
            </w:r>
          </w:p>
        </w:tc>
        <w:tc>
          <w:tcPr>
            <w:tcW w:w="5245"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5103" w:type="dxa"/>
            <w:gridSpan w:val="2"/>
          </w:tcPr>
          <w:p w:rsidR="006666DE" w:rsidRDefault="004C1CED" w:rsidP="00D617A3">
            <w:pPr>
              <w:autoSpaceDE w:val="0"/>
              <w:autoSpaceDN w:val="0"/>
              <w:adjustRightInd w:val="0"/>
              <w:rPr>
                <w:sz w:val="28"/>
                <w:szCs w:val="28"/>
              </w:rPr>
            </w:pPr>
            <w:r>
              <w:rPr>
                <w:sz w:val="28"/>
                <w:szCs w:val="28"/>
                <w:lang w:val="tt"/>
              </w:rPr>
              <w:t>кредит оешмасының КПП</w:t>
            </w:r>
          </w:p>
        </w:tc>
        <w:tc>
          <w:tcPr>
            <w:tcW w:w="5245"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5103" w:type="dxa"/>
            <w:gridSpan w:val="2"/>
          </w:tcPr>
          <w:p w:rsidR="006666DE" w:rsidRDefault="004C1CED" w:rsidP="00D617A3">
            <w:pPr>
              <w:autoSpaceDE w:val="0"/>
              <w:autoSpaceDN w:val="0"/>
              <w:adjustRightInd w:val="0"/>
              <w:rPr>
                <w:sz w:val="28"/>
                <w:szCs w:val="28"/>
              </w:rPr>
            </w:pPr>
            <w:r>
              <w:rPr>
                <w:sz w:val="28"/>
                <w:szCs w:val="28"/>
                <w:lang w:val="tt"/>
              </w:rPr>
              <w:t>мөрәҗәгать итүченең счет номеры</w:t>
            </w:r>
          </w:p>
        </w:tc>
        <w:tc>
          <w:tcPr>
            <w:tcW w:w="5245" w:type="dxa"/>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5103" w:type="dxa"/>
            <w:gridSpan w:val="2"/>
          </w:tcPr>
          <w:p w:rsidR="006666DE" w:rsidRDefault="004C1CED" w:rsidP="00D617A3">
            <w:pPr>
              <w:autoSpaceDE w:val="0"/>
              <w:autoSpaceDN w:val="0"/>
              <w:adjustRightInd w:val="0"/>
              <w:rPr>
                <w:sz w:val="28"/>
                <w:szCs w:val="28"/>
              </w:rPr>
            </w:pPr>
            <w:r>
              <w:rPr>
                <w:noProof/>
                <w:position w:val="-12"/>
                <w:sz w:val="28"/>
                <w:szCs w:val="28"/>
              </w:rPr>
              <w:drawing>
                <wp:inline distT="0" distB="0" distL="0" distR="0">
                  <wp:extent cx="255905" cy="3333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13407" name="Picture 20"/>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55905" cy="333375"/>
                          </a:xfrm>
                          <a:prstGeom prst="rect">
                            <a:avLst/>
                          </a:prstGeom>
                          <a:noFill/>
                          <a:ln>
                            <a:noFill/>
                          </a:ln>
                        </pic:spPr>
                      </pic:pic>
                    </a:graphicData>
                  </a:graphic>
                </wp:inline>
              </w:drawing>
            </w:r>
            <w:r>
              <w:rPr>
                <w:sz w:val="28"/>
                <w:szCs w:val="28"/>
                <w:lang w:val="tt"/>
              </w:rPr>
              <w:t xml:space="preserve"> почта бүлекчәсе аша:</w:t>
            </w:r>
          </w:p>
        </w:tc>
        <w:tc>
          <w:tcPr>
            <w:tcW w:w="5245" w:type="dxa"/>
            <w:tcBorders>
              <w:top w:val="single" w:sz="4" w:space="0" w:color="auto"/>
            </w:tcBorders>
          </w:tcPr>
          <w:p w:rsidR="006666DE" w:rsidRDefault="006666DE" w:rsidP="00D617A3">
            <w:pPr>
              <w:autoSpaceDE w:val="0"/>
              <w:autoSpaceDN w:val="0"/>
              <w:adjustRightInd w:val="0"/>
              <w:rPr>
                <w:sz w:val="28"/>
                <w:szCs w:val="28"/>
              </w:rPr>
            </w:pPr>
          </w:p>
        </w:tc>
      </w:tr>
      <w:tr w:rsidR="000F4BD7" w:rsidTr="00D617A3">
        <w:tc>
          <w:tcPr>
            <w:tcW w:w="3855" w:type="dxa"/>
          </w:tcPr>
          <w:p w:rsidR="006666DE" w:rsidRDefault="004C1CED" w:rsidP="00D617A3">
            <w:pPr>
              <w:autoSpaceDE w:val="0"/>
              <w:autoSpaceDN w:val="0"/>
              <w:adjustRightInd w:val="0"/>
              <w:rPr>
                <w:sz w:val="28"/>
                <w:szCs w:val="28"/>
              </w:rPr>
            </w:pPr>
            <w:r>
              <w:rPr>
                <w:sz w:val="28"/>
                <w:szCs w:val="28"/>
                <w:lang w:val="tt"/>
              </w:rPr>
              <w:t>түләү алучының адресы</w:t>
            </w:r>
          </w:p>
        </w:tc>
        <w:tc>
          <w:tcPr>
            <w:tcW w:w="6493" w:type="dxa"/>
            <w:gridSpan w:val="2"/>
            <w:tcBorders>
              <w:bottom w:val="single" w:sz="4" w:space="0" w:color="auto"/>
            </w:tcBorders>
          </w:tcPr>
          <w:p w:rsidR="006666DE" w:rsidRDefault="006666DE" w:rsidP="00D617A3">
            <w:pPr>
              <w:autoSpaceDE w:val="0"/>
              <w:autoSpaceDN w:val="0"/>
              <w:adjustRightInd w:val="0"/>
              <w:rPr>
                <w:sz w:val="28"/>
                <w:szCs w:val="28"/>
              </w:rPr>
            </w:pPr>
          </w:p>
        </w:tc>
      </w:tr>
      <w:tr w:rsidR="000F4BD7" w:rsidTr="00D617A3">
        <w:tc>
          <w:tcPr>
            <w:tcW w:w="3855" w:type="dxa"/>
          </w:tcPr>
          <w:p w:rsidR="006666DE" w:rsidRDefault="004C1CED" w:rsidP="00D617A3">
            <w:pPr>
              <w:autoSpaceDE w:val="0"/>
              <w:autoSpaceDN w:val="0"/>
              <w:adjustRightInd w:val="0"/>
              <w:rPr>
                <w:sz w:val="28"/>
                <w:szCs w:val="28"/>
              </w:rPr>
            </w:pPr>
            <w:r>
              <w:rPr>
                <w:sz w:val="28"/>
                <w:szCs w:val="28"/>
                <w:lang w:val="tt"/>
              </w:rPr>
              <w:t>почта бүлекчәсе номеры</w:t>
            </w:r>
          </w:p>
        </w:tc>
        <w:tc>
          <w:tcPr>
            <w:tcW w:w="6493" w:type="dxa"/>
            <w:gridSpan w:val="2"/>
            <w:tcBorders>
              <w:top w:val="single" w:sz="4" w:space="0" w:color="auto"/>
              <w:bottom w:val="single" w:sz="4" w:space="0" w:color="auto"/>
            </w:tcBorders>
          </w:tcPr>
          <w:p w:rsidR="006666DE" w:rsidRDefault="006666DE" w:rsidP="00D617A3">
            <w:pPr>
              <w:autoSpaceDE w:val="0"/>
              <w:autoSpaceDN w:val="0"/>
              <w:adjustRightInd w:val="0"/>
              <w:rPr>
                <w:sz w:val="28"/>
                <w:szCs w:val="28"/>
              </w:rPr>
            </w:pPr>
          </w:p>
        </w:tc>
      </w:tr>
    </w:tbl>
    <w:p w:rsidR="006666DE" w:rsidRDefault="006666DE" w:rsidP="006666D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1417"/>
        <w:gridCol w:w="3798"/>
      </w:tblGrid>
      <w:tr w:rsidR="000F4BD7" w:rsidTr="00D617A3">
        <w:tc>
          <w:tcPr>
            <w:tcW w:w="3855" w:type="dxa"/>
            <w:vAlign w:val="bottom"/>
          </w:tcPr>
          <w:p w:rsidR="006666DE" w:rsidRDefault="004C1CED" w:rsidP="009E78AD">
            <w:pPr>
              <w:autoSpaceDE w:val="0"/>
              <w:autoSpaceDN w:val="0"/>
              <w:adjustRightInd w:val="0"/>
              <w:rPr>
                <w:sz w:val="28"/>
                <w:szCs w:val="28"/>
              </w:rPr>
            </w:pPr>
            <w:r>
              <w:rPr>
                <w:sz w:val="28"/>
                <w:szCs w:val="28"/>
                <w:lang w:val="tt"/>
              </w:rPr>
              <w:t xml:space="preserve">Дата </w:t>
            </w:r>
            <w:r w:rsidR="00012F5A">
              <w:rPr>
                <w:sz w:val="28"/>
                <w:szCs w:val="28"/>
                <w:lang w:val="tt"/>
              </w:rPr>
              <w:t>«</w:t>
            </w:r>
            <w:r>
              <w:rPr>
                <w:sz w:val="28"/>
                <w:szCs w:val="28"/>
                <w:lang w:val="tt"/>
              </w:rPr>
              <w:t>__</w:t>
            </w:r>
            <w:r w:rsidR="00012F5A">
              <w:rPr>
                <w:sz w:val="28"/>
                <w:szCs w:val="28"/>
                <w:lang w:val="tt"/>
              </w:rPr>
              <w:t>»</w:t>
            </w:r>
            <w:r>
              <w:rPr>
                <w:sz w:val="28"/>
                <w:szCs w:val="28"/>
                <w:lang w:val="tt"/>
              </w:rPr>
              <w:t xml:space="preserve"> __________ 20__ ел.</w:t>
            </w:r>
          </w:p>
        </w:tc>
        <w:tc>
          <w:tcPr>
            <w:tcW w:w="1417" w:type="dxa"/>
          </w:tcPr>
          <w:p w:rsidR="006666DE" w:rsidRDefault="004C1CED" w:rsidP="00D617A3">
            <w:pPr>
              <w:autoSpaceDE w:val="0"/>
              <w:autoSpaceDN w:val="0"/>
              <w:adjustRightInd w:val="0"/>
              <w:rPr>
                <w:sz w:val="28"/>
                <w:szCs w:val="28"/>
              </w:rPr>
            </w:pPr>
            <w:r>
              <w:rPr>
                <w:sz w:val="28"/>
                <w:szCs w:val="28"/>
                <w:lang w:val="tt"/>
              </w:rPr>
              <w:t>Мөрә</w:t>
            </w:r>
            <w:r w:rsidR="00952D55">
              <w:rPr>
                <w:sz w:val="28"/>
                <w:szCs w:val="28"/>
                <w:lang w:val="tt"/>
              </w:rPr>
              <w:t>-</w:t>
            </w:r>
            <w:r>
              <w:rPr>
                <w:sz w:val="28"/>
                <w:szCs w:val="28"/>
                <w:lang w:val="tt"/>
              </w:rPr>
              <w:t>җәгать итүченең имзасы</w:t>
            </w:r>
          </w:p>
        </w:tc>
        <w:tc>
          <w:tcPr>
            <w:tcW w:w="3798" w:type="dxa"/>
            <w:tcBorders>
              <w:bottom w:val="single" w:sz="4" w:space="0" w:color="auto"/>
            </w:tcBorders>
          </w:tcPr>
          <w:p w:rsidR="006666DE" w:rsidRDefault="006666DE" w:rsidP="00D617A3">
            <w:pPr>
              <w:autoSpaceDE w:val="0"/>
              <w:autoSpaceDN w:val="0"/>
              <w:adjustRightInd w:val="0"/>
              <w:rPr>
                <w:sz w:val="28"/>
                <w:szCs w:val="28"/>
              </w:rPr>
            </w:pPr>
          </w:p>
        </w:tc>
      </w:tr>
    </w:tbl>
    <w:p w:rsidR="006666DE" w:rsidRDefault="006666DE" w:rsidP="006666DE">
      <w:pPr>
        <w:autoSpaceDE w:val="0"/>
        <w:autoSpaceDN w:val="0"/>
        <w:adjustRightInd w:val="0"/>
        <w:jc w:val="both"/>
        <w:rPr>
          <w:sz w:val="28"/>
          <w:szCs w:val="28"/>
        </w:rPr>
      </w:pPr>
    </w:p>
    <w:p w:rsidR="006666DE" w:rsidRDefault="004C1CED" w:rsidP="006666DE">
      <w:pPr>
        <w:autoSpaceDE w:val="0"/>
        <w:autoSpaceDN w:val="0"/>
        <w:adjustRightInd w:val="0"/>
        <w:ind w:firstLine="540"/>
        <w:jc w:val="both"/>
        <w:rPr>
          <w:sz w:val="28"/>
          <w:szCs w:val="28"/>
        </w:rPr>
      </w:pPr>
      <w:r>
        <w:rPr>
          <w:sz w:val="28"/>
          <w:szCs w:val="28"/>
          <w:lang w:val="tt"/>
        </w:rPr>
        <w:t>--------------------------------</w:t>
      </w:r>
    </w:p>
    <w:p w:rsidR="006666DE" w:rsidRPr="00151EFC" w:rsidRDefault="004C1CED" w:rsidP="006666DE">
      <w:pPr>
        <w:autoSpaceDE w:val="0"/>
        <w:autoSpaceDN w:val="0"/>
        <w:adjustRightInd w:val="0"/>
        <w:ind w:firstLine="540"/>
        <w:jc w:val="both"/>
        <w:rPr>
          <w:sz w:val="28"/>
          <w:szCs w:val="28"/>
        </w:rPr>
      </w:pPr>
      <w:bookmarkStart w:id="1" w:name="Par228"/>
      <w:bookmarkEnd w:id="1"/>
      <w:r w:rsidRPr="00943751">
        <w:rPr>
          <w:sz w:val="28"/>
          <w:szCs w:val="28"/>
          <w:vertAlign w:val="superscript"/>
          <w:lang w:val="tt"/>
        </w:rPr>
        <w:t>1</w:t>
      </w:r>
      <w:r w:rsidRPr="00151EFC">
        <w:rPr>
          <w:sz w:val="28"/>
          <w:szCs w:val="28"/>
          <w:lang w:val="tt"/>
        </w:rPr>
        <w:t xml:space="preserve"> Айлык акчалата түләүне җиткерү ысулын үзгәртү максатында мөрәҗәгать иткән очракта, гариза  әлеге гариза </w:t>
      </w:r>
      <w:hyperlink r:id="rId51" w:history="1">
        <w:r w:rsidRPr="00151EFC">
          <w:rPr>
            <w:sz w:val="28"/>
            <w:szCs w:val="28"/>
            <w:lang w:val="tt"/>
          </w:rPr>
          <w:t>кушымтасы</w:t>
        </w:r>
      </w:hyperlink>
      <w:r w:rsidRPr="00151EFC">
        <w:rPr>
          <w:sz w:val="28"/>
          <w:szCs w:val="28"/>
          <w:lang w:val="tt"/>
        </w:rPr>
        <w:t xml:space="preserve"> нигезендәге форма буенча бирелә.</w:t>
      </w:r>
    </w:p>
    <w:p w:rsidR="006666DE" w:rsidRPr="00151EFC" w:rsidRDefault="004C1CED" w:rsidP="006666DE">
      <w:pPr>
        <w:autoSpaceDE w:val="0"/>
        <w:autoSpaceDN w:val="0"/>
        <w:adjustRightInd w:val="0"/>
        <w:ind w:firstLine="540"/>
        <w:jc w:val="both"/>
        <w:rPr>
          <w:sz w:val="28"/>
          <w:szCs w:val="28"/>
        </w:rPr>
      </w:pPr>
      <w:bookmarkStart w:id="2" w:name="Par229"/>
      <w:bookmarkEnd w:id="2"/>
      <w:r w:rsidRPr="00943751">
        <w:rPr>
          <w:sz w:val="28"/>
          <w:szCs w:val="28"/>
          <w:vertAlign w:val="superscript"/>
          <w:lang w:val="tt"/>
        </w:rPr>
        <w:t>2</w:t>
      </w:r>
      <w:r w:rsidRPr="00151EFC">
        <w:rPr>
          <w:sz w:val="28"/>
          <w:szCs w:val="28"/>
          <w:lang w:val="tt"/>
        </w:rPr>
        <w:t xml:space="preserve"> Шәхесне таныклый торган документ сыйфатында Россия Федерациясе гражданины паспортын күрсәткән очракта, паспортның сериясе һәм номеры, бирелгән датасы, паспорт бирелгән бүлекчә коды, паспорт биргән органның исеме күрсәтелә.</w:t>
      </w:r>
    </w:p>
    <w:p w:rsidR="006666DE" w:rsidRPr="00151EFC" w:rsidRDefault="004C1CED" w:rsidP="006666DE">
      <w:pPr>
        <w:autoSpaceDE w:val="0"/>
        <w:autoSpaceDN w:val="0"/>
        <w:adjustRightInd w:val="0"/>
        <w:ind w:firstLine="539"/>
        <w:jc w:val="both"/>
        <w:rPr>
          <w:sz w:val="28"/>
          <w:szCs w:val="28"/>
        </w:rPr>
      </w:pPr>
      <w:r w:rsidRPr="00151EFC">
        <w:rPr>
          <w:sz w:val="28"/>
          <w:szCs w:val="28"/>
          <w:lang w:val="tt"/>
        </w:rPr>
        <w:t>Шәхесне таныклаучы документ сыйфатында туу турында таныклык күрсәтелгән очракта, туу турында акт язуы реквизитлары, бирелгән датасы, акт язуын теркәгән орган исеме күрсәтелә.</w:t>
      </w:r>
    </w:p>
    <w:p w:rsidR="006666DE" w:rsidRPr="00952D55" w:rsidRDefault="004C1CED" w:rsidP="006666DE">
      <w:pPr>
        <w:autoSpaceDE w:val="0"/>
        <w:autoSpaceDN w:val="0"/>
        <w:adjustRightInd w:val="0"/>
        <w:ind w:firstLine="539"/>
        <w:jc w:val="both"/>
        <w:rPr>
          <w:sz w:val="28"/>
          <w:szCs w:val="28"/>
          <w:lang w:val="tt"/>
        </w:rPr>
      </w:pPr>
      <w:bookmarkStart w:id="3" w:name="Par231"/>
      <w:bookmarkEnd w:id="3"/>
      <w:r>
        <w:rPr>
          <w:sz w:val="28"/>
          <w:szCs w:val="28"/>
          <w:vertAlign w:val="superscript"/>
          <w:lang w:val="tt"/>
        </w:rPr>
        <w:t>3</w:t>
      </w:r>
      <w:r w:rsidRPr="00151EFC">
        <w:rPr>
          <w:sz w:val="28"/>
          <w:szCs w:val="28"/>
          <w:lang w:val="tt"/>
        </w:rPr>
        <w:t xml:space="preserve"> Мөрәҗәгать итүче </w:t>
      </w:r>
      <w:r w:rsidR="00012F5A">
        <w:rPr>
          <w:sz w:val="28"/>
          <w:szCs w:val="28"/>
          <w:lang w:val="tt"/>
        </w:rPr>
        <w:t>«</w:t>
      </w:r>
      <w:r w:rsidRPr="00151EFC">
        <w:rPr>
          <w:sz w:val="28"/>
          <w:szCs w:val="28"/>
          <w:lang w:val="tt"/>
        </w:rPr>
        <w:t>Гаилә хәле</w:t>
      </w:r>
      <w:r w:rsidR="00012F5A">
        <w:rPr>
          <w:sz w:val="28"/>
          <w:szCs w:val="28"/>
          <w:lang w:val="tt"/>
        </w:rPr>
        <w:t>»</w:t>
      </w:r>
      <w:r w:rsidRPr="00151EFC">
        <w:rPr>
          <w:sz w:val="28"/>
          <w:szCs w:val="28"/>
          <w:lang w:val="tt"/>
        </w:rPr>
        <w:t xml:space="preserve"> графасында </w:t>
      </w:r>
      <w:r w:rsidR="00012F5A">
        <w:rPr>
          <w:sz w:val="28"/>
          <w:szCs w:val="28"/>
          <w:lang w:val="tt"/>
        </w:rPr>
        <w:t>«</w:t>
      </w:r>
      <w:r w:rsidRPr="00151EFC">
        <w:rPr>
          <w:sz w:val="28"/>
          <w:szCs w:val="28"/>
          <w:lang w:val="tt"/>
        </w:rPr>
        <w:t>аерылган</w:t>
      </w:r>
      <w:r w:rsidR="00012F5A">
        <w:rPr>
          <w:sz w:val="28"/>
          <w:szCs w:val="28"/>
          <w:lang w:val="tt"/>
        </w:rPr>
        <w:t>»</w:t>
      </w:r>
      <w:r w:rsidRPr="00151EFC">
        <w:rPr>
          <w:sz w:val="28"/>
          <w:szCs w:val="28"/>
          <w:lang w:val="tt"/>
        </w:rPr>
        <w:t xml:space="preserve"> статусын күрсәткән булса, аерылышу турында акт язуы реквизитлары күрсәтелә. Мөрәҗәгать итүче </w:t>
      </w:r>
      <w:r w:rsidR="00012F5A">
        <w:rPr>
          <w:sz w:val="28"/>
          <w:szCs w:val="28"/>
          <w:lang w:val="tt"/>
        </w:rPr>
        <w:t>«</w:t>
      </w:r>
      <w:r w:rsidRPr="00151EFC">
        <w:rPr>
          <w:sz w:val="28"/>
          <w:szCs w:val="28"/>
          <w:lang w:val="tt"/>
        </w:rPr>
        <w:t>Гаилә хәле</w:t>
      </w:r>
      <w:r w:rsidR="00012F5A">
        <w:rPr>
          <w:sz w:val="28"/>
          <w:szCs w:val="28"/>
          <w:lang w:val="tt"/>
        </w:rPr>
        <w:t>»</w:t>
      </w:r>
      <w:r w:rsidRPr="00151EFC">
        <w:rPr>
          <w:sz w:val="28"/>
          <w:szCs w:val="28"/>
          <w:lang w:val="tt"/>
        </w:rPr>
        <w:t xml:space="preserve"> графасында </w:t>
      </w:r>
      <w:r w:rsidR="00012F5A">
        <w:rPr>
          <w:sz w:val="28"/>
          <w:szCs w:val="28"/>
          <w:lang w:val="tt"/>
        </w:rPr>
        <w:t>«</w:t>
      </w:r>
      <w:r w:rsidRPr="00151EFC">
        <w:rPr>
          <w:sz w:val="28"/>
          <w:szCs w:val="28"/>
          <w:lang w:val="tt"/>
        </w:rPr>
        <w:t>гаиләле</w:t>
      </w:r>
      <w:r w:rsidR="00012F5A">
        <w:rPr>
          <w:sz w:val="28"/>
          <w:szCs w:val="28"/>
          <w:lang w:val="tt"/>
        </w:rPr>
        <w:t>»</w:t>
      </w:r>
      <w:r w:rsidRPr="00151EFC">
        <w:rPr>
          <w:sz w:val="28"/>
          <w:szCs w:val="28"/>
          <w:lang w:val="tt"/>
        </w:rPr>
        <w:t xml:space="preserve">, </w:t>
      </w:r>
      <w:r w:rsidR="00012F5A">
        <w:rPr>
          <w:sz w:val="28"/>
          <w:szCs w:val="28"/>
          <w:lang w:val="tt"/>
        </w:rPr>
        <w:t>«</w:t>
      </w:r>
      <w:r w:rsidRPr="00151EFC">
        <w:rPr>
          <w:sz w:val="28"/>
          <w:szCs w:val="28"/>
          <w:lang w:val="tt"/>
        </w:rPr>
        <w:t>тол</w:t>
      </w:r>
      <w:r w:rsidR="00012F5A">
        <w:rPr>
          <w:sz w:val="28"/>
          <w:szCs w:val="28"/>
          <w:lang w:val="tt"/>
        </w:rPr>
        <w:t>»</w:t>
      </w:r>
      <w:r w:rsidRPr="00151EFC">
        <w:rPr>
          <w:sz w:val="28"/>
          <w:szCs w:val="28"/>
          <w:lang w:val="tt"/>
        </w:rPr>
        <w:t xml:space="preserve"> дип күрсәткән булса, өйләнешү турында акт язуы реквизитлары күрсәтелә.</w:t>
      </w:r>
      <w:r w:rsidR="00952D55" w:rsidRPr="00952D55">
        <w:rPr>
          <w:sz w:val="28"/>
          <w:szCs w:val="28"/>
          <w:lang w:val="tt"/>
        </w:rPr>
        <w:t xml:space="preserve"> </w:t>
      </w:r>
    </w:p>
    <w:p w:rsidR="006666DE" w:rsidRPr="00952D55" w:rsidRDefault="004C1CED" w:rsidP="006666DE">
      <w:pPr>
        <w:autoSpaceDE w:val="0"/>
        <w:autoSpaceDN w:val="0"/>
        <w:adjustRightInd w:val="0"/>
        <w:ind w:firstLine="539"/>
        <w:jc w:val="both"/>
        <w:rPr>
          <w:sz w:val="28"/>
          <w:szCs w:val="28"/>
          <w:lang w:val="tt"/>
        </w:rPr>
      </w:pPr>
      <w:bookmarkStart w:id="4" w:name="Par232"/>
      <w:bookmarkEnd w:id="4"/>
      <w:r>
        <w:rPr>
          <w:sz w:val="28"/>
          <w:szCs w:val="28"/>
          <w:vertAlign w:val="superscript"/>
          <w:lang w:val="tt"/>
        </w:rPr>
        <w:t>4</w:t>
      </w:r>
      <w:r w:rsidRPr="00151EFC">
        <w:rPr>
          <w:sz w:val="28"/>
          <w:szCs w:val="28"/>
          <w:lang w:val="tt"/>
        </w:rPr>
        <w:t xml:space="preserve"> Мөрәҗәгать итүче </w:t>
      </w:r>
      <w:r w:rsidR="00012F5A">
        <w:rPr>
          <w:sz w:val="28"/>
          <w:szCs w:val="28"/>
          <w:lang w:val="tt"/>
        </w:rPr>
        <w:t>«</w:t>
      </w:r>
      <w:r w:rsidRPr="00151EFC">
        <w:rPr>
          <w:sz w:val="28"/>
          <w:szCs w:val="28"/>
          <w:lang w:val="tt"/>
        </w:rPr>
        <w:t>Гаилә хәле</w:t>
      </w:r>
      <w:r w:rsidR="00012F5A">
        <w:rPr>
          <w:sz w:val="28"/>
          <w:szCs w:val="28"/>
          <w:lang w:val="tt"/>
        </w:rPr>
        <w:t>»</w:t>
      </w:r>
      <w:r w:rsidRPr="00151EFC">
        <w:rPr>
          <w:sz w:val="28"/>
          <w:szCs w:val="28"/>
          <w:lang w:val="tt"/>
        </w:rPr>
        <w:t xml:space="preserve"> графасында </w:t>
      </w:r>
      <w:r w:rsidR="00012F5A">
        <w:rPr>
          <w:sz w:val="28"/>
          <w:szCs w:val="28"/>
          <w:lang w:val="tt"/>
        </w:rPr>
        <w:t>«</w:t>
      </w:r>
      <w:r w:rsidRPr="00151EFC">
        <w:rPr>
          <w:sz w:val="28"/>
          <w:szCs w:val="28"/>
          <w:lang w:val="tt"/>
        </w:rPr>
        <w:t>тол</w:t>
      </w:r>
      <w:r w:rsidR="00012F5A">
        <w:rPr>
          <w:sz w:val="28"/>
          <w:szCs w:val="28"/>
          <w:lang w:val="tt"/>
        </w:rPr>
        <w:t>»</w:t>
      </w:r>
      <w:r w:rsidRPr="00151EFC">
        <w:rPr>
          <w:sz w:val="28"/>
          <w:szCs w:val="28"/>
          <w:lang w:val="tt"/>
        </w:rPr>
        <w:t xml:space="preserve"> статусын күрсәткән очракта күрсәтелә.</w:t>
      </w:r>
      <w:r w:rsidR="00952D55" w:rsidRPr="00952D55">
        <w:rPr>
          <w:sz w:val="28"/>
          <w:szCs w:val="28"/>
          <w:lang w:val="tt"/>
        </w:rPr>
        <w:t xml:space="preserve"> </w:t>
      </w:r>
    </w:p>
    <w:p w:rsidR="006666DE" w:rsidRPr="00952D55" w:rsidRDefault="004C1CED" w:rsidP="006666DE">
      <w:pPr>
        <w:autoSpaceDE w:val="0"/>
        <w:autoSpaceDN w:val="0"/>
        <w:adjustRightInd w:val="0"/>
        <w:ind w:firstLine="539"/>
        <w:jc w:val="both"/>
        <w:rPr>
          <w:sz w:val="28"/>
          <w:szCs w:val="28"/>
          <w:lang w:val="tt"/>
        </w:rPr>
      </w:pPr>
      <w:bookmarkStart w:id="5" w:name="Par233"/>
      <w:bookmarkEnd w:id="5"/>
      <w:r>
        <w:rPr>
          <w:sz w:val="28"/>
          <w:szCs w:val="28"/>
          <w:vertAlign w:val="superscript"/>
          <w:lang w:val="tt"/>
        </w:rPr>
        <w:t>5</w:t>
      </w:r>
      <w:r w:rsidRPr="00151EFC">
        <w:rPr>
          <w:sz w:val="28"/>
          <w:szCs w:val="28"/>
          <w:lang w:val="tt"/>
        </w:rPr>
        <w:t xml:space="preserve"> Мөрәҗәгать итүче һәм (яки) аның ире (хатыны) хәрби хезмәткәр, Россия Федерациясенең җинаять үтәтү системасы учреждениеләре һәм органнары, федераль куркынычсызлык хезмәте органнары, дәүләт сагы органнары, Россия Федерациясе эчке эшләр органнары, Россия Федерациясе таможня органнары, Россия Федера</w:t>
      </w:r>
      <w:r w:rsidR="00952D55">
        <w:rPr>
          <w:sz w:val="28"/>
          <w:szCs w:val="28"/>
          <w:lang w:val="tt"/>
        </w:rPr>
        <w:t>-</w:t>
      </w:r>
      <w:r w:rsidRPr="00151EFC">
        <w:rPr>
          <w:sz w:val="28"/>
          <w:szCs w:val="28"/>
          <w:lang w:val="tt"/>
        </w:rPr>
        <w:t xml:space="preserve">циясе илкүләм гвардия гаскәрләре, Россия Федерациясенең мәҗбүри үтәтү </w:t>
      </w:r>
      <w:r w:rsidRPr="00151EFC">
        <w:rPr>
          <w:sz w:val="28"/>
          <w:szCs w:val="28"/>
          <w:lang w:val="tt"/>
        </w:rPr>
        <w:lastRenderedPageBreak/>
        <w:t>органнары, Россия Федерациясе Президентының Махсус программалар баш идарәсе хезмәткәрләре булып торган очракта күрсәтелә.</w:t>
      </w:r>
    </w:p>
    <w:p w:rsidR="006666DE" w:rsidRPr="000E3FEC" w:rsidRDefault="004C1CED" w:rsidP="006666DE">
      <w:pPr>
        <w:autoSpaceDE w:val="0"/>
        <w:autoSpaceDN w:val="0"/>
        <w:adjustRightInd w:val="0"/>
        <w:ind w:firstLine="539"/>
        <w:jc w:val="both"/>
        <w:rPr>
          <w:sz w:val="28"/>
          <w:szCs w:val="28"/>
          <w:lang w:val="tt"/>
        </w:rPr>
      </w:pPr>
      <w:bookmarkStart w:id="6" w:name="Par234"/>
      <w:bookmarkEnd w:id="6"/>
      <w:r w:rsidRPr="00943751">
        <w:rPr>
          <w:sz w:val="28"/>
          <w:szCs w:val="28"/>
          <w:vertAlign w:val="superscript"/>
          <w:lang w:val="tt"/>
        </w:rPr>
        <w:t>6</w:t>
      </w:r>
      <w:r>
        <w:rPr>
          <w:sz w:val="28"/>
          <w:szCs w:val="28"/>
          <w:lang w:val="tt"/>
        </w:rPr>
        <w:t xml:space="preserve"> Мөрәҗәгать итүче һәм (яки) аның ире (хатыны) хәрби хезмәткәр, Россия Федерациясе илкүләм гвардиясе гаскәрләре, Россия Федерациясе таможня органнары, Россия Федерациясе Президентының Махсус программалар баш идарәсе хезмәткәрләре булган очракта күрсәтелә.</w:t>
      </w:r>
    </w:p>
    <w:p w:rsidR="006666DE" w:rsidRPr="00012F5A" w:rsidRDefault="004C1CED" w:rsidP="006666DE">
      <w:pPr>
        <w:autoSpaceDE w:val="0"/>
        <w:autoSpaceDN w:val="0"/>
        <w:adjustRightInd w:val="0"/>
        <w:ind w:firstLine="539"/>
        <w:jc w:val="both"/>
        <w:rPr>
          <w:sz w:val="28"/>
          <w:szCs w:val="28"/>
          <w:lang w:val="tt"/>
        </w:rPr>
      </w:pPr>
      <w:bookmarkStart w:id="7" w:name="Par235"/>
      <w:bookmarkEnd w:id="7"/>
      <w:r>
        <w:rPr>
          <w:sz w:val="28"/>
          <w:szCs w:val="28"/>
          <w:vertAlign w:val="superscript"/>
          <w:lang w:val="tt"/>
        </w:rPr>
        <w:t>7</w:t>
      </w:r>
      <w:r w:rsidRPr="00151EFC">
        <w:rPr>
          <w:sz w:val="28"/>
          <w:szCs w:val="28"/>
          <w:lang w:val="tt"/>
        </w:rPr>
        <w:t xml:space="preserve"> Мөрәҗәгать итүче һәм (яисә) аның гаилә әгъзасы гаиләнең җан башына уртача кереме исәпләнгән чорда 18 яшькә кадәр инвалид баланы яисә балачактан ук I төркем инвалидны, яисә I төркем инвалидны яки дәвалау учреждениесе бәяләмәсе буенча даими рәвештә чит кеше тәрбиясенә мохтаҗ булган яки 80 яшенә җиткән карт кешене караган очракта күрсәтелә. Әлеге чорда хезмәткә сәләтсез булган берничә затны берьюлы караган очракта, хезмәткә сәләтсез булган һәр зат буенча белешмәләр күрсәтелә.</w:t>
      </w:r>
    </w:p>
    <w:p w:rsidR="006666DE" w:rsidRPr="00952D55" w:rsidRDefault="004C1CED" w:rsidP="009E78AD">
      <w:pPr>
        <w:autoSpaceDE w:val="0"/>
        <w:autoSpaceDN w:val="0"/>
        <w:adjustRightInd w:val="0"/>
        <w:ind w:firstLine="709"/>
        <w:jc w:val="both"/>
        <w:rPr>
          <w:sz w:val="28"/>
          <w:szCs w:val="28"/>
          <w:lang w:val="tt"/>
        </w:rPr>
      </w:pPr>
      <w:bookmarkStart w:id="8" w:name="Par236"/>
      <w:bookmarkEnd w:id="8"/>
      <w:r>
        <w:rPr>
          <w:sz w:val="28"/>
          <w:szCs w:val="28"/>
          <w:vertAlign w:val="superscript"/>
          <w:lang w:val="tt"/>
        </w:rPr>
        <w:t>8</w:t>
      </w:r>
      <w:r w:rsidRPr="00151EFC">
        <w:rPr>
          <w:sz w:val="28"/>
          <w:szCs w:val="28"/>
          <w:lang w:val="tt"/>
        </w:rPr>
        <w:t xml:space="preserve"> Мөрәҗәгать итүче </w:t>
      </w:r>
      <w:r w:rsidR="00012F5A">
        <w:rPr>
          <w:sz w:val="28"/>
          <w:szCs w:val="28"/>
          <w:lang w:val="tt"/>
        </w:rPr>
        <w:t>«</w:t>
      </w:r>
      <w:r w:rsidRPr="00151EFC">
        <w:rPr>
          <w:sz w:val="28"/>
          <w:szCs w:val="28"/>
          <w:lang w:val="tt"/>
        </w:rPr>
        <w:t>Гаилә хәле</w:t>
      </w:r>
      <w:r w:rsidR="00012F5A">
        <w:rPr>
          <w:sz w:val="28"/>
          <w:szCs w:val="28"/>
          <w:lang w:val="tt"/>
        </w:rPr>
        <w:t>»</w:t>
      </w:r>
      <w:r w:rsidRPr="00151EFC">
        <w:rPr>
          <w:sz w:val="28"/>
          <w:szCs w:val="28"/>
          <w:lang w:val="tt"/>
        </w:rPr>
        <w:t xml:space="preserve"> графасында </w:t>
      </w:r>
      <w:r w:rsidR="00012F5A">
        <w:rPr>
          <w:sz w:val="28"/>
          <w:szCs w:val="28"/>
          <w:lang w:val="tt"/>
        </w:rPr>
        <w:t>«</w:t>
      </w:r>
      <w:r w:rsidRPr="00151EFC">
        <w:rPr>
          <w:sz w:val="28"/>
          <w:szCs w:val="28"/>
          <w:lang w:val="tt"/>
        </w:rPr>
        <w:t>гаиләле</w:t>
      </w:r>
      <w:r w:rsidR="00012F5A">
        <w:rPr>
          <w:sz w:val="28"/>
          <w:szCs w:val="28"/>
          <w:lang w:val="tt"/>
        </w:rPr>
        <w:t>»</w:t>
      </w:r>
      <w:r w:rsidRPr="00151EFC">
        <w:rPr>
          <w:sz w:val="28"/>
          <w:szCs w:val="28"/>
          <w:lang w:val="tt"/>
        </w:rPr>
        <w:t xml:space="preserve"> статусын күрсәткән очракта күрсәтелә.</w:t>
      </w:r>
      <w:r w:rsidR="00952D55" w:rsidRPr="00952D55">
        <w:rPr>
          <w:sz w:val="28"/>
          <w:szCs w:val="28"/>
          <w:lang w:val="tt"/>
        </w:rPr>
        <w:t xml:space="preserve"> </w:t>
      </w:r>
    </w:p>
    <w:p w:rsidR="006666DE" w:rsidRPr="00151EFC" w:rsidRDefault="004C1CED" w:rsidP="009E78AD">
      <w:pPr>
        <w:autoSpaceDE w:val="0"/>
        <w:autoSpaceDN w:val="0"/>
        <w:adjustRightInd w:val="0"/>
        <w:ind w:firstLine="709"/>
        <w:jc w:val="both"/>
        <w:rPr>
          <w:sz w:val="28"/>
          <w:szCs w:val="28"/>
        </w:rPr>
      </w:pPr>
      <w:bookmarkStart w:id="9" w:name="Par237"/>
      <w:bookmarkEnd w:id="9"/>
      <w:r>
        <w:rPr>
          <w:sz w:val="28"/>
          <w:szCs w:val="28"/>
          <w:vertAlign w:val="superscript"/>
          <w:lang w:val="tt"/>
        </w:rPr>
        <w:t>9</w:t>
      </w:r>
      <w:r w:rsidRPr="00151EFC">
        <w:rPr>
          <w:sz w:val="28"/>
          <w:szCs w:val="28"/>
          <w:lang w:val="tt"/>
        </w:rPr>
        <w:t xml:space="preserve"> Гаилә составына керә торган һәр балага аерым тутырыла.</w:t>
      </w:r>
    </w:p>
    <w:p w:rsidR="006666DE" w:rsidRPr="00151EFC" w:rsidRDefault="004C1CED" w:rsidP="009E78AD">
      <w:pPr>
        <w:autoSpaceDE w:val="0"/>
        <w:autoSpaceDN w:val="0"/>
        <w:adjustRightInd w:val="0"/>
        <w:ind w:firstLine="709"/>
        <w:jc w:val="both"/>
        <w:rPr>
          <w:sz w:val="28"/>
          <w:szCs w:val="28"/>
        </w:rPr>
      </w:pPr>
      <w:bookmarkStart w:id="10" w:name="Par238"/>
      <w:bookmarkEnd w:id="10"/>
      <w:r>
        <w:rPr>
          <w:sz w:val="28"/>
          <w:szCs w:val="28"/>
          <w:vertAlign w:val="superscript"/>
          <w:lang w:val="tt"/>
        </w:rPr>
        <w:t>10</w:t>
      </w:r>
      <w:r w:rsidRPr="00151EFC">
        <w:rPr>
          <w:sz w:val="28"/>
          <w:szCs w:val="28"/>
          <w:lang w:val="tt"/>
        </w:rPr>
        <w:t xml:space="preserve"> Мөрәҗәгать итүче, гаиләнең җан башына уртача керемен төгәлләштерү максатында, түбәндәгеләрне раслый торган документларны тапшырырга хокуклы:</w:t>
      </w:r>
    </w:p>
    <w:p w:rsidR="006666DE" w:rsidRPr="00151EFC" w:rsidRDefault="004C1CED" w:rsidP="009E78AD">
      <w:pPr>
        <w:autoSpaceDE w:val="0"/>
        <w:autoSpaceDN w:val="0"/>
        <w:adjustRightInd w:val="0"/>
        <w:ind w:firstLine="709"/>
        <w:jc w:val="both"/>
        <w:rPr>
          <w:sz w:val="28"/>
          <w:szCs w:val="28"/>
        </w:rPr>
      </w:pPr>
      <w:r w:rsidRPr="00151EFC">
        <w:rPr>
          <w:sz w:val="28"/>
          <w:szCs w:val="28"/>
          <w:lang w:val="tt"/>
        </w:rPr>
        <w:t>крестьян (фермер) хуҗалыгы, шул исәптән юридик зат төземичә генә оештырылган, эшчәнлеге нәтиҗәсендә алынган һәм шәхси практика башкарудан алынган керемнәрне дә кертеп, гаиләнең җан башына уртача кереме исәпләнә торган чорда эшкуарлык эшчәнлегеннән алынган керемнәр суммасын;</w:t>
      </w:r>
    </w:p>
    <w:p w:rsidR="006666DE" w:rsidRPr="00151EFC" w:rsidRDefault="004C1CED" w:rsidP="009E78AD">
      <w:pPr>
        <w:autoSpaceDE w:val="0"/>
        <w:autoSpaceDN w:val="0"/>
        <w:adjustRightInd w:val="0"/>
        <w:ind w:firstLine="709"/>
        <w:jc w:val="both"/>
        <w:rPr>
          <w:sz w:val="28"/>
          <w:szCs w:val="28"/>
        </w:rPr>
      </w:pPr>
      <w:r w:rsidRPr="00151EFC">
        <w:rPr>
          <w:sz w:val="28"/>
          <w:szCs w:val="28"/>
          <w:lang w:val="tt"/>
        </w:rPr>
        <w:t>гаиләнең җан башына уртача кереме исәпләнә торган чорда авторлык заказы, интеллектуаль эшчәнлек нәтиҗәләренә махсус хокукны читләштерү турындагы килешүләр буенча керем суммасын;</w:t>
      </w:r>
    </w:p>
    <w:p w:rsidR="006666DE" w:rsidRDefault="004C1CED" w:rsidP="009E78AD">
      <w:pPr>
        <w:autoSpaceDE w:val="0"/>
        <w:autoSpaceDN w:val="0"/>
        <w:adjustRightInd w:val="0"/>
        <w:ind w:firstLine="709"/>
        <w:jc w:val="both"/>
        <w:rPr>
          <w:sz w:val="28"/>
          <w:szCs w:val="28"/>
        </w:rPr>
      </w:pPr>
      <w:r w:rsidRPr="00151EFC">
        <w:rPr>
          <w:sz w:val="28"/>
          <w:szCs w:val="28"/>
          <w:lang w:val="tt"/>
        </w:rPr>
        <w:t>салым салуның гадиләштерелгән системасын (әгәр гражданин салым салу объекты сыйфатында керемнәрне сайлаган булса), эшчәнлекнең аерым төрләре өчен кертелгән керемгә бердәм салым рәвешендә салым салу системасын, салым салуның патент системасын кулланып, гаиләнең җан башына уртача кереме исәпләнә торган чорга чыгымнары исәпкә алынган керем суммасын.</w:t>
      </w:r>
      <w:r w:rsidR="00012F5A">
        <w:rPr>
          <w:sz w:val="28"/>
          <w:szCs w:val="28"/>
          <w:lang w:val="tt"/>
        </w:rPr>
        <w:t>»</w:t>
      </w:r>
      <w:r w:rsidRPr="00151EFC">
        <w:rPr>
          <w:sz w:val="28"/>
          <w:szCs w:val="28"/>
          <w:lang w:val="tt"/>
        </w:rPr>
        <w:t>;</w:t>
      </w:r>
    </w:p>
    <w:p w:rsidR="00353F8C" w:rsidRDefault="004C1CED" w:rsidP="00353F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Регламентка 3 нче кушымтаны түбәндәге редакциядә бәян итәргә:</w:t>
      </w:r>
    </w:p>
    <w:p w:rsidR="00353F8C" w:rsidRDefault="00012F5A" w:rsidP="00BA58F4">
      <w:pPr>
        <w:autoSpaceDE w:val="0"/>
        <w:autoSpaceDN w:val="0"/>
        <w:adjustRightInd w:val="0"/>
        <w:spacing w:before="280"/>
        <w:ind w:left="5103"/>
        <w:outlineLvl w:val="0"/>
        <w:rPr>
          <w:rFonts w:eastAsiaTheme="minorHAnsi"/>
          <w:sz w:val="28"/>
          <w:szCs w:val="28"/>
          <w:lang w:eastAsia="en-US"/>
        </w:rPr>
      </w:pPr>
      <w:r>
        <w:rPr>
          <w:rFonts w:eastAsiaTheme="minorHAnsi"/>
          <w:sz w:val="28"/>
          <w:szCs w:val="28"/>
          <w:lang w:val="tt" w:eastAsia="en-US"/>
        </w:rPr>
        <w:t>«</w:t>
      </w:r>
      <w:r w:rsidR="004C1CED">
        <w:rPr>
          <w:rFonts w:eastAsiaTheme="minorHAnsi"/>
          <w:sz w:val="28"/>
          <w:szCs w:val="28"/>
          <w:lang w:val="tt" w:eastAsia="en-US"/>
        </w:rPr>
        <w:t>Өч яшьтән җиде яшькә кадәрге балага айлык акчалата түләү билгеләү буенча дәүләт хезмәте күрсәтүнең административ регламентына 3 нче кушымта</w:t>
      </w:r>
    </w:p>
    <w:p w:rsidR="00353F8C" w:rsidRDefault="00353F8C" w:rsidP="00353F8C">
      <w:pPr>
        <w:autoSpaceDE w:val="0"/>
        <w:autoSpaceDN w:val="0"/>
        <w:adjustRightInd w:val="0"/>
        <w:jc w:val="both"/>
        <w:rPr>
          <w:rFonts w:eastAsiaTheme="minorHAnsi"/>
          <w:sz w:val="28"/>
          <w:szCs w:val="28"/>
          <w:lang w:eastAsia="en-US"/>
        </w:rPr>
      </w:pPr>
    </w:p>
    <w:p w:rsidR="00353F8C" w:rsidRPr="00012F5A" w:rsidRDefault="00012F5A" w:rsidP="00BA58F4">
      <w:pPr>
        <w:autoSpaceDE w:val="0"/>
        <w:autoSpaceDN w:val="0"/>
        <w:adjustRightInd w:val="0"/>
        <w:ind w:left="4962"/>
        <w:rPr>
          <w:rFonts w:eastAsia="Calibri"/>
          <w:sz w:val="28"/>
          <w:szCs w:val="28"/>
          <w:lang w:val="tt"/>
        </w:rPr>
      </w:pPr>
      <w:r>
        <w:rPr>
          <w:rFonts w:eastAsia="Calibri"/>
          <w:sz w:val="28"/>
          <w:szCs w:val="28"/>
          <w:lang w:val="tt"/>
        </w:rPr>
        <w:t>«</w:t>
      </w:r>
      <w:r w:rsidR="004C1CED" w:rsidRPr="00A80B0E">
        <w:rPr>
          <w:rFonts w:eastAsia="Calibri"/>
          <w:sz w:val="28"/>
          <w:szCs w:val="28"/>
          <w:lang w:val="tt"/>
        </w:rPr>
        <w:t>Матди ярдәм (компенсация түләүләре) республика үзәге</w:t>
      </w:r>
      <w:r>
        <w:rPr>
          <w:rFonts w:eastAsia="Calibri"/>
          <w:sz w:val="28"/>
          <w:szCs w:val="28"/>
          <w:lang w:val="tt"/>
        </w:rPr>
        <w:t>»</w:t>
      </w:r>
      <w:r w:rsidR="004C1CED" w:rsidRPr="00A80B0E">
        <w:rPr>
          <w:rFonts w:eastAsia="Calibri"/>
          <w:sz w:val="28"/>
          <w:szCs w:val="28"/>
          <w:lang w:val="tt"/>
        </w:rPr>
        <w:t xml:space="preserve"> ДКУ </w:t>
      </w:r>
      <w:r>
        <w:rPr>
          <w:rFonts w:eastAsia="Calibri"/>
          <w:sz w:val="28"/>
          <w:szCs w:val="28"/>
          <w:lang w:val="tt"/>
        </w:rPr>
        <w:t>№</w:t>
      </w:r>
      <w:r w:rsidR="004C1CED" w:rsidRPr="00A80B0E">
        <w:rPr>
          <w:rFonts w:eastAsia="Calibri"/>
          <w:sz w:val="28"/>
          <w:szCs w:val="28"/>
          <w:lang w:val="tt"/>
        </w:rPr>
        <w:t xml:space="preserve">____ бүлекчәсе </w:t>
      </w:r>
    </w:p>
    <w:p w:rsidR="00353F8C" w:rsidRPr="00012F5A" w:rsidRDefault="004C1CED" w:rsidP="00353F8C">
      <w:pPr>
        <w:autoSpaceDE w:val="0"/>
        <w:autoSpaceDN w:val="0"/>
        <w:adjustRightInd w:val="0"/>
        <w:jc w:val="both"/>
        <w:rPr>
          <w:rFonts w:eastAsia="Calibri"/>
          <w:sz w:val="28"/>
          <w:szCs w:val="28"/>
          <w:lang w:val="tt"/>
        </w:rPr>
      </w:pPr>
      <w:r w:rsidRPr="00A80B0E">
        <w:rPr>
          <w:rFonts w:eastAsia="Calibri"/>
          <w:sz w:val="28"/>
          <w:szCs w:val="28"/>
          <w:lang w:val="tt"/>
        </w:rPr>
        <w:t xml:space="preserve">                                    </w:t>
      </w:r>
      <w:r w:rsidRPr="00A80B0E">
        <w:rPr>
          <w:rFonts w:eastAsia="Calibri"/>
          <w:sz w:val="28"/>
          <w:szCs w:val="28"/>
          <w:lang w:val="tt"/>
        </w:rPr>
        <w:tab/>
      </w:r>
      <w:r w:rsidRPr="00A80B0E">
        <w:rPr>
          <w:rFonts w:eastAsia="Calibri"/>
          <w:sz w:val="28"/>
          <w:szCs w:val="28"/>
          <w:lang w:val="tt"/>
        </w:rPr>
        <w:tab/>
      </w:r>
      <w:r w:rsidRPr="00A80B0E">
        <w:rPr>
          <w:rFonts w:eastAsia="Calibri"/>
          <w:sz w:val="28"/>
          <w:szCs w:val="28"/>
          <w:lang w:val="tt"/>
        </w:rPr>
        <w:tab/>
        <w:t xml:space="preserve">            ____________________________________</w:t>
      </w:r>
    </w:p>
    <w:p w:rsidR="00353F8C" w:rsidRPr="00012F5A" w:rsidRDefault="004C1CED" w:rsidP="00353F8C">
      <w:pPr>
        <w:autoSpaceDE w:val="0"/>
        <w:autoSpaceDN w:val="0"/>
        <w:adjustRightInd w:val="0"/>
        <w:jc w:val="both"/>
        <w:rPr>
          <w:rFonts w:eastAsia="Calibri"/>
          <w:lang w:val="tt"/>
        </w:rPr>
      </w:pPr>
      <w:r w:rsidRPr="00A80B0E">
        <w:rPr>
          <w:rFonts w:eastAsia="Calibri"/>
          <w:sz w:val="28"/>
          <w:szCs w:val="28"/>
          <w:lang w:val="tt"/>
        </w:rPr>
        <w:t xml:space="preserve">                                    </w:t>
      </w:r>
      <w:r w:rsidRPr="00A80B0E">
        <w:rPr>
          <w:rFonts w:eastAsia="Calibri"/>
          <w:sz w:val="28"/>
          <w:szCs w:val="28"/>
          <w:lang w:val="tt"/>
        </w:rPr>
        <w:tab/>
      </w:r>
      <w:r w:rsidRPr="00A80B0E">
        <w:rPr>
          <w:rFonts w:eastAsia="Calibri"/>
          <w:sz w:val="28"/>
          <w:szCs w:val="28"/>
          <w:lang w:val="tt"/>
        </w:rPr>
        <w:tab/>
      </w:r>
      <w:r w:rsidRPr="00A80B0E">
        <w:rPr>
          <w:rFonts w:eastAsia="Calibri"/>
          <w:sz w:val="28"/>
          <w:szCs w:val="28"/>
          <w:lang w:val="tt"/>
        </w:rPr>
        <w:tab/>
      </w:r>
      <w:r w:rsidRPr="00A80B0E">
        <w:rPr>
          <w:rFonts w:eastAsia="Calibri"/>
          <w:sz w:val="28"/>
          <w:szCs w:val="28"/>
          <w:lang w:val="tt"/>
        </w:rPr>
        <w:tab/>
        <w:t xml:space="preserve">        </w:t>
      </w:r>
      <w:r w:rsidRPr="0056519E">
        <w:rPr>
          <w:rFonts w:eastAsia="Calibri"/>
          <w:lang w:val="tt"/>
        </w:rPr>
        <w:t>муниципаль районында (шәһәр округында)</w:t>
      </w:r>
    </w:p>
    <w:p w:rsidR="00353F8C" w:rsidRPr="00012F5A" w:rsidRDefault="00353F8C" w:rsidP="00353F8C">
      <w:pPr>
        <w:autoSpaceDE w:val="0"/>
        <w:autoSpaceDN w:val="0"/>
        <w:adjustRightInd w:val="0"/>
        <w:jc w:val="right"/>
        <w:rPr>
          <w:rFonts w:eastAsiaTheme="minorHAnsi"/>
          <w:sz w:val="28"/>
          <w:szCs w:val="28"/>
          <w:lang w:val="tt" w:eastAsia="en-US"/>
        </w:rPr>
      </w:pPr>
    </w:p>
    <w:p w:rsidR="00952D55" w:rsidRDefault="004C1CED" w:rsidP="00353F8C">
      <w:pPr>
        <w:autoSpaceDE w:val="0"/>
        <w:autoSpaceDN w:val="0"/>
        <w:adjustRightInd w:val="0"/>
        <w:jc w:val="center"/>
        <w:rPr>
          <w:sz w:val="28"/>
          <w:szCs w:val="28"/>
          <w:lang w:val="tt"/>
        </w:rPr>
      </w:pPr>
      <w:r w:rsidRPr="006F36D9">
        <w:rPr>
          <w:sz w:val="28"/>
          <w:szCs w:val="28"/>
          <w:lang w:val="tt"/>
        </w:rPr>
        <w:t>Өч яшьтән җиде яшькә кадәрге балага айлык акчалата түләү билгеләү</w:t>
      </w:r>
    </w:p>
    <w:p w:rsidR="00353F8C" w:rsidRPr="00012F5A" w:rsidRDefault="00952D55" w:rsidP="00353F8C">
      <w:pPr>
        <w:autoSpaceDE w:val="0"/>
        <w:autoSpaceDN w:val="0"/>
        <w:adjustRightInd w:val="0"/>
        <w:jc w:val="center"/>
        <w:rPr>
          <w:rFonts w:eastAsiaTheme="minorHAnsi"/>
          <w:sz w:val="28"/>
          <w:szCs w:val="28"/>
          <w:lang w:val="tt" w:eastAsia="en-US"/>
        </w:rPr>
      </w:pPr>
      <w:r>
        <w:rPr>
          <w:sz w:val="28"/>
          <w:szCs w:val="28"/>
          <w:lang w:val="tt"/>
        </w:rPr>
        <w:t>\</w:t>
      </w:r>
      <w:r w:rsidR="004C1CED" w:rsidRPr="006F36D9">
        <w:rPr>
          <w:sz w:val="28"/>
          <w:szCs w:val="28"/>
          <w:lang w:val="tt"/>
        </w:rPr>
        <w:t xml:space="preserve"> (яңадан исәпләү) турында карар</w:t>
      </w:r>
    </w:p>
    <w:p w:rsidR="00353F8C" w:rsidRPr="00012F5A" w:rsidRDefault="00012F5A" w:rsidP="00353F8C">
      <w:pPr>
        <w:autoSpaceDE w:val="0"/>
        <w:autoSpaceDN w:val="0"/>
        <w:adjustRightInd w:val="0"/>
        <w:jc w:val="both"/>
        <w:rPr>
          <w:rFonts w:eastAsiaTheme="minorHAnsi"/>
          <w:sz w:val="28"/>
          <w:szCs w:val="28"/>
          <w:lang w:val="tt" w:eastAsia="en-US"/>
        </w:rPr>
      </w:pPr>
      <w:r>
        <w:rPr>
          <w:rFonts w:eastAsiaTheme="minorHAnsi"/>
          <w:sz w:val="28"/>
          <w:szCs w:val="28"/>
          <w:lang w:val="tt" w:eastAsia="en-US"/>
        </w:rPr>
        <w:lastRenderedPageBreak/>
        <w:t>№</w:t>
      </w:r>
      <w:r w:rsidR="004C1CED" w:rsidRPr="006F36D9">
        <w:rPr>
          <w:rFonts w:eastAsiaTheme="minorHAnsi"/>
          <w:sz w:val="28"/>
          <w:szCs w:val="28"/>
          <w:lang w:val="tt" w:eastAsia="en-US"/>
        </w:rPr>
        <w:t xml:space="preserve">________                                        </w:t>
      </w:r>
      <w:r w:rsidR="004C1CED" w:rsidRPr="006F36D9">
        <w:rPr>
          <w:rFonts w:eastAsiaTheme="minorHAnsi"/>
          <w:sz w:val="28"/>
          <w:szCs w:val="28"/>
          <w:lang w:val="tt" w:eastAsia="en-US"/>
        </w:rPr>
        <w:tab/>
      </w:r>
      <w:r w:rsidR="004C1CED" w:rsidRPr="006F36D9">
        <w:rPr>
          <w:rFonts w:eastAsiaTheme="minorHAnsi"/>
          <w:sz w:val="28"/>
          <w:szCs w:val="28"/>
          <w:lang w:val="tt" w:eastAsia="en-US"/>
        </w:rPr>
        <w:tab/>
      </w:r>
      <w:r w:rsidR="004C1CED" w:rsidRPr="006F36D9">
        <w:rPr>
          <w:rFonts w:eastAsiaTheme="minorHAnsi"/>
          <w:sz w:val="28"/>
          <w:szCs w:val="28"/>
          <w:lang w:val="tt" w:eastAsia="en-US"/>
        </w:rPr>
        <w:tab/>
        <w:t>_________ 20__ ел.</w:t>
      </w:r>
    </w:p>
    <w:p w:rsidR="00353F8C" w:rsidRPr="00012F5A" w:rsidRDefault="00353F8C" w:rsidP="00353F8C">
      <w:pPr>
        <w:autoSpaceDE w:val="0"/>
        <w:autoSpaceDN w:val="0"/>
        <w:adjustRightInd w:val="0"/>
        <w:jc w:val="both"/>
        <w:rPr>
          <w:rFonts w:eastAsiaTheme="minorHAnsi"/>
          <w:sz w:val="28"/>
          <w:szCs w:val="28"/>
          <w:lang w:val="tt" w:eastAsia="en-US"/>
        </w:rPr>
      </w:pPr>
    </w:p>
    <w:p w:rsidR="00353F8C" w:rsidRPr="00012F5A" w:rsidRDefault="004C1CED" w:rsidP="00353F8C">
      <w:pPr>
        <w:autoSpaceDE w:val="0"/>
        <w:autoSpaceDN w:val="0"/>
        <w:adjustRightInd w:val="0"/>
        <w:jc w:val="both"/>
        <w:rPr>
          <w:rFonts w:eastAsiaTheme="minorHAnsi"/>
          <w:sz w:val="28"/>
          <w:szCs w:val="28"/>
          <w:lang w:val="tt" w:eastAsia="en-US"/>
        </w:rPr>
      </w:pPr>
      <w:r w:rsidRPr="006F36D9">
        <w:rPr>
          <w:rFonts w:eastAsiaTheme="minorHAnsi"/>
          <w:sz w:val="28"/>
          <w:szCs w:val="28"/>
          <w:lang w:val="tt" w:eastAsia="en-US"/>
        </w:rPr>
        <w:t>Мөрәҗәгать итүченең фамилиясе, исеме, атасының исеме (соңгысы – булган очракта) ____________________________________</w:t>
      </w:r>
      <w:r w:rsidR="00952D55">
        <w:rPr>
          <w:rFonts w:eastAsiaTheme="minorHAnsi"/>
          <w:sz w:val="28"/>
          <w:szCs w:val="28"/>
          <w:lang w:val="tt" w:eastAsia="en-US"/>
        </w:rPr>
        <w:t>___________________________________</w:t>
      </w:r>
    </w:p>
    <w:p w:rsidR="00353F8C" w:rsidRPr="0000468C" w:rsidRDefault="004C1CED" w:rsidP="00353F8C">
      <w:pPr>
        <w:autoSpaceDE w:val="0"/>
        <w:autoSpaceDN w:val="0"/>
        <w:adjustRightInd w:val="0"/>
        <w:jc w:val="both"/>
        <w:rPr>
          <w:rFonts w:eastAsiaTheme="minorHAnsi"/>
          <w:sz w:val="28"/>
          <w:szCs w:val="28"/>
          <w:lang w:eastAsia="en-US"/>
        </w:rPr>
      </w:pPr>
      <w:r w:rsidRPr="006F36D9">
        <w:rPr>
          <w:rFonts w:eastAsiaTheme="minorHAnsi"/>
          <w:sz w:val="28"/>
          <w:szCs w:val="28"/>
          <w:lang w:val="tt" w:eastAsia="en-US"/>
        </w:rPr>
        <w:t>_______________________________________________________________________</w:t>
      </w:r>
    </w:p>
    <w:p w:rsidR="00353F8C" w:rsidRPr="0000468C" w:rsidRDefault="004C1CED" w:rsidP="00353F8C">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Мөрәҗәгать итүченең адресы: ____________________________________________</w:t>
      </w:r>
    </w:p>
    <w:p w:rsidR="00353F8C" w:rsidRPr="0000468C" w:rsidRDefault="004C1CED" w:rsidP="00353F8C">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Билгеләргә:</w:t>
      </w:r>
    </w:p>
    <w:p w:rsidR="00353F8C" w:rsidRDefault="00353F8C" w:rsidP="00353F8C">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2"/>
        <w:gridCol w:w="3742"/>
        <w:gridCol w:w="1304"/>
        <w:gridCol w:w="1615"/>
        <w:gridCol w:w="2098"/>
      </w:tblGrid>
      <w:tr w:rsidR="000F4BD7" w:rsidTr="00BB7462">
        <w:tc>
          <w:tcPr>
            <w:tcW w:w="422" w:type="dxa"/>
            <w:tcBorders>
              <w:top w:val="single" w:sz="4" w:space="0" w:color="auto"/>
              <w:left w:val="single" w:sz="4" w:space="0" w:color="auto"/>
              <w:bottom w:val="single" w:sz="4" w:space="0" w:color="auto"/>
              <w:right w:val="single" w:sz="4" w:space="0" w:color="auto"/>
            </w:tcBorders>
          </w:tcPr>
          <w:p w:rsidR="00353F8C" w:rsidRDefault="00353F8C">
            <w:pPr>
              <w:autoSpaceDE w:val="0"/>
              <w:autoSpaceDN w:val="0"/>
              <w:adjustRightInd w:val="0"/>
              <w:rPr>
                <w:rFonts w:eastAsiaTheme="minorHAnsi"/>
                <w:sz w:val="28"/>
                <w:szCs w:val="28"/>
                <w:lang w:eastAsia="en-US"/>
              </w:rPr>
            </w:pPr>
          </w:p>
        </w:tc>
        <w:tc>
          <w:tcPr>
            <w:tcW w:w="3742" w:type="dxa"/>
            <w:tcBorders>
              <w:top w:val="single" w:sz="4" w:space="0" w:color="auto"/>
              <w:left w:val="single" w:sz="4" w:space="0" w:color="auto"/>
              <w:bottom w:val="single" w:sz="4" w:space="0" w:color="auto"/>
              <w:right w:val="single" w:sz="4" w:space="0" w:color="auto"/>
            </w:tcBorders>
          </w:tcPr>
          <w:p w:rsidR="00353F8C" w:rsidRDefault="004C1CED">
            <w:pPr>
              <w:autoSpaceDE w:val="0"/>
              <w:autoSpaceDN w:val="0"/>
              <w:adjustRightInd w:val="0"/>
              <w:jc w:val="center"/>
              <w:rPr>
                <w:rFonts w:eastAsiaTheme="minorHAnsi"/>
                <w:sz w:val="28"/>
                <w:szCs w:val="28"/>
                <w:lang w:eastAsia="en-US"/>
              </w:rPr>
            </w:pPr>
            <w:r>
              <w:rPr>
                <w:rFonts w:eastAsiaTheme="minorHAnsi"/>
                <w:sz w:val="28"/>
                <w:szCs w:val="28"/>
                <w:lang w:val="tt" w:eastAsia="en-US"/>
              </w:rPr>
              <w:t>Социаль ярдәм чаралары</w:t>
            </w:r>
          </w:p>
        </w:tc>
        <w:tc>
          <w:tcPr>
            <w:tcW w:w="1304" w:type="dxa"/>
            <w:tcBorders>
              <w:top w:val="single" w:sz="4" w:space="0" w:color="auto"/>
              <w:left w:val="single" w:sz="4" w:space="0" w:color="auto"/>
              <w:bottom w:val="single" w:sz="4" w:space="0" w:color="auto"/>
              <w:right w:val="single" w:sz="4" w:space="0" w:color="auto"/>
            </w:tcBorders>
          </w:tcPr>
          <w:p w:rsidR="00353F8C" w:rsidRDefault="004C1CED">
            <w:pPr>
              <w:autoSpaceDE w:val="0"/>
              <w:autoSpaceDN w:val="0"/>
              <w:adjustRightInd w:val="0"/>
              <w:jc w:val="center"/>
              <w:rPr>
                <w:rFonts w:eastAsiaTheme="minorHAnsi"/>
                <w:sz w:val="28"/>
                <w:szCs w:val="28"/>
                <w:lang w:eastAsia="en-US"/>
              </w:rPr>
            </w:pPr>
            <w:r>
              <w:rPr>
                <w:rFonts w:eastAsiaTheme="minorHAnsi"/>
                <w:sz w:val="28"/>
                <w:szCs w:val="28"/>
                <w:lang w:val="tt" w:eastAsia="en-US"/>
              </w:rPr>
              <w:t>Түләү күләме</w:t>
            </w:r>
          </w:p>
        </w:tc>
        <w:tc>
          <w:tcPr>
            <w:tcW w:w="1615" w:type="dxa"/>
            <w:tcBorders>
              <w:top w:val="single" w:sz="4" w:space="0" w:color="auto"/>
              <w:left w:val="single" w:sz="4" w:space="0" w:color="auto"/>
              <w:bottom w:val="single" w:sz="4" w:space="0" w:color="auto"/>
              <w:right w:val="single" w:sz="4" w:space="0" w:color="auto"/>
            </w:tcBorders>
          </w:tcPr>
          <w:p w:rsidR="00353F8C" w:rsidRDefault="004C1CED">
            <w:pPr>
              <w:autoSpaceDE w:val="0"/>
              <w:autoSpaceDN w:val="0"/>
              <w:adjustRightInd w:val="0"/>
              <w:jc w:val="center"/>
              <w:rPr>
                <w:rFonts w:eastAsiaTheme="minorHAnsi"/>
                <w:sz w:val="28"/>
                <w:szCs w:val="28"/>
                <w:lang w:eastAsia="en-US"/>
              </w:rPr>
            </w:pPr>
            <w:r>
              <w:rPr>
                <w:rFonts w:eastAsiaTheme="minorHAnsi"/>
                <w:sz w:val="28"/>
                <w:szCs w:val="28"/>
                <w:lang w:val="tt" w:eastAsia="en-US"/>
              </w:rPr>
              <w:t>Билгеләнү датасы</w:t>
            </w:r>
          </w:p>
        </w:tc>
        <w:tc>
          <w:tcPr>
            <w:tcW w:w="2098" w:type="dxa"/>
            <w:tcBorders>
              <w:top w:val="single" w:sz="4" w:space="0" w:color="auto"/>
              <w:left w:val="single" w:sz="4" w:space="0" w:color="auto"/>
              <w:bottom w:val="single" w:sz="4" w:space="0" w:color="auto"/>
              <w:right w:val="single" w:sz="4" w:space="0" w:color="auto"/>
            </w:tcBorders>
          </w:tcPr>
          <w:p w:rsidR="00353F8C" w:rsidRDefault="004C1CED">
            <w:pPr>
              <w:autoSpaceDE w:val="0"/>
              <w:autoSpaceDN w:val="0"/>
              <w:adjustRightInd w:val="0"/>
              <w:jc w:val="center"/>
              <w:rPr>
                <w:rFonts w:eastAsiaTheme="minorHAnsi"/>
                <w:sz w:val="28"/>
                <w:szCs w:val="28"/>
                <w:lang w:eastAsia="en-US"/>
              </w:rPr>
            </w:pPr>
            <w:r>
              <w:rPr>
                <w:rFonts w:eastAsiaTheme="minorHAnsi"/>
                <w:sz w:val="28"/>
                <w:szCs w:val="28"/>
                <w:lang w:val="tt" w:eastAsia="en-US"/>
              </w:rPr>
              <w:t>Түләү вакыты</w:t>
            </w:r>
          </w:p>
        </w:tc>
      </w:tr>
      <w:tr w:rsidR="000F4BD7" w:rsidTr="00BB7462">
        <w:tc>
          <w:tcPr>
            <w:tcW w:w="422" w:type="dxa"/>
            <w:tcBorders>
              <w:top w:val="single" w:sz="4" w:space="0" w:color="auto"/>
              <w:left w:val="single" w:sz="4" w:space="0" w:color="auto"/>
              <w:bottom w:val="single" w:sz="4" w:space="0" w:color="auto"/>
              <w:right w:val="single" w:sz="4" w:space="0" w:color="auto"/>
            </w:tcBorders>
          </w:tcPr>
          <w:p w:rsidR="00353F8C" w:rsidRDefault="00353F8C">
            <w:pPr>
              <w:autoSpaceDE w:val="0"/>
              <w:autoSpaceDN w:val="0"/>
              <w:adjustRightInd w:val="0"/>
              <w:rPr>
                <w:rFonts w:eastAsiaTheme="minorHAnsi"/>
                <w:sz w:val="28"/>
                <w:szCs w:val="28"/>
                <w:lang w:eastAsia="en-US"/>
              </w:rPr>
            </w:pPr>
          </w:p>
        </w:tc>
        <w:tc>
          <w:tcPr>
            <w:tcW w:w="3742" w:type="dxa"/>
            <w:tcBorders>
              <w:top w:val="single" w:sz="4" w:space="0" w:color="auto"/>
              <w:left w:val="single" w:sz="4" w:space="0" w:color="auto"/>
              <w:bottom w:val="single" w:sz="4" w:space="0" w:color="auto"/>
              <w:right w:val="single" w:sz="4" w:space="0" w:color="auto"/>
            </w:tcBorders>
          </w:tcPr>
          <w:p w:rsidR="00353F8C" w:rsidRDefault="004C1CED">
            <w:pPr>
              <w:autoSpaceDE w:val="0"/>
              <w:autoSpaceDN w:val="0"/>
              <w:adjustRightInd w:val="0"/>
              <w:jc w:val="both"/>
              <w:rPr>
                <w:rFonts w:eastAsiaTheme="minorHAnsi"/>
                <w:sz w:val="28"/>
                <w:szCs w:val="28"/>
                <w:lang w:eastAsia="en-US"/>
              </w:rPr>
            </w:pPr>
            <w:r>
              <w:rPr>
                <w:rFonts w:eastAsiaTheme="minorHAnsi"/>
                <w:sz w:val="28"/>
                <w:szCs w:val="28"/>
                <w:lang w:val="tt" w:eastAsia="en-US"/>
              </w:rPr>
              <w:t>өч яшьтән җиде яшькә кадәрге балага айлык акчалата түләү</w:t>
            </w:r>
          </w:p>
        </w:tc>
        <w:tc>
          <w:tcPr>
            <w:tcW w:w="1304" w:type="dxa"/>
            <w:tcBorders>
              <w:top w:val="single" w:sz="4" w:space="0" w:color="auto"/>
              <w:left w:val="single" w:sz="4" w:space="0" w:color="auto"/>
              <w:bottom w:val="single" w:sz="4" w:space="0" w:color="auto"/>
              <w:right w:val="single" w:sz="4" w:space="0" w:color="auto"/>
            </w:tcBorders>
          </w:tcPr>
          <w:p w:rsidR="00353F8C" w:rsidRDefault="00353F8C">
            <w:pPr>
              <w:autoSpaceDE w:val="0"/>
              <w:autoSpaceDN w:val="0"/>
              <w:adjustRightInd w:val="0"/>
              <w:rPr>
                <w:rFonts w:eastAsiaTheme="minorHAnsi"/>
                <w:sz w:val="28"/>
                <w:szCs w:val="28"/>
                <w:lang w:eastAsia="en-US"/>
              </w:rPr>
            </w:pPr>
          </w:p>
        </w:tc>
        <w:tc>
          <w:tcPr>
            <w:tcW w:w="1615" w:type="dxa"/>
            <w:tcBorders>
              <w:top w:val="single" w:sz="4" w:space="0" w:color="auto"/>
              <w:left w:val="single" w:sz="4" w:space="0" w:color="auto"/>
              <w:bottom w:val="single" w:sz="4" w:space="0" w:color="auto"/>
              <w:right w:val="single" w:sz="4" w:space="0" w:color="auto"/>
            </w:tcBorders>
          </w:tcPr>
          <w:p w:rsidR="00353F8C" w:rsidRDefault="00353F8C">
            <w:pPr>
              <w:autoSpaceDE w:val="0"/>
              <w:autoSpaceDN w:val="0"/>
              <w:adjustRightInd w:val="0"/>
              <w:rPr>
                <w:rFonts w:eastAsiaTheme="minorHAnsi"/>
                <w:sz w:val="28"/>
                <w:szCs w:val="28"/>
                <w:lang w:eastAsia="en-US"/>
              </w:rPr>
            </w:pPr>
          </w:p>
        </w:tc>
        <w:tc>
          <w:tcPr>
            <w:tcW w:w="2098" w:type="dxa"/>
            <w:tcBorders>
              <w:top w:val="single" w:sz="4" w:space="0" w:color="auto"/>
              <w:left w:val="single" w:sz="4" w:space="0" w:color="auto"/>
              <w:bottom w:val="single" w:sz="4" w:space="0" w:color="auto"/>
              <w:right w:val="single" w:sz="4" w:space="0" w:color="auto"/>
            </w:tcBorders>
          </w:tcPr>
          <w:p w:rsidR="00353F8C" w:rsidRDefault="004C1CED">
            <w:pPr>
              <w:autoSpaceDE w:val="0"/>
              <w:autoSpaceDN w:val="0"/>
              <w:adjustRightInd w:val="0"/>
              <w:jc w:val="center"/>
              <w:rPr>
                <w:rFonts w:eastAsiaTheme="minorHAnsi"/>
                <w:sz w:val="28"/>
                <w:szCs w:val="28"/>
                <w:lang w:eastAsia="en-US"/>
              </w:rPr>
            </w:pPr>
            <w:r>
              <w:rPr>
                <w:rFonts w:eastAsiaTheme="minorHAnsi"/>
                <w:sz w:val="28"/>
                <w:szCs w:val="28"/>
                <w:lang w:val="tt" w:eastAsia="en-US"/>
              </w:rPr>
              <w:t>___башлап____кадәр</w:t>
            </w:r>
          </w:p>
        </w:tc>
      </w:tr>
    </w:tbl>
    <w:p w:rsidR="00353F8C" w:rsidRDefault="00353F8C" w:rsidP="00353F8C">
      <w:pPr>
        <w:autoSpaceDE w:val="0"/>
        <w:autoSpaceDN w:val="0"/>
        <w:adjustRightInd w:val="0"/>
        <w:jc w:val="both"/>
        <w:rPr>
          <w:rFonts w:eastAsiaTheme="minorHAnsi"/>
          <w:sz w:val="28"/>
          <w:szCs w:val="28"/>
          <w:lang w:eastAsia="en-US"/>
        </w:rPr>
      </w:pPr>
    </w:p>
    <w:p w:rsidR="00353F8C" w:rsidRPr="0000468C" w:rsidRDefault="004C1CED" w:rsidP="00353F8C">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Балага ________________________________________________________________</w:t>
      </w:r>
    </w:p>
    <w:p w:rsidR="00353F8C" w:rsidRPr="0000468C" w:rsidRDefault="004C1CED" w:rsidP="00353F8C">
      <w:pPr>
        <w:autoSpaceDE w:val="0"/>
        <w:autoSpaceDN w:val="0"/>
        <w:adjustRightInd w:val="0"/>
        <w:jc w:val="both"/>
        <w:rPr>
          <w:rFonts w:eastAsiaTheme="minorHAnsi"/>
          <w:lang w:eastAsia="en-US"/>
        </w:rPr>
      </w:pPr>
      <w:r w:rsidRPr="0000468C">
        <w:rPr>
          <w:rFonts w:eastAsiaTheme="minorHAnsi"/>
          <w:lang w:val="tt" w:eastAsia="en-US"/>
        </w:rPr>
        <w:t xml:space="preserve">                                  (Фамилия, исем, ата исеме)</w:t>
      </w:r>
    </w:p>
    <w:p w:rsidR="00353F8C" w:rsidRPr="0000468C" w:rsidRDefault="004C1CED" w:rsidP="00353F8C">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Түләү ысулы:</w:t>
      </w:r>
    </w:p>
    <w:p w:rsidR="00353F8C" w:rsidRPr="0000468C" w:rsidRDefault="004C1CED" w:rsidP="00353F8C">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_______________________________________________________________________</w:t>
      </w:r>
    </w:p>
    <w:p w:rsidR="00353F8C" w:rsidRPr="0000468C" w:rsidRDefault="00353F8C" w:rsidP="00353F8C">
      <w:pPr>
        <w:autoSpaceDE w:val="0"/>
        <w:autoSpaceDN w:val="0"/>
        <w:adjustRightInd w:val="0"/>
        <w:jc w:val="both"/>
        <w:rPr>
          <w:rFonts w:eastAsiaTheme="minorHAnsi"/>
          <w:sz w:val="28"/>
          <w:szCs w:val="28"/>
          <w:lang w:eastAsia="en-US"/>
        </w:rPr>
      </w:pPr>
    </w:p>
    <w:p w:rsidR="0000468C" w:rsidRPr="00A80B0E" w:rsidRDefault="004C1CED" w:rsidP="00952D55">
      <w:pPr>
        <w:autoSpaceDE w:val="0"/>
        <w:autoSpaceDN w:val="0"/>
        <w:adjustRightInd w:val="0"/>
        <w:ind w:right="5752"/>
        <w:rPr>
          <w:rFonts w:eastAsia="Calibri"/>
          <w:sz w:val="28"/>
          <w:szCs w:val="28"/>
        </w:rPr>
      </w:pPr>
      <w:r w:rsidRPr="00A80B0E">
        <w:rPr>
          <w:rFonts w:eastAsia="Calibri"/>
          <w:sz w:val="28"/>
          <w:szCs w:val="28"/>
          <w:lang w:val="tt"/>
        </w:rPr>
        <w:t>Республика матди ярдәм (компенсация түләүләре) үзәге</w:t>
      </w:r>
      <w:r w:rsidR="00012F5A">
        <w:rPr>
          <w:rFonts w:eastAsia="Calibri"/>
          <w:sz w:val="28"/>
          <w:szCs w:val="28"/>
          <w:lang w:val="tt"/>
        </w:rPr>
        <w:t>»</w:t>
      </w:r>
      <w:r w:rsidRPr="00A80B0E">
        <w:rPr>
          <w:rFonts w:eastAsia="Calibri"/>
          <w:sz w:val="28"/>
          <w:szCs w:val="28"/>
          <w:lang w:val="tt"/>
        </w:rPr>
        <w:t xml:space="preserve"> ДКУ </w:t>
      </w:r>
      <w:r w:rsidR="00012F5A">
        <w:rPr>
          <w:rFonts w:eastAsia="Calibri"/>
          <w:sz w:val="28"/>
          <w:szCs w:val="28"/>
          <w:lang w:val="tt"/>
        </w:rPr>
        <w:t>№</w:t>
      </w:r>
      <w:r w:rsidRPr="00A80B0E">
        <w:rPr>
          <w:rFonts w:eastAsia="Calibri"/>
          <w:sz w:val="28"/>
          <w:szCs w:val="28"/>
          <w:lang w:val="tt"/>
        </w:rPr>
        <w:t xml:space="preserve">___ бүлекчәсе җитәкчесе </w:t>
      </w:r>
    </w:p>
    <w:p w:rsidR="0000468C" w:rsidRPr="00A80B0E" w:rsidRDefault="004C1CED" w:rsidP="0000468C">
      <w:pPr>
        <w:autoSpaceDE w:val="0"/>
        <w:autoSpaceDN w:val="0"/>
        <w:adjustRightInd w:val="0"/>
        <w:jc w:val="both"/>
        <w:rPr>
          <w:rFonts w:eastAsia="Calibri"/>
          <w:sz w:val="28"/>
          <w:szCs w:val="28"/>
        </w:rPr>
      </w:pPr>
      <w:r w:rsidRPr="00A80B0E">
        <w:rPr>
          <w:rFonts w:eastAsia="Calibri"/>
          <w:sz w:val="28"/>
          <w:szCs w:val="28"/>
          <w:lang w:val="tt"/>
        </w:rPr>
        <w:t>_______________________________________ ___________________ _____________</w:t>
      </w:r>
    </w:p>
    <w:p w:rsidR="0000468C" w:rsidRPr="0056519E" w:rsidRDefault="004C1CED" w:rsidP="0000468C">
      <w:pPr>
        <w:autoSpaceDE w:val="0"/>
        <w:autoSpaceDN w:val="0"/>
        <w:adjustRightInd w:val="0"/>
        <w:jc w:val="both"/>
        <w:rPr>
          <w:rFonts w:eastAsia="Calibri"/>
        </w:rPr>
      </w:pPr>
      <w:r>
        <w:rPr>
          <w:rFonts w:eastAsia="Calibri"/>
          <w:lang w:val="tt"/>
        </w:rPr>
        <w:t xml:space="preserve">         муниципаль районда (шәһәр округында) </w:t>
      </w:r>
      <w:r w:rsidR="00952D55">
        <w:rPr>
          <w:rFonts w:eastAsia="Calibri"/>
          <w:lang w:val="tt"/>
        </w:rPr>
        <w:t xml:space="preserve">          </w:t>
      </w:r>
      <w:r>
        <w:rPr>
          <w:rFonts w:eastAsia="Calibri"/>
          <w:lang w:val="tt"/>
        </w:rPr>
        <w:t xml:space="preserve">(фамилия, исем, ата исеме) </w:t>
      </w:r>
      <w:r w:rsidR="00952D55">
        <w:rPr>
          <w:rFonts w:eastAsia="Calibri"/>
          <w:lang w:val="tt"/>
        </w:rPr>
        <w:t xml:space="preserve">        </w:t>
      </w:r>
      <w:r>
        <w:rPr>
          <w:rFonts w:eastAsia="Calibri"/>
          <w:lang w:val="tt"/>
        </w:rPr>
        <w:t>(имза)</w:t>
      </w:r>
    </w:p>
    <w:p w:rsidR="00353F8C" w:rsidRPr="0000468C" w:rsidRDefault="004C1CED" w:rsidP="00353F8C">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мөһер урыны</w:t>
      </w:r>
    </w:p>
    <w:p w:rsidR="00154164" w:rsidRPr="00A80B0E" w:rsidRDefault="00012F5A" w:rsidP="00952D55">
      <w:pPr>
        <w:autoSpaceDE w:val="0"/>
        <w:autoSpaceDN w:val="0"/>
        <w:adjustRightInd w:val="0"/>
        <w:ind w:right="5469"/>
        <w:rPr>
          <w:rFonts w:eastAsia="Calibri"/>
          <w:sz w:val="28"/>
          <w:szCs w:val="28"/>
        </w:rPr>
      </w:pPr>
      <w:r>
        <w:rPr>
          <w:rFonts w:eastAsia="Calibri"/>
          <w:sz w:val="28"/>
          <w:szCs w:val="28"/>
          <w:lang w:val="tt"/>
        </w:rPr>
        <w:t>«</w:t>
      </w:r>
      <w:r w:rsidR="004C1CED" w:rsidRPr="00A80B0E">
        <w:rPr>
          <w:rFonts w:eastAsia="Calibri"/>
          <w:sz w:val="28"/>
          <w:szCs w:val="28"/>
          <w:lang w:val="tt"/>
        </w:rPr>
        <w:t>Республика матди ярдәм (компенсация түләүләре) үзәге</w:t>
      </w:r>
      <w:r>
        <w:rPr>
          <w:rFonts w:eastAsia="Calibri"/>
          <w:sz w:val="28"/>
          <w:szCs w:val="28"/>
          <w:lang w:val="tt"/>
        </w:rPr>
        <w:t>»</w:t>
      </w:r>
      <w:r w:rsidR="004C1CED" w:rsidRPr="00A80B0E">
        <w:rPr>
          <w:rFonts w:eastAsia="Calibri"/>
          <w:sz w:val="28"/>
          <w:szCs w:val="28"/>
          <w:lang w:val="tt"/>
        </w:rPr>
        <w:t xml:space="preserve"> ДКУ </w:t>
      </w:r>
      <w:r>
        <w:rPr>
          <w:rFonts w:eastAsia="Calibri"/>
          <w:sz w:val="28"/>
          <w:szCs w:val="28"/>
          <w:lang w:val="tt"/>
        </w:rPr>
        <w:t>№</w:t>
      </w:r>
      <w:r w:rsidR="004C1CED" w:rsidRPr="00A80B0E">
        <w:rPr>
          <w:rFonts w:eastAsia="Calibri"/>
          <w:sz w:val="28"/>
          <w:szCs w:val="28"/>
          <w:lang w:val="tt"/>
        </w:rPr>
        <w:t>___ бүлекчәсе белгече</w:t>
      </w:r>
    </w:p>
    <w:p w:rsidR="00154164" w:rsidRPr="00A80B0E" w:rsidRDefault="004C1CED" w:rsidP="00154164">
      <w:pPr>
        <w:autoSpaceDE w:val="0"/>
        <w:autoSpaceDN w:val="0"/>
        <w:adjustRightInd w:val="0"/>
        <w:jc w:val="both"/>
        <w:rPr>
          <w:rFonts w:eastAsia="Calibri"/>
          <w:sz w:val="28"/>
          <w:szCs w:val="28"/>
        </w:rPr>
      </w:pPr>
      <w:r w:rsidRPr="00A80B0E">
        <w:rPr>
          <w:rFonts w:eastAsia="Calibri"/>
          <w:sz w:val="28"/>
          <w:szCs w:val="28"/>
          <w:lang w:val="tt"/>
        </w:rPr>
        <w:t>_______________________________________ ___________________ _____________</w:t>
      </w:r>
    </w:p>
    <w:p w:rsidR="00154164" w:rsidRPr="0056519E" w:rsidRDefault="004C1CED" w:rsidP="00154164">
      <w:pPr>
        <w:autoSpaceDE w:val="0"/>
        <w:autoSpaceDN w:val="0"/>
        <w:adjustRightInd w:val="0"/>
        <w:jc w:val="both"/>
        <w:rPr>
          <w:rFonts w:eastAsia="Calibri"/>
        </w:rPr>
      </w:pPr>
      <w:r>
        <w:rPr>
          <w:rFonts w:eastAsia="Calibri"/>
          <w:lang w:val="tt"/>
        </w:rPr>
        <w:t xml:space="preserve">      муниципаль районда (шәһәр округында) </w:t>
      </w:r>
      <w:r w:rsidR="00952D55">
        <w:rPr>
          <w:rFonts w:eastAsia="Calibri"/>
          <w:lang w:val="tt"/>
        </w:rPr>
        <w:t xml:space="preserve">            </w:t>
      </w:r>
      <w:r>
        <w:rPr>
          <w:rFonts w:eastAsia="Calibri"/>
          <w:lang w:val="tt"/>
        </w:rPr>
        <w:t xml:space="preserve">(фамилия, исем, ата исеме) </w:t>
      </w:r>
      <w:r w:rsidR="00952D55">
        <w:rPr>
          <w:rFonts w:eastAsia="Calibri"/>
          <w:lang w:val="tt"/>
        </w:rPr>
        <w:t xml:space="preserve">           </w:t>
      </w:r>
      <w:r>
        <w:rPr>
          <w:rFonts w:eastAsia="Calibri"/>
          <w:lang w:val="tt"/>
        </w:rPr>
        <w:t>(имза)</w:t>
      </w:r>
    </w:p>
    <w:p w:rsidR="00353F8C" w:rsidRPr="0000468C" w:rsidRDefault="00353F8C" w:rsidP="00353F8C">
      <w:pPr>
        <w:autoSpaceDE w:val="0"/>
        <w:autoSpaceDN w:val="0"/>
        <w:adjustRightInd w:val="0"/>
        <w:jc w:val="both"/>
        <w:rPr>
          <w:rFonts w:eastAsiaTheme="minorHAnsi"/>
          <w:sz w:val="28"/>
          <w:szCs w:val="28"/>
          <w:lang w:eastAsia="en-US"/>
        </w:rPr>
      </w:pPr>
    </w:p>
    <w:p w:rsidR="00353F8C" w:rsidRPr="0000468C" w:rsidRDefault="004C1CED" w:rsidP="00353F8C">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Мөрәҗәгать итүчегә хәбәр ителде (кирәклесе астына сызарга):</w:t>
      </w:r>
    </w:p>
    <w:p w:rsidR="00353F8C" w:rsidRPr="0000468C" w:rsidRDefault="004C1CED" w:rsidP="00353F8C">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язмача</w:t>
      </w:r>
    </w:p>
    <w:p w:rsidR="00353F8C" w:rsidRPr="0000468C" w:rsidRDefault="004C1CED" w:rsidP="00353F8C">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смс-хәбәр белән ______________________</w:t>
      </w:r>
    </w:p>
    <w:p w:rsidR="00353F8C" w:rsidRPr="00DF6CCE" w:rsidRDefault="004C1CED" w:rsidP="00353F8C">
      <w:pPr>
        <w:autoSpaceDE w:val="0"/>
        <w:autoSpaceDN w:val="0"/>
        <w:adjustRightInd w:val="0"/>
        <w:jc w:val="both"/>
        <w:rPr>
          <w:rFonts w:eastAsiaTheme="minorHAnsi"/>
          <w:lang w:eastAsia="en-US"/>
        </w:rPr>
      </w:pPr>
      <w:r w:rsidRPr="0000468C">
        <w:rPr>
          <w:rFonts w:eastAsiaTheme="minorHAnsi"/>
          <w:sz w:val="28"/>
          <w:szCs w:val="28"/>
          <w:lang w:val="tt" w:eastAsia="en-US"/>
        </w:rPr>
        <w:t xml:space="preserve">                     </w:t>
      </w:r>
      <w:r w:rsidRPr="0000468C">
        <w:rPr>
          <w:rFonts w:eastAsiaTheme="minorHAnsi"/>
          <w:sz w:val="28"/>
          <w:szCs w:val="28"/>
          <w:lang w:val="tt" w:eastAsia="en-US"/>
        </w:rPr>
        <w:tab/>
      </w:r>
      <w:r w:rsidRPr="0000468C">
        <w:rPr>
          <w:rFonts w:eastAsiaTheme="minorHAnsi"/>
          <w:sz w:val="28"/>
          <w:szCs w:val="28"/>
          <w:lang w:val="tt" w:eastAsia="en-US"/>
        </w:rPr>
        <w:tab/>
        <w:t xml:space="preserve"> </w:t>
      </w:r>
      <w:r w:rsidRPr="00DF6CCE">
        <w:rPr>
          <w:rFonts w:eastAsiaTheme="minorHAnsi"/>
          <w:lang w:val="tt" w:eastAsia="en-US"/>
        </w:rPr>
        <w:t>(телефон номеры)</w:t>
      </w:r>
    </w:p>
    <w:p w:rsidR="00353F8C" w:rsidRPr="0000468C" w:rsidRDefault="004C1CED" w:rsidP="00353F8C">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____________________________ электрон почтасы аша</w:t>
      </w:r>
    </w:p>
    <w:p w:rsidR="00353F8C" w:rsidRPr="00DF6CCE" w:rsidRDefault="004C1CED" w:rsidP="00353F8C">
      <w:pPr>
        <w:autoSpaceDE w:val="0"/>
        <w:autoSpaceDN w:val="0"/>
        <w:adjustRightInd w:val="0"/>
        <w:jc w:val="both"/>
        <w:rPr>
          <w:rFonts w:eastAsiaTheme="minorHAnsi"/>
          <w:lang w:eastAsia="en-US"/>
        </w:rPr>
      </w:pPr>
      <w:r w:rsidRPr="00DF6CCE">
        <w:rPr>
          <w:rFonts w:eastAsiaTheme="minorHAnsi"/>
          <w:lang w:val="tt" w:eastAsia="en-US"/>
        </w:rPr>
        <w:t xml:space="preserve">              </w:t>
      </w:r>
      <w:r w:rsidR="00952D55">
        <w:rPr>
          <w:rFonts w:eastAsiaTheme="minorHAnsi"/>
          <w:lang w:val="tt" w:eastAsia="en-US"/>
        </w:rPr>
        <w:t>(эле</w:t>
      </w:r>
      <w:r w:rsidRPr="00DF6CCE">
        <w:rPr>
          <w:rFonts w:eastAsiaTheme="minorHAnsi"/>
          <w:lang w:val="tt" w:eastAsia="en-US"/>
        </w:rPr>
        <w:t>ктрон почта адресы)</w:t>
      </w:r>
    </w:p>
    <w:p w:rsidR="00353F8C" w:rsidRPr="0000468C" w:rsidRDefault="004C1CED" w:rsidP="00952D55">
      <w:pPr>
        <w:autoSpaceDE w:val="0"/>
        <w:autoSpaceDN w:val="0"/>
        <w:adjustRightInd w:val="0"/>
        <w:ind w:right="4760"/>
        <w:rPr>
          <w:rFonts w:eastAsiaTheme="minorHAnsi"/>
          <w:sz w:val="28"/>
          <w:szCs w:val="28"/>
          <w:lang w:eastAsia="en-US"/>
        </w:rPr>
      </w:pPr>
      <w:r w:rsidRPr="0000468C">
        <w:rPr>
          <w:rFonts w:eastAsiaTheme="minorHAnsi"/>
          <w:sz w:val="28"/>
          <w:szCs w:val="28"/>
          <w:lang w:val="tt" w:eastAsia="en-US"/>
        </w:rPr>
        <w:t>Татарстан Республикасы Дәүләт һәм муниципаль хезмәтләр күрсәтү порталында шәхси кабинет аша</w:t>
      </w:r>
    </w:p>
    <w:p w:rsidR="00353F8C" w:rsidRPr="0000468C" w:rsidRDefault="00353F8C" w:rsidP="009E78AD">
      <w:pPr>
        <w:autoSpaceDE w:val="0"/>
        <w:autoSpaceDN w:val="0"/>
        <w:adjustRightInd w:val="0"/>
        <w:ind w:firstLine="709"/>
        <w:jc w:val="both"/>
        <w:rPr>
          <w:rFonts w:eastAsiaTheme="minorHAnsi"/>
          <w:sz w:val="28"/>
          <w:szCs w:val="28"/>
          <w:lang w:eastAsia="en-US"/>
        </w:rPr>
      </w:pPr>
    </w:p>
    <w:p w:rsidR="0000468C" w:rsidRPr="00012F5A" w:rsidRDefault="00012F5A" w:rsidP="00BA58F4">
      <w:pPr>
        <w:autoSpaceDE w:val="0"/>
        <w:autoSpaceDN w:val="0"/>
        <w:adjustRightInd w:val="0"/>
        <w:ind w:left="5245"/>
        <w:rPr>
          <w:rFonts w:eastAsia="Calibri"/>
          <w:sz w:val="28"/>
          <w:szCs w:val="28"/>
          <w:lang w:val="tt"/>
        </w:rPr>
      </w:pPr>
      <w:r>
        <w:rPr>
          <w:rFonts w:eastAsia="Calibri"/>
          <w:sz w:val="28"/>
          <w:szCs w:val="28"/>
          <w:lang w:val="tt"/>
        </w:rPr>
        <w:t>«</w:t>
      </w:r>
      <w:r w:rsidR="004C1CED" w:rsidRPr="00A80B0E">
        <w:rPr>
          <w:rFonts w:eastAsia="Calibri"/>
          <w:sz w:val="28"/>
          <w:szCs w:val="28"/>
          <w:lang w:val="tt"/>
        </w:rPr>
        <w:t>Матди ярдәм (компенсация түләүләре) республика үзәге</w:t>
      </w:r>
      <w:r>
        <w:rPr>
          <w:rFonts w:eastAsia="Calibri"/>
          <w:sz w:val="28"/>
          <w:szCs w:val="28"/>
          <w:lang w:val="tt"/>
        </w:rPr>
        <w:t>»</w:t>
      </w:r>
      <w:r w:rsidR="004C1CED" w:rsidRPr="00A80B0E">
        <w:rPr>
          <w:rFonts w:eastAsia="Calibri"/>
          <w:sz w:val="28"/>
          <w:szCs w:val="28"/>
          <w:lang w:val="tt"/>
        </w:rPr>
        <w:t xml:space="preserve"> ДКУ №____ бүлекчәсе</w:t>
      </w:r>
    </w:p>
    <w:p w:rsidR="0000468C" w:rsidRPr="00012F5A" w:rsidRDefault="004C1CED" w:rsidP="0000468C">
      <w:pPr>
        <w:autoSpaceDE w:val="0"/>
        <w:autoSpaceDN w:val="0"/>
        <w:adjustRightInd w:val="0"/>
        <w:jc w:val="both"/>
        <w:rPr>
          <w:rFonts w:eastAsia="Calibri"/>
          <w:sz w:val="28"/>
          <w:szCs w:val="28"/>
          <w:lang w:val="tt"/>
        </w:rPr>
      </w:pPr>
      <w:r w:rsidRPr="00A80B0E">
        <w:rPr>
          <w:rFonts w:eastAsia="Calibri"/>
          <w:sz w:val="28"/>
          <w:szCs w:val="28"/>
          <w:lang w:val="tt"/>
        </w:rPr>
        <w:t xml:space="preserve">                                    </w:t>
      </w:r>
      <w:r w:rsidRPr="00A80B0E">
        <w:rPr>
          <w:rFonts w:eastAsia="Calibri"/>
          <w:sz w:val="28"/>
          <w:szCs w:val="28"/>
          <w:lang w:val="tt"/>
        </w:rPr>
        <w:tab/>
      </w:r>
      <w:r w:rsidRPr="00A80B0E">
        <w:rPr>
          <w:rFonts w:eastAsia="Calibri"/>
          <w:sz w:val="28"/>
          <w:szCs w:val="28"/>
          <w:lang w:val="tt"/>
        </w:rPr>
        <w:tab/>
      </w:r>
      <w:r w:rsidRPr="00A80B0E">
        <w:rPr>
          <w:rFonts w:eastAsia="Calibri"/>
          <w:sz w:val="28"/>
          <w:szCs w:val="28"/>
          <w:lang w:val="tt"/>
        </w:rPr>
        <w:tab/>
        <w:t xml:space="preserve">            ____________________________________</w:t>
      </w:r>
    </w:p>
    <w:p w:rsidR="0000468C" w:rsidRPr="00012F5A" w:rsidRDefault="004C1CED" w:rsidP="0000468C">
      <w:pPr>
        <w:autoSpaceDE w:val="0"/>
        <w:autoSpaceDN w:val="0"/>
        <w:adjustRightInd w:val="0"/>
        <w:jc w:val="both"/>
        <w:rPr>
          <w:rFonts w:eastAsia="Calibri"/>
          <w:lang w:val="tt"/>
        </w:rPr>
      </w:pPr>
      <w:r w:rsidRPr="00A80B0E">
        <w:rPr>
          <w:rFonts w:eastAsia="Calibri"/>
          <w:sz w:val="28"/>
          <w:szCs w:val="28"/>
          <w:lang w:val="tt"/>
        </w:rPr>
        <w:lastRenderedPageBreak/>
        <w:t xml:space="preserve">                                    </w:t>
      </w:r>
      <w:r w:rsidRPr="00A80B0E">
        <w:rPr>
          <w:rFonts w:eastAsia="Calibri"/>
          <w:sz w:val="28"/>
          <w:szCs w:val="28"/>
          <w:lang w:val="tt"/>
        </w:rPr>
        <w:tab/>
      </w:r>
      <w:r w:rsidRPr="00A80B0E">
        <w:rPr>
          <w:rFonts w:eastAsia="Calibri"/>
          <w:sz w:val="28"/>
          <w:szCs w:val="28"/>
          <w:lang w:val="tt"/>
        </w:rPr>
        <w:tab/>
      </w:r>
      <w:r w:rsidRPr="00A80B0E">
        <w:rPr>
          <w:rFonts w:eastAsia="Calibri"/>
          <w:sz w:val="28"/>
          <w:szCs w:val="28"/>
          <w:lang w:val="tt"/>
        </w:rPr>
        <w:tab/>
      </w:r>
      <w:r w:rsidRPr="00A80B0E">
        <w:rPr>
          <w:rFonts w:eastAsia="Calibri"/>
          <w:sz w:val="28"/>
          <w:szCs w:val="28"/>
          <w:lang w:val="tt"/>
        </w:rPr>
        <w:tab/>
        <w:t xml:space="preserve">        </w:t>
      </w:r>
      <w:r w:rsidRPr="0056519E">
        <w:rPr>
          <w:rFonts w:eastAsia="Calibri"/>
          <w:lang w:val="tt"/>
        </w:rPr>
        <w:t>муниципаль районында (шәһәр округында)</w:t>
      </w:r>
    </w:p>
    <w:p w:rsidR="0000468C" w:rsidRPr="00012F5A" w:rsidRDefault="0000468C" w:rsidP="0000468C">
      <w:pPr>
        <w:autoSpaceDE w:val="0"/>
        <w:autoSpaceDN w:val="0"/>
        <w:adjustRightInd w:val="0"/>
        <w:jc w:val="both"/>
        <w:rPr>
          <w:rFonts w:ascii="Courier New" w:eastAsiaTheme="minorHAnsi" w:hAnsi="Courier New" w:cs="Courier New"/>
          <w:sz w:val="20"/>
          <w:szCs w:val="20"/>
          <w:lang w:val="tt" w:eastAsia="en-US"/>
        </w:rPr>
      </w:pPr>
    </w:p>
    <w:p w:rsidR="0000468C" w:rsidRPr="00012F5A" w:rsidRDefault="004C1CED" w:rsidP="00BB7462">
      <w:pPr>
        <w:autoSpaceDE w:val="0"/>
        <w:autoSpaceDN w:val="0"/>
        <w:adjustRightInd w:val="0"/>
        <w:jc w:val="center"/>
        <w:rPr>
          <w:rFonts w:eastAsia="Calibri"/>
          <w:sz w:val="28"/>
          <w:szCs w:val="28"/>
          <w:lang w:val="tt"/>
        </w:rPr>
      </w:pPr>
      <w:r w:rsidRPr="006F36D9">
        <w:rPr>
          <w:rFonts w:eastAsia="Calibri"/>
          <w:sz w:val="28"/>
          <w:szCs w:val="28"/>
          <w:lang w:val="tt"/>
        </w:rPr>
        <w:t>Өч яшьтән җиде яшькә кадәрге балага айлык акчалата түләү билгеләүдән (яңадан исәпләүдән) баш тарту турында карар</w:t>
      </w:r>
    </w:p>
    <w:p w:rsidR="0000468C" w:rsidRPr="00012F5A" w:rsidRDefault="00012F5A" w:rsidP="0000468C">
      <w:pPr>
        <w:autoSpaceDE w:val="0"/>
        <w:autoSpaceDN w:val="0"/>
        <w:adjustRightInd w:val="0"/>
        <w:jc w:val="both"/>
        <w:rPr>
          <w:rFonts w:eastAsiaTheme="minorHAnsi"/>
          <w:sz w:val="28"/>
          <w:szCs w:val="28"/>
          <w:lang w:val="tt" w:eastAsia="en-US"/>
        </w:rPr>
      </w:pPr>
      <w:r>
        <w:rPr>
          <w:rFonts w:eastAsiaTheme="minorHAnsi"/>
          <w:sz w:val="28"/>
          <w:szCs w:val="28"/>
          <w:lang w:val="tt" w:eastAsia="en-US"/>
        </w:rPr>
        <w:t>№</w:t>
      </w:r>
      <w:r w:rsidR="004C1CED" w:rsidRPr="006F36D9">
        <w:rPr>
          <w:rFonts w:eastAsiaTheme="minorHAnsi"/>
          <w:sz w:val="28"/>
          <w:szCs w:val="28"/>
          <w:lang w:val="tt" w:eastAsia="en-US"/>
        </w:rPr>
        <w:t xml:space="preserve">_________                                        </w:t>
      </w:r>
      <w:r w:rsidR="004C1CED" w:rsidRPr="006F36D9">
        <w:rPr>
          <w:rFonts w:eastAsiaTheme="minorHAnsi"/>
          <w:sz w:val="28"/>
          <w:szCs w:val="28"/>
          <w:lang w:val="tt" w:eastAsia="en-US"/>
        </w:rPr>
        <w:tab/>
      </w:r>
      <w:r w:rsidR="004C1CED" w:rsidRPr="006F36D9">
        <w:rPr>
          <w:rFonts w:eastAsiaTheme="minorHAnsi"/>
          <w:sz w:val="28"/>
          <w:szCs w:val="28"/>
          <w:lang w:val="tt" w:eastAsia="en-US"/>
        </w:rPr>
        <w:tab/>
      </w:r>
      <w:r w:rsidR="004C1CED" w:rsidRPr="006F36D9">
        <w:rPr>
          <w:rFonts w:eastAsiaTheme="minorHAnsi"/>
          <w:sz w:val="28"/>
          <w:szCs w:val="28"/>
          <w:lang w:val="tt" w:eastAsia="en-US"/>
        </w:rPr>
        <w:tab/>
      </w:r>
      <w:r w:rsidR="004C1CED" w:rsidRPr="006F36D9">
        <w:rPr>
          <w:rFonts w:eastAsiaTheme="minorHAnsi"/>
          <w:sz w:val="28"/>
          <w:szCs w:val="28"/>
          <w:lang w:val="tt" w:eastAsia="en-US"/>
        </w:rPr>
        <w:tab/>
        <w:t xml:space="preserve">  ____________ 20__ ел.</w:t>
      </w:r>
    </w:p>
    <w:p w:rsidR="0000468C" w:rsidRPr="00012F5A" w:rsidRDefault="0000468C" w:rsidP="0000468C">
      <w:pPr>
        <w:autoSpaceDE w:val="0"/>
        <w:autoSpaceDN w:val="0"/>
        <w:adjustRightInd w:val="0"/>
        <w:jc w:val="both"/>
        <w:rPr>
          <w:rFonts w:ascii="Courier New" w:eastAsiaTheme="minorHAnsi" w:hAnsi="Courier New" w:cs="Courier New"/>
          <w:sz w:val="20"/>
          <w:szCs w:val="20"/>
          <w:lang w:val="tt" w:eastAsia="en-US"/>
        </w:rPr>
      </w:pPr>
    </w:p>
    <w:p w:rsidR="0000468C" w:rsidRPr="00012F5A" w:rsidRDefault="004C1CED" w:rsidP="0000468C">
      <w:pPr>
        <w:autoSpaceDE w:val="0"/>
        <w:autoSpaceDN w:val="0"/>
        <w:adjustRightInd w:val="0"/>
        <w:jc w:val="both"/>
        <w:rPr>
          <w:rFonts w:eastAsiaTheme="minorHAnsi"/>
          <w:sz w:val="28"/>
          <w:szCs w:val="28"/>
          <w:lang w:val="tt" w:eastAsia="en-US"/>
        </w:rPr>
      </w:pPr>
      <w:r w:rsidRPr="00BB7462">
        <w:rPr>
          <w:rFonts w:eastAsiaTheme="minorHAnsi"/>
          <w:sz w:val="28"/>
          <w:szCs w:val="28"/>
          <w:lang w:val="tt" w:eastAsia="en-US"/>
        </w:rPr>
        <w:t>Мөрәҗәгать итүченең фамилиясе, исеме, атасының исеме (соңгысы – булган очракта) ________________</w:t>
      </w:r>
      <w:r w:rsidR="00952D55">
        <w:rPr>
          <w:rFonts w:eastAsiaTheme="minorHAnsi"/>
          <w:sz w:val="28"/>
          <w:szCs w:val="28"/>
          <w:lang w:val="tt" w:eastAsia="en-US"/>
        </w:rPr>
        <w:t>__________________________________</w:t>
      </w:r>
      <w:r w:rsidRPr="00BB7462">
        <w:rPr>
          <w:rFonts w:eastAsiaTheme="minorHAnsi"/>
          <w:sz w:val="28"/>
          <w:szCs w:val="28"/>
          <w:lang w:val="tt" w:eastAsia="en-US"/>
        </w:rPr>
        <w:t>____________________</w:t>
      </w:r>
    </w:p>
    <w:p w:rsidR="0000468C" w:rsidRPr="00012F5A" w:rsidRDefault="004C1CED" w:rsidP="0000468C">
      <w:pPr>
        <w:autoSpaceDE w:val="0"/>
        <w:autoSpaceDN w:val="0"/>
        <w:adjustRightInd w:val="0"/>
        <w:jc w:val="both"/>
        <w:rPr>
          <w:rFonts w:eastAsiaTheme="minorHAnsi"/>
          <w:sz w:val="28"/>
          <w:szCs w:val="28"/>
          <w:lang w:val="tt" w:eastAsia="en-US"/>
        </w:rPr>
      </w:pPr>
      <w:r w:rsidRPr="00BB7462">
        <w:rPr>
          <w:rFonts w:eastAsiaTheme="minorHAnsi"/>
          <w:sz w:val="28"/>
          <w:szCs w:val="28"/>
          <w:lang w:val="tt" w:eastAsia="en-US"/>
        </w:rPr>
        <w:t>Мөрәҗәгать итүченең адресы: ____________________________________________</w:t>
      </w:r>
    </w:p>
    <w:p w:rsidR="0000468C" w:rsidRPr="00012F5A" w:rsidRDefault="004C1CED" w:rsidP="0000468C">
      <w:pPr>
        <w:autoSpaceDE w:val="0"/>
        <w:autoSpaceDN w:val="0"/>
        <w:adjustRightInd w:val="0"/>
        <w:jc w:val="both"/>
        <w:rPr>
          <w:rFonts w:eastAsiaTheme="minorHAnsi"/>
          <w:sz w:val="28"/>
          <w:szCs w:val="28"/>
          <w:lang w:val="tt" w:eastAsia="en-US"/>
        </w:rPr>
      </w:pPr>
      <w:r w:rsidRPr="00BB7462">
        <w:rPr>
          <w:rFonts w:eastAsiaTheme="minorHAnsi"/>
          <w:sz w:val="28"/>
          <w:szCs w:val="28"/>
          <w:lang w:val="tt" w:eastAsia="en-US"/>
        </w:rPr>
        <w:t xml:space="preserve">Өч яшьтән җиде яшькә кадәрге балага айлык акчалата түләү билгеләүдән </w:t>
      </w:r>
    </w:p>
    <w:p w:rsidR="0000468C" w:rsidRPr="00012F5A" w:rsidRDefault="004C1CED" w:rsidP="0000468C">
      <w:pPr>
        <w:autoSpaceDE w:val="0"/>
        <w:autoSpaceDN w:val="0"/>
        <w:adjustRightInd w:val="0"/>
        <w:jc w:val="both"/>
        <w:rPr>
          <w:rFonts w:eastAsiaTheme="minorHAnsi"/>
          <w:sz w:val="28"/>
          <w:szCs w:val="28"/>
          <w:lang w:val="tt" w:eastAsia="en-US"/>
        </w:rPr>
      </w:pPr>
      <w:r w:rsidRPr="00BB7462">
        <w:rPr>
          <w:rFonts w:eastAsiaTheme="minorHAnsi"/>
          <w:sz w:val="28"/>
          <w:szCs w:val="28"/>
          <w:lang w:val="tt" w:eastAsia="en-US"/>
        </w:rPr>
        <w:t>(яңадан исәпләүдән) баш тартырга</w:t>
      </w:r>
    </w:p>
    <w:p w:rsidR="0000468C" w:rsidRPr="00012F5A" w:rsidRDefault="004C1CED" w:rsidP="0000468C">
      <w:pPr>
        <w:autoSpaceDE w:val="0"/>
        <w:autoSpaceDN w:val="0"/>
        <w:adjustRightInd w:val="0"/>
        <w:jc w:val="both"/>
        <w:rPr>
          <w:rFonts w:eastAsiaTheme="minorHAnsi"/>
          <w:sz w:val="28"/>
          <w:szCs w:val="28"/>
          <w:lang w:val="tt" w:eastAsia="en-US"/>
        </w:rPr>
      </w:pPr>
      <w:r w:rsidRPr="00BB7462">
        <w:rPr>
          <w:rFonts w:eastAsiaTheme="minorHAnsi"/>
          <w:sz w:val="28"/>
          <w:szCs w:val="28"/>
          <w:lang w:val="tt" w:eastAsia="en-US"/>
        </w:rPr>
        <w:t>бала ________________________________________________________________</w:t>
      </w:r>
    </w:p>
    <w:p w:rsidR="0000468C" w:rsidRPr="00BB7462" w:rsidRDefault="004C1CED" w:rsidP="0000468C">
      <w:pPr>
        <w:autoSpaceDE w:val="0"/>
        <w:autoSpaceDN w:val="0"/>
        <w:adjustRightInd w:val="0"/>
        <w:jc w:val="both"/>
        <w:rPr>
          <w:rFonts w:eastAsiaTheme="minorHAnsi"/>
          <w:lang w:eastAsia="en-US"/>
        </w:rPr>
      </w:pPr>
      <w:r w:rsidRPr="00BB7462">
        <w:rPr>
          <w:rFonts w:eastAsiaTheme="minorHAnsi"/>
          <w:sz w:val="28"/>
          <w:szCs w:val="28"/>
          <w:lang w:val="tt" w:eastAsia="en-US"/>
        </w:rPr>
        <w:t xml:space="preserve">                                  </w:t>
      </w:r>
      <w:r w:rsidRPr="00BB7462">
        <w:rPr>
          <w:rFonts w:eastAsiaTheme="minorHAnsi"/>
          <w:lang w:val="tt" w:eastAsia="en-US"/>
        </w:rPr>
        <w:t>(Фамилия, исем, ата исеме)</w:t>
      </w:r>
    </w:p>
    <w:p w:rsidR="0000468C" w:rsidRPr="00BB7462" w:rsidRDefault="004C1CED" w:rsidP="0000468C">
      <w:pPr>
        <w:autoSpaceDE w:val="0"/>
        <w:autoSpaceDN w:val="0"/>
        <w:adjustRightInd w:val="0"/>
        <w:jc w:val="both"/>
        <w:rPr>
          <w:rFonts w:eastAsiaTheme="minorHAnsi"/>
          <w:sz w:val="28"/>
          <w:szCs w:val="28"/>
          <w:lang w:eastAsia="en-US"/>
        </w:rPr>
      </w:pPr>
      <w:r w:rsidRPr="00BB7462">
        <w:rPr>
          <w:rFonts w:eastAsiaTheme="minorHAnsi"/>
          <w:sz w:val="28"/>
          <w:szCs w:val="28"/>
          <w:lang w:val="tt" w:eastAsia="en-US"/>
        </w:rPr>
        <w:t>Баш тарту сәбәбе: ________________________________________________________</w:t>
      </w:r>
    </w:p>
    <w:p w:rsidR="0000468C" w:rsidRDefault="0000468C" w:rsidP="0000468C">
      <w:pPr>
        <w:autoSpaceDE w:val="0"/>
        <w:autoSpaceDN w:val="0"/>
        <w:adjustRightInd w:val="0"/>
        <w:jc w:val="both"/>
        <w:rPr>
          <w:rFonts w:ascii="Courier New" w:eastAsiaTheme="minorHAnsi" w:hAnsi="Courier New" w:cs="Courier New"/>
          <w:sz w:val="20"/>
          <w:szCs w:val="20"/>
          <w:lang w:eastAsia="en-US"/>
        </w:rPr>
      </w:pPr>
    </w:p>
    <w:p w:rsidR="00BB7462" w:rsidRPr="00A80B0E" w:rsidRDefault="004C1CED" w:rsidP="00952D55">
      <w:pPr>
        <w:autoSpaceDE w:val="0"/>
        <w:autoSpaceDN w:val="0"/>
        <w:adjustRightInd w:val="0"/>
        <w:ind w:right="5469"/>
        <w:rPr>
          <w:rFonts w:eastAsia="Calibri"/>
          <w:sz w:val="28"/>
          <w:szCs w:val="28"/>
        </w:rPr>
      </w:pPr>
      <w:r w:rsidRPr="00A80B0E">
        <w:rPr>
          <w:rFonts w:eastAsia="Calibri"/>
          <w:sz w:val="28"/>
          <w:szCs w:val="28"/>
          <w:lang w:val="tt"/>
        </w:rPr>
        <w:t>Республика матди ярдәм (компенсация түләүләре) үзәге</w:t>
      </w:r>
      <w:r w:rsidR="00012F5A">
        <w:rPr>
          <w:rFonts w:eastAsia="Calibri"/>
          <w:sz w:val="28"/>
          <w:szCs w:val="28"/>
          <w:lang w:val="tt"/>
        </w:rPr>
        <w:t>»</w:t>
      </w:r>
      <w:r w:rsidRPr="00A80B0E">
        <w:rPr>
          <w:rFonts w:eastAsia="Calibri"/>
          <w:sz w:val="28"/>
          <w:szCs w:val="28"/>
          <w:lang w:val="tt"/>
        </w:rPr>
        <w:t xml:space="preserve"> ДКУ </w:t>
      </w:r>
      <w:r w:rsidR="00012F5A">
        <w:rPr>
          <w:rFonts w:eastAsia="Calibri"/>
          <w:sz w:val="28"/>
          <w:szCs w:val="28"/>
          <w:lang w:val="tt"/>
        </w:rPr>
        <w:t>№</w:t>
      </w:r>
      <w:r w:rsidRPr="00A80B0E">
        <w:rPr>
          <w:rFonts w:eastAsia="Calibri"/>
          <w:sz w:val="28"/>
          <w:szCs w:val="28"/>
          <w:lang w:val="tt"/>
        </w:rPr>
        <w:t>___ бүлекчәсе җитәкчесе</w:t>
      </w:r>
    </w:p>
    <w:p w:rsidR="00BB7462" w:rsidRPr="00A80B0E" w:rsidRDefault="004C1CED" w:rsidP="00BB7462">
      <w:pPr>
        <w:autoSpaceDE w:val="0"/>
        <w:autoSpaceDN w:val="0"/>
        <w:adjustRightInd w:val="0"/>
        <w:jc w:val="both"/>
        <w:rPr>
          <w:rFonts w:eastAsia="Calibri"/>
          <w:sz w:val="28"/>
          <w:szCs w:val="28"/>
        </w:rPr>
      </w:pPr>
      <w:r w:rsidRPr="00A80B0E">
        <w:rPr>
          <w:rFonts w:eastAsia="Calibri"/>
          <w:sz w:val="28"/>
          <w:szCs w:val="28"/>
          <w:lang w:val="tt"/>
        </w:rPr>
        <w:t>_______________________________________ ___________________ _____________</w:t>
      </w:r>
    </w:p>
    <w:p w:rsidR="00BB7462" w:rsidRPr="0056519E" w:rsidRDefault="004C1CED" w:rsidP="00BB7462">
      <w:pPr>
        <w:autoSpaceDE w:val="0"/>
        <w:autoSpaceDN w:val="0"/>
        <w:adjustRightInd w:val="0"/>
        <w:jc w:val="both"/>
        <w:rPr>
          <w:rFonts w:eastAsia="Calibri"/>
        </w:rPr>
      </w:pPr>
      <w:r>
        <w:rPr>
          <w:rFonts w:eastAsia="Calibri"/>
          <w:lang w:val="tt"/>
        </w:rPr>
        <w:t xml:space="preserve">         муниципаль районда (шәһәр округында) </w:t>
      </w:r>
      <w:r w:rsidR="00952D55">
        <w:rPr>
          <w:rFonts w:eastAsia="Calibri"/>
          <w:lang w:val="tt"/>
        </w:rPr>
        <w:t xml:space="preserve">            </w:t>
      </w:r>
      <w:r>
        <w:rPr>
          <w:rFonts w:eastAsia="Calibri"/>
          <w:lang w:val="tt"/>
        </w:rPr>
        <w:t xml:space="preserve">(фамилия, исем, ата исеме) </w:t>
      </w:r>
      <w:r w:rsidR="00952D55">
        <w:rPr>
          <w:rFonts w:eastAsia="Calibri"/>
          <w:lang w:val="tt"/>
        </w:rPr>
        <w:t xml:space="preserve">        </w:t>
      </w:r>
      <w:r>
        <w:rPr>
          <w:rFonts w:eastAsia="Calibri"/>
          <w:lang w:val="tt"/>
        </w:rPr>
        <w:t>(имза)</w:t>
      </w:r>
    </w:p>
    <w:p w:rsidR="00BB7462" w:rsidRPr="0000468C" w:rsidRDefault="004C1CED" w:rsidP="00BB7462">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мөһер урыны</w:t>
      </w:r>
    </w:p>
    <w:p w:rsidR="00BB7462" w:rsidRPr="00A80B0E" w:rsidRDefault="00012F5A" w:rsidP="00952D55">
      <w:pPr>
        <w:autoSpaceDE w:val="0"/>
        <w:autoSpaceDN w:val="0"/>
        <w:adjustRightInd w:val="0"/>
        <w:ind w:right="5469"/>
        <w:rPr>
          <w:rFonts w:eastAsia="Calibri"/>
          <w:sz w:val="28"/>
          <w:szCs w:val="28"/>
        </w:rPr>
      </w:pPr>
      <w:r>
        <w:rPr>
          <w:rFonts w:eastAsia="Calibri"/>
          <w:sz w:val="28"/>
          <w:szCs w:val="28"/>
          <w:lang w:val="tt"/>
        </w:rPr>
        <w:t>«</w:t>
      </w:r>
      <w:r w:rsidR="004C1CED" w:rsidRPr="00A80B0E">
        <w:rPr>
          <w:rFonts w:eastAsia="Calibri"/>
          <w:sz w:val="28"/>
          <w:szCs w:val="28"/>
          <w:lang w:val="tt"/>
        </w:rPr>
        <w:t>Республика матди ярдәм (компенсация түләүләре) үзәге</w:t>
      </w:r>
      <w:r>
        <w:rPr>
          <w:rFonts w:eastAsia="Calibri"/>
          <w:sz w:val="28"/>
          <w:szCs w:val="28"/>
          <w:lang w:val="tt"/>
        </w:rPr>
        <w:t>»</w:t>
      </w:r>
      <w:r w:rsidR="004C1CED" w:rsidRPr="00A80B0E">
        <w:rPr>
          <w:rFonts w:eastAsia="Calibri"/>
          <w:sz w:val="28"/>
          <w:szCs w:val="28"/>
          <w:lang w:val="tt"/>
        </w:rPr>
        <w:t xml:space="preserve"> ДКУ </w:t>
      </w:r>
      <w:r>
        <w:rPr>
          <w:rFonts w:eastAsia="Calibri"/>
          <w:sz w:val="28"/>
          <w:szCs w:val="28"/>
          <w:lang w:val="tt"/>
        </w:rPr>
        <w:t>№</w:t>
      </w:r>
      <w:r w:rsidR="004C1CED" w:rsidRPr="00A80B0E">
        <w:rPr>
          <w:rFonts w:eastAsia="Calibri"/>
          <w:sz w:val="28"/>
          <w:szCs w:val="28"/>
          <w:lang w:val="tt"/>
        </w:rPr>
        <w:t>___ бүлекчәсе белгече</w:t>
      </w:r>
    </w:p>
    <w:p w:rsidR="00BB7462" w:rsidRPr="00A80B0E" w:rsidRDefault="004C1CED" w:rsidP="00BB7462">
      <w:pPr>
        <w:autoSpaceDE w:val="0"/>
        <w:autoSpaceDN w:val="0"/>
        <w:adjustRightInd w:val="0"/>
        <w:jc w:val="both"/>
        <w:rPr>
          <w:rFonts w:eastAsia="Calibri"/>
          <w:sz w:val="28"/>
          <w:szCs w:val="28"/>
        </w:rPr>
      </w:pPr>
      <w:r w:rsidRPr="00A80B0E">
        <w:rPr>
          <w:rFonts w:eastAsia="Calibri"/>
          <w:sz w:val="28"/>
          <w:szCs w:val="28"/>
          <w:lang w:val="tt"/>
        </w:rPr>
        <w:t>_______________________________________ ___________________ _____________</w:t>
      </w:r>
    </w:p>
    <w:p w:rsidR="00BB7462" w:rsidRPr="0056519E" w:rsidRDefault="004C1CED" w:rsidP="00BB7462">
      <w:pPr>
        <w:autoSpaceDE w:val="0"/>
        <w:autoSpaceDN w:val="0"/>
        <w:adjustRightInd w:val="0"/>
        <w:jc w:val="both"/>
        <w:rPr>
          <w:rFonts w:eastAsia="Calibri"/>
        </w:rPr>
      </w:pPr>
      <w:r>
        <w:rPr>
          <w:rFonts w:eastAsia="Calibri"/>
          <w:lang w:val="tt"/>
        </w:rPr>
        <w:t xml:space="preserve">      муниципаль районда (шәһәр округында)</w:t>
      </w:r>
      <w:r w:rsidR="00952D55">
        <w:rPr>
          <w:rFonts w:eastAsia="Calibri"/>
          <w:lang w:val="tt"/>
        </w:rPr>
        <w:t xml:space="preserve">          </w:t>
      </w:r>
      <w:r>
        <w:rPr>
          <w:rFonts w:eastAsia="Calibri"/>
          <w:lang w:val="tt"/>
        </w:rPr>
        <w:t xml:space="preserve"> (фамилия, исем, ата исеме)</w:t>
      </w:r>
      <w:r w:rsidR="00952D55">
        <w:rPr>
          <w:rFonts w:eastAsia="Calibri"/>
          <w:lang w:val="tt"/>
        </w:rPr>
        <w:t xml:space="preserve">           </w:t>
      </w:r>
      <w:r>
        <w:rPr>
          <w:rFonts w:eastAsia="Calibri"/>
          <w:lang w:val="tt"/>
        </w:rPr>
        <w:t xml:space="preserve"> (имза)</w:t>
      </w:r>
    </w:p>
    <w:p w:rsidR="00BB7462" w:rsidRPr="0000468C" w:rsidRDefault="00BB7462" w:rsidP="00BB7462">
      <w:pPr>
        <w:autoSpaceDE w:val="0"/>
        <w:autoSpaceDN w:val="0"/>
        <w:adjustRightInd w:val="0"/>
        <w:jc w:val="both"/>
        <w:rPr>
          <w:rFonts w:eastAsiaTheme="minorHAnsi"/>
          <w:sz w:val="28"/>
          <w:szCs w:val="28"/>
          <w:lang w:eastAsia="en-US"/>
        </w:rPr>
      </w:pPr>
    </w:p>
    <w:p w:rsidR="00BB7462" w:rsidRPr="0000468C" w:rsidRDefault="004C1CED" w:rsidP="00BB7462">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Мөрәҗәгать итүчегә хәбәр ителде (кирәклесе астына сызарга):</w:t>
      </w:r>
    </w:p>
    <w:p w:rsidR="00BB7462" w:rsidRPr="0000468C" w:rsidRDefault="004C1CED" w:rsidP="00BB7462">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язмача</w:t>
      </w:r>
    </w:p>
    <w:p w:rsidR="00BB7462" w:rsidRPr="0000468C" w:rsidRDefault="004C1CED" w:rsidP="00BB7462">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смс-хәбәр белән ______________________</w:t>
      </w:r>
    </w:p>
    <w:p w:rsidR="00BB7462" w:rsidRPr="00DF6CCE" w:rsidRDefault="004C1CED" w:rsidP="00BB7462">
      <w:pPr>
        <w:autoSpaceDE w:val="0"/>
        <w:autoSpaceDN w:val="0"/>
        <w:adjustRightInd w:val="0"/>
        <w:jc w:val="both"/>
        <w:rPr>
          <w:rFonts w:eastAsiaTheme="minorHAnsi"/>
          <w:lang w:eastAsia="en-US"/>
        </w:rPr>
      </w:pPr>
      <w:r w:rsidRPr="0000468C">
        <w:rPr>
          <w:rFonts w:eastAsiaTheme="minorHAnsi"/>
          <w:sz w:val="28"/>
          <w:szCs w:val="28"/>
          <w:lang w:val="tt" w:eastAsia="en-US"/>
        </w:rPr>
        <w:t xml:space="preserve">                     </w:t>
      </w:r>
      <w:r w:rsidRPr="0000468C">
        <w:rPr>
          <w:rFonts w:eastAsiaTheme="minorHAnsi"/>
          <w:sz w:val="28"/>
          <w:szCs w:val="28"/>
          <w:lang w:val="tt" w:eastAsia="en-US"/>
        </w:rPr>
        <w:tab/>
      </w:r>
      <w:r w:rsidRPr="0000468C">
        <w:rPr>
          <w:rFonts w:eastAsiaTheme="minorHAnsi"/>
          <w:sz w:val="28"/>
          <w:szCs w:val="28"/>
          <w:lang w:val="tt" w:eastAsia="en-US"/>
        </w:rPr>
        <w:tab/>
        <w:t xml:space="preserve"> </w:t>
      </w:r>
      <w:r w:rsidRPr="00DF6CCE">
        <w:rPr>
          <w:rFonts w:eastAsiaTheme="minorHAnsi"/>
          <w:lang w:val="tt" w:eastAsia="en-US"/>
        </w:rPr>
        <w:t>(телефон номеры)</w:t>
      </w:r>
    </w:p>
    <w:p w:rsidR="00BB7462" w:rsidRPr="0000468C" w:rsidRDefault="004C1CED" w:rsidP="00BB7462">
      <w:pPr>
        <w:autoSpaceDE w:val="0"/>
        <w:autoSpaceDN w:val="0"/>
        <w:adjustRightInd w:val="0"/>
        <w:jc w:val="both"/>
        <w:rPr>
          <w:rFonts w:eastAsiaTheme="minorHAnsi"/>
          <w:sz w:val="28"/>
          <w:szCs w:val="28"/>
          <w:lang w:eastAsia="en-US"/>
        </w:rPr>
      </w:pPr>
      <w:r w:rsidRPr="0000468C">
        <w:rPr>
          <w:rFonts w:eastAsiaTheme="minorHAnsi"/>
          <w:sz w:val="28"/>
          <w:szCs w:val="28"/>
          <w:lang w:val="tt" w:eastAsia="en-US"/>
        </w:rPr>
        <w:t>____________________________ электрон почтасы аша</w:t>
      </w:r>
    </w:p>
    <w:p w:rsidR="00BB7462" w:rsidRPr="00DF6CCE" w:rsidRDefault="004C1CED" w:rsidP="00BB7462">
      <w:pPr>
        <w:autoSpaceDE w:val="0"/>
        <w:autoSpaceDN w:val="0"/>
        <w:adjustRightInd w:val="0"/>
        <w:jc w:val="both"/>
        <w:rPr>
          <w:rFonts w:eastAsiaTheme="minorHAnsi"/>
          <w:lang w:eastAsia="en-US"/>
        </w:rPr>
      </w:pPr>
      <w:r w:rsidRPr="00DF6CCE">
        <w:rPr>
          <w:rFonts w:eastAsiaTheme="minorHAnsi"/>
          <w:lang w:val="tt" w:eastAsia="en-US"/>
        </w:rPr>
        <w:t xml:space="preserve">                       (электрон почта адресы)</w:t>
      </w:r>
    </w:p>
    <w:p w:rsidR="00353F8C" w:rsidRDefault="004C1CED" w:rsidP="00952D55">
      <w:pPr>
        <w:autoSpaceDE w:val="0"/>
        <w:autoSpaceDN w:val="0"/>
        <w:adjustRightInd w:val="0"/>
        <w:ind w:right="4618"/>
        <w:rPr>
          <w:rFonts w:eastAsiaTheme="minorHAnsi"/>
          <w:sz w:val="28"/>
          <w:szCs w:val="28"/>
          <w:lang w:eastAsia="en-US"/>
        </w:rPr>
      </w:pPr>
      <w:r w:rsidRPr="0000468C">
        <w:rPr>
          <w:rFonts w:eastAsiaTheme="minorHAnsi"/>
          <w:sz w:val="28"/>
          <w:szCs w:val="28"/>
          <w:lang w:val="tt" w:eastAsia="en-US"/>
        </w:rPr>
        <w:t>Татарстан Республикасы Дәүләт һәм муниципаль хезмәтләр күрсәтү порталында шәхси кабинет аша</w:t>
      </w:r>
      <w:r w:rsidR="00012F5A">
        <w:rPr>
          <w:rFonts w:eastAsiaTheme="minorHAnsi"/>
          <w:sz w:val="28"/>
          <w:szCs w:val="28"/>
          <w:lang w:val="tt" w:eastAsia="en-US"/>
        </w:rPr>
        <w:t>»</w:t>
      </w:r>
      <w:r w:rsidRPr="0000468C">
        <w:rPr>
          <w:rFonts w:eastAsiaTheme="minorHAnsi"/>
          <w:sz w:val="28"/>
          <w:szCs w:val="28"/>
          <w:lang w:val="tt" w:eastAsia="en-US"/>
        </w:rPr>
        <w:t>.</w:t>
      </w:r>
    </w:p>
    <w:p w:rsidR="0066195A" w:rsidRPr="00151EFC" w:rsidRDefault="0066195A" w:rsidP="0066195A">
      <w:pPr>
        <w:autoSpaceDE w:val="0"/>
        <w:autoSpaceDN w:val="0"/>
        <w:adjustRightInd w:val="0"/>
        <w:jc w:val="both"/>
        <w:rPr>
          <w:sz w:val="28"/>
          <w:szCs w:val="28"/>
        </w:rPr>
      </w:pPr>
    </w:p>
    <w:p w:rsidR="00167CCE" w:rsidRPr="005B4642" w:rsidRDefault="004C1CED" w:rsidP="00163C5E">
      <w:pPr>
        <w:autoSpaceDE w:val="0"/>
        <w:autoSpaceDN w:val="0"/>
        <w:adjustRightInd w:val="0"/>
        <w:ind w:firstLine="709"/>
        <w:jc w:val="both"/>
        <w:rPr>
          <w:rFonts w:eastAsiaTheme="minorHAnsi"/>
          <w:bCs/>
          <w:sz w:val="28"/>
          <w:szCs w:val="28"/>
          <w:lang w:eastAsia="en-US"/>
        </w:rPr>
      </w:pPr>
      <w:r>
        <w:rPr>
          <w:sz w:val="28"/>
          <w:szCs w:val="28"/>
          <w:lang w:val="tt"/>
        </w:rPr>
        <w:t xml:space="preserve">2. Татарстан Республикасы Хезмәт, халыкны эш белән тәэмин итү һәм социаль яклау министрлыгының </w:t>
      </w:r>
      <w:r w:rsidR="00012F5A">
        <w:rPr>
          <w:sz w:val="28"/>
          <w:szCs w:val="28"/>
          <w:lang w:val="tt"/>
        </w:rPr>
        <w:t>«</w:t>
      </w:r>
      <w:r>
        <w:rPr>
          <w:sz w:val="28"/>
          <w:szCs w:val="28"/>
          <w:lang w:val="tt"/>
        </w:rPr>
        <w:t>Күпфатирлы йортта гомуми мөлкәтне капиталь ремонт</w:t>
      </w:r>
      <w:r w:rsidR="00952D55">
        <w:rPr>
          <w:sz w:val="28"/>
          <w:szCs w:val="28"/>
          <w:lang w:val="tt"/>
        </w:rPr>
        <w:t>-</w:t>
      </w:r>
      <w:r>
        <w:rPr>
          <w:sz w:val="28"/>
          <w:szCs w:val="28"/>
          <w:lang w:val="tt"/>
        </w:rPr>
        <w:t>лауга кертем түләүдәге чыгымнарга компенсация билгеләү буенча дәүләт хезмәте күрсәтүнең административ регламентын раслау турында</w:t>
      </w:r>
      <w:r w:rsidR="00012F5A">
        <w:rPr>
          <w:sz w:val="28"/>
          <w:szCs w:val="28"/>
          <w:lang w:val="tt"/>
        </w:rPr>
        <w:t>»</w:t>
      </w:r>
      <w:r>
        <w:rPr>
          <w:sz w:val="28"/>
          <w:szCs w:val="28"/>
          <w:lang w:val="tt"/>
        </w:rPr>
        <w:t xml:space="preserve"> 2018 елның 17 сентяб</w:t>
      </w:r>
      <w:r w:rsidR="00952D55">
        <w:rPr>
          <w:sz w:val="28"/>
          <w:szCs w:val="28"/>
          <w:lang w:val="tt"/>
        </w:rPr>
        <w:t>-</w:t>
      </w:r>
      <w:r>
        <w:rPr>
          <w:sz w:val="28"/>
          <w:szCs w:val="28"/>
          <w:lang w:val="tt"/>
        </w:rPr>
        <w:t xml:space="preserve">рендәге 856 номерлы боерыгы (Татарстан Республикасы Хезмәт, халыкны эш белән тәэмин итү һәм социаль яклау министрлыгының 09.01.2019 </w:t>
      </w:r>
      <w:r w:rsidR="00012F5A">
        <w:rPr>
          <w:sz w:val="28"/>
          <w:szCs w:val="28"/>
          <w:lang w:val="tt"/>
        </w:rPr>
        <w:t>№</w:t>
      </w:r>
      <w:r>
        <w:rPr>
          <w:sz w:val="28"/>
          <w:szCs w:val="28"/>
          <w:lang w:val="tt"/>
        </w:rPr>
        <w:t xml:space="preserve">8, 07.05.2019 </w:t>
      </w:r>
      <w:r w:rsidR="00012F5A">
        <w:rPr>
          <w:sz w:val="28"/>
          <w:szCs w:val="28"/>
          <w:lang w:val="tt"/>
        </w:rPr>
        <w:t>№</w:t>
      </w:r>
      <w:r>
        <w:rPr>
          <w:sz w:val="28"/>
          <w:szCs w:val="28"/>
          <w:lang w:val="tt"/>
        </w:rPr>
        <w:t xml:space="preserve">323, 14.11.2019 </w:t>
      </w:r>
      <w:r w:rsidR="00012F5A">
        <w:rPr>
          <w:sz w:val="28"/>
          <w:szCs w:val="28"/>
          <w:lang w:val="tt"/>
        </w:rPr>
        <w:t>№</w:t>
      </w:r>
      <w:r>
        <w:rPr>
          <w:sz w:val="28"/>
          <w:szCs w:val="28"/>
          <w:lang w:val="tt"/>
        </w:rPr>
        <w:t xml:space="preserve">1021, 21.04.2020 </w:t>
      </w:r>
      <w:r w:rsidR="00012F5A">
        <w:rPr>
          <w:sz w:val="28"/>
          <w:szCs w:val="28"/>
          <w:lang w:val="tt"/>
        </w:rPr>
        <w:t>№</w:t>
      </w:r>
      <w:r>
        <w:rPr>
          <w:sz w:val="28"/>
          <w:szCs w:val="28"/>
          <w:lang w:val="tt"/>
        </w:rPr>
        <w:t xml:space="preserve">257, 13.07.2020 </w:t>
      </w:r>
      <w:r w:rsidR="00012F5A">
        <w:rPr>
          <w:sz w:val="28"/>
          <w:szCs w:val="28"/>
          <w:lang w:val="tt"/>
        </w:rPr>
        <w:t>№</w:t>
      </w:r>
      <w:r>
        <w:rPr>
          <w:sz w:val="28"/>
          <w:szCs w:val="28"/>
          <w:lang w:val="tt"/>
        </w:rPr>
        <w:t xml:space="preserve">502, 02.10.2020 </w:t>
      </w:r>
      <w:r w:rsidR="00012F5A">
        <w:rPr>
          <w:sz w:val="28"/>
          <w:szCs w:val="28"/>
          <w:lang w:val="tt"/>
        </w:rPr>
        <w:t>№</w:t>
      </w:r>
      <w:r>
        <w:rPr>
          <w:sz w:val="28"/>
          <w:szCs w:val="28"/>
          <w:lang w:val="tt"/>
        </w:rPr>
        <w:t xml:space="preserve">691, 24.02.2021 </w:t>
      </w:r>
      <w:r w:rsidR="00012F5A">
        <w:rPr>
          <w:sz w:val="28"/>
          <w:szCs w:val="28"/>
          <w:lang w:val="tt"/>
        </w:rPr>
        <w:t>№</w:t>
      </w:r>
      <w:r>
        <w:rPr>
          <w:sz w:val="28"/>
          <w:szCs w:val="28"/>
          <w:lang w:val="tt"/>
        </w:rPr>
        <w:t xml:space="preserve">102 боерыклары нигезендә кертелгән үзгәрешләре белән) белән расланган Күпфатирлы йортта гомуми мөлкәтне капиталь ремонтлауга кертем түләүдәге </w:t>
      </w:r>
      <w:r>
        <w:rPr>
          <w:sz w:val="28"/>
          <w:szCs w:val="28"/>
          <w:lang w:val="tt"/>
        </w:rPr>
        <w:lastRenderedPageBreak/>
        <w:t>чыгымнарга компенсация билгеләү буенча дәүләт хезмәте күрсәтүнең адми</w:t>
      </w:r>
      <w:r w:rsidR="00952D55">
        <w:rPr>
          <w:sz w:val="28"/>
          <w:szCs w:val="28"/>
          <w:lang w:val="tt"/>
        </w:rPr>
        <w:t>-</w:t>
      </w:r>
      <w:r>
        <w:rPr>
          <w:sz w:val="28"/>
          <w:szCs w:val="28"/>
          <w:lang w:val="tt"/>
        </w:rPr>
        <w:t>нистратив регламентында (алга таба – Регламент):</w:t>
      </w:r>
      <w:r w:rsidR="00952D55" w:rsidRPr="005B4642">
        <w:rPr>
          <w:rFonts w:eastAsiaTheme="minorHAnsi"/>
          <w:bCs/>
          <w:sz w:val="28"/>
          <w:szCs w:val="28"/>
          <w:lang w:eastAsia="en-US"/>
        </w:rPr>
        <w:t xml:space="preserve"> </w:t>
      </w:r>
      <w:r w:rsidRPr="005B4642">
        <w:rPr>
          <w:rFonts w:eastAsiaTheme="minorHAnsi"/>
          <w:bCs/>
          <w:sz w:val="28"/>
          <w:szCs w:val="28"/>
          <w:lang w:eastAsia="en-US"/>
        </w:rPr>
        <w:fldChar w:fldCharType="begin"/>
      </w:r>
      <w:r w:rsidRPr="005B4642">
        <w:rPr>
          <w:rFonts w:eastAsiaTheme="minorHAnsi"/>
          <w:bCs/>
          <w:sz w:val="28"/>
          <w:szCs w:val="28"/>
          <w:lang w:val="tt" w:eastAsia="en-US"/>
        </w:rPr>
        <w:instrText xml:space="preserve">HYPERLINK consultantplus://offline/ref=F988A38489F7AE662942240E0CD3A64F805FEAF3DCB15EB11C299A1133472F22671C4122163C02DC43F1EC233FB10AD9CD59CEA827F3B4018E91293Bx0V4P </w:instrText>
      </w:r>
      <w:r w:rsidRPr="005B4642">
        <w:rPr>
          <w:rFonts w:eastAsiaTheme="minorHAnsi"/>
          <w:bCs/>
          <w:sz w:val="28"/>
          <w:szCs w:val="28"/>
          <w:lang w:eastAsia="en-US"/>
        </w:rPr>
        <w:fldChar w:fldCharType="separate"/>
      </w:r>
    </w:p>
    <w:p w:rsidR="00FD2A41" w:rsidRDefault="004C1CED" w:rsidP="00882121">
      <w:pPr>
        <w:autoSpaceDE w:val="0"/>
        <w:autoSpaceDN w:val="0"/>
        <w:adjustRightInd w:val="0"/>
        <w:jc w:val="both"/>
        <w:rPr>
          <w:rFonts w:eastAsiaTheme="minorHAnsi"/>
          <w:bCs/>
          <w:sz w:val="28"/>
          <w:szCs w:val="28"/>
          <w:lang w:eastAsia="en-US"/>
        </w:rPr>
      </w:pPr>
      <w:r w:rsidRPr="005B4642">
        <w:rPr>
          <w:rFonts w:eastAsiaTheme="minorHAnsi"/>
          <w:bCs/>
          <w:sz w:val="28"/>
          <w:szCs w:val="28"/>
          <w:lang w:eastAsia="en-US"/>
        </w:rPr>
        <w:fldChar w:fldCharType="end"/>
      </w:r>
      <w:r w:rsidR="006D51B8">
        <w:rPr>
          <w:rFonts w:eastAsiaTheme="minorHAnsi"/>
          <w:bCs/>
          <w:sz w:val="28"/>
          <w:szCs w:val="28"/>
          <w:lang w:val="tt" w:eastAsia="en-US"/>
        </w:rPr>
        <w:tab/>
        <w:t>1.2 пунктны түбәндәге редакциядә бәян итәргә:</w:t>
      </w:r>
    </w:p>
    <w:p w:rsidR="00306E6A" w:rsidRPr="00306E6A" w:rsidRDefault="00012F5A" w:rsidP="00306E6A">
      <w:pPr>
        <w:autoSpaceDE w:val="0"/>
        <w:autoSpaceDN w:val="0"/>
        <w:adjustRightInd w:val="0"/>
        <w:ind w:firstLine="709"/>
        <w:jc w:val="both"/>
        <w:rPr>
          <w:sz w:val="28"/>
          <w:szCs w:val="28"/>
        </w:rPr>
      </w:pPr>
      <w:r>
        <w:rPr>
          <w:rFonts w:eastAsiaTheme="minorHAnsi"/>
          <w:bCs/>
          <w:sz w:val="28"/>
          <w:szCs w:val="28"/>
          <w:lang w:val="tt" w:eastAsia="en-US"/>
        </w:rPr>
        <w:t>«</w:t>
      </w:r>
      <w:r w:rsidR="004C1CED" w:rsidRPr="00306E6A">
        <w:rPr>
          <w:rFonts w:eastAsiaTheme="minorHAnsi"/>
          <w:bCs/>
          <w:sz w:val="28"/>
          <w:szCs w:val="28"/>
          <w:lang w:val="tt" w:eastAsia="en-US"/>
        </w:rPr>
        <w:t>1.2. Мөрәҗәгать итүчеләр булып түбәндәгеләр тора:</w:t>
      </w:r>
    </w:p>
    <w:p w:rsidR="00306E6A" w:rsidRPr="00306E6A" w:rsidRDefault="004C1CED" w:rsidP="00306E6A">
      <w:pPr>
        <w:autoSpaceDE w:val="0"/>
        <w:autoSpaceDN w:val="0"/>
        <w:adjustRightInd w:val="0"/>
        <w:ind w:firstLine="709"/>
        <w:jc w:val="both"/>
        <w:rPr>
          <w:sz w:val="28"/>
          <w:szCs w:val="28"/>
        </w:rPr>
      </w:pPr>
      <w:r w:rsidRPr="00306E6A">
        <w:rPr>
          <w:sz w:val="28"/>
          <w:szCs w:val="28"/>
          <w:lang w:val="tt"/>
        </w:rPr>
        <w:t>торак урыннарның ялгыз яшәүче, эшләми торган, 70 һәм аннан күбрәк яшькә җиткән милекчеләре;</w:t>
      </w:r>
    </w:p>
    <w:p w:rsidR="00306E6A" w:rsidRPr="00306E6A" w:rsidRDefault="004C1CED" w:rsidP="00306E6A">
      <w:pPr>
        <w:autoSpaceDE w:val="0"/>
        <w:autoSpaceDN w:val="0"/>
        <w:adjustRightInd w:val="0"/>
        <w:ind w:firstLine="709"/>
        <w:jc w:val="both"/>
        <w:rPr>
          <w:sz w:val="28"/>
          <w:szCs w:val="28"/>
        </w:rPr>
      </w:pPr>
      <w:r w:rsidRPr="00306E6A">
        <w:rPr>
          <w:sz w:val="28"/>
          <w:szCs w:val="28"/>
          <w:lang w:val="tt"/>
        </w:rPr>
        <w:t>торак урыннарның 70 һәм аннан күбрәк яшькә җиткән, бергә яши торган, пенсия яшендәге эшләми торган гражданнар һәм (яки) эшләми торган I һәм (яки) II төркем инвалидлар катнашында гына булган гаилә составында яши торган милекчеләре;</w:t>
      </w:r>
    </w:p>
    <w:p w:rsidR="00306E6A" w:rsidRDefault="004C1CED" w:rsidP="00306E6A">
      <w:pPr>
        <w:autoSpaceDE w:val="0"/>
        <w:autoSpaceDN w:val="0"/>
        <w:adjustRightInd w:val="0"/>
        <w:ind w:firstLine="709"/>
        <w:jc w:val="both"/>
        <w:rPr>
          <w:sz w:val="28"/>
          <w:szCs w:val="28"/>
        </w:rPr>
      </w:pPr>
      <w:r w:rsidRPr="00306E6A">
        <w:rPr>
          <w:sz w:val="28"/>
          <w:szCs w:val="28"/>
          <w:lang w:val="tt"/>
        </w:rPr>
        <w:t>торак урыннарның 70 һәм аннан күбрәк яшькә җиткән, бергә яши торган, бары тик 60 һәм 55 яшенә (ирләр һәм хатын-кызлар, тиешенчә) җиткән, эшләми торган, ләкин пенсия яшенә җитмәгән гражданнар составында яки гражданнарның әлеге категорияләреннән һәм I һәм (яки) II төркем, эшләми торган гражданнар соста</w:t>
      </w:r>
      <w:r w:rsidR="00952D55">
        <w:rPr>
          <w:sz w:val="28"/>
          <w:szCs w:val="28"/>
          <w:lang w:val="tt"/>
        </w:rPr>
        <w:t>-</w:t>
      </w:r>
      <w:r w:rsidRPr="00306E6A">
        <w:rPr>
          <w:sz w:val="28"/>
          <w:szCs w:val="28"/>
          <w:lang w:val="tt"/>
        </w:rPr>
        <w:t>вындагы гаиләдә яши торган милекчеләре.</w:t>
      </w:r>
      <w:r w:rsidR="00012F5A">
        <w:rPr>
          <w:sz w:val="28"/>
          <w:szCs w:val="28"/>
          <w:lang w:val="tt"/>
        </w:rPr>
        <w:t>»</w:t>
      </w:r>
      <w:r w:rsidRPr="00306E6A">
        <w:rPr>
          <w:sz w:val="28"/>
          <w:szCs w:val="28"/>
          <w:lang w:val="tt"/>
        </w:rPr>
        <w:t>;</w:t>
      </w:r>
    </w:p>
    <w:p w:rsidR="00306E6A" w:rsidRPr="00306E6A" w:rsidRDefault="004C1CED" w:rsidP="00306E6A">
      <w:pPr>
        <w:autoSpaceDE w:val="0"/>
        <w:autoSpaceDN w:val="0"/>
        <w:adjustRightInd w:val="0"/>
        <w:ind w:firstLine="709"/>
        <w:jc w:val="both"/>
        <w:rPr>
          <w:sz w:val="28"/>
          <w:szCs w:val="28"/>
        </w:rPr>
      </w:pPr>
      <w:r w:rsidRPr="00306E6A">
        <w:rPr>
          <w:sz w:val="28"/>
          <w:szCs w:val="28"/>
          <w:lang w:val="tt"/>
        </w:rPr>
        <w:t>1.4 пунктны түбәндәге редакциядә бәян итәргә:</w:t>
      </w:r>
    </w:p>
    <w:p w:rsidR="00306E6A" w:rsidRDefault="00012F5A" w:rsidP="00306E6A">
      <w:pPr>
        <w:autoSpaceDE w:val="0"/>
        <w:autoSpaceDN w:val="0"/>
        <w:adjustRightInd w:val="0"/>
        <w:ind w:firstLine="709"/>
        <w:jc w:val="both"/>
        <w:rPr>
          <w:sz w:val="28"/>
          <w:szCs w:val="28"/>
        </w:rPr>
      </w:pPr>
      <w:r>
        <w:rPr>
          <w:sz w:val="28"/>
          <w:szCs w:val="28"/>
          <w:lang w:val="tt"/>
        </w:rPr>
        <w:t>«</w:t>
      </w:r>
      <w:r w:rsidR="004C1CED" w:rsidRPr="00306E6A">
        <w:rPr>
          <w:sz w:val="28"/>
          <w:szCs w:val="28"/>
          <w:lang w:val="tt"/>
        </w:rPr>
        <w:t xml:space="preserve">1.4. Дәүләт хезмәте </w:t>
      </w:r>
      <w:r>
        <w:rPr>
          <w:sz w:val="28"/>
          <w:szCs w:val="28"/>
          <w:lang w:val="tt"/>
        </w:rPr>
        <w:t>«</w:t>
      </w:r>
      <w:r w:rsidR="004C1CED" w:rsidRPr="00306E6A">
        <w:rPr>
          <w:sz w:val="28"/>
          <w:szCs w:val="28"/>
          <w:lang w:val="tt"/>
        </w:rPr>
        <w:t>Республикасы матди ярдәм (компенсация түләүләре) үзәге</w:t>
      </w:r>
      <w:r>
        <w:rPr>
          <w:sz w:val="28"/>
          <w:szCs w:val="28"/>
          <w:lang w:val="tt"/>
        </w:rPr>
        <w:t>»</w:t>
      </w:r>
      <w:r w:rsidR="004C1CED" w:rsidRPr="00306E6A">
        <w:rPr>
          <w:sz w:val="28"/>
          <w:szCs w:val="28"/>
          <w:lang w:val="tt"/>
        </w:rPr>
        <w:t xml:space="preserve"> дәүләт казна учреждениесе (алга таба – Үзәк) тарафыннан мөрәҗәгать итүченең яшәгән урыны буенча Татарстан Республикасы муниципаль районында яисә шәһәр округында Үзәк бүлекчәсендә (алга таба – Үзәк бүлекчәсе) күрсәтелә.</w:t>
      </w:r>
      <w:r>
        <w:rPr>
          <w:sz w:val="28"/>
          <w:szCs w:val="28"/>
          <w:lang w:val="tt"/>
        </w:rPr>
        <w:t>»</w:t>
      </w:r>
      <w:r w:rsidR="004C1CED" w:rsidRPr="00306E6A">
        <w:rPr>
          <w:sz w:val="28"/>
          <w:szCs w:val="28"/>
          <w:lang w:val="tt"/>
        </w:rPr>
        <w:t>;</w:t>
      </w:r>
    </w:p>
    <w:p w:rsidR="00306E6A" w:rsidRDefault="004C1CED" w:rsidP="00306E6A">
      <w:pPr>
        <w:autoSpaceDE w:val="0"/>
        <w:autoSpaceDN w:val="0"/>
        <w:adjustRightInd w:val="0"/>
        <w:ind w:firstLine="709"/>
        <w:jc w:val="both"/>
        <w:rPr>
          <w:sz w:val="28"/>
          <w:szCs w:val="28"/>
        </w:rPr>
      </w:pPr>
      <w:r>
        <w:rPr>
          <w:sz w:val="28"/>
          <w:szCs w:val="28"/>
          <w:lang w:val="tt"/>
        </w:rPr>
        <w:t>1.4.1 пунктның икенче абзацын түбәндәге редакциядә бәян итәргә:</w:t>
      </w:r>
    </w:p>
    <w:p w:rsidR="00306E6A" w:rsidRDefault="00012F5A" w:rsidP="00306E6A">
      <w:pPr>
        <w:autoSpaceDE w:val="0"/>
        <w:autoSpaceDN w:val="0"/>
        <w:adjustRightInd w:val="0"/>
        <w:ind w:firstLine="709"/>
        <w:jc w:val="both"/>
        <w:rPr>
          <w:sz w:val="28"/>
          <w:szCs w:val="28"/>
        </w:rPr>
      </w:pPr>
      <w:r>
        <w:rPr>
          <w:sz w:val="28"/>
          <w:szCs w:val="28"/>
          <w:lang w:val="tt"/>
        </w:rPr>
        <w:t>«</w:t>
      </w:r>
      <w:r w:rsidR="004C1CED">
        <w:rPr>
          <w:sz w:val="28"/>
          <w:szCs w:val="28"/>
          <w:lang w:val="tt"/>
        </w:rPr>
        <w:t>Үзәк бүлекчәсенең эш графигы: көн саен, шимбә һәм якшәмбедән кала, Үзәк бүлекчәсенең Үзәкнең эчке тәртип кагыйдәләрендә билгеләнә торган эш сәгать</w:t>
      </w:r>
      <w:r w:rsidR="00952D55">
        <w:rPr>
          <w:sz w:val="28"/>
          <w:szCs w:val="28"/>
          <w:lang w:val="tt"/>
        </w:rPr>
        <w:t>-</w:t>
      </w:r>
      <w:r w:rsidR="004C1CED">
        <w:rPr>
          <w:sz w:val="28"/>
          <w:szCs w:val="28"/>
          <w:lang w:val="tt"/>
        </w:rPr>
        <w:t>ләрендә.</w:t>
      </w:r>
      <w:r>
        <w:rPr>
          <w:sz w:val="28"/>
          <w:szCs w:val="28"/>
          <w:lang w:val="tt"/>
        </w:rPr>
        <w:t>»</w:t>
      </w:r>
      <w:r w:rsidR="004C1CED">
        <w:rPr>
          <w:sz w:val="28"/>
          <w:szCs w:val="28"/>
          <w:lang w:val="tt"/>
        </w:rPr>
        <w:t>;</w:t>
      </w:r>
    </w:p>
    <w:p w:rsidR="00EB5B6B" w:rsidRDefault="004C1CED" w:rsidP="00306E6A">
      <w:pPr>
        <w:autoSpaceDE w:val="0"/>
        <w:autoSpaceDN w:val="0"/>
        <w:adjustRightInd w:val="0"/>
        <w:ind w:firstLine="709"/>
        <w:jc w:val="both"/>
        <w:rPr>
          <w:sz w:val="28"/>
          <w:szCs w:val="28"/>
        </w:rPr>
      </w:pPr>
      <w:r>
        <w:rPr>
          <w:sz w:val="28"/>
          <w:szCs w:val="28"/>
          <w:lang w:val="tt"/>
        </w:rPr>
        <w:t xml:space="preserve">2.6 пунктта </w:t>
      </w:r>
      <w:r w:rsidR="00012F5A">
        <w:rPr>
          <w:sz w:val="28"/>
          <w:szCs w:val="28"/>
          <w:lang w:val="tt"/>
        </w:rPr>
        <w:t>«</w:t>
      </w:r>
      <w:r>
        <w:rPr>
          <w:sz w:val="28"/>
          <w:szCs w:val="28"/>
          <w:lang w:val="tt"/>
        </w:rPr>
        <w:t>Стандартка карата таләпләр эчтәлеге</w:t>
      </w:r>
      <w:r w:rsidR="00012F5A">
        <w:rPr>
          <w:sz w:val="28"/>
          <w:szCs w:val="28"/>
          <w:lang w:val="tt"/>
        </w:rPr>
        <w:t>»</w:t>
      </w:r>
      <w:r>
        <w:rPr>
          <w:sz w:val="28"/>
          <w:szCs w:val="28"/>
          <w:lang w:val="tt"/>
        </w:rPr>
        <w:t xml:space="preserve"> графасына түбәндәге эчтәлекле абзац өстәргә:</w:t>
      </w:r>
    </w:p>
    <w:p w:rsidR="00A30EDC" w:rsidRPr="006F36D9" w:rsidRDefault="004C1CED" w:rsidP="00B87C69">
      <w:pPr>
        <w:autoSpaceDE w:val="0"/>
        <w:autoSpaceDN w:val="0"/>
        <w:adjustRightInd w:val="0"/>
        <w:ind w:firstLine="709"/>
        <w:jc w:val="both"/>
        <w:rPr>
          <w:sz w:val="28"/>
          <w:szCs w:val="28"/>
        </w:rPr>
      </w:pPr>
      <w:r w:rsidRPr="006F36D9">
        <w:rPr>
          <w:sz w:val="28"/>
          <w:szCs w:val="28"/>
          <w:lang w:val="tt"/>
        </w:rPr>
        <w:t>210</w:t>
      </w:r>
      <w:r w:rsidRPr="006F36D9">
        <w:rPr>
          <w:sz w:val="28"/>
          <w:szCs w:val="28"/>
          <w:lang w:val="tt"/>
        </w:rPr>
        <w:noBreakHyphen/>
        <w:t xml:space="preserve">ФЗ номерлы Федераль законның 16 статьясының 1 өлешендәге </w:t>
      </w:r>
      <w:hyperlink r:id="rId52" w:history="1">
        <w:r w:rsidRPr="006F36D9">
          <w:rPr>
            <w:sz w:val="28"/>
            <w:szCs w:val="28"/>
            <w:lang w:val="tt"/>
          </w:rPr>
          <w:t>7</w:t>
        </w:r>
        <w:r w:rsidR="00B87C69" w:rsidRPr="006F36D9">
          <w:rPr>
            <w:rFonts w:eastAsiaTheme="minorHAnsi"/>
            <w:sz w:val="28"/>
            <w:szCs w:val="28"/>
            <w:vertAlign w:val="superscript"/>
            <w:lang w:val="tt" w:eastAsia="en-US"/>
          </w:rPr>
          <w:t>2</w:t>
        </w:r>
        <w:r w:rsidRPr="006F36D9">
          <w:rPr>
            <w:sz w:val="28"/>
            <w:szCs w:val="28"/>
            <w:lang w:val="tt"/>
          </w:rPr>
          <w:t xml:space="preserve"> пункты нигезендә</w:t>
        </w:r>
      </w:hyperlink>
      <w:r w:rsidRPr="006F36D9">
        <w:rPr>
          <w:sz w:val="28"/>
          <w:szCs w:val="28"/>
          <w:lang w:val="tt"/>
        </w:rPr>
        <w:t xml:space="preserve"> элегрәк электрон үрнәкләре таныкланган документларны һәм мәгълү</w:t>
      </w:r>
      <w:r w:rsidR="00952D55">
        <w:rPr>
          <w:sz w:val="28"/>
          <w:szCs w:val="28"/>
          <w:lang w:val="tt"/>
        </w:rPr>
        <w:t>-</w:t>
      </w:r>
      <w:r w:rsidRPr="006F36D9">
        <w:rPr>
          <w:sz w:val="28"/>
          <w:szCs w:val="28"/>
          <w:lang w:val="tt"/>
        </w:rPr>
        <w:t>матларны кәгазьдә тапшыруны, мондый документларга тамгалар кертү яки аларны бетерү дәүләт яки муниципаль хезмәт күрсәтүнең кирәкле шарты булып торган очраклардан тыш һәм федераль законнарда билгеләнгән башка очраклардан тыш.</w:t>
      </w:r>
      <w:r w:rsidR="00012F5A">
        <w:rPr>
          <w:sz w:val="28"/>
          <w:szCs w:val="28"/>
          <w:lang w:val="tt"/>
        </w:rPr>
        <w:t>»</w:t>
      </w:r>
      <w:r w:rsidRPr="006F36D9">
        <w:rPr>
          <w:sz w:val="28"/>
          <w:szCs w:val="28"/>
          <w:lang w:val="tt"/>
        </w:rPr>
        <w:t>;</w:t>
      </w:r>
    </w:p>
    <w:p w:rsidR="00306E6A" w:rsidRPr="006F36D9" w:rsidRDefault="004C1CED" w:rsidP="00306E6A">
      <w:pPr>
        <w:autoSpaceDE w:val="0"/>
        <w:autoSpaceDN w:val="0"/>
        <w:adjustRightInd w:val="0"/>
        <w:ind w:firstLine="709"/>
        <w:jc w:val="both"/>
        <w:rPr>
          <w:sz w:val="28"/>
          <w:szCs w:val="28"/>
        </w:rPr>
      </w:pPr>
      <w:r w:rsidRPr="006F36D9">
        <w:rPr>
          <w:sz w:val="28"/>
          <w:szCs w:val="28"/>
          <w:lang w:val="tt"/>
        </w:rPr>
        <w:t>3.8.1 пунктны түбәндәге редакциядә бәян итәргә:</w:t>
      </w:r>
    </w:p>
    <w:p w:rsidR="00E61D1A" w:rsidRPr="006F36D9" w:rsidRDefault="00012F5A" w:rsidP="00E61D1A">
      <w:pPr>
        <w:autoSpaceDE w:val="0"/>
        <w:autoSpaceDN w:val="0"/>
        <w:adjustRightInd w:val="0"/>
        <w:ind w:firstLine="709"/>
        <w:jc w:val="both"/>
        <w:rPr>
          <w:sz w:val="28"/>
          <w:szCs w:val="28"/>
        </w:rPr>
      </w:pPr>
      <w:r>
        <w:rPr>
          <w:sz w:val="28"/>
          <w:szCs w:val="28"/>
          <w:lang w:val="tt"/>
        </w:rPr>
        <w:t>«</w:t>
      </w:r>
      <w:r w:rsidR="004C1CED" w:rsidRPr="006F36D9">
        <w:rPr>
          <w:sz w:val="28"/>
          <w:szCs w:val="28"/>
          <w:lang w:val="tt"/>
        </w:rPr>
        <w:t>3.8.1. Үзәк бүлекчәсе белгече:</w:t>
      </w:r>
    </w:p>
    <w:p w:rsidR="00E61D1A" w:rsidRPr="00E61D1A" w:rsidRDefault="004C1CED" w:rsidP="00A02054">
      <w:pPr>
        <w:autoSpaceDE w:val="0"/>
        <w:autoSpaceDN w:val="0"/>
        <w:adjustRightInd w:val="0"/>
        <w:ind w:firstLine="709"/>
        <w:jc w:val="both"/>
        <w:rPr>
          <w:sz w:val="28"/>
          <w:szCs w:val="28"/>
        </w:rPr>
      </w:pPr>
      <w:r w:rsidRPr="006F36D9">
        <w:rPr>
          <w:sz w:val="28"/>
          <w:szCs w:val="28"/>
          <w:lang w:val="tt"/>
        </w:rPr>
        <w:t>техник хатаны төзәтү турында гаризаны кабул итә һәм гражданнарның мөрәҗәгатьләрен теркәү журналында терки;</w:t>
      </w:r>
    </w:p>
    <w:p w:rsidR="00E61D1A" w:rsidRPr="00E61D1A" w:rsidRDefault="004C1CED" w:rsidP="00A02054">
      <w:pPr>
        <w:autoSpaceDE w:val="0"/>
        <w:autoSpaceDN w:val="0"/>
        <w:adjustRightInd w:val="0"/>
        <w:ind w:firstLine="709"/>
        <w:jc w:val="both"/>
        <w:rPr>
          <w:sz w:val="28"/>
          <w:szCs w:val="28"/>
        </w:rPr>
      </w:pPr>
      <w:r w:rsidRPr="00E61D1A">
        <w:rPr>
          <w:sz w:val="28"/>
          <w:szCs w:val="28"/>
          <w:lang w:val="tt"/>
        </w:rPr>
        <w:t>дәүләт хезмәте күрсәтүне туктатып тору (яңартып җибәрү) турындагы карарны яисә компенсация билгеләү (билгеләүдән баш тарту) турында электрон рәвештәге карарны үзгәртеп рәсмиләштерә;</w:t>
      </w:r>
    </w:p>
    <w:p w:rsidR="00E61D1A" w:rsidRPr="00E61D1A" w:rsidRDefault="004C1CED" w:rsidP="00A02054">
      <w:pPr>
        <w:autoSpaceDE w:val="0"/>
        <w:autoSpaceDN w:val="0"/>
        <w:adjustRightInd w:val="0"/>
        <w:ind w:firstLine="709"/>
        <w:jc w:val="both"/>
        <w:rPr>
          <w:sz w:val="28"/>
          <w:szCs w:val="28"/>
        </w:rPr>
      </w:pPr>
      <w:r w:rsidRPr="00E61D1A">
        <w:rPr>
          <w:sz w:val="28"/>
          <w:szCs w:val="28"/>
          <w:lang w:val="tt"/>
        </w:rPr>
        <w:t>дәүләт хезмәте күрсәтүне туктатып тору (яңартып җибәрү) турында үзгәртеп рәсмиләштерелгән карарны яисә компенсация билгеләү (билгеләүдән баш тарту) турында электрон рәвештәге карарны имзалау өчен Үзәк бүлекчәсе җитәкчесенә җибәрә.</w:t>
      </w:r>
    </w:p>
    <w:p w:rsidR="00E61D1A" w:rsidRPr="00E61D1A" w:rsidRDefault="004C1CED" w:rsidP="00A02054">
      <w:pPr>
        <w:autoSpaceDE w:val="0"/>
        <w:autoSpaceDN w:val="0"/>
        <w:adjustRightInd w:val="0"/>
        <w:ind w:firstLine="709"/>
        <w:jc w:val="both"/>
        <w:rPr>
          <w:sz w:val="28"/>
          <w:szCs w:val="28"/>
        </w:rPr>
      </w:pPr>
      <w:r w:rsidRPr="00E61D1A">
        <w:rPr>
          <w:sz w:val="28"/>
          <w:szCs w:val="28"/>
          <w:lang w:val="tt"/>
        </w:rPr>
        <w:t>Әлеге пунктта билгеләнә торган процедура гариза кергән көндә башкарыла.</w:t>
      </w:r>
    </w:p>
    <w:p w:rsidR="00E61D1A" w:rsidRDefault="004C1CED" w:rsidP="00A02054">
      <w:pPr>
        <w:autoSpaceDE w:val="0"/>
        <w:autoSpaceDN w:val="0"/>
        <w:adjustRightInd w:val="0"/>
        <w:ind w:firstLine="709"/>
        <w:jc w:val="both"/>
        <w:rPr>
          <w:sz w:val="28"/>
          <w:szCs w:val="28"/>
        </w:rPr>
      </w:pPr>
      <w:r w:rsidRPr="00E61D1A">
        <w:rPr>
          <w:sz w:val="28"/>
          <w:szCs w:val="28"/>
          <w:lang w:val="tt"/>
        </w:rPr>
        <w:lastRenderedPageBreak/>
        <w:t>Процедураның нәтиҗәсе: техник хатаны төзәтү турында кабул ителгән, теркәлгән гариза, дәүләт хезмәте күрсәтүне туктатып тору (яңартып җибәрү) турында үзгәртеп рәсмиләштерелгән карар яисә компенсация билгеләү (билгеләүдән баш тарту) турында электрон рәвештә Үзәк бүлекчәсе җитәкчесенә имзалау өчен җибәрелгән карар.</w:t>
      </w:r>
      <w:r w:rsidR="00012F5A">
        <w:rPr>
          <w:sz w:val="28"/>
          <w:szCs w:val="28"/>
          <w:lang w:val="tt"/>
        </w:rPr>
        <w:t>»</w:t>
      </w:r>
      <w:r w:rsidRPr="00E61D1A">
        <w:rPr>
          <w:sz w:val="28"/>
          <w:szCs w:val="28"/>
          <w:lang w:val="tt"/>
        </w:rPr>
        <w:t>;</w:t>
      </w:r>
    </w:p>
    <w:p w:rsidR="00E61D1A" w:rsidRDefault="004C1CED" w:rsidP="00A020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5.4 пунктны түбәндәге редакциядә бәян итәргә:</w:t>
      </w:r>
    </w:p>
    <w:p w:rsidR="00E61D1A" w:rsidRPr="00E61D1A" w:rsidRDefault="00012F5A" w:rsidP="00A020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4C1CED">
        <w:rPr>
          <w:rFonts w:ascii="Times New Roman" w:hAnsi="Times New Roman" w:cs="Times New Roman"/>
          <w:sz w:val="28"/>
          <w:szCs w:val="28"/>
          <w:lang w:val="tt"/>
        </w:rPr>
        <w:t>5.4. Шикаять алынган көненнән соңгы эш көне узганчы теркәлергә тиеш.</w:t>
      </w:r>
    </w:p>
    <w:p w:rsidR="004452B2" w:rsidRDefault="004C1CED" w:rsidP="00A02054">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val="tt" w:eastAsia="en-US"/>
        </w:rPr>
        <w:t>Шикаятьне карап тикшерү чоры – аны теркәүгә алганнан соңгы 15 эш көне эчендә.</w:t>
      </w:r>
    </w:p>
    <w:p w:rsidR="00E61D1A" w:rsidRPr="00E56747" w:rsidRDefault="004C1CED" w:rsidP="00A020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eastAsia="en-US"/>
        </w:rPr>
        <w:t>Дәүләт хезмәте күрсәтә торган органның (учреждениенең), дәүләт хезмәте күрсәтә торган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sidR="00012F5A">
        <w:rPr>
          <w:rFonts w:ascii="Times New Roman" w:hAnsi="Times New Roman" w:cs="Times New Roman"/>
          <w:sz w:val="28"/>
          <w:szCs w:val="28"/>
          <w:lang w:val="tt" w:eastAsia="en-US"/>
        </w:rPr>
        <w:t>»</w:t>
      </w:r>
      <w:r>
        <w:rPr>
          <w:rFonts w:ascii="Times New Roman" w:hAnsi="Times New Roman" w:cs="Times New Roman"/>
          <w:sz w:val="28"/>
          <w:szCs w:val="28"/>
          <w:lang w:val="tt" w:eastAsia="en-US"/>
        </w:rPr>
        <w:t>.</w:t>
      </w:r>
    </w:p>
    <w:p w:rsidR="00E61D1A" w:rsidRPr="00E61D1A" w:rsidRDefault="00E61D1A" w:rsidP="00E61D1A">
      <w:pPr>
        <w:autoSpaceDE w:val="0"/>
        <w:autoSpaceDN w:val="0"/>
        <w:adjustRightInd w:val="0"/>
        <w:ind w:firstLine="709"/>
        <w:jc w:val="both"/>
        <w:rPr>
          <w:sz w:val="28"/>
          <w:szCs w:val="28"/>
        </w:rPr>
      </w:pPr>
      <w:bookmarkStart w:id="11" w:name="_GoBack"/>
      <w:bookmarkEnd w:id="11"/>
    </w:p>
    <w:sectPr w:rsidR="00E61D1A" w:rsidRPr="00E61D1A" w:rsidSect="000E3FEC">
      <w:headerReference w:type="default" r:id="rId53"/>
      <w:headerReference w:type="first" r:id="rId54"/>
      <w:pgSz w:w="11905" w:h="16838"/>
      <w:pgMar w:top="1134" w:right="794" w:bottom="1276" w:left="96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435" w:rsidRDefault="00286435">
      <w:r>
        <w:separator/>
      </w:r>
    </w:p>
  </w:endnote>
  <w:endnote w:type="continuationSeparator" w:id="0">
    <w:p w:rsidR="00286435" w:rsidRDefault="0028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435" w:rsidRDefault="00286435">
      <w:r>
        <w:separator/>
      </w:r>
    </w:p>
  </w:footnote>
  <w:footnote w:type="continuationSeparator" w:id="0">
    <w:p w:rsidR="00286435" w:rsidRDefault="0028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FEC" w:rsidRPr="00A7549B" w:rsidRDefault="000E3FEC">
    <w:pPr>
      <w:pStyle w:val="a6"/>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55445"/>
      <w:docPartObj>
        <w:docPartGallery w:val="Page Numbers (Top of Page)"/>
        <w:docPartUnique/>
      </w:docPartObj>
    </w:sdtPr>
    <w:sdtContent>
      <w:p w:rsidR="000E3FEC" w:rsidRDefault="000E3FEC">
        <w:pPr>
          <w:pStyle w:val="a6"/>
          <w:jc w:val="center"/>
        </w:pPr>
        <w:r>
          <w:fldChar w:fldCharType="begin"/>
        </w:r>
        <w:r>
          <w:instrText>PAGE   \* MERGEFORMAT</w:instrText>
        </w:r>
        <w:r>
          <w:fldChar w:fldCharType="separate"/>
        </w:r>
        <w:r w:rsidR="00BB2ABD">
          <w:rPr>
            <w:noProof/>
          </w:rPr>
          <w:t>34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FEC" w:rsidRDefault="000E3FE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C404E"/>
    <w:multiLevelType w:val="multilevel"/>
    <w:tmpl w:val="7932EF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4335296"/>
    <w:multiLevelType w:val="multilevel"/>
    <w:tmpl w:val="15244F2C"/>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A3A4650"/>
    <w:multiLevelType w:val="multilevel"/>
    <w:tmpl w:val="2C449BF4"/>
    <w:lvl w:ilvl="0">
      <w:start w:val="1"/>
      <w:numFmt w:val="decimal"/>
      <w:lvlText w:val="%1."/>
      <w:lvlJc w:val="left"/>
      <w:pPr>
        <w:ind w:left="583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D0"/>
    <w:rsid w:val="0000074C"/>
    <w:rsid w:val="00000980"/>
    <w:rsid w:val="000017D5"/>
    <w:rsid w:val="00002B60"/>
    <w:rsid w:val="00002B9B"/>
    <w:rsid w:val="00002F33"/>
    <w:rsid w:val="0000327C"/>
    <w:rsid w:val="0000468C"/>
    <w:rsid w:val="00004EBF"/>
    <w:rsid w:val="000062F6"/>
    <w:rsid w:val="00006616"/>
    <w:rsid w:val="0000749B"/>
    <w:rsid w:val="00007E92"/>
    <w:rsid w:val="00010BF7"/>
    <w:rsid w:val="00011879"/>
    <w:rsid w:val="00012F5A"/>
    <w:rsid w:val="000138BC"/>
    <w:rsid w:val="00014459"/>
    <w:rsid w:val="00014DAC"/>
    <w:rsid w:val="000155F1"/>
    <w:rsid w:val="00016426"/>
    <w:rsid w:val="0001695F"/>
    <w:rsid w:val="00016D75"/>
    <w:rsid w:val="00020151"/>
    <w:rsid w:val="0002063E"/>
    <w:rsid w:val="00022B31"/>
    <w:rsid w:val="0002401F"/>
    <w:rsid w:val="00024065"/>
    <w:rsid w:val="000243C9"/>
    <w:rsid w:val="00025565"/>
    <w:rsid w:val="00025613"/>
    <w:rsid w:val="000260FF"/>
    <w:rsid w:val="00026A91"/>
    <w:rsid w:val="00027B2A"/>
    <w:rsid w:val="00030335"/>
    <w:rsid w:val="000315D2"/>
    <w:rsid w:val="00032177"/>
    <w:rsid w:val="00032209"/>
    <w:rsid w:val="00032368"/>
    <w:rsid w:val="00032B03"/>
    <w:rsid w:val="00033B7A"/>
    <w:rsid w:val="00033F8E"/>
    <w:rsid w:val="0003436C"/>
    <w:rsid w:val="00034B99"/>
    <w:rsid w:val="00035071"/>
    <w:rsid w:val="0003684D"/>
    <w:rsid w:val="000371DF"/>
    <w:rsid w:val="000372E1"/>
    <w:rsid w:val="00037CA8"/>
    <w:rsid w:val="000401D1"/>
    <w:rsid w:val="00040278"/>
    <w:rsid w:val="000405A9"/>
    <w:rsid w:val="000413A2"/>
    <w:rsid w:val="00041BCE"/>
    <w:rsid w:val="00041D69"/>
    <w:rsid w:val="00041F33"/>
    <w:rsid w:val="0004239A"/>
    <w:rsid w:val="000423EB"/>
    <w:rsid w:val="00044518"/>
    <w:rsid w:val="00044A56"/>
    <w:rsid w:val="00044ADD"/>
    <w:rsid w:val="00045972"/>
    <w:rsid w:val="00045F11"/>
    <w:rsid w:val="000474F8"/>
    <w:rsid w:val="00047687"/>
    <w:rsid w:val="00050CAB"/>
    <w:rsid w:val="0005104E"/>
    <w:rsid w:val="00052D18"/>
    <w:rsid w:val="00055403"/>
    <w:rsid w:val="00055FC8"/>
    <w:rsid w:val="000609F6"/>
    <w:rsid w:val="00060EF2"/>
    <w:rsid w:val="000613A9"/>
    <w:rsid w:val="00061BFB"/>
    <w:rsid w:val="0006244A"/>
    <w:rsid w:val="00062488"/>
    <w:rsid w:val="00062E62"/>
    <w:rsid w:val="00064A6E"/>
    <w:rsid w:val="00066B1F"/>
    <w:rsid w:val="00067630"/>
    <w:rsid w:val="00067FE1"/>
    <w:rsid w:val="000701E9"/>
    <w:rsid w:val="00070A4A"/>
    <w:rsid w:val="00070FD7"/>
    <w:rsid w:val="00071138"/>
    <w:rsid w:val="00071B41"/>
    <w:rsid w:val="0007360D"/>
    <w:rsid w:val="00073DD9"/>
    <w:rsid w:val="000753C9"/>
    <w:rsid w:val="00076019"/>
    <w:rsid w:val="00080716"/>
    <w:rsid w:val="0008320E"/>
    <w:rsid w:val="000832E5"/>
    <w:rsid w:val="00083B37"/>
    <w:rsid w:val="00084164"/>
    <w:rsid w:val="0008481C"/>
    <w:rsid w:val="00087BD0"/>
    <w:rsid w:val="00087C47"/>
    <w:rsid w:val="000905BA"/>
    <w:rsid w:val="00091048"/>
    <w:rsid w:val="00091114"/>
    <w:rsid w:val="000A0F36"/>
    <w:rsid w:val="000A12EF"/>
    <w:rsid w:val="000A17F1"/>
    <w:rsid w:val="000A1988"/>
    <w:rsid w:val="000A4EB5"/>
    <w:rsid w:val="000A769C"/>
    <w:rsid w:val="000A7C3E"/>
    <w:rsid w:val="000B0A44"/>
    <w:rsid w:val="000B270A"/>
    <w:rsid w:val="000B3F68"/>
    <w:rsid w:val="000B4162"/>
    <w:rsid w:val="000B43FB"/>
    <w:rsid w:val="000B4C33"/>
    <w:rsid w:val="000B5A3A"/>
    <w:rsid w:val="000B72BC"/>
    <w:rsid w:val="000B7F6B"/>
    <w:rsid w:val="000C158E"/>
    <w:rsid w:val="000C3289"/>
    <w:rsid w:val="000C526A"/>
    <w:rsid w:val="000C544C"/>
    <w:rsid w:val="000C68AC"/>
    <w:rsid w:val="000C69FA"/>
    <w:rsid w:val="000C6F4F"/>
    <w:rsid w:val="000C7357"/>
    <w:rsid w:val="000D3BD5"/>
    <w:rsid w:val="000D5430"/>
    <w:rsid w:val="000D62EB"/>
    <w:rsid w:val="000D6B85"/>
    <w:rsid w:val="000D6E66"/>
    <w:rsid w:val="000E04A5"/>
    <w:rsid w:val="000E2713"/>
    <w:rsid w:val="000E29B7"/>
    <w:rsid w:val="000E2F9D"/>
    <w:rsid w:val="000E316B"/>
    <w:rsid w:val="000E3FEC"/>
    <w:rsid w:val="000E4602"/>
    <w:rsid w:val="000E6AA5"/>
    <w:rsid w:val="000E6BB3"/>
    <w:rsid w:val="000E7A66"/>
    <w:rsid w:val="000F253D"/>
    <w:rsid w:val="000F4BD7"/>
    <w:rsid w:val="000F5C13"/>
    <w:rsid w:val="000F5F7D"/>
    <w:rsid w:val="000F5FF6"/>
    <w:rsid w:val="000F6147"/>
    <w:rsid w:val="000F6346"/>
    <w:rsid w:val="000F68AA"/>
    <w:rsid w:val="000F7EE0"/>
    <w:rsid w:val="0010140D"/>
    <w:rsid w:val="00101804"/>
    <w:rsid w:val="001019FD"/>
    <w:rsid w:val="0010291C"/>
    <w:rsid w:val="00102F77"/>
    <w:rsid w:val="00102FE9"/>
    <w:rsid w:val="00103E56"/>
    <w:rsid w:val="0010453A"/>
    <w:rsid w:val="00104750"/>
    <w:rsid w:val="00104B82"/>
    <w:rsid w:val="00104CC4"/>
    <w:rsid w:val="001056A2"/>
    <w:rsid w:val="001078CD"/>
    <w:rsid w:val="001108A7"/>
    <w:rsid w:val="00111EF3"/>
    <w:rsid w:val="0011222B"/>
    <w:rsid w:val="001128ED"/>
    <w:rsid w:val="00113655"/>
    <w:rsid w:val="00113A2F"/>
    <w:rsid w:val="00115A5D"/>
    <w:rsid w:val="001216BA"/>
    <w:rsid w:val="00121843"/>
    <w:rsid w:val="0012204C"/>
    <w:rsid w:val="00122F3C"/>
    <w:rsid w:val="00123118"/>
    <w:rsid w:val="00124FB5"/>
    <w:rsid w:val="00126407"/>
    <w:rsid w:val="00131375"/>
    <w:rsid w:val="00132FAE"/>
    <w:rsid w:val="001343DB"/>
    <w:rsid w:val="001353D2"/>
    <w:rsid w:val="00135AFC"/>
    <w:rsid w:val="00135C7E"/>
    <w:rsid w:val="00136423"/>
    <w:rsid w:val="001366EB"/>
    <w:rsid w:val="0013716B"/>
    <w:rsid w:val="00137FA4"/>
    <w:rsid w:val="00141A66"/>
    <w:rsid w:val="001423C9"/>
    <w:rsid w:val="00142583"/>
    <w:rsid w:val="00142D97"/>
    <w:rsid w:val="00143873"/>
    <w:rsid w:val="00143D1E"/>
    <w:rsid w:val="0014536D"/>
    <w:rsid w:val="0014793B"/>
    <w:rsid w:val="00150A59"/>
    <w:rsid w:val="00151EFC"/>
    <w:rsid w:val="001521F9"/>
    <w:rsid w:val="00153E9D"/>
    <w:rsid w:val="00154164"/>
    <w:rsid w:val="00155536"/>
    <w:rsid w:val="00155837"/>
    <w:rsid w:val="00160340"/>
    <w:rsid w:val="00163A81"/>
    <w:rsid w:val="00163C5E"/>
    <w:rsid w:val="00165ABB"/>
    <w:rsid w:val="00166800"/>
    <w:rsid w:val="00167CCE"/>
    <w:rsid w:val="00170424"/>
    <w:rsid w:val="001717B0"/>
    <w:rsid w:val="00173289"/>
    <w:rsid w:val="0017355C"/>
    <w:rsid w:val="00174009"/>
    <w:rsid w:val="00174F7B"/>
    <w:rsid w:val="00176172"/>
    <w:rsid w:val="00176673"/>
    <w:rsid w:val="0017710C"/>
    <w:rsid w:val="00177432"/>
    <w:rsid w:val="00177893"/>
    <w:rsid w:val="001810B8"/>
    <w:rsid w:val="00182CD3"/>
    <w:rsid w:val="00182E85"/>
    <w:rsid w:val="00183305"/>
    <w:rsid w:val="001843C5"/>
    <w:rsid w:val="00184B9A"/>
    <w:rsid w:val="001906CC"/>
    <w:rsid w:val="0019124F"/>
    <w:rsid w:val="0019225C"/>
    <w:rsid w:val="00192A24"/>
    <w:rsid w:val="0019461B"/>
    <w:rsid w:val="00194C33"/>
    <w:rsid w:val="00196B73"/>
    <w:rsid w:val="00196EA1"/>
    <w:rsid w:val="001A01B8"/>
    <w:rsid w:val="001A0E2B"/>
    <w:rsid w:val="001A1993"/>
    <w:rsid w:val="001A37DC"/>
    <w:rsid w:val="001A4A0E"/>
    <w:rsid w:val="001A4F95"/>
    <w:rsid w:val="001A6FC9"/>
    <w:rsid w:val="001A720F"/>
    <w:rsid w:val="001A73AA"/>
    <w:rsid w:val="001A77DD"/>
    <w:rsid w:val="001A7905"/>
    <w:rsid w:val="001A7F26"/>
    <w:rsid w:val="001B0132"/>
    <w:rsid w:val="001B1EED"/>
    <w:rsid w:val="001B206C"/>
    <w:rsid w:val="001B2BE5"/>
    <w:rsid w:val="001B3533"/>
    <w:rsid w:val="001B36DF"/>
    <w:rsid w:val="001B39B3"/>
    <w:rsid w:val="001B4151"/>
    <w:rsid w:val="001B4228"/>
    <w:rsid w:val="001B52C9"/>
    <w:rsid w:val="001B599A"/>
    <w:rsid w:val="001B76EB"/>
    <w:rsid w:val="001B7988"/>
    <w:rsid w:val="001C09A9"/>
    <w:rsid w:val="001C2057"/>
    <w:rsid w:val="001C222C"/>
    <w:rsid w:val="001C25AC"/>
    <w:rsid w:val="001C3041"/>
    <w:rsid w:val="001C30C5"/>
    <w:rsid w:val="001C490B"/>
    <w:rsid w:val="001C4F15"/>
    <w:rsid w:val="001C5B5F"/>
    <w:rsid w:val="001C6CDD"/>
    <w:rsid w:val="001C72F6"/>
    <w:rsid w:val="001D10FC"/>
    <w:rsid w:val="001D1770"/>
    <w:rsid w:val="001D2E72"/>
    <w:rsid w:val="001D51B1"/>
    <w:rsid w:val="001D56D7"/>
    <w:rsid w:val="001D5B79"/>
    <w:rsid w:val="001D6B4F"/>
    <w:rsid w:val="001D6CFF"/>
    <w:rsid w:val="001D75D7"/>
    <w:rsid w:val="001E12B2"/>
    <w:rsid w:val="001E2AC7"/>
    <w:rsid w:val="001E2B69"/>
    <w:rsid w:val="001E32DD"/>
    <w:rsid w:val="001E4448"/>
    <w:rsid w:val="001E45A1"/>
    <w:rsid w:val="001E54D1"/>
    <w:rsid w:val="001E63A4"/>
    <w:rsid w:val="001E7FB6"/>
    <w:rsid w:val="001F0CC8"/>
    <w:rsid w:val="001F1059"/>
    <w:rsid w:val="0020060C"/>
    <w:rsid w:val="0020063F"/>
    <w:rsid w:val="00200D52"/>
    <w:rsid w:val="00201399"/>
    <w:rsid w:val="0020162C"/>
    <w:rsid w:val="002021A6"/>
    <w:rsid w:val="00205440"/>
    <w:rsid w:val="00206FC5"/>
    <w:rsid w:val="00207E1F"/>
    <w:rsid w:val="00210125"/>
    <w:rsid w:val="00210241"/>
    <w:rsid w:val="00210B1F"/>
    <w:rsid w:val="00210ED1"/>
    <w:rsid w:val="00210F50"/>
    <w:rsid w:val="00212664"/>
    <w:rsid w:val="00213805"/>
    <w:rsid w:val="00213ADE"/>
    <w:rsid w:val="00214E19"/>
    <w:rsid w:val="00214EA5"/>
    <w:rsid w:val="00215020"/>
    <w:rsid w:val="002156C7"/>
    <w:rsid w:val="002158EE"/>
    <w:rsid w:val="00216691"/>
    <w:rsid w:val="00216C7C"/>
    <w:rsid w:val="00217338"/>
    <w:rsid w:val="0022234D"/>
    <w:rsid w:val="00224409"/>
    <w:rsid w:val="0022464A"/>
    <w:rsid w:val="002261E0"/>
    <w:rsid w:val="0022676B"/>
    <w:rsid w:val="00226A67"/>
    <w:rsid w:val="00227285"/>
    <w:rsid w:val="002307F9"/>
    <w:rsid w:val="00232060"/>
    <w:rsid w:val="00234C49"/>
    <w:rsid w:val="00235A9B"/>
    <w:rsid w:val="00236794"/>
    <w:rsid w:val="00237D6B"/>
    <w:rsid w:val="00237E4F"/>
    <w:rsid w:val="00240116"/>
    <w:rsid w:val="00240C1F"/>
    <w:rsid w:val="00241CE4"/>
    <w:rsid w:val="00242576"/>
    <w:rsid w:val="00242E11"/>
    <w:rsid w:val="00246B0D"/>
    <w:rsid w:val="00246DC6"/>
    <w:rsid w:val="0025099F"/>
    <w:rsid w:val="00251CB5"/>
    <w:rsid w:val="0025604E"/>
    <w:rsid w:val="00256CDB"/>
    <w:rsid w:val="00257C6F"/>
    <w:rsid w:val="00257DC9"/>
    <w:rsid w:val="00257E37"/>
    <w:rsid w:val="0026107B"/>
    <w:rsid w:val="00261B79"/>
    <w:rsid w:val="00262A66"/>
    <w:rsid w:val="002638F2"/>
    <w:rsid w:val="002641D7"/>
    <w:rsid w:val="00265118"/>
    <w:rsid w:val="00265901"/>
    <w:rsid w:val="0026661C"/>
    <w:rsid w:val="002671C9"/>
    <w:rsid w:val="0027010F"/>
    <w:rsid w:val="002727BB"/>
    <w:rsid w:val="00274E8A"/>
    <w:rsid w:val="00275C75"/>
    <w:rsid w:val="00276EB2"/>
    <w:rsid w:val="002772FA"/>
    <w:rsid w:val="00280AF6"/>
    <w:rsid w:val="0028146E"/>
    <w:rsid w:val="002818A6"/>
    <w:rsid w:val="00281CDA"/>
    <w:rsid w:val="002820A4"/>
    <w:rsid w:val="002822E1"/>
    <w:rsid w:val="002827AD"/>
    <w:rsid w:val="00283A52"/>
    <w:rsid w:val="002854BF"/>
    <w:rsid w:val="00286106"/>
    <w:rsid w:val="00286435"/>
    <w:rsid w:val="0028662E"/>
    <w:rsid w:val="00291C60"/>
    <w:rsid w:val="00294630"/>
    <w:rsid w:val="002957B8"/>
    <w:rsid w:val="00296678"/>
    <w:rsid w:val="00296711"/>
    <w:rsid w:val="002967A0"/>
    <w:rsid w:val="002A0AFE"/>
    <w:rsid w:val="002A32FF"/>
    <w:rsid w:val="002A360D"/>
    <w:rsid w:val="002A533C"/>
    <w:rsid w:val="002A67AF"/>
    <w:rsid w:val="002A6821"/>
    <w:rsid w:val="002A68FF"/>
    <w:rsid w:val="002A70E0"/>
    <w:rsid w:val="002A7524"/>
    <w:rsid w:val="002A773A"/>
    <w:rsid w:val="002B036B"/>
    <w:rsid w:val="002B1312"/>
    <w:rsid w:val="002B3514"/>
    <w:rsid w:val="002B4684"/>
    <w:rsid w:val="002B5305"/>
    <w:rsid w:val="002B6477"/>
    <w:rsid w:val="002B647E"/>
    <w:rsid w:val="002B6BC8"/>
    <w:rsid w:val="002B7D64"/>
    <w:rsid w:val="002B7DE9"/>
    <w:rsid w:val="002C19C4"/>
    <w:rsid w:val="002C5643"/>
    <w:rsid w:val="002C574D"/>
    <w:rsid w:val="002C61EA"/>
    <w:rsid w:val="002C6542"/>
    <w:rsid w:val="002C6BE4"/>
    <w:rsid w:val="002C6C1A"/>
    <w:rsid w:val="002C7BCF"/>
    <w:rsid w:val="002D132C"/>
    <w:rsid w:val="002D1485"/>
    <w:rsid w:val="002D2EB3"/>
    <w:rsid w:val="002D2FCA"/>
    <w:rsid w:val="002D4623"/>
    <w:rsid w:val="002D55C8"/>
    <w:rsid w:val="002D5E14"/>
    <w:rsid w:val="002D703A"/>
    <w:rsid w:val="002D7986"/>
    <w:rsid w:val="002D7C8E"/>
    <w:rsid w:val="002E00AD"/>
    <w:rsid w:val="002E076F"/>
    <w:rsid w:val="002E3153"/>
    <w:rsid w:val="002E3B4D"/>
    <w:rsid w:val="002E4CD3"/>
    <w:rsid w:val="002E55E0"/>
    <w:rsid w:val="002E72DC"/>
    <w:rsid w:val="002E7316"/>
    <w:rsid w:val="002E74F8"/>
    <w:rsid w:val="002F15C7"/>
    <w:rsid w:val="002F367E"/>
    <w:rsid w:val="002F3770"/>
    <w:rsid w:val="002F3892"/>
    <w:rsid w:val="002F38E9"/>
    <w:rsid w:val="002F3D9C"/>
    <w:rsid w:val="002F477C"/>
    <w:rsid w:val="00300005"/>
    <w:rsid w:val="0030043E"/>
    <w:rsid w:val="00300EB5"/>
    <w:rsid w:val="00302EA6"/>
    <w:rsid w:val="0030368C"/>
    <w:rsid w:val="0030370C"/>
    <w:rsid w:val="003067E5"/>
    <w:rsid w:val="00306C30"/>
    <w:rsid w:val="00306E6A"/>
    <w:rsid w:val="00310161"/>
    <w:rsid w:val="00313440"/>
    <w:rsid w:val="003134E5"/>
    <w:rsid w:val="0031354B"/>
    <w:rsid w:val="00314A59"/>
    <w:rsid w:val="00314DE1"/>
    <w:rsid w:val="0031513F"/>
    <w:rsid w:val="00315360"/>
    <w:rsid w:val="00315505"/>
    <w:rsid w:val="00315771"/>
    <w:rsid w:val="00315CB7"/>
    <w:rsid w:val="00315E99"/>
    <w:rsid w:val="00316194"/>
    <w:rsid w:val="003164F3"/>
    <w:rsid w:val="00320343"/>
    <w:rsid w:val="00321699"/>
    <w:rsid w:val="003231AB"/>
    <w:rsid w:val="0032515D"/>
    <w:rsid w:val="00326333"/>
    <w:rsid w:val="003271D4"/>
    <w:rsid w:val="00327335"/>
    <w:rsid w:val="00330A17"/>
    <w:rsid w:val="00331CEC"/>
    <w:rsid w:val="00332E91"/>
    <w:rsid w:val="00333F0D"/>
    <w:rsid w:val="003348E8"/>
    <w:rsid w:val="00334B0E"/>
    <w:rsid w:val="00334E25"/>
    <w:rsid w:val="00334FAD"/>
    <w:rsid w:val="00335EEC"/>
    <w:rsid w:val="00337C4A"/>
    <w:rsid w:val="0034040F"/>
    <w:rsid w:val="00340A14"/>
    <w:rsid w:val="0034180C"/>
    <w:rsid w:val="003418C2"/>
    <w:rsid w:val="003419E0"/>
    <w:rsid w:val="00342116"/>
    <w:rsid w:val="003439E2"/>
    <w:rsid w:val="00343B57"/>
    <w:rsid w:val="00346787"/>
    <w:rsid w:val="0035075A"/>
    <w:rsid w:val="00351371"/>
    <w:rsid w:val="00351E49"/>
    <w:rsid w:val="00351EA0"/>
    <w:rsid w:val="00352255"/>
    <w:rsid w:val="003538E0"/>
    <w:rsid w:val="00353F8C"/>
    <w:rsid w:val="00354472"/>
    <w:rsid w:val="00355586"/>
    <w:rsid w:val="00355A5C"/>
    <w:rsid w:val="00355C71"/>
    <w:rsid w:val="003607EE"/>
    <w:rsid w:val="00360A7F"/>
    <w:rsid w:val="003614F2"/>
    <w:rsid w:val="00361A5D"/>
    <w:rsid w:val="00361EC3"/>
    <w:rsid w:val="00361FC8"/>
    <w:rsid w:val="00363D53"/>
    <w:rsid w:val="003653C4"/>
    <w:rsid w:val="003658C6"/>
    <w:rsid w:val="00366019"/>
    <w:rsid w:val="00366C2F"/>
    <w:rsid w:val="003674AC"/>
    <w:rsid w:val="003712B3"/>
    <w:rsid w:val="00372D8B"/>
    <w:rsid w:val="00373036"/>
    <w:rsid w:val="00373334"/>
    <w:rsid w:val="00373C57"/>
    <w:rsid w:val="00373D2B"/>
    <w:rsid w:val="00374AEC"/>
    <w:rsid w:val="003754F7"/>
    <w:rsid w:val="00375FB7"/>
    <w:rsid w:val="00376B94"/>
    <w:rsid w:val="003806C3"/>
    <w:rsid w:val="003808A6"/>
    <w:rsid w:val="00380A81"/>
    <w:rsid w:val="00380FD7"/>
    <w:rsid w:val="003818D8"/>
    <w:rsid w:val="00384019"/>
    <w:rsid w:val="00385746"/>
    <w:rsid w:val="00386572"/>
    <w:rsid w:val="00387CE7"/>
    <w:rsid w:val="00387D57"/>
    <w:rsid w:val="003903B3"/>
    <w:rsid w:val="00391D2A"/>
    <w:rsid w:val="00391D75"/>
    <w:rsid w:val="0039261F"/>
    <w:rsid w:val="00392630"/>
    <w:rsid w:val="00392A97"/>
    <w:rsid w:val="003935F0"/>
    <w:rsid w:val="00393A80"/>
    <w:rsid w:val="00393F95"/>
    <w:rsid w:val="0039436F"/>
    <w:rsid w:val="00395AB1"/>
    <w:rsid w:val="00395AEB"/>
    <w:rsid w:val="003A08A2"/>
    <w:rsid w:val="003A11B2"/>
    <w:rsid w:val="003A3740"/>
    <w:rsid w:val="003A5BEF"/>
    <w:rsid w:val="003A60F7"/>
    <w:rsid w:val="003A6EDD"/>
    <w:rsid w:val="003A7603"/>
    <w:rsid w:val="003A7C00"/>
    <w:rsid w:val="003B04AF"/>
    <w:rsid w:val="003B04FA"/>
    <w:rsid w:val="003B0D25"/>
    <w:rsid w:val="003B1BC7"/>
    <w:rsid w:val="003B39E3"/>
    <w:rsid w:val="003B3B49"/>
    <w:rsid w:val="003B4B95"/>
    <w:rsid w:val="003B4ED2"/>
    <w:rsid w:val="003B59EA"/>
    <w:rsid w:val="003B6EC6"/>
    <w:rsid w:val="003B780B"/>
    <w:rsid w:val="003B79CF"/>
    <w:rsid w:val="003C02CB"/>
    <w:rsid w:val="003C20DA"/>
    <w:rsid w:val="003C2879"/>
    <w:rsid w:val="003C355A"/>
    <w:rsid w:val="003C3675"/>
    <w:rsid w:val="003C3C6F"/>
    <w:rsid w:val="003C3E60"/>
    <w:rsid w:val="003C4888"/>
    <w:rsid w:val="003C5405"/>
    <w:rsid w:val="003C5E72"/>
    <w:rsid w:val="003C66B9"/>
    <w:rsid w:val="003C79CD"/>
    <w:rsid w:val="003C7CBB"/>
    <w:rsid w:val="003D01B7"/>
    <w:rsid w:val="003D0FAA"/>
    <w:rsid w:val="003D2E7D"/>
    <w:rsid w:val="003D30A9"/>
    <w:rsid w:val="003D3BEA"/>
    <w:rsid w:val="003D4184"/>
    <w:rsid w:val="003D4BD3"/>
    <w:rsid w:val="003D5F0C"/>
    <w:rsid w:val="003D6324"/>
    <w:rsid w:val="003D66B8"/>
    <w:rsid w:val="003D7185"/>
    <w:rsid w:val="003E0535"/>
    <w:rsid w:val="003E06BD"/>
    <w:rsid w:val="003E453F"/>
    <w:rsid w:val="003E4BC7"/>
    <w:rsid w:val="003E51AD"/>
    <w:rsid w:val="003E5232"/>
    <w:rsid w:val="003E5985"/>
    <w:rsid w:val="003E787A"/>
    <w:rsid w:val="003E7F9B"/>
    <w:rsid w:val="003F004B"/>
    <w:rsid w:val="003F0296"/>
    <w:rsid w:val="003F0E31"/>
    <w:rsid w:val="003F2FEC"/>
    <w:rsid w:val="003F5C14"/>
    <w:rsid w:val="003F64C5"/>
    <w:rsid w:val="00404913"/>
    <w:rsid w:val="00404B9D"/>
    <w:rsid w:val="0040521C"/>
    <w:rsid w:val="004075EE"/>
    <w:rsid w:val="00407641"/>
    <w:rsid w:val="00407B2C"/>
    <w:rsid w:val="004100E6"/>
    <w:rsid w:val="00410E0F"/>
    <w:rsid w:val="00411702"/>
    <w:rsid w:val="00411BF3"/>
    <w:rsid w:val="0041214E"/>
    <w:rsid w:val="00412291"/>
    <w:rsid w:val="0041262B"/>
    <w:rsid w:val="004126F6"/>
    <w:rsid w:val="00412F8E"/>
    <w:rsid w:val="00413541"/>
    <w:rsid w:val="00414B4F"/>
    <w:rsid w:val="00415523"/>
    <w:rsid w:val="004177A6"/>
    <w:rsid w:val="0042096A"/>
    <w:rsid w:val="00421348"/>
    <w:rsid w:val="00421AFE"/>
    <w:rsid w:val="004225B2"/>
    <w:rsid w:val="0042362C"/>
    <w:rsid w:val="00424367"/>
    <w:rsid w:val="00425648"/>
    <w:rsid w:val="004263F2"/>
    <w:rsid w:val="00426E91"/>
    <w:rsid w:val="0042798E"/>
    <w:rsid w:val="00427B30"/>
    <w:rsid w:val="00430F5D"/>
    <w:rsid w:val="00431A6B"/>
    <w:rsid w:val="00431B02"/>
    <w:rsid w:val="00432105"/>
    <w:rsid w:val="0043355F"/>
    <w:rsid w:val="00434076"/>
    <w:rsid w:val="00434CB6"/>
    <w:rsid w:val="00435178"/>
    <w:rsid w:val="0043548E"/>
    <w:rsid w:val="0043570D"/>
    <w:rsid w:val="00435D53"/>
    <w:rsid w:val="0043680C"/>
    <w:rsid w:val="00440123"/>
    <w:rsid w:val="00440EF8"/>
    <w:rsid w:val="0044136D"/>
    <w:rsid w:val="004424C6"/>
    <w:rsid w:val="004452B2"/>
    <w:rsid w:val="00446E23"/>
    <w:rsid w:val="004503CD"/>
    <w:rsid w:val="00450828"/>
    <w:rsid w:val="00450B96"/>
    <w:rsid w:val="00451045"/>
    <w:rsid w:val="00452708"/>
    <w:rsid w:val="00452CD6"/>
    <w:rsid w:val="0045669A"/>
    <w:rsid w:val="0045690A"/>
    <w:rsid w:val="00457694"/>
    <w:rsid w:val="0046195F"/>
    <w:rsid w:val="00463BDA"/>
    <w:rsid w:val="00463D38"/>
    <w:rsid w:val="00463D42"/>
    <w:rsid w:val="00465270"/>
    <w:rsid w:val="00465C7A"/>
    <w:rsid w:val="00466002"/>
    <w:rsid w:val="0046690A"/>
    <w:rsid w:val="004674F5"/>
    <w:rsid w:val="004705F2"/>
    <w:rsid w:val="00470C62"/>
    <w:rsid w:val="00471D92"/>
    <w:rsid w:val="00471F80"/>
    <w:rsid w:val="004735EF"/>
    <w:rsid w:val="00474B5D"/>
    <w:rsid w:val="00475C2A"/>
    <w:rsid w:val="004777FD"/>
    <w:rsid w:val="00481621"/>
    <w:rsid w:val="00481E9D"/>
    <w:rsid w:val="004828E3"/>
    <w:rsid w:val="00482E68"/>
    <w:rsid w:val="00483292"/>
    <w:rsid w:val="00484946"/>
    <w:rsid w:val="00484E95"/>
    <w:rsid w:val="00484F3C"/>
    <w:rsid w:val="00485407"/>
    <w:rsid w:val="00490433"/>
    <w:rsid w:val="00490975"/>
    <w:rsid w:val="00490BA2"/>
    <w:rsid w:val="004919F5"/>
    <w:rsid w:val="004921EE"/>
    <w:rsid w:val="00492ED6"/>
    <w:rsid w:val="004932B7"/>
    <w:rsid w:val="00494725"/>
    <w:rsid w:val="00495A13"/>
    <w:rsid w:val="00496017"/>
    <w:rsid w:val="00497C54"/>
    <w:rsid w:val="004A0DFE"/>
    <w:rsid w:val="004A1047"/>
    <w:rsid w:val="004A14BD"/>
    <w:rsid w:val="004A47B5"/>
    <w:rsid w:val="004A4C3D"/>
    <w:rsid w:val="004A58D9"/>
    <w:rsid w:val="004B04E9"/>
    <w:rsid w:val="004B0785"/>
    <w:rsid w:val="004B0AC2"/>
    <w:rsid w:val="004B0D4F"/>
    <w:rsid w:val="004B11C4"/>
    <w:rsid w:val="004B1394"/>
    <w:rsid w:val="004B139A"/>
    <w:rsid w:val="004B17CD"/>
    <w:rsid w:val="004B24E1"/>
    <w:rsid w:val="004B306C"/>
    <w:rsid w:val="004B7283"/>
    <w:rsid w:val="004B7495"/>
    <w:rsid w:val="004B7B3C"/>
    <w:rsid w:val="004C0EFC"/>
    <w:rsid w:val="004C166A"/>
    <w:rsid w:val="004C1CED"/>
    <w:rsid w:val="004C2EA2"/>
    <w:rsid w:val="004C2F44"/>
    <w:rsid w:val="004C6323"/>
    <w:rsid w:val="004C78C2"/>
    <w:rsid w:val="004C7CA3"/>
    <w:rsid w:val="004C7E7D"/>
    <w:rsid w:val="004D005B"/>
    <w:rsid w:val="004D049F"/>
    <w:rsid w:val="004D1A66"/>
    <w:rsid w:val="004D3503"/>
    <w:rsid w:val="004D3636"/>
    <w:rsid w:val="004D459E"/>
    <w:rsid w:val="004D4A4D"/>
    <w:rsid w:val="004D5869"/>
    <w:rsid w:val="004D61CB"/>
    <w:rsid w:val="004D6550"/>
    <w:rsid w:val="004D701C"/>
    <w:rsid w:val="004D7ACA"/>
    <w:rsid w:val="004E0104"/>
    <w:rsid w:val="004E06FC"/>
    <w:rsid w:val="004E1617"/>
    <w:rsid w:val="004E1631"/>
    <w:rsid w:val="004E2733"/>
    <w:rsid w:val="004E2BA7"/>
    <w:rsid w:val="004E3A6C"/>
    <w:rsid w:val="004E471C"/>
    <w:rsid w:val="004E572C"/>
    <w:rsid w:val="004E701B"/>
    <w:rsid w:val="004F0413"/>
    <w:rsid w:val="004F09C8"/>
    <w:rsid w:val="004F176E"/>
    <w:rsid w:val="004F36F3"/>
    <w:rsid w:val="004F536D"/>
    <w:rsid w:val="004F5ADB"/>
    <w:rsid w:val="00500716"/>
    <w:rsid w:val="005007E0"/>
    <w:rsid w:val="00500FDF"/>
    <w:rsid w:val="0050158F"/>
    <w:rsid w:val="00503D08"/>
    <w:rsid w:val="00503F24"/>
    <w:rsid w:val="00504586"/>
    <w:rsid w:val="00507671"/>
    <w:rsid w:val="00507B3F"/>
    <w:rsid w:val="00510F52"/>
    <w:rsid w:val="0051144E"/>
    <w:rsid w:val="005114F6"/>
    <w:rsid w:val="00511DFF"/>
    <w:rsid w:val="00511E3D"/>
    <w:rsid w:val="005134DD"/>
    <w:rsid w:val="005149B0"/>
    <w:rsid w:val="00515200"/>
    <w:rsid w:val="00515537"/>
    <w:rsid w:val="00515767"/>
    <w:rsid w:val="00515BEB"/>
    <w:rsid w:val="005167C7"/>
    <w:rsid w:val="00520E21"/>
    <w:rsid w:val="005212BD"/>
    <w:rsid w:val="005251F4"/>
    <w:rsid w:val="0052595D"/>
    <w:rsid w:val="00525EB8"/>
    <w:rsid w:val="00527181"/>
    <w:rsid w:val="0052760C"/>
    <w:rsid w:val="00531544"/>
    <w:rsid w:val="00531E87"/>
    <w:rsid w:val="00531F56"/>
    <w:rsid w:val="00532612"/>
    <w:rsid w:val="005330BB"/>
    <w:rsid w:val="00533F25"/>
    <w:rsid w:val="00534493"/>
    <w:rsid w:val="00534906"/>
    <w:rsid w:val="00535FDB"/>
    <w:rsid w:val="005378A3"/>
    <w:rsid w:val="005416C8"/>
    <w:rsid w:val="005419FE"/>
    <w:rsid w:val="00542EA2"/>
    <w:rsid w:val="0054327A"/>
    <w:rsid w:val="00543DF3"/>
    <w:rsid w:val="00544793"/>
    <w:rsid w:val="00545000"/>
    <w:rsid w:val="00545300"/>
    <w:rsid w:val="00547B56"/>
    <w:rsid w:val="00550362"/>
    <w:rsid w:val="00552380"/>
    <w:rsid w:val="0055267D"/>
    <w:rsid w:val="00552719"/>
    <w:rsid w:val="0055311C"/>
    <w:rsid w:val="00553C97"/>
    <w:rsid w:val="005545D3"/>
    <w:rsid w:val="00555E8E"/>
    <w:rsid w:val="00556C92"/>
    <w:rsid w:val="00557E72"/>
    <w:rsid w:val="005609E7"/>
    <w:rsid w:val="005613B9"/>
    <w:rsid w:val="00561C1D"/>
    <w:rsid w:val="00562B27"/>
    <w:rsid w:val="00563278"/>
    <w:rsid w:val="00563CEA"/>
    <w:rsid w:val="00563E3D"/>
    <w:rsid w:val="00564DAD"/>
    <w:rsid w:val="0056519E"/>
    <w:rsid w:val="005656D1"/>
    <w:rsid w:val="00566E4F"/>
    <w:rsid w:val="00571086"/>
    <w:rsid w:val="00571344"/>
    <w:rsid w:val="005715A5"/>
    <w:rsid w:val="0057240A"/>
    <w:rsid w:val="0057270B"/>
    <w:rsid w:val="005727DC"/>
    <w:rsid w:val="005738A8"/>
    <w:rsid w:val="00575DF2"/>
    <w:rsid w:val="00576462"/>
    <w:rsid w:val="005767C4"/>
    <w:rsid w:val="005773F6"/>
    <w:rsid w:val="00582193"/>
    <w:rsid w:val="00583F77"/>
    <w:rsid w:val="0058471F"/>
    <w:rsid w:val="00585021"/>
    <w:rsid w:val="0058622B"/>
    <w:rsid w:val="00590624"/>
    <w:rsid w:val="0059216B"/>
    <w:rsid w:val="0059290F"/>
    <w:rsid w:val="00593329"/>
    <w:rsid w:val="0059472A"/>
    <w:rsid w:val="00594AFA"/>
    <w:rsid w:val="00596FD4"/>
    <w:rsid w:val="005A0166"/>
    <w:rsid w:val="005A02C1"/>
    <w:rsid w:val="005A13F1"/>
    <w:rsid w:val="005A3154"/>
    <w:rsid w:val="005A510D"/>
    <w:rsid w:val="005A5569"/>
    <w:rsid w:val="005A7B94"/>
    <w:rsid w:val="005B146D"/>
    <w:rsid w:val="005B258D"/>
    <w:rsid w:val="005B39E3"/>
    <w:rsid w:val="005B4642"/>
    <w:rsid w:val="005B4F83"/>
    <w:rsid w:val="005B5074"/>
    <w:rsid w:val="005B6347"/>
    <w:rsid w:val="005C0AAB"/>
    <w:rsid w:val="005C0DB1"/>
    <w:rsid w:val="005C110A"/>
    <w:rsid w:val="005C1BD5"/>
    <w:rsid w:val="005C4185"/>
    <w:rsid w:val="005C4209"/>
    <w:rsid w:val="005C468F"/>
    <w:rsid w:val="005C4DE6"/>
    <w:rsid w:val="005C50EF"/>
    <w:rsid w:val="005D002D"/>
    <w:rsid w:val="005D0253"/>
    <w:rsid w:val="005D0576"/>
    <w:rsid w:val="005D15A0"/>
    <w:rsid w:val="005D1AFD"/>
    <w:rsid w:val="005D3EC9"/>
    <w:rsid w:val="005D435B"/>
    <w:rsid w:val="005D4FCE"/>
    <w:rsid w:val="005D5D7F"/>
    <w:rsid w:val="005D6058"/>
    <w:rsid w:val="005D731D"/>
    <w:rsid w:val="005D7EEC"/>
    <w:rsid w:val="005E36FB"/>
    <w:rsid w:val="005E458E"/>
    <w:rsid w:val="005E482E"/>
    <w:rsid w:val="005E486F"/>
    <w:rsid w:val="005E4E52"/>
    <w:rsid w:val="005E5227"/>
    <w:rsid w:val="005E6D3A"/>
    <w:rsid w:val="005E759E"/>
    <w:rsid w:val="005E7AA6"/>
    <w:rsid w:val="005F2764"/>
    <w:rsid w:val="005F4C41"/>
    <w:rsid w:val="005F5AEE"/>
    <w:rsid w:val="005F5D4B"/>
    <w:rsid w:val="005F607E"/>
    <w:rsid w:val="005F6575"/>
    <w:rsid w:val="005F7884"/>
    <w:rsid w:val="00600407"/>
    <w:rsid w:val="00601333"/>
    <w:rsid w:val="006014A1"/>
    <w:rsid w:val="0060166A"/>
    <w:rsid w:val="006016D9"/>
    <w:rsid w:val="00601C02"/>
    <w:rsid w:val="00603597"/>
    <w:rsid w:val="00603828"/>
    <w:rsid w:val="006056BF"/>
    <w:rsid w:val="00605AE2"/>
    <w:rsid w:val="00605C04"/>
    <w:rsid w:val="00607B8E"/>
    <w:rsid w:val="00610A74"/>
    <w:rsid w:val="00610CD8"/>
    <w:rsid w:val="006132CC"/>
    <w:rsid w:val="0061386B"/>
    <w:rsid w:val="006144D4"/>
    <w:rsid w:val="00614534"/>
    <w:rsid w:val="006155FF"/>
    <w:rsid w:val="00616206"/>
    <w:rsid w:val="00616E9B"/>
    <w:rsid w:val="00617F28"/>
    <w:rsid w:val="00621CA7"/>
    <w:rsid w:val="00622200"/>
    <w:rsid w:val="00624DBE"/>
    <w:rsid w:val="006256AA"/>
    <w:rsid w:val="00625809"/>
    <w:rsid w:val="00626561"/>
    <w:rsid w:val="006313BF"/>
    <w:rsid w:val="0063140C"/>
    <w:rsid w:val="00631437"/>
    <w:rsid w:val="00632C1A"/>
    <w:rsid w:val="00633605"/>
    <w:rsid w:val="006342F4"/>
    <w:rsid w:val="00634D4E"/>
    <w:rsid w:val="00634F66"/>
    <w:rsid w:val="006350D5"/>
    <w:rsid w:val="00635C16"/>
    <w:rsid w:val="00636496"/>
    <w:rsid w:val="006369B5"/>
    <w:rsid w:val="006369E6"/>
    <w:rsid w:val="00636F39"/>
    <w:rsid w:val="00637783"/>
    <w:rsid w:val="006414FD"/>
    <w:rsid w:val="006428A2"/>
    <w:rsid w:val="006428B8"/>
    <w:rsid w:val="006432CF"/>
    <w:rsid w:val="0064450C"/>
    <w:rsid w:val="006455FC"/>
    <w:rsid w:val="00645DF5"/>
    <w:rsid w:val="00646153"/>
    <w:rsid w:val="0064617E"/>
    <w:rsid w:val="0064686D"/>
    <w:rsid w:val="0064730A"/>
    <w:rsid w:val="0064775D"/>
    <w:rsid w:val="00647C14"/>
    <w:rsid w:val="00647C27"/>
    <w:rsid w:val="00650FA6"/>
    <w:rsid w:val="0065169F"/>
    <w:rsid w:val="00653B00"/>
    <w:rsid w:val="00654E6C"/>
    <w:rsid w:val="0065502B"/>
    <w:rsid w:val="00655145"/>
    <w:rsid w:val="006556EF"/>
    <w:rsid w:val="00656564"/>
    <w:rsid w:val="0065686D"/>
    <w:rsid w:val="00656BB4"/>
    <w:rsid w:val="006574BF"/>
    <w:rsid w:val="00661221"/>
    <w:rsid w:val="0066195A"/>
    <w:rsid w:val="00661C83"/>
    <w:rsid w:val="00662B89"/>
    <w:rsid w:val="0066424A"/>
    <w:rsid w:val="00664BF6"/>
    <w:rsid w:val="006666DE"/>
    <w:rsid w:val="0066676E"/>
    <w:rsid w:val="00666CF8"/>
    <w:rsid w:val="00667EE4"/>
    <w:rsid w:val="00670256"/>
    <w:rsid w:val="006705DB"/>
    <w:rsid w:val="0067117B"/>
    <w:rsid w:val="00671930"/>
    <w:rsid w:val="006732CC"/>
    <w:rsid w:val="00673D59"/>
    <w:rsid w:val="00673F0D"/>
    <w:rsid w:val="00674D6F"/>
    <w:rsid w:val="00675D24"/>
    <w:rsid w:val="00681264"/>
    <w:rsid w:val="00687BE9"/>
    <w:rsid w:val="0069041F"/>
    <w:rsid w:val="00690EA4"/>
    <w:rsid w:val="00690F8A"/>
    <w:rsid w:val="00691F7A"/>
    <w:rsid w:val="00692111"/>
    <w:rsid w:val="00692575"/>
    <w:rsid w:val="0069369D"/>
    <w:rsid w:val="006942C0"/>
    <w:rsid w:val="00694596"/>
    <w:rsid w:val="00694A14"/>
    <w:rsid w:val="00694CC4"/>
    <w:rsid w:val="0069536F"/>
    <w:rsid w:val="0069670E"/>
    <w:rsid w:val="006A045C"/>
    <w:rsid w:val="006A0C2C"/>
    <w:rsid w:val="006A12F9"/>
    <w:rsid w:val="006A1A73"/>
    <w:rsid w:val="006A25D7"/>
    <w:rsid w:val="006A3921"/>
    <w:rsid w:val="006A3D31"/>
    <w:rsid w:val="006A3FE4"/>
    <w:rsid w:val="006A4EB7"/>
    <w:rsid w:val="006A5496"/>
    <w:rsid w:val="006A55C5"/>
    <w:rsid w:val="006A59DE"/>
    <w:rsid w:val="006A7077"/>
    <w:rsid w:val="006A7AFA"/>
    <w:rsid w:val="006B0275"/>
    <w:rsid w:val="006B03C9"/>
    <w:rsid w:val="006B0402"/>
    <w:rsid w:val="006B06A0"/>
    <w:rsid w:val="006B0A79"/>
    <w:rsid w:val="006B0D7E"/>
    <w:rsid w:val="006B13E2"/>
    <w:rsid w:val="006B20EF"/>
    <w:rsid w:val="006B27C4"/>
    <w:rsid w:val="006B4B93"/>
    <w:rsid w:val="006B4FC9"/>
    <w:rsid w:val="006B5301"/>
    <w:rsid w:val="006B77A3"/>
    <w:rsid w:val="006C1348"/>
    <w:rsid w:val="006C1D46"/>
    <w:rsid w:val="006C28F4"/>
    <w:rsid w:val="006C2AE1"/>
    <w:rsid w:val="006C31ED"/>
    <w:rsid w:val="006C31FE"/>
    <w:rsid w:val="006C4653"/>
    <w:rsid w:val="006C515F"/>
    <w:rsid w:val="006C5B55"/>
    <w:rsid w:val="006C6626"/>
    <w:rsid w:val="006C6907"/>
    <w:rsid w:val="006C7000"/>
    <w:rsid w:val="006D068B"/>
    <w:rsid w:val="006D12DD"/>
    <w:rsid w:val="006D1910"/>
    <w:rsid w:val="006D1B3A"/>
    <w:rsid w:val="006D2795"/>
    <w:rsid w:val="006D2B3F"/>
    <w:rsid w:val="006D2DCC"/>
    <w:rsid w:val="006D4774"/>
    <w:rsid w:val="006D4958"/>
    <w:rsid w:val="006D51B8"/>
    <w:rsid w:val="006E13D1"/>
    <w:rsid w:val="006E14F6"/>
    <w:rsid w:val="006E17F1"/>
    <w:rsid w:val="006E1CF6"/>
    <w:rsid w:val="006E1FD8"/>
    <w:rsid w:val="006E4176"/>
    <w:rsid w:val="006E42BB"/>
    <w:rsid w:val="006E44ED"/>
    <w:rsid w:val="006E59F3"/>
    <w:rsid w:val="006E5B07"/>
    <w:rsid w:val="006F0CFD"/>
    <w:rsid w:val="006F2173"/>
    <w:rsid w:val="006F2F6B"/>
    <w:rsid w:val="006F34A7"/>
    <w:rsid w:val="006F36D9"/>
    <w:rsid w:val="006F48A2"/>
    <w:rsid w:val="006F5C89"/>
    <w:rsid w:val="006F629D"/>
    <w:rsid w:val="006F70E7"/>
    <w:rsid w:val="006F76CB"/>
    <w:rsid w:val="00700761"/>
    <w:rsid w:val="00700869"/>
    <w:rsid w:val="00701627"/>
    <w:rsid w:val="007021C3"/>
    <w:rsid w:val="00702625"/>
    <w:rsid w:val="007038C1"/>
    <w:rsid w:val="00703C14"/>
    <w:rsid w:val="007042E6"/>
    <w:rsid w:val="0070538A"/>
    <w:rsid w:val="0070630D"/>
    <w:rsid w:val="007103DE"/>
    <w:rsid w:val="0071154F"/>
    <w:rsid w:val="00712E7D"/>
    <w:rsid w:val="00716627"/>
    <w:rsid w:val="00716D6A"/>
    <w:rsid w:val="00717627"/>
    <w:rsid w:val="00717BB3"/>
    <w:rsid w:val="00720A6F"/>
    <w:rsid w:val="00721342"/>
    <w:rsid w:val="0072265D"/>
    <w:rsid w:val="00724825"/>
    <w:rsid w:val="00725D61"/>
    <w:rsid w:val="007269B4"/>
    <w:rsid w:val="00726BAC"/>
    <w:rsid w:val="00726EE8"/>
    <w:rsid w:val="00726F23"/>
    <w:rsid w:val="00730AEE"/>
    <w:rsid w:val="00732747"/>
    <w:rsid w:val="0073462B"/>
    <w:rsid w:val="007366BB"/>
    <w:rsid w:val="00736AA7"/>
    <w:rsid w:val="007400CB"/>
    <w:rsid w:val="007402B4"/>
    <w:rsid w:val="00740688"/>
    <w:rsid w:val="007422FB"/>
    <w:rsid w:val="0074244E"/>
    <w:rsid w:val="007432EE"/>
    <w:rsid w:val="007435CE"/>
    <w:rsid w:val="00744B72"/>
    <w:rsid w:val="007458F3"/>
    <w:rsid w:val="00745A9B"/>
    <w:rsid w:val="00745DE5"/>
    <w:rsid w:val="007466C2"/>
    <w:rsid w:val="00747731"/>
    <w:rsid w:val="00747E96"/>
    <w:rsid w:val="00750C13"/>
    <w:rsid w:val="00750E1F"/>
    <w:rsid w:val="007554C5"/>
    <w:rsid w:val="00756607"/>
    <w:rsid w:val="0075671A"/>
    <w:rsid w:val="00756927"/>
    <w:rsid w:val="00757D05"/>
    <w:rsid w:val="007629A7"/>
    <w:rsid w:val="00762D14"/>
    <w:rsid w:val="00762E97"/>
    <w:rsid w:val="007632F2"/>
    <w:rsid w:val="00764E6B"/>
    <w:rsid w:val="00765059"/>
    <w:rsid w:val="00765FA8"/>
    <w:rsid w:val="007672C9"/>
    <w:rsid w:val="0076743F"/>
    <w:rsid w:val="00767AF1"/>
    <w:rsid w:val="00771E57"/>
    <w:rsid w:val="00772D5F"/>
    <w:rsid w:val="00773E60"/>
    <w:rsid w:val="00775B94"/>
    <w:rsid w:val="0077668A"/>
    <w:rsid w:val="00777357"/>
    <w:rsid w:val="00780127"/>
    <w:rsid w:val="00780884"/>
    <w:rsid w:val="00780BD8"/>
    <w:rsid w:val="0078194A"/>
    <w:rsid w:val="00781C56"/>
    <w:rsid w:val="0078301F"/>
    <w:rsid w:val="00783855"/>
    <w:rsid w:val="00786D75"/>
    <w:rsid w:val="007902C1"/>
    <w:rsid w:val="00790E12"/>
    <w:rsid w:val="0079236E"/>
    <w:rsid w:val="00793405"/>
    <w:rsid w:val="0079389A"/>
    <w:rsid w:val="00795156"/>
    <w:rsid w:val="00796EC1"/>
    <w:rsid w:val="007970DE"/>
    <w:rsid w:val="00797720"/>
    <w:rsid w:val="00797B65"/>
    <w:rsid w:val="007A020F"/>
    <w:rsid w:val="007A0819"/>
    <w:rsid w:val="007A0A76"/>
    <w:rsid w:val="007A0E82"/>
    <w:rsid w:val="007A1A0A"/>
    <w:rsid w:val="007A211B"/>
    <w:rsid w:val="007A2209"/>
    <w:rsid w:val="007A2F43"/>
    <w:rsid w:val="007A30C7"/>
    <w:rsid w:val="007A405B"/>
    <w:rsid w:val="007A4275"/>
    <w:rsid w:val="007B1197"/>
    <w:rsid w:val="007B1311"/>
    <w:rsid w:val="007B1708"/>
    <w:rsid w:val="007B1FCD"/>
    <w:rsid w:val="007B2129"/>
    <w:rsid w:val="007B2870"/>
    <w:rsid w:val="007B2E9C"/>
    <w:rsid w:val="007B38BE"/>
    <w:rsid w:val="007B38EC"/>
    <w:rsid w:val="007B6357"/>
    <w:rsid w:val="007B6D6E"/>
    <w:rsid w:val="007B6E07"/>
    <w:rsid w:val="007C04CD"/>
    <w:rsid w:val="007C24C0"/>
    <w:rsid w:val="007C2A7F"/>
    <w:rsid w:val="007C2D04"/>
    <w:rsid w:val="007C3560"/>
    <w:rsid w:val="007C3D7A"/>
    <w:rsid w:val="007C43A3"/>
    <w:rsid w:val="007C532A"/>
    <w:rsid w:val="007C6A26"/>
    <w:rsid w:val="007C7055"/>
    <w:rsid w:val="007C7FEF"/>
    <w:rsid w:val="007D0328"/>
    <w:rsid w:val="007D2079"/>
    <w:rsid w:val="007D2751"/>
    <w:rsid w:val="007D2EFC"/>
    <w:rsid w:val="007D3263"/>
    <w:rsid w:val="007D3A51"/>
    <w:rsid w:val="007D3ABA"/>
    <w:rsid w:val="007D431A"/>
    <w:rsid w:val="007D5A5F"/>
    <w:rsid w:val="007D5C18"/>
    <w:rsid w:val="007D62E2"/>
    <w:rsid w:val="007D6C20"/>
    <w:rsid w:val="007D7C08"/>
    <w:rsid w:val="007E0D88"/>
    <w:rsid w:val="007E20A8"/>
    <w:rsid w:val="007E2303"/>
    <w:rsid w:val="007E2DA3"/>
    <w:rsid w:val="007E2DD9"/>
    <w:rsid w:val="007E3747"/>
    <w:rsid w:val="007E5CF2"/>
    <w:rsid w:val="007E63C3"/>
    <w:rsid w:val="007E737F"/>
    <w:rsid w:val="007F0145"/>
    <w:rsid w:val="007F18D1"/>
    <w:rsid w:val="007F1D2F"/>
    <w:rsid w:val="007F23F0"/>
    <w:rsid w:val="007F2EF0"/>
    <w:rsid w:val="007F3EF9"/>
    <w:rsid w:val="007F3F6F"/>
    <w:rsid w:val="008000CE"/>
    <w:rsid w:val="00800E9D"/>
    <w:rsid w:val="008011F6"/>
    <w:rsid w:val="008022EE"/>
    <w:rsid w:val="0080303A"/>
    <w:rsid w:val="0080340C"/>
    <w:rsid w:val="008037F6"/>
    <w:rsid w:val="00803CB4"/>
    <w:rsid w:val="00804B42"/>
    <w:rsid w:val="0080508F"/>
    <w:rsid w:val="0080591F"/>
    <w:rsid w:val="00805BCE"/>
    <w:rsid w:val="00807A1E"/>
    <w:rsid w:val="00810D34"/>
    <w:rsid w:val="00810FA1"/>
    <w:rsid w:val="00811186"/>
    <w:rsid w:val="00811609"/>
    <w:rsid w:val="00811678"/>
    <w:rsid w:val="00812A7C"/>
    <w:rsid w:val="00814446"/>
    <w:rsid w:val="00814465"/>
    <w:rsid w:val="00814514"/>
    <w:rsid w:val="00816A4D"/>
    <w:rsid w:val="00817404"/>
    <w:rsid w:val="008178CF"/>
    <w:rsid w:val="0081797D"/>
    <w:rsid w:val="00820214"/>
    <w:rsid w:val="008205E7"/>
    <w:rsid w:val="00821175"/>
    <w:rsid w:val="00823156"/>
    <w:rsid w:val="008232B2"/>
    <w:rsid w:val="008235A7"/>
    <w:rsid w:val="00823E87"/>
    <w:rsid w:val="00824D1E"/>
    <w:rsid w:val="00825311"/>
    <w:rsid w:val="00827DC7"/>
    <w:rsid w:val="0083286A"/>
    <w:rsid w:val="00833139"/>
    <w:rsid w:val="00834502"/>
    <w:rsid w:val="00835C75"/>
    <w:rsid w:val="00837140"/>
    <w:rsid w:val="008375BA"/>
    <w:rsid w:val="00842408"/>
    <w:rsid w:val="00842B80"/>
    <w:rsid w:val="008430D5"/>
    <w:rsid w:val="00843DDF"/>
    <w:rsid w:val="008442E7"/>
    <w:rsid w:val="00844A62"/>
    <w:rsid w:val="00844FC6"/>
    <w:rsid w:val="0084577D"/>
    <w:rsid w:val="0084708D"/>
    <w:rsid w:val="008478F8"/>
    <w:rsid w:val="008529E1"/>
    <w:rsid w:val="008534B6"/>
    <w:rsid w:val="00855303"/>
    <w:rsid w:val="00856531"/>
    <w:rsid w:val="008570B5"/>
    <w:rsid w:val="008573B8"/>
    <w:rsid w:val="00857ACE"/>
    <w:rsid w:val="00857DC3"/>
    <w:rsid w:val="00860B31"/>
    <w:rsid w:val="00862FBE"/>
    <w:rsid w:val="008630AD"/>
    <w:rsid w:val="008636B3"/>
    <w:rsid w:val="00863BAF"/>
    <w:rsid w:val="00864088"/>
    <w:rsid w:val="00865D00"/>
    <w:rsid w:val="00865D58"/>
    <w:rsid w:val="00865DC1"/>
    <w:rsid w:val="00866744"/>
    <w:rsid w:val="00866C8C"/>
    <w:rsid w:val="00867368"/>
    <w:rsid w:val="00871867"/>
    <w:rsid w:val="00872B8B"/>
    <w:rsid w:val="00872CDE"/>
    <w:rsid w:val="008735CC"/>
    <w:rsid w:val="008737E2"/>
    <w:rsid w:val="008756B8"/>
    <w:rsid w:val="0087681C"/>
    <w:rsid w:val="00876AAE"/>
    <w:rsid w:val="00877204"/>
    <w:rsid w:val="008773D7"/>
    <w:rsid w:val="008806A6"/>
    <w:rsid w:val="0088123D"/>
    <w:rsid w:val="00882121"/>
    <w:rsid w:val="0088267F"/>
    <w:rsid w:val="008838F0"/>
    <w:rsid w:val="00885268"/>
    <w:rsid w:val="00887C26"/>
    <w:rsid w:val="008905E2"/>
    <w:rsid w:val="00892D19"/>
    <w:rsid w:val="00893073"/>
    <w:rsid w:val="008936AC"/>
    <w:rsid w:val="00893B7F"/>
    <w:rsid w:val="00893CD6"/>
    <w:rsid w:val="0089480F"/>
    <w:rsid w:val="00895256"/>
    <w:rsid w:val="00895434"/>
    <w:rsid w:val="00895AF4"/>
    <w:rsid w:val="0089620A"/>
    <w:rsid w:val="00896C5D"/>
    <w:rsid w:val="008971C1"/>
    <w:rsid w:val="00897F77"/>
    <w:rsid w:val="008A1331"/>
    <w:rsid w:val="008A1CA9"/>
    <w:rsid w:val="008A1DAD"/>
    <w:rsid w:val="008A1DE6"/>
    <w:rsid w:val="008A2988"/>
    <w:rsid w:val="008A2CBC"/>
    <w:rsid w:val="008A556C"/>
    <w:rsid w:val="008A64B1"/>
    <w:rsid w:val="008B0986"/>
    <w:rsid w:val="008B186A"/>
    <w:rsid w:val="008B259E"/>
    <w:rsid w:val="008B2B32"/>
    <w:rsid w:val="008B40BB"/>
    <w:rsid w:val="008B437E"/>
    <w:rsid w:val="008B4974"/>
    <w:rsid w:val="008B51CF"/>
    <w:rsid w:val="008B53C9"/>
    <w:rsid w:val="008B5F4C"/>
    <w:rsid w:val="008B683A"/>
    <w:rsid w:val="008B78C6"/>
    <w:rsid w:val="008C0B85"/>
    <w:rsid w:val="008C1321"/>
    <w:rsid w:val="008C2F07"/>
    <w:rsid w:val="008C4645"/>
    <w:rsid w:val="008D05B0"/>
    <w:rsid w:val="008D1361"/>
    <w:rsid w:val="008D2290"/>
    <w:rsid w:val="008D286D"/>
    <w:rsid w:val="008D28AE"/>
    <w:rsid w:val="008D521F"/>
    <w:rsid w:val="008D5E7B"/>
    <w:rsid w:val="008D6D43"/>
    <w:rsid w:val="008D710F"/>
    <w:rsid w:val="008D76A5"/>
    <w:rsid w:val="008D7A3F"/>
    <w:rsid w:val="008D7E96"/>
    <w:rsid w:val="008E01A9"/>
    <w:rsid w:val="008E65C9"/>
    <w:rsid w:val="008E6E66"/>
    <w:rsid w:val="008F0B4F"/>
    <w:rsid w:val="008F1A1C"/>
    <w:rsid w:val="008F1D6A"/>
    <w:rsid w:val="008F2100"/>
    <w:rsid w:val="008F2F85"/>
    <w:rsid w:val="008F4BBC"/>
    <w:rsid w:val="008F5411"/>
    <w:rsid w:val="008F5E1E"/>
    <w:rsid w:val="008F6808"/>
    <w:rsid w:val="008F6E5A"/>
    <w:rsid w:val="008F7B4F"/>
    <w:rsid w:val="00900233"/>
    <w:rsid w:val="00900267"/>
    <w:rsid w:val="0090032C"/>
    <w:rsid w:val="00901BB2"/>
    <w:rsid w:val="00902477"/>
    <w:rsid w:val="009047A3"/>
    <w:rsid w:val="009050ED"/>
    <w:rsid w:val="009053C3"/>
    <w:rsid w:val="00907E62"/>
    <w:rsid w:val="00910459"/>
    <w:rsid w:val="00913E80"/>
    <w:rsid w:val="00914D20"/>
    <w:rsid w:val="00915412"/>
    <w:rsid w:val="009157B6"/>
    <w:rsid w:val="00915E4B"/>
    <w:rsid w:val="00916EFE"/>
    <w:rsid w:val="00917A79"/>
    <w:rsid w:val="009211A3"/>
    <w:rsid w:val="009220BA"/>
    <w:rsid w:val="00922408"/>
    <w:rsid w:val="0092337E"/>
    <w:rsid w:val="009235AE"/>
    <w:rsid w:val="009241E7"/>
    <w:rsid w:val="009257E3"/>
    <w:rsid w:val="00925B68"/>
    <w:rsid w:val="00926A4F"/>
    <w:rsid w:val="00926D73"/>
    <w:rsid w:val="00927036"/>
    <w:rsid w:val="00930F37"/>
    <w:rsid w:val="009318DE"/>
    <w:rsid w:val="00931AA7"/>
    <w:rsid w:val="00931F93"/>
    <w:rsid w:val="0093205E"/>
    <w:rsid w:val="00933E23"/>
    <w:rsid w:val="00934F70"/>
    <w:rsid w:val="009365CF"/>
    <w:rsid w:val="009406BD"/>
    <w:rsid w:val="00941FCB"/>
    <w:rsid w:val="00942A0E"/>
    <w:rsid w:val="00943153"/>
    <w:rsid w:val="00943751"/>
    <w:rsid w:val="00944D52"/>
    <w:rsid w:val="00946034"/>
    <w:rsid w:val="00946D5D"/>
    <w:rsid w:val="009507AE"/>
    <w:rsid w:val="00950C38"/>
    <w:rsid w:val="00951F2E"/>
    <w:rsid w:val="00952D55"/>
    <w:rsid w:val="00953BD1"/>
    <w:rsid w:val="00954F38"/>
    <w:rsid w:val="00955531"/>
    <w:rsid w:val="00955844"/>
    <w:rsid w:val="00957ABC"/>
    <w:rsid w:val="00957BEE"/>
    <w:rsid w:val="00957DBA"/>
    <w:rsid w:val="00960514"/>
    <w:rsid w:val="00962463"/>
    <w:rsid w:val="009630A7"/>
    <w:rsid w:val="00963225"/>
    <w:rsid w:val="00963DA0"/>
    <w:rsid w:val="00972618"/>
    <w:rsid w:val="00973503"/>
    <w:rsid w:val="00974A8B"/>
    <w:rsid w:val="00975F3F"/>
    <w:rsid w:val="00977F50"/>
    <w:rsid w:val="0098056C"/>
    <w:rsid w:val="009817AB"/>
    <w:rsid w:val="0098222E"/>
    <w:rsid w:val="0098619A"/>
    <w:rsid w:val="00986A4E"/>
    <w:rsid w:val="00986BFF"/>
    <w:rsid w:val="00986FB9"/>
    <w:rsid w:val="00987061"/>
    <w:rsid w:val="00987BDE"/>
    <w:rsid w:val="00987CB0"/>
    <w:rsid w:val="00994108"/>
    <w:rsid w:val="00994BC9"/>
    <w:rsid w:val="009956E2"/>
    <w:rsid w:val="00996E05"/>
    <w:rsid w:val="009977E1"/>
    <w:rsid w:val="00997E61"/>
    <w:rsid w:val="009A0692"/>
    <w:rsid w:val="009A6303"/>
    <w:rsid w:val="009A675E"/>
    <w:rsid w:val="009B082D"/>
    <w:rsid w:val="009B1147"/>
    <w:rsid w:val="009B2440"/>
    <w:rsid w:val="009B32F0"/>
    <w:rsid w:val="009B5C18"/>
    <w:rsid w:val="009B66C5"/>
    <w:rsid w:val="009B6A06"/>
    <w:rsid w:val="009B6F89"/>
    <w:rsid w:val="009B79FB"/>
    <w:rsid w:val="009C09CC"/>
    <w:rsid w:val="009C24A3"/>
    <w:rsid w:val="009C3A66"/>
    <w:rsid w:val="009C424F"/>
    <w:rsid w:val="009C6DA5"/>
    <w:rsid w:val="009C7AB6"/>
    <w:rsid w:val="009D019E"/>
    <w:rsid w:val="009D02DE"/>
    <w:rsid w:val="009D0DE2"/>
    <w:rsid w:val="009D17AC"/>
    <w:rsid w:val="009D186D"/>
    <w:rsid w:val="009D24D5"/>
    <w:rsid w:val="009D3B2D"/>
    <w:rsid w:val="009D489E"/>
    <w:rsid w:val="009D7405"/>
    <w:rsid w:val="009D7DC6"/>
    <w:rsid w:val="009E09CC"/>
    <w:rsid w:val="009E0BE5"/>
    <w:rsid w:val="009E1A54"/>
    <w:rsid w:val="009E2FF9"/>
    <w:rsid w:val="009E3319"/>
    <w:rsid w:val="009E3923"/>
    <w:rsid w:val="009E45FF"/>
    <w:rsid w:val="009E4B7C"/>
    <w:rsid w:val="009E5990"/>
    <w:rsid w:val="009E6213"/>
    <w:rsid w:val="009E6B60"/>
    <w:rsid w:val="009E78AD"/>
    <w:rsid w:val="009E7C2E"/>
    <w:rsid w:val="009F0BBD"/>
    <w:rsid w:val="009F0C51"/>
    <w:rsid w:val="009F1C4D"/>
    <w:rsid w:val="009F2A96"/>
    <w:rsid w:val="009F2BC5"/>
    <w:rsid w:val="009F48AE"/>
    <w:rsid w:val="009F53DB"/>
    <w:rsid w:val="009F5734"/>
    <w:rsid w:val="009F6097"/>
    <w:rsid w:val="009F783D"/>
    <w:rsid w:val="00A00F95"/>
    <w:rsid w:val="00A02054"/>
    <w:rsid w:val="00A02ABD"/>
    <w:rsid w:val="00A02FC7"/>
    <w:rsid w:val="00A030EE"/>
    <w:rsid w:val="00A04434"/>
    <w:rsid w:val="00A047F5"/>
    <w:rsid w:val="00A05157"/>
    <w:rsid w:val="00A05959"/>
    <w:rsid w:val="00A06B8D"/>
    <w:rsid w:val="00A1141A"/>
    <w:rsid w:val="00A136E1"/>
    <w:rsid w:val="00A14411"/>
    <w:rsid w:val="00A145D2"/>
    <w:rsid w:val="00A1483A"/>
    <w:rsid w:val="00A164EA"/>
    <w:rsid w:val="00A16F0F"/>
    <w:rsid w:val="00A178E4"/>
    <w:rsid w:val="00A2238A"/>
    <w:rsid w:val="00A230F4"/>
    <w:rsid w:val="00A24BD3"/>
    <w:rsid w:val="00A27194"/>
    <w:rsid w:val="00A2730E"/>
    <w:rsid w:val="00A274BC"/>
    <w:rsid w:val="00A277C9"/>
    <w:rsid w:val="00A27C2B"/>
    <w:rsid w:val="00A30EDC"/>
    <w:rsid w:val="00A31122"/>
    <w:rsid w:val="00A314A5"/>
    <w:rsid w:val="00A31934"/>
    <w:rsid w:val="00A33D30"/>
    <w:rsid w:val="00A34335"/>
    <w:rsid w:val="00A34FA2"/>
    <w:rsid w:val="00A40474"/>
    <w:rsid w:val="00A42013"/>
    <w:rsid w:val="00A44311"/>
    <w:rsid w:val="00A4475A"/>
    <w:rsid w:val="00A450EF"/>
    <w:rsid w:val="00A46964"/>
    <w:rsid w:val="00A4739C"/>
    <w:rsid w:val="00A47466"/>
    <w:rsid w:val="00A47DF1"/>
    <w:rsid w:val="00A503D0"/>
    <w:rsid w:val="00A52033"/>
    <w:rsid w:val="00A528D1"/>
    <w:rsid w:val="00A53F14"/>
    <w:rsid w:val="00A547D0"/>
    <w:rsid w:val="00A5527E"/>
    <w:rsid w:val="00A55957"/>
    <w:rsid w:val="00A574B0"/>
    <w:rsid w:val="00A60A28"/>
    <w:rsid w:val="00A6195A"/>
    <w:rsid w:val="00A61CA1"/>
    <w:rsid w:val="00A61DC9"/>
    <w:rsid w:val="00A62969"/>
    <w:rsid w:val="00A63CE2"/>
    <w:rsid w:val="00A653EA"/>
    <w:rsid w:val="00A676AC"/>
    <w:rsid w:val="00A679BD"/>
    <w:rsid w:val="00A711AA"/>
    <w:rsid w:val="00A71848"/>
    <w:rsid w:val="00A732DC"/>
    <w:rsid w:val="00A74227"/>
    <w:rsid w:val="00A74C1B"/>
    <w:rsid w:val="00A74CF3"/>
    <w:rsid w:val="00A7549B"/>
    <w:rsid w:val="00A759D3"/>
    <w:rsid w:val="00A76557"/>
    <w:rsid w:val="00A77718"/>
    <w:rsid w:val="00A7790B"/>
    <w:rsid w:val="00A80B0E"/>
    <w:rsid w:val="00A824B8"/>
    <w:rsid w:val="00A837C3"/>
    <w:rsid w:val="00A8415F"/>
    <w:rsid w:val="00A86F02"/>
    <w:rsid w:val="00A878A4"/>
    <w:rsid w:val="00A90242"/>
    <w:rsid w:val="00A90D7F"/>
    <w:rsid w:val="00A91805"/>
    <w:rsid w:val="00A93728"/>
    <w:rsid w:val="00A94041"/>
    <w:rsid w:val="00A940BD"/>
    <w:rsid w:val="00A951FC"/>
    <w:rsid w:val="00A95D81"/>
    <w:rsid w:val="00A97EA9"/>
    <w:rsid w:val="00AA03E3"/>
    <w:rsid w:val="00AA0DC9"/>
    <w:rsid w:val="00AA33CE"/>
    <w:rsid w:val="00AA34AE"/>
    <w:rsid w:val="00AA4194"/>
    <w:rsid w:val="00AA4CB8"/>
    <w:rsid w:val="00AA5EF5"/>
    <w:rsid w:val="00AA7441"/>
    <w:rsid w:val="00AA7453"/>
    <w:rsid w:val="00AB0530"/>
    <w:rsid w:val="00AB1675"/>
    <w:rsid w:val="00AB2117"/>
    <w:rsid w:val="00AB2267"/>
    <w:rsid w:val="00AB32C1"/>
    <w:rsid w:val="00AB3F36"/>
    <w:rsid w:val="00AB4171"/>
    <w:rsid w:val="00AB4D2F"/>
    <w:rsid w:val="00AB4DAF"/>
    <w:rsid w:val="00AB6B10"/>
    <w:rsid w:val="00AC01B7"/>
    <w:rsid w:val="00AC1596"/>
    <w:rsid w:val="00AC4FE3"/>
    <w:rsid w:val="00AC5717"/>
    <w:rsid w:val="00AC7C1A"/>
    <w:rsid w:val="00AD11EB"/>
    <w:rsid w:val="00AD147B"/>
    <w:rsid w:val="00AD14DE"/>
    <w:rsid w:val="00AD21BF"/>
    <w:rsid w:val="00AD2BE9"/>
    <w:rsid w:val="00AD4992"/>
    <w:rsid w:val="00AD5B22"/>
    <w:rsid w:val="00AD6951"/>
    <w:rsid w:val="00AD7157"/>
    <w:rsid w:val="00AD7F15"/>
    <w:rsid w:val="00AE0A14"/>
    <w:rsid w:val="00AE163E"/>
    <w:rsid w:val="00AE26A1"/>
    <w:rsid w:val="00AE30F0"/>
    <w:rsid w:val="00AE4680"/>
    <w:rsid w:val="00AE46A3"/>
    <w:rsid w:val="00AE4AD4"/>
    <w:rsid w:val="00AE537C"/>
    <w:rsid w:val="00AE6F4E"/>
    <w:rsid w:val="00AE6F6F"/>
    <w:rsid w:val="00AF361C"/>
    <w:rsid w:val="00AF38FC"/>
    <w:rsid w:val="00AF3BDB"/>
    <w:rsid w:val="00AF49ED"/>
    <w:rsid w:val="00AF5907"/>
    <w:rsid w:val="00AF6382"/>
    <w:rsid w:val="00AF6E83"/>
    <w:rsid w:val="00AF78BF"/>
    <w:rsid w:val="00AF78FE"/>
    <w:rsid w:val="00AF78FF"/>
    <w:rsid w:val="00B0007F"/>
    <w:rsid w:val="00B004C1"/>
    <w:rsid w:val="00B015EF"/>
    <w:rsid w:val="00B01C03"/>
    <w:rsid w:val="00B01C63"/>
    <w:rsid w:val="00B06865"/>
    <w:rsid w:val="00B07050"/>
    <w:rsid w:val="00B0730C"/>
    <w:rsid w:val="00B105C2"/>
    <w:rsid w:val="00B10BB3"/>
    <w:rsid w:val="00B119E5"/>
    <w:rsid w:val="00B12251"/>
    <w:rsid w:val="00B1346D"/>
    <w:rsid w:val="00B13B77"/>
    <w:rsid w:val="00B145F9"/>
    <w:rsid w:val="00B153A9"/>
    <w:rsid w:val="00B169BB"/>
    <w:rsid w:val="00B16C75"/>
    <w:rsid w:val="00B17E82"/>
    <w:rsid w:val="00B21F41"/>
    <w:rsid w:val="00B22B66"/>
    <w:rsid w:val="00B24196"/>
    <w:rsid w:val="00B2427F"/>
    <w:rsid w:val="00B24B2B"/>
    <w:rsid w:val="00B24F6F"/>
    <w:rsid w:val="00B258B2"/>
    <w:rsid w:val="00B259FE"/>
    <w:rsid w:val="00B25A0D"/>
    <w:rsid w:val="00B25B28"/>
    <w:rsid w:val="00B25F82"/>
    <w:rsid w:val="00B26B88"/>
    <w:rsid w:val="00B26CD9"/>
    <w:rsid w:val="00B27C40"/>
    <w:rsid w:val="00B3003E"/>
    <w:rsid w:val="00B30175"/>
    <w:rsid w:val="00B301C1"/>
    <w:rsid w:val="00B303EF"/>
    <w:rsid w:val="00B33375"/>
    <w:rsid w:val="00B351A8"/>
    <w:rsid w:val="00B360E8"/>
    <w:rsid w:val="00B363F0"/>
    <w:rsid w:val="00B36DC5"/>
    <w:rsid w:val="00B37552"/>
    <w:rsid w:val="00B4015A"/>
    <w:rsid w:val="00B419D2"/>
    <w:rsid w:val="00B41A92"/>
    <w:rsid w:val="00B42B43"/>
    <w:rsid w:val="00B42F57"/>
    <w:rsid w:val="00B43436"/>
    <w:rsid w:val="00B43781"/>
    <w:rsid w:val="00B445EE"/>
    <w:rsid w:val="00B44611"/>
    <w:rsid w:val="00B4490E"/>
    <w:rsid w:val="00B4723D"/>
    <w:rsid w:val="00B47803"/>
    <w:rsid w:val="00B4784A"/>
    <w:rsid w:val="00B50446"/>
    <w:rsid w:val="00B50D1B"/>
    <w:rsid w:val="00B516C1"/>
    <w:rsid w:val="00B51CFD"/>
    <w:rsid w:val="00B51EFF"/>
    <w:rsid w:val="00B53003"/>
    <w:rsid w:val="00B53200"/>
    <w:rsid w:val="00B546A4"/>
    <w:rsid w:val="00B54D67"/>
    <w:rsid w:val="00B5550D"/>
    <w:rsid w:val="00B56753"/>
    <w:rsid w:val="00B579E0"/>
    <w:rsid w:val="00B6135E"/>
    <w:rsid w:val="00B61F63"/>
    <w:rsid w:val="00B61F9B"/>
    <w:rsid w:val="00B62656"/>
    <w:rsid w:val="00B662FF"/>
    <w:rsid w:val="00B67463"/>
    <w:rsid w:val="00B67667"/>
    <w:rsid w:val="00B67880"/>
    <w:rsid w:val="00B67D1F"/>
    <w:rsid w:val="00B71D92"/>
    <w:rsid w:val="00B728DB"/>
    <w:rsid w:val="00B72ABF"/>
    <w:rsid w:val="00B72E7F"/>
    <w:rsid w:val="00B7302B"/>
    <w:rsid w:val="00B74226"/>
    <w:rsid w:val="00B75FE9"/>
    <w:rsid w:val="00B76255"/>
    <w:rsid w:val="00B76375"/>
    <w:rsid w:val="00B765C6"/>
    <w:rsid w:val="00B77CF7"/>
    <w:rsid w:val="00B77D33"/>
    <w:rsid w:val="00B77D81"/>
    <w:rsid w:val="00B8017D"/>
    <w:rsid w:val="00B8027B"/>
    <w:rsid w:val="00B80730"/>
    <w:rsid w:val="00B82985"/>
    <w:rsid w:val="00B82E8E"/>
    <w:rsid w:val="00B84C16"/>
    <w:rsid w:val="00B84F77"/>
    <w:rsid w:val="00B8552C"/>
    <w:rsid w:val="00B85641"/>
    <w:rsid w:val="00B86FF5"/>
    <w:rsid w:val="00B87C69"/>
    <w:rsid w:val="00B904F2"/>
    <w:rsid w:val="00B91676"/>
    <w:rsid w:val="00B9653E"/>
    <w:rsid w:val="00B96571"/>
    <w:rsid w:val="00BA098D"/>
    <w:rsid w:val="00BA0D5C"/>
    <w:rsid w:val="00BA1509"/>
    <w:rsid w:val="00BA1583"/>
    <w:rsid w:val="00BA222E"/>
    <w:rsid w:val="00BA4A40"/>
    <w:rsid w:val="00BA54F2"/>
    <w:rsid w:val="00BA58F4"/>
    <w:rsid w:val="00BA6225"/>
    <w:rsid w:val="00BA6E82"/>
    <w:rsid w:val="00BA78C8"/>
    <w:rsid w:val="00BB24BB"/>
    <w:rsid w:val="00BB2ABD"/>
    <w:rsid w:val="00BB2FA0"/>
    <w:rsid w:val="00BB7462"/>
    <w:rsid w:val="00BB7968"/>
    <w:rsid w:val="00BC15DA"/>
    <w:rsid w:val="00BC26A9"/>
    <w:rsid w:val="00BC2F3E"/>
    <w:rsid w:val="00BC4895"/>
    <w:rsid w:val="00BC4C6E"/>
    <w:rsid w:val="00BC5A22"/>
    <w:rsid w:val="00BC5F4E"/>
    <w:rsid w:val="00BC68C9"/>
    <w:rsid w:val="00BC7CA6"/>
    <w:rsid w:val="00BD063F"/>
    <w:rsid w:val="00BD0770"/>
    <w:rsid w:val="00BD30E4"/>
    <w:rsid w:val="00BD5DC3"/>
    <w:rsid w:val="00BD5FE8"/>
    <w:rsid w:val="00BD7152"/>
    <w:rsid w:val="00BD748C"/>
    <w:rsid w:val="00BE2F5F"/>
    <w:rsid w:val="00BE5A02"/>
    <w:rsid w:val="00BE6D20"/>
    <w:rsid w:val="00BE745D"/>
    <w:rsid w:val="00BF06CE"/>
    <w:rsid w:val="00BF092D"/>
    <w:rsid w:val="00BF2A16"/>
    <w:rsid w:val="00BF5F53"/>
    <w:rsid w:val="00C0063F"/>
    <w:rsid w:val="00C009DD"/>
    <w:rsid w:val="00C00EBF"/>
    <w:rsid w:val="00C01489"/>
    <w:rsid w:val="00C01E88"/>
    <w:rsid w:val="00C0229E"/>
    <w:rsid w:val="00C032CD"/>
    <w:rsid w:val="00C037BD"/>
    <w:rsid w:val="00C03F1C"/>
    <w:rsid w:val="00C04195"/>
    <w:rsid w:val="00C060A4"/>
    <w:rsid w:val="00C06C2A"/>
    <w:rsid w:val="00C07D53"/>
    <w:rsid w:val="00C07F7C"/>
    <w:rsid w:val="00C11924"/>
    <w:rsid w:val="00C11CC7"/>
    <w:rsid w:val="00C122A2"/>
    <w:rsid w:val="00C1326D"/>
    <w:rsid w:val="00C1390B"/>
    <w:rsid w:val="00C14AE6"/>
    <w:rsid w:val="00C1612D"/>
    <w:rsid w:val="00C16F62"/>
    <w:rsid w:val="00C20329"/>
    <w:rsid w:val="00C20B63"/>
    <w:rsid w:val="00C21560"/>
    <w:rsid w:val="00C21A15"/>
    <w:rsid w:val="00C21A20"/>
    <w:rsid w:val="00C21CA1"/>
    <w:rsid w:val="00C2337A"/>
    <w:rsid w:val="00C24027"/>
    <w:rsid w:val="00C247A7"/>
    <w:rsid w:val="00C25BD2"/>
    <w:rsid w:val="00C277E8"/>
    <w:rsid w:val="00C277EA"/>
    <w:rsid w:val="00C31496"/>
    <w:rsid w:val="00C3365D"/>
    <w:rsid w:val="00C33ABB"/>
    <w:rsid w:val="00C340E7"/>
    <w:rsid w:val="00C346DA"/>
    <w:rsid w:val="00C3481A"/>
    <w:rsid w:val="00C35AAB"/>
    <w:rsid w:val="00C36674"/>
    <w:rsid w:val="00C407D7"/>
    <w:rsid w:val="00C40B00"/>
    <w:rsid w:val="00C40B1A"/>
    <w:rsid w:val="00C42A7A"/>
    <w:rsid w:val="00C42EAB"/>
    <w:rsid w:val="00C42FA7"/>
    <w:rsid w:val="00C44A3E"/>
    <w:rsid w:val="00C450F4"/>
    <w:rsid w:val="00C46A67"/>
    <w:rsid w:val="00C471FE"/>
    <w:rsid w:val="00C47630"/>
    <w:rsid w:val="00C50696"/>
    <w:rsid w:val="00C524C5"/>
    <w:rsid w:val="00C54279"/>
    <w:rsid w:val="00C55657"/>
    <w:rsid w:val="00C56C1E"/>
    <w:rsid w:val="00C57554"/>
    <w:rsid w:val="00C57A2E"/>
    <w:rsid w:val="00C60C49"/>
    <w:rsid w:val="00C60CC6"/>
    <w:rsid w:val="00C61F89"/>
    <w:rsid w:val="00C625F3"/>
    <w:rsid w:val="00C62A9F"/>
    <w:rsid w:val="00C62D82"/>
    <w:rsid w:val="00C62DC5"/>
    <w:rsid w:val="00C63020"/>
    <w:rsid w:val="00C63555"/>
    <w:rsid w:val="00C63858"/>
    <w:rsid w:val="00C64103"/>
    <w:rsid w:val="00C65058"/>
    <w:rsid w:val="00C66006"/>
    <w:rsid w:val="00C661E7"/>
    <w:rsid w:val="00C66BA0"/>
    <w:rsid w:val="00C66EA2"/>
    <w:rsid w:val="00C67467"/>
    <w:rsid w:val="00C6755C"/>
    <w:rsid w:val="00C67C0B"/>
    <w:rsid w:val="00C70153"/>
    <w:rsid w:val="00C71E4F"/>
    <w:rsid w:val="00C728E3"/>
    <w:rsid w:val="00C72A4C"/>
    <w:rsid w:val="00C74D2F"/>
    <w:rsid w:val="00C76BE0"/>
    <w:rsid w:val="00C770E8"/>
    <w:rsid w:val="00C81B50"/>
    <w:rsid w:val="00C833C8"/>
    <w:rsid w:val="00C8586E"/>
    <w:rsid w:val="00C861F2"/>
    <w:rsid w:val="00C92694"/>
    <w:rsid w:val="00C92B5D"/>
    <w:rsid w:val="00C940B2"/>
    <w:rsid w:val="00C95CE1"/>
    <w:rsid w:val="00C96181"/>
    <w:rsid w:val="00C9638D"/>
    <w:rsid w:val="00C96B1D"/>
    <w:rsid w:val="00CA037D"/>
    <w:rsid w:val="00CA172B"/>
    <w:rsid w:val="00CA1DB7"/>
    <w:rsid w:val="00CA1ED0"/>
    <w:rsid w:val="00CA2351"/>
    <w:rsid w:val="00CA23F4"/>
    <w:rsid w:val="00CA24B1"/>
    <w:rsid w:val="00CA263B"/>
    <w:rsid w:val="00CA33FE"/>
    <w:rsid w:val="00CA3ED1"/>
    <w:rsid w:val="00CA4CE5"/>
    <w:rsid w:val="00CA4E6E"/>
    <w:rsid w:val="00CA512D"/>
    <w:rsid w:val="00CA5AED"/>
    <w:rsid w:val="00CA5C08"/>
    <w:rsid w:val="00CA6E86"/>
    <w:rsid w:val="00CB0087"/>
    <w:rsid w:val="00CB140A"/>
    <w:rsid w:val="00CB31E8"/>
    <w:rsid w:val="00CB39A9"/>
    <w:rsid w:val="00CB4765"/>
    <w:rsid w:val="00CB4C26"/>
    <w:rsid w:val="00CB5346"/>
    <w:rsid w:val="00CB62E4"/>
    <w:rsid w:val="00CB72BB"/>
    <w:rsid w:val="00CB72CF"/>
    <w:rsid w:val="00CC0A96"/>
    <w:rsid w:val="00CC191A"/>
    <w:rsid w:val="00CC21F9"/>
    <w:rsid w:val="00CC3AB4"/>
    <w:rsid w:val="00CC455E"/>
    <w:rsid w:val="00CC4A58"/>
    <w:rsid w:val="00CC5978"/>
    <w:rsid w:val="00CC6C92"/>
    <w:rsid w:val="00CC71EF"/>
    <w:rsid w:val="00CC765C"/>
    <w:rsid w:val="00CC77CB"/>
    <w:rsid w:val="00CC7A6E"/>
    <w:rsid w:val="00CC7D79"/>
    <w:rsid w:val="00CD049A"/>
    <w:rsid w:val="00CD11E4"/>
    <w:rsid w:val="00CD1340"/>
    <w:rsid w:val="00CD2278"/>
    <w:rsid w:val="00CD4F2F"/>
    <w:rsid w:val="00CD6517"/>
    <w:rsid w:val="00CD66F5"/>
    <w:rsid w:val="00CD697A"/>
    <w:rsid w:val="00CD6E61"/>
    <w:rsid w:val="00CD7A23"/>
    <w:rsid w:val="00CD7A56"/>
    <w:rsid w:val="00CE0E3A"/>
    <w:rsid w:val="00CE240D"/>
    <w:rsid w:val="00CE2923"/>
    <w:rsid w:val="00CE2BDD"/>
    <w:rsid w:val="00CE3299"/>
    <w:rsid w:val="00CE3ADD"/>
    <w:rsid w:val="00CE47B0"/>
    <w:rsid w:val="00CE4870"/>
    <w:rsid w:val="00CE5B9A"/>
    <w:rsid w:val="00CE5DB5"/>
    <w:rsid w:val="00CE60F8"/>
    <w:rsid w:val="00CE6593"/>
    <w:rsid w:val="00CE77D2"/>
    <w:rsid w:val="00CF028E"/>
    <w:rsid w:val="00CF133A"/>
    <w:rsid w:val="00CF2D45"/>
    <w:rsid w:val="00CF3C2E"/>
    <w:rsid w:val="00CF3E83"/>
    <w:rsid w:val="00CF58EC"/>
    <w:rsid w:val="00CF605F"/>
    <w:rsid w:val="00CF612A"/>
    <w:rsid w:val="00CF62A2"/>
    <w:rsid w:val="00CF752F"/>
    <w:rsid w:val="00CF7C67"/>
    <w:rsid w:val="00D00609"/>
    <w:rsid w:val="00D01678"/>
    <w:rsid w:val="00D0186D"/>
    <w:rsid w:val="00D02FF5"/>
    <w:rsid w:val="00D0352E"/>
    <w:rsid w:val="00D058B3"/>
    <w:rsid w:val="00D074B9"/>
    <w:rsid w:val="00D07958"/>
    <w:rsid w:val="00D105F3"/>
    <w:rsid w:val="00D11022"/>
    <w:rsid w:val="00D1120D"/>
    <w:rsid w:val="00D130E9"/>
    <w:rsid w:val="00D13A63"/>
    <w:rsid w:val="00D13FF7"/>
    <w:rsid w:val="00D14316"/>
    <w:rsid w:val="00D14A1E"/>
    <w:rsid w:val="00D14EE0"/>
    <w:rsid w:val="00D155CA"/>
    <w:rsid w:val="00D15B66"/>
    <w:rsid w:val="00D207A3"/>
    <w:rsid w:val="00D21A85"/>
    <w:rsid w:val="00D23CDC"/>
    <w:rsid w:val="00D240CA"/>
    <w:rsid w:val="00D25521"/>
    <w:rsid w:val="00D26317"/>
    <w:rsid w:val="00D273DF"/>
    <w:rsid w:val="00D27C4B"/>
    <w:rsid w:val="00D27F81"/>
    <w:rsid w:val="00D3053D"/>
    <w:rsid w:val="00D329B3"/>
    <w:rsid w:val="00D33D25"/>
    <w:rsid w:val="00D34B1E"/>
    <w:rsid w:val="00D36A93"/>
    <w:rsid w:val="00D36E25"/>
    <w:rsid w:val="00D40115"/>
    <w:rsid w:val="00D4011B"/>
    <w:rsid w:val="00D40306"/>
    <w:rsid w:val="00D4122B"/>
    <w:rsid w:val="00D4151C"/>
    <w:rsid w:val="00D427B0"/>
    <w:rsid w:val="00D428CB"/>
    <w:rsid w:val="00D437A9"/>
    <w:rsid w:val="00D43F5B"/>
    <w:rsid w:val="00D44A20"/>
    <w:rsid w:val="00D45454"/>
    <w:rsid w:val="00D46812"/>
    <w:rsid w:val="00D46DFF"/>
    <w:rsid w:val="00D47006"/>
    <w:rsid w:val="00D47149"/>
    <w:rsid w:val="00D47F9F"/>
    <w:rsid w:val="00D50753"/>
    <w:rsid w:val="00D513D0"/>
    <w:rsid w:val="00D52F26"/>
    <w:rsid w:val="00D5340A"/>
    <w:rsid w:val="00D540A9"/>
    <w:rsid w:val="00D540CF"/>
    <w:rsid w:val="00D557CC"/>
    <w:rsid w:val="00D55F32"/>
    <w:rsid w:val="00D57C15"/>
    <w:rsid w:val="00D617A3"/>
    <w:rsid w:val="00D61B0E"/>
    <w:rsid w:val="00D61D06"/>
    <w:rsid w:val="00D6200E"/>
    <w:rsid w:val="00D652ED"/>
    <w:rsid w:val="00D653A2"/>
    <w:rsid w:val="00D65715"/>
    <w:rsid w:val="00D66F8B"/>
    <w:rsid w:val="00D67DAC"/>
    <w:rsid w:val="00D70056"/>
    <w:rsid w:val="00D7048A"/>
    <w:rsid w:val="00D71402"/>
    <w:rsid w:val="00D7282D"/>
    <w:rsid w:val="00D72B6D"/>
    <w:rsid w:val="00D72C13"/>
    <w:rsid w:val="00D731D4"/>
    <w:rsid w:val="00D7452B"/>
    <w:rsid w:val="00D74C4F"/>
    <w:rsid w:val="00D74E84"/>
    <w:rsid w:val="00D756FA"/>
    <w:rsid w:val="00D8372A"/>
    <w:rsid w:val="00D83BEF"/>
    <w:rsid w:val="00D83D33"/>
    <w:rsid w:val="00D84453"/>
    <w:rsid w:val="00D85306"/>
    <w:rsid w:val="00D854DA"/>
    <w:rsid w:val="00D869FF"/>
    <w:rsid w:val="00D90B0A"/>
    <w:rsid w:val="00D911F4"/>
    <w:rsid w:val="00D91A2D"/>
    <w:rsid w:val="00D921A7"/>
    <w:rsid w:val="00D928D6"/>
    <w:rsid w:val="00D94C09"/>
    <w:rsid w:val="00D95D4F"/>
    <w:rsid w:val="00DA0E25"/>
    <w:rsid w:val="00DA16A7"/>
    <w:rsid w:val="00DA18B3"/>
    <w:rsid w:val="00DA1C51"/>
    <w:rsid w:val="00DA1EAD"/>
    <w:rsid w:val="00DA1EFC"/>
    <w:rsid w:val="00DA240B"/>
    <w:rsid w:val="00DA2A59"/>
    <w:rsid w:val="00DA3073"/>
    <w:rsid w:val="00DA3160"/>
    <w:rsid w:val="00DA3605"/>
    <w:rsid w:val="00DA388C"/>
    <w:rsid w:val="00DA51AC"/>
    <w:rsid w:val="00DA58B7"/>
    <w:rsid w:val="00DA779D"/>
    <w:rsid w:val="00DB06DF"/>
    <w:rsid w:val="00DB184E"/>
    <w:rsid w:val="00DB2466"/>
    <w:rsid w:val="00DB42EC"/>
    <w:rsid w:val="00DB456A"/>
    <w:rsid w:val="00DB47D8"/>
    <w:rsid w:val="00DB7998"/>
    <w:rsid w:val="00DC10AD"/>
    <w:rsid w:val="00DC2573"/>
    <w:rsid w:val="00DC26F4"/>
    <w:rsid w:val="00DC2B5F"/>
    <w:rsid w:val="00DC417C"/>
    <w:rsid w:val="00DC4329"/>
    <w:rsid w:val="00DC727C"/>
    <w:rsid w:val="00DC752B"/>
    <w:rsid w:val="00DD0755"/>
    <w:rsid w:val="00DD10D5"/>
    <w:rsid w:val="00DD1622"/>
    <w:rsid w:val="00DD26AD"/>
    <w:rsid w:val="00DD2859"/>
    <w:rsid w:val="00DD2904"/>
    <w:rsid w:val="00DD36E7"/>
    <w:rsid w:val="00DD504E"/>
    <w:rsid w:val="00DD77EE"/>
    <w:rsid w:val="00DE1105"/>
    <w:rsid w:val="00DE36C8"/>
    <w:rsid w:val="00DE48E9"/>
    <w:rsid w:val="00DE5437"/>
    <w:rsid w:val="00DE5E23"/>
    <w:rsid w:val="00DE6AF2"/>
    <w:rsid w:val="00DF19D0"/>
    <w:rsid w:val="00DF2779"/>
    <w:rsid w:val="00DF4778"/>
    <w:rsid w:val="00DF5C47"/>
    <w:rsid w:val="00DF6CCE"/>
    <w:rsid w:val="00E00A1F"/>
    <w:rsid w:val="00E01E3F"/>
    <w:rsid w:val="00E03847"/>
    <w:rsid w:val="00E04EA3"/>
    <w:rsid w:val="00E05973"/>
    <w:rsid w:val="00E062EF"/>
    <w:rsid w:val="00E0678B"/>
    <w:rsid w:val="00E10ED7"/>
    <w:rsid w:val="00E11542"/>
    <w:rsid w:val="00E12722"/>
    <w:rsid w:val="00E161A6"/>
    <w:rsid w:val="00E20221"/>
    <w:rsid w:val="00E20817"/>
    <w:rsid w:val="00E20D3E"/>
    <w:rsid w:val="00E21652"/>
    <w:rsid w:val="00E21E13"/>
    <w:rsid w:val="00E226AA"/>
    <w:rsid w:val="00E23A95"/>
    <w:rsid w:val="00E246E6"/>
    <w:rsid w:val="00E25660"/>
    <w:rsid w:val="00E3020B"/>
    <w:rsid w:val="00E308BC"/>
    <w:rsid w:val="00E30B1E"/>
    <w:rsid w:val="00E30D07"/>
    <w:rsid w:val="00E3245C"/>
    <w:rsid w:val="00E3270D"/>
    <w:rsid w:val="00E327C0"/>
    <w:rsid w:val="00E3383C"/>
    <w:rsid w:val="00E34329"/>
    <w:rsid w:val="00E344EF"/>
    <w:rsid w:val="00E353D1"/>
    <w:rsid w:val="00E356E4"/>
    <w:rsid w:val="00E35BAE"/>
    <w:rsid w:val="00E36A6D"/>
    <w:rsid w:val="00E3770E"/>
    <w:rsid w:val="00E42A9F"/>
    <w:rsid w:val="00E42AD5"/>
    <w:rsid w:val="00E43004"/>
    <w:rsid w:val="00E44926"/>
    <w:rsid w:val="00E44BF5"/>
    <w:rsid w:val="00E45AC2"/>
    <w:rsid w:val="00E45FF8"/>
    <w:rsid w:val="00E47399"/>
    <w:rsid w:val="00E47B56"/>
    <w:rsid w:val="00E50246"/>
    <w:rsid w:val="00E510F2"/>
    <w:rsid w:val="00E512DA"/>
    <w:rsid w:val="00E51A14"/>
    <w:rsid w:val="00E51C5D"/>
    <w:rsid w:val="00E51C8F"/>
    <w:rsid w:val="00E5222D"/>
    <w:rsid w:val="00E537E9"/>
    <w:rsid w:val="00E54BEE"/>
    <w:rsid w:val="00E56747"/>
    <w:rsid w:val="00E56B83"/>
    <w:rsid w:val="00E6019A"/>
    <w:rsid w:val="00E602D5"/>
    <w:rsid w:val="00E61D1A"/>
    <w:rsid w:val="00E6248D"/>
    <w:rsid w:val="00E63B42"/>
    <w:rsid w:val="00E63BB9"/>
    <w:rsid w:val="00E64B80"/>
    <w:rsid w:val="00E66860"/>
    <w:rsid w:val="00E676B5"/>
    <w:rsid w:val="00E67CD9"/>
    <w:rsid w:val="00E70AE2"/>
    <w:rsid w:val="00E70C82"/>
    <w:rsid w:val="00E7106C"/>
    <w:rsid w:val="00E717AE"/>
    <w:rsid w:val="00E72157"/>
    <w:rsid w:val="00E721F7"/>
    <w:rsid w:val="00E7236E"/>
    <w:rsid w:val="00E74BDA"/>
    <w:rsid w:val="00E75179"/>
    <w:rsid w:val="00E75AB5"/>
    <w:rsid w:val="00E75DB4"/>
    <w:rsid w:val="00E77B5E"/>
    <w:rsid w:val="00E805DB"/>
    <w:rsid w:val="00E84C4A"/>
    <w:rsid w:val="00E8691B"/>
    <w:rsid w:val="00E90277"/>
    <w:rsid w:val="00E9071F"/>
    <w:rsid w:val="00E90C33"/>
    <w:rsid w:val="00E90EC3"/>
    <w:rsid w:val="00E90F15"/>
    <w:rsid w:val="00E918C5"/>
    <w:rsid w:val="00E92C85"/>
    <w:rsid w:val="00E94715"/>
    <w:rsid w:val="00E953E5"/>
    <w:rsid w:val="00E953F5"/>
    <w:rsid w:val="00E971F2"/>
    <w:rsid w:val="00E9775C"/>
    <w:rsid w:val="00EA2C49"/>
    <w:rsid w:val="00EA370F"/>
    <w:rsid w:val="00EA45FF"/>
    <w:rsid w:val="00EA57E5"/>
    <w:rsid w:val="00EA5924"/>
    <w:rsid w:val="00EA5BF4"/>
    <w:rsid w:val="00EA5F16"/>
    <w:rsid w:val="00EA7FEF"/>
    <w:rsid w:val="00EB0017"/>
    <w:rsid w:val="00EB0338"/>
    <w:rsid w:val="00EB1930"/>
    <w:rsid w:val="00EB23F9"/>
    <w:rsid w:val="00EB4B72"/>
    <w:rsid w:val="00EB5B6B"/>
    <w:rsid w:val="00EC090D"/>
    <w:rsid w:val="00EC0C0D"/>
    <w:rsid w:val="00EC152A"/>
    <w:rsid w:val="00EC287B"/>
    <w:rsid w:val="00EC3023"/>
    <w:rsid w:val="00EC3874"/>
    <w:rsid w:val="00EC38DB"/>
    <w:rsid w:val="00EC4826"/>
    <w:rsid w:val="00EC561E"/>
    <w:rsid w:val="00EC78A1"/>
    <w:rsid w:val="00EC7CC1"/>
    <w:rsid w:val="00ED0172"/>
    <w:rsid w:val="00ED0725"/>
    <w:rsid w:val="00ED0816"/>
    <w:rsid w:val="00ED0A4D"/>
    <w:rsid w:val="00ED0E16"/>
    <w:rsid w:val="00ED13C9"/>
    <w:rsid w:val="00ED3274"/>
    <w:rsid w:val="00ED4083"/>
    <w:rsid w:val="00ED439B"/>
    <w:rsid w:val="00ED45FA"/>
    <w:rsid w:val="00ED4A90"/>
    <w:rsid w:val="00ED79EA"/>
    <w:rsid w:val="00EE01BA"/>
    <w:rsid w:val="00EE0474"/>
    <w:rsid w:val="00EE0EE1"/>
    <w:rsid w:val="00EE1148"/>
    <w:rsid w:val="00EE2233"/>
    <w:rsid w:val="00EE257D"/>
    <w:rsid w:val="00EE3761"/>
    <w:rsid w:val="00EE3DAD"/>
    <w:rsid w:val="00EE43D2"/>
    <w:rsid w:val="00EE5822"/>
    <w:rsid w:val="00EE5A14"/>
    <w:rsid w:val="00EF020C"/>
    <w:rsid w:val="00EF0BB7"/>
    <w:rsid w:val="00EF2C77"/>
    <w:rsid w:val="00EF2FFD"/>
    <w:rsid w:val="00EF350D"/>
    <w:rsid w:val="00EF36BE"/>
    <w:rsid w:val="00EF3FCF"/>
    <w:rsid w:val="00EF558E"/>
    <w:rsid w:val="00EF62B3"/>
    <w:rsid w:val="00EF699D"/>
    <w:rsid w:val="00EF69E5"/>
    <w:rsid w:val="00EF6CE3"/>
    <w:rsid w:val="00F005B2"/>
    <w:rsid w:val="00F00D62"/>
    <w:rsid w:val="00F00F70"/>
    <w:rsid w:val="00F02209"/>
    <w:rsid w:val="00F027FA"/>
    <w:rsid w:val="00F039EF"/>
    <w:rsid w:val="00F03B13"/>
    <w:rsid w:val="00F03EFB"/>
    <w:rsid w:val="00F06440"/>
    <w:rsid w:val="00F102D5"/>
    <w:rsid w:val="00F12B9C"/>
    <w:rsid w:val="00F14C1B"/>
    <w:rsid w:val="00F14D99"/>
    <w:rsid w:val="00F174D2"/>
    <w:rsid w:val="00F207E3"/>
    <w:rsid w:val="00F20C2D"/>
    <w:rsid w:val="00F23735"/>
    <w:rsid w:val="00F26220"/>
    <w:rsid w:val="00F2645C"/>
    <w:rsid w:val="00F26AAF"/>
    <w:rsid w:val="00F26CFC"/>
    <w:rsid w:val="00F26D7C"/>
    <w:rsid w:val="00F27DD9"/>
    <w:rsid w:val="00F3033D"/>
    <w:rsid w:val="00F30785"/>
    <w:rsid w:val="00F30DFE"/>
    <w:rsid w:val="00F31194"/>
    <w:rsid w:val="00F32C28"/>
    <w:rsid w:val="00F337F6"/>
    <w:rsid w:val="00F33FC1"/>
    <w:rsid w:val="00F35ADD"/>
    <w:rsid w:val="00F35BC8"/>
    <w:rsid w:val="00F36C74"/>
    <w:rsid w:val="00F37114"/>
    <w:rsid w:val="00F3717E"/>
    <w:rsid w:val="00F3795D"/>
    <w:rsid w:val="00F400DC"/>
    <w:rsid w:val="00F41BF9"/>
    <w:rsid w:val="00F41CB2"/>
    <w:rsid w:val="00F4215B"/>
    <w:rsid w:val="00F43247"/>
    <w:rsid w:val="00F436A0"/>
    <w:rsid w:val="00F442D3"/>
    <w:rsid w:val="00F45CD6"/>
    <w:rsid w:val="00F45D09"/>
    <w:rsid w:val="00F47D0A"/>
    <w:rsid w:val="00F47DA7"/>
    <w:rsid w:val="00F52B59"/>
    <w:rsid w:val="00F52C4B"/>
    <w:rsid w:val="00F5382A"/>
    <w:rsid w:val="00F54141"/>
    <w:rsid w:val="00F542B6"/>
    <w:rsid w:val="00F54366"/>
    <w:rsid w:val="00F54EBB"/>
    <w:rsid w:val="00F55432"/>
    <w:rsid w:val="00F55E16"/>
    <w:rsid w:val="00F57141"/>
    <w:rsid w:val="00F61131"/>
    <w:rsid w:val="00F61260"/>
    <w:rsid w:val="00F620A4"/>
    <w:rsid w:val="00F62432"/>
    <w:rsid w:val="00F62F5F"/>
    <w:rsid w:val="00F63537"/>
    <w:rsid w:val="00F65AAD"/>
    <w:rsid w:val="00F66052"/>
    <w:rsid w:val="00F66425"/>
    <w:rsid w:val="00F6750C"/>
    <w:rsid w:val="00F67A7A"/>
    <w:rsid w:val="00F71BE5"/>
    <w:rsid w:val="00F7357B"/>
    <w:rsid w:val="00F73B61"/>
    <w:rsid w:val="00F7502D"/>
    <w:rsid w:val="00F75359"/>
    <w:rsid w:val="00F75565"/>
    <w:rsid w:val="00F7582C"/>
    <w:rsid w:val="00F75A5D"/>
    <w:rsid w:val="00F75E0A"/>
    <w:rsid w:val="00F76144"/>
    <w:rsid w:val="00F762E9"/>
    <w:rsid w:val="00F76D31"/>
    <w:rsid w:val="00F778A4"/>
    <w:rsid w:val="00F77CDE"/>
    <w:rsid w:val="00F81C25"/>
    <w:rsid w:val="00F81C84"/>
    <w:rsid w:val="00F82EC8"/>
    <w:rsid w:val="00F85063"/>
    <w:rsid w:val="00F8571C"/>
    <w:rsid w:val="00F87530"/>
    <w:rsid w:val="00F87546"/>
    <w:rsid w:val="00F87ABA"/>
    <w:rsid w:val="00F90685"/>
    <w:rsid w:val="00F919EB"/>
    <w:rsid w:val="00F9218D"/>
    <w:rsid w:val="00F92190"/>
    <w:rsid w:val="00F943C9"/>
    <w:rsid w:val="00F944B9"/>
    <w:rsid w:val="00F9516D"/>
    <w:rsid w:val="00F95A79"/>
    <w:rsid w:val="00F95B6C"/>
    <w:rsid w:val="00F96ED3"/>
    <w:rsid w:val="00FA0509"/>
    <w:rsid w:val="00FA083B"/>
    <w:rsid w:val="00FA0857"/>
    <w:rsid w:val="00FA14EB"/>
    <w:rsid w:val="00FA18C8"/>
    <w:rsid w:val="00FA2A6B"/>
    <w:rsid w:val="00FA4A60"/>
    <w:rsid w:val="00FA50A3"/>
    <w:rsid w:val="00FA591E"/>
    <w:rsid w:val="00FA5C0C"/>
    <w:rsid w:val="00FA5F22"/>
    <w:rsid w:val="00FA60E8"/>
    <w:rsid w:val="00FA6793"/>
    <w:rsid w:val="00FA7500"/>
    <w:rsid w:val="00FA77FC"/>
    <w:rsid w:val="00FB1A78"/>
    <w:rsid w:val="00FB1D61"/>
    <w:rsid w:val="00FB1FA8"/>
    <w:rsid w:val="00FB266B"/>
    <w:rsid w:val="00FB2DCC"/>
    <w:rsid w:val="00FB3094"/>
    <w:rsid w:val="00FB5CDA"/>
    <w:rsid w:val="00FB6CA9"/>
    <w:rsid w:val="00FB70F6"/>
    <w:rsid w:val="00FB71D7"/>
    <w:rsid w:val="00FB7B38"/>
    <w:rsid w:val="00FB7E1B"/>
    <w:rsid w:val="00FC1285"/>
    <w:rsid w:val="00FC1F3E"/>
    <w:rsid w:val="00FC1F63"/>
    <w:rsid w:val="00FC4BAC"/>
    <w:rsid w:val="00FC7ABB"/>
    <w:rsid w:val="00FC7B15"/>
    <w:rsid w:val="00FC7CA7"/>
    <w:rsid w:val="00FC7F26"/>
    <w:rsid w:val="00FD0423"/>
    <w:rsid w:val="00FD16BF"/>
    <w:rsid w:val="00FD1974"/>
    <w:rsid w:val="00FD1C06"/>
    <w:rsid w:val="00FD21E1"/>
    <w:rsid w:val="00FD2A41"/>
    <w:rsid w:val="00FD3101"/>
    <w:rsid w:val="00FD4B6E"/>
    <w:rsid w:val="00FD5214"/>
    <w:rsid w:val="00FD52A0"/>
    <w:rsid w:val="00FD58A2"/>
    <w:rsid w:val="00FD67FF"/>
    <w:rsid w:val="00FD7415"/>
    <w:rsid w:val="00FD7815"/>
    <w:rsid w:val="00FE0969"/>
    <w:rsid w:val="00FE1CA4"/>
    <w:rsid w:val="00FE2658"/>
    <w:rsid w:val="00FE2F7B"/>
    <w:rsid w:val="00FE37E5"/>
    <w:rsid w:val="00FE4958"/>
    <w:rsid w:val="00FE4A2E"/>
    <w:rsid w:val="00FE706E"/>
    <w:rsid w:val="00FE7735"/>
    <w:rsid w:val="00FE795D"/>
    <w:rsid w:val="00FF1551"/>
    <w:rsid w:val="00FF2022"/>
    <w:rsid w:val="00FF2569"/>
    <w:rsid w:val="00FF3A26"/>
    <w:rsid w:val="00FF4CBF"/>
    <w:rsid w:val="00FF7718"/>
    <w:rsid w:val="00FF7772"/>
    <w:rsid w:val="00FF7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2CFC"/>
  <w15:docId w15:val="{559A4759-7A48-4579-92F3-EC2E3B0D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D3636"/>
    <w:pPr>
      <w:keepNext/>
      <w:outlineLvl w:val="2"/>
    </w:pPr>
    <w:rPr>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nhideWhenUsed/>
    <w:rsid w:val="00D83D33"/>
    <w:rPr>
      <w:color w:val="0000FF"/>
      <w:u w:val="single"/>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463BDA"/>
    <w:rPr>
      <w:sz w:val="16"/>
      <w:szCs w:val="16"/>
    </w:rPr>
  </w:style>
  <w:style w:type="paragraph" w:styleId="ab">
    <w:name w:val="annotation text"/>
    <w:basedOn w:val="a"/>
    <w:link w:val="ac"/>
    <w:uiPriority w:val="99"/>
    <w:semiHidden/>
    <w:unhideWhenUsed/>
    <w:rsid w:val="00463BDA"/>
    <w:rPr>
      <w:sz w:val="20"/>
      <w:szCs w:val="20"/>
    </w:rPr>
  </w:style>
  <w:style w:type="character" w:customStyle="1" w:styleId="ac">
    <w:name w:val="Текст примечания Знак"/>
    <w:basedOn w:val="a0"/>
    <w:link w:val="ab"/>
    <w:uiPriority w:val="99"/>
    <w:semiHidden/>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styleId="af5">
    <w:name w:val="Normal (Web)"/>
    <w:basedOn w:val="a"/>
    <w:uiPriority w:val="99"/>
    <w:semiHidden/>
    <w:unhideWhenUsed/>
    <w:rsid w:val="00857ACE"/>
    <w:rPr>
      <w:rFonts w:eastAsiaTheme="minorHAnsi"/>
    </w:rPr>
  </w:style>
  <w:style w:type="character" w:styleId="af6">
    <w:name w:val="Strong"/>
    <w:basedOn w:val="a0"/>
    <w:uiPriority w:val="22"/>
    <w:qFormat/>
    <w:rsid w:val="00857ACE"/>
    <w:rPr>
      <w:b/>
      <w:bCs/>
    </w:rPr>
  </w:style>
  <w:style w:type="paragraph" w:styleId="af7">
    <w:name w:val="List Paragraph"/>
    <w:basedOn w:val="a"/>
    <w:uiPriority w:val="34"/>
    <w:qFormat/>
    <w:rsid w:val="0088123D"/>
    <w:pPr>
      <w:ind w:left="720"/>
      <w:contextualSpacing/>
    </w:pPr>
  </w:style>
  <w:style w:type="paragraph" w:customStyle="1" w:styleId="1">
    <w:name w:val="Обычный1"/>
    <w:rsid w:val="00A44311"/>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4D3636"/>
    <w:rPr>
      <w:rFonts w:ascii="Times New Roman" w:eastAsia="Times New Roman" w:hAnsi="Times New Roman" w:cs="Times New Roman"/>
      <w:sz w:val="28"/>
      <w:szCs w:val="20"/>
      <w:lang w:val="en-US" w:eastAsia="zh-CN"/>
    </w:rPr>
  </w:style>
  <w:style w:type="paragraph" w:customStyle="1" w:styleId="Normal">
    <w:name w:val="Normal"/>
    <w:rsid w:val="000E3FEC"/>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21333A6E84C4B2760CE386416B6EB7DCED0B4BC60B86E35A67B65A8DEEA03034ED7BFB048AE57A4B5E8913C2E17F10BDA83928FC8AB15B55C034E4t4WEO" TargetMode="External"/><Relationship Id="rId18" Type="http://schemas.openxmlformats.org/officeDocument/2006/relationships/hyperlink" Target="consultantplus://offline/ref=CB21333A6E84C4B2760CE386416B6EB7DCED0B4BC60B86E35A67B65A8DEEA03034ED7BFB048AE57A4B5E8910C9E17F10BDA83928FC8AB15B55C034E4t4WEO" TargetMode="External"/><Relationship Id="rId26" Type="http://schemas.openxmlformats.org/officeDocument/2006/relationships/hyperlink" Target="consultantplus://offline/ref=CB21333A6E84C4B2760CE386416B6EB7DCED0B4BC60B86E35A67B65A8DEEA03034ED7BFB048AE57A4B5E8911CCE17F10BDA83928FC8AB15B55C034E4t4WEO" TargetMode="External"/><Relationship Id="rId39" Type="http://schemas.openxmlformats.org/officeDocument/2006/relationships/hyperlink" Target="consultantplus://offline/ref=79254E6A9B5498C2AB20BA0011394DDF1262DFCDF94989F31962D852215BB43D6673F6EB494C0C68F642D1998BpCa7L" TargetMode="External"/><Relationship Id="rId21" Type="http://schemas.openxmlformats.org/officeDocument/2006/relationships/hyperlink" Target="consultantplus://offline/ref=CB21333A6E84C4B2760CE386416B6EB7DCED0B4BC60B86E35A67B65A8DEEA03034ED7BFB048AE57A4B5E8916CCE17F10BDA83928FC8AB15B55C034E4t4WEO" TargetMode="External"/><Relationship Id="rId34" Type="http://schemas.openxmlformats.org/officeDocument/2006/relationships/hyperlink" Target="consultantplus://offline/ref=2FE7798B8D4DB25885AF8F2C247397F75CFD76809A5D5F4120E7766902FA1E2FED218E27B4C4BB06E70CE80E7FD7354CFFEBB1CF4F300EECb936O" TargetMode="External"/><Relationship Id="rId42" Type="http://schemas.openxmlformats.org/officeDocument/2006/relationships/hyperlink" Target="consultantplus://offline/ref=2FE7798B8D4DB25885AF8F2C247397F75CFD76809A5D5F4120E7766902FA1E2FED218E27B4C4BB06E70CE80E7FD7354CFFEBB1CF4F300EECb936O" TargetMode="External"/><Relationship Id="rId47" Type="http://schemas.openxmlformats.org/officeDocument/2006/relationships/hyperlink" Target="consultantplus://offline/ref=03E4A9F2F102DB0DB6299BD9D885505822A93E3831E24EA17918C65A08CC5978981A0FDA1D399A43275C7571F62301753870290DDFB7BF839C4C4470u0l5F" TargetMode="External"/><Relationship Id="rId50" Type="http://schemas.openxmlformats.org/officeDocument/2006/relationships/hyperlink" Target="consultantplus://offline/ref=7734692392683E61FF5311E271D56C19478A042D4136F9A5842AB10BB7E4C65890C0F48BBF9E430E2F2A89017DED6C27DEAD2239B3260D32WFR1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B21333A6E84C4B2760CE386416B6EB7DCED0B4BC60B86E35A67B65A8DEEA03034ED7BFB048AE57A4B5E8911CAE17F10BDA83928FC8AB15B55C034E4t4WEO" TargetMode="External"/><Relationship Id="rId29" Type="http://schemas.openxmlformats.org/officeDocument/2006/relationships/hyperlink" Target="consultantplus://offline/ref=CB21333A6E84C4B2760CE386416B6EB7DCED0B4BC60B86E35A67B65A8DEEA03034ED7BFB048AE57A4B5E881FCDE17F10BDA83928FC8AB15B55C034E4t4WEO" TargetMode="External"/><Relationship Id="rId11" Type="http://schemas.openxmlformats.org/officeDocument/2006/relationships/hyperlink" Target="consultantplus://offline/ref=54C98717FB0A7A304A006C75C339DB1A2D2D06E94110CC56A8440DDD37CE46C79C6ED28917276A45DC71996CD7DF210D9E79C350FB626F267B0D5189t2vAJ" TargetMode="External"/><Relationship Id="rId24" Type="http://schemas.openxmlformats.org/officeDocument/2006/relationships/hyperlink" Target="consultantplus://offline/ref=CB21333A6E84C4B2760CE386416B6EB7DCED0B4BC60B86E35A67B65A8DEEA03034ED7BFB048AE57A4B5E8912C3E17F10BDA83928FC8AB15B55C034E4t4WEO" TargetMode="External"/><Relationship Id="rId32" Type="http://schemas.openxmlformats.org/officeDocument/2006/relationships/hyperlink" Target="consultantplus://offline/ref=3CBADADF3FD6ABD3F0402832CBAFD8BE105464255E04BE2DBC7A3D94B28EBE52DE4CD1C61E2C7B5199F1ADC48A2C87AC6377BC6636074445Q7r8K" TargetMode="External"/><Relationship Id="rId37" Type="http://schemas.openxmlformats.org/officeDocument/2006/relationships/hyperlink" Target="consultantplus://offline/ref=2FE7798B8D4DB25885AF8F2C247397F75CF0728A965F5F4120E7766902FA1E2FED218E22B7CFEF53A352B15E3F9C3849E5F7B1C9b530O" TargetMode="External"/><Relationship Id="rId40" Type="http://schemas.openxmlformats.org/officeDocument/2006/relationships/hyperlink" Target="consultantplus://offline/ref=79254E6A9B5498C2AB20BA0011394DDF1261D1CDFE4D89F31962D852215BB43D6673F6EB494C0C68F642D1998BpCa7L" TargetMode="External"/><Relationship Id="rId45" Type="http://schemas.openxmlformats.org/officeDocument/2006/relationships/hyperlink" Target="consultantplus://offline/ref=2D3C9EAB448C5036C609F759710BB6CD9906F7207EF680125B766E7E05DB0BBC704C30A93DD8348495C6922C11bBs5L"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54C98717FB0A7A304A006C75C339DB1A2D2D06E94111C55AAE450DDD37CE46C79C6ED28917276A45DC71996AD3DF210D9E79C350FB626F267B0D5189t2vAJ" TargetMode="External"/><Relationship Id="rId19" Type="http://schemas.openxmlformats.org/officeDocument/2006/relationships/hyperlink" Target="consultantplus://offline/ref=CB21333A6E84C4B2760CE386416B6EB7DCED0B4BC60B86E35A67B65A8DEEA03034ED7BFB048AE57A4B5E8910CDE17F10BDA83928FC8AB15B55C034E4t4WEO" TargetMode="External"/><Relationship Id="rId31" Type="http://schemas.openxmlformats.org/officeDocument/2006/relationships/hyperlink" Target="consultantplus://offline/ref=3CBADADF3FD6ABD3F0402832CBAFD8BE10576828570DBE2DBC7A3D94B28EBE52DE4CD1C61E2C7A569AF1ADC48A2C87AC6377BC6636074445Q7r8K" TargetMode="External"/><Relationship Id="rId44" Type="http://schemas.openxmlformats.org/officeDocument/2006/relationships/hyperlink" Target="consultantplus://offline/ref=2D3C9EAB448C5036C609F759710BB6CD9904F52F71F080125B766E7E05DB0BBC704C30A93DD8348495C6922C11bBs5L" TargetMode="External"/><Relationship Id="rId52" Type="http://schemas.openxmlformats.org/officeDocument/2006/relationships/hyperlink" Target="consultantplus://offline/ref=3500A664C5D82B57B563EE177ECC33D8C317C41BF8FD911CCF67D3BFB2CB0A2BEC627BEAE2CAB5C9E7B04350583803F556B81AB2F3Z4y1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B21333A6E84C4B2760CE386416B6EB7DCED0B4BC60B86E35A67B65A8DEEA03034ED7BFB048AE57A4B5E8912CEE17F10BDA83928FC8AB15B55C034E4t4WEO" TargetMode="External"/><Relationship Id="rId22" Type="http://schemas.openxmlformats.org/officeDocument/2006/relationships/hyperlink" Target="consultantplus://offline/ref=CB21333A6E84C4B2760CE386416B6EB7DCED0B4BC60B86E35A67B65A8DEEA03034ED7BFB048AE57A4B5E8913C2E17F10BDA83928FC8AB15B55C034E4t4WEO" TargetMode="External"/><Relationship Id="rId27" Type="http://schemas.openxmlformats.org/officeDocument/2006/relationships/hyperlink" Target="consultantplus://offline/ref=CB21333A6E84C4B2760CE386416B6EB7DCED0B4BC60B86E35A67B65A8DEEA03034ED7BFB048AE57A4B5E8910C9E17F10BDA83928FC8AB15B55C034E4t4WEO" TargetMode="External"/><Relationship Id="rId30" Type="http://schemas.openxmlformats.org/officeDocument/2006/relationships/hyperlink" Target="http://www.gosuslugi.ru/" TargetMode="External"/><Relationship Id="rId35" Type="http://schemas.openxmlformats.org/officeDocument/2006/relationships/hyperlink" Target="consultantplus://offline/ref=79BD7E82899E86157794735D4D1E574BE134255277329B61876EF3033A5E210C368B39014C693BBA873A601291q577J" TargetMode="External"/><Relationship Id="rId43" Type="http://schemas.openxmlformats.org/officeDocument/2006/relationships/hyperlink" Target="consultantplus://offline/ref=2D3C9EAB448C5036C609E9546767EBC69908AC2577F38B4D0F2268295A8B0DE9220C6EF07C9B278590D8902A12BF6EB04D6025D307CEAE13E433C77Ab3sEL" TargetMode="External"/><Relationship Id="rId48" Type="http://schemas.openxmlformats.org/officeDocument/2006/relationships/image" Target="media/image2.w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7734692392683E61FF5311E271D56C19478504264731F9A5842AB10BB7E4C65890C0F48BBF9F440F2C2A89017DED6C27DEAD2239B3260D32WFR1L" TargetMode="External"/><Relationship Id="rId3" Type="http://schemas.openxmlformats.org/officeDocument/2006/relationships/styles" Target="styles.xml"/><Relationship Id="rId12" Type="http://schemas.openxmlformats.org/officeDocument/2006/relationships/hyperlink" Target="consultantplus://offline/ref=CB21333A6E84C4B2760CE386416B6EB7DCED0B4BC60B86E35A67B65A8DEEA03034ED7BFB048AE57A4B5E8916CCE17F10BDA83928FC8AB15B55C034E4t4WEO" TargetMode="External"/><Relationship Id="rId17" Type="http://schemas.openxmlformats.org/officeDocument/2006/relationships/hyperlink" Target="consultantplus://offline/ref=CB21333A6E84C4B2760CE386416B6EB7DCED0B4BC60B86E35A67B65A8DEEA03034ED7BFB048AE57A4B5E8911CCE17F10BDA83928FC8AB15B55C034E4t4WEO" TargetMode="External"/><Relationship Id="rId25" Type="http://schemas.openxmlformats.org/officeDocument/2006/relationships/hyperlink" Target="consultantplus://offline/ref=CB21333A6E84C4B2760CE386416B6EB7DCED0B4BC60B86E35A67B65A8DEEA03034ED7BFB048AE57A4B5E8911CAE17F10BDA83928FC8AB15B55C034E4t4WEO" TargetMode="External"/><Relationship Id="rId33" Type="http://schemas.openxmlformats.org/officeDocument/2006/relationships/hyperlink" Target="consultantplus://offline/ref=2FE7798B8D4DB25885AF9121321FCAFC5CFE298F9F5A57117DB4703E5DAA187AAD618872F780B603E707BC5A3B896C1CBFA0BCCA552C0EEA899B2180bD39O" TargetMode="External"/><Relationship Id="rId38" Type="http://schemas.openxmlformats.org/officeDocument/2006/relationships/hyperlink" Target="consultantplus://offline/ref=3500A664C5D82B57B563EE177ECC33D8C317C41BF8FD911CCF67D3BFB2CB0A2BEC627BEAE2CAB5C9E7B04350583803F556B81AB2F3Z4y1L" TargetMode="External"/><Relationship Id="rId46" Type="http://schemas.openxmlformats.org/officeDocument/2006/relationships/hyperlink" Target="consultantplus://offline/ref=2D3C9EAB448C5036C609E9546767EBC69908AC2577F38B4D0F2268295A8B0DE9220C6EF07C9B278590D8902A14BF6EB04D6025D307CEAE13E433C77Ab3sEL" TargetMode="External"/><Relationship Id="rId20" Type="http://schemas.openxmlformats.org/officeDocument/2006/relationships/hyperlink" Target="consultantplus://offline/ref=CB21333A6E84C4B2760CE386416B6EB7DCED0B4BC60B86E35A67B65A8DEEA03034ED7BFB048AE57A4B5E881FCDE17F10BDA83928FC8AB15B55C034E4t4WEO" TargetMode="External"/><Relationship Id="rId41" Type="http://schemas.openxmlformats.org/officeDocument/2006/relationships/hyperlink" Target="consultantplus://offline/ref=2FE7798B8D4DB25885AF9121321FCAFC5CFE298F9F5A57117DB4703E5DAA187AAD618872F780B603E707BC5A3B896C1CBFA0BCCA552C0EEA899B2180bD39O"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B21333A6E84C4B2760CE386416B6EB7DCED0B4BC60B86E35A67B65A8DEEA03034ED7BFB048AE57A4B5E8912C3E17F10BDA83928FC8AB15B55C034E4t4WEO" TargetMode="External"/><Relationship Id="rId23" Type="http://schemas.openxmlformats.org/officeDocument/2006/relationships/hyperlink" Target="consultantplus://offline/ref=CB21333A6E84C4B2760CE386416B6EB7DCED0B4BC60B86E35A67B65A8DEEA03034ED7BFB048AE57A4B5E8912CEE17F10BDA83928FC8AB15B55C034E4t4WEO" TargetMode="External"/><Relationship Id="rId28" Type="http://schemas.openxmlformats.org/officeDocument/2006/relationships/hyperlink" Target="consultantplus://offline/ref=CB21333A6E84C4B2760CE386416B6EB7DCED0B4BC60B86E35A67B65A8DEEA03034ED7BFB048AE57A4B5E8910CDE17F10BDA83928FC8AB15B55C034E4t4WEO" TargetMode="External"/><Relationship Id="rId36" Type="http://schemas.openxmlformats.org/officeDocument/2006/relationships/hyperlink" Target="consultantplus://offline/ref=79BD7E82899E86157794735D4D1E574BE136275D78349B61876EF3033A5E210C368B39014C693BBA873A601291q577J" TargetMode="External"/><Relationship Id="rId49" Type="http://schemas.openxmlformats.org/officeDocument/2006/relationships/hyperlink" Target="consultantplus://offline/ref=7734692392683E61FF5311E271D56C19478A072D4731F9A5842AB10BB7E4C65882C0AC87BE9A5F062C3FDF503BWBR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750A-0E1D-498F-8102-626E3CE8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12769</Words>
  <Characters>72786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Ahmadullina.Liliya</dc:creator>
  <cp:lastModifiedBy>Фахертдинова Алсу Рифкатевна</cp:lastModifiedBy>
  <cp:revision>2</cp:revision>
  <cp:lastPrinted>2021-06-25T07:20:00Z</cp:lastPrinted>
  <dcterms:created xsi:type="dcterms:W3CDTF">2021-06-25T07:30:00Z</dcterms:created>
  <dcterms:modified xsi:type="dcterms:W3CDTF">2021-06-25T07:30:00Z</dcterms:modified>
</cp:coreProperties>
</file>