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691"/>
        <w:gridCol w:w="851"/>
        <w:gridCol w:w="1842"/>
        <w:gridCol w:w="1274"/>
        <w:gridCol w:w="1559"/>
        <w:gridCol w:w="1274"/>
      </w:tblGrid>
      <w:tr w:rsidR="00760DEB" w:rsidRPr="00760DEB" w:rsidTr="00760DEB"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00FF00"/>
              <w:right w:val="nil"/>
            </w:tcBorders>
          </w:tcPr>
          <w:p w:rsidR="00760DEB" w:rsidRPr="00760DEB" w:rsidRDefault="00760DEB" w:rsidP="00760DE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w w:val="90"/>
                <w:sz w:val="28"/>
                <w:szCs w:val="28"/>
                <w:lang w:val="tt-RU" w:eastAsia="en-US"/>
              </w:rPr>
            </w:pPr>
          </w:p>
          <w:p w:rsidR="00760DEB" w:rsidRDefault="00760DEB" w:rsidP="00760DE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w w:val="90"/>
                <w:sz w:val="28"/>
                <w:szCs w:val="28"/>
                <w:lang w:eastAsia="en-US"/>
              </w:rPr>
            </w:pPr>
            <w:r w:rsidRPr="00760DEB">
              <w:rPr>
                <w:rFonts w:ascii="Times New Roman" w:hAnsi="Times New Roman"/>
                <w:b/>
                <w:bCs/>
                <w:color w:val="000000"/>
                <w:w w:val="90"/>
                <w:sz w:val="28"/>
                <w:szCs w:val="28"/>
                <w:lang w:eastAsia="en-US"/>
              </w:rPr>
              <w:t>КАБИНЕТ МИНИСТРОВ</w:t>
            </w:r>
          </w:p>
          <w:p w:rsidR="00760DEB" w:rsidRPr="00760DEB" w:rsidRDefault="00760DEB" w:rsidP="00760DE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en-US" w:eastAsia="en-US"/>
              </w:rPr>
            </w:pPr>
            <w:r w:rsidRPr="00760DEB">
              <w:rPr>
                <w:rFonts w:ascii="Times New Roman" w:hAnsi="Times New Roman"/>
                <w:b/>
                <w:bCs/>
                <w:color w:val="000000"/>
                <w:w w:val="90"/>
                <w:sz w:val="28"/>
                <w:szCs w:val="28"/>
                <w:lang w:eastAsia="en-US"/>
              </w:rPr>
              <w:t>РЕСПУБЛИКИ ТАТАРСТАН</w:t>
            </w:r>
          </w:p>
          <w:p w:rsidR="00760DEB" w:rsidRPr="00760DEB" w:rsidRDefault="00760DEB" w:rsidP="00760D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FF00"/>
              <w:right w:val="nil"/>
            </w:tcBorders>
            <w:hideMark/>
          </w:tcPr>
          <w:p w:rsidR="00760DEB" w:rsidRPr="00760DEB" w:rsidRDefault="00760DEB" w:rsidP="00760DEB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760DEB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736600" cy="7429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7" w:type="dxa"/>
            <w:gridSpan w:val="3"/>
            <w:tcBorders>
              <w:top w:val="nil"/>
              <w:left w:val="nil"/>
              <w:bottom w:val="single" w:sz="8" w:space="0" w:color="00FF00"/>
              <w:right w:val="nil"/>
            </w:tcBorders>
          </w:tcPr>
          <w:p w:rsidR="00760DEB" w:rsidRPr="00760DEB" w:rsidRDefault="00760DEB" w:rsidP="00760D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w w:val="90"/>
                <w:sz w:val="28"/>
                <w:szCs w:val="28"/>
                <w:lang w:eastAsia="en-US"/>
              </w:rPr>
            </w:pPr>
          </w:p>
          <w:p w:rsidR="00760DEB" w:rsidRPr="00760DEB" w:rsidRDefault="00760DEB" w:rsidP="00760D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8"/>
                <w:szCs w:val="28"/>
                <w:lang w:val="en-US" w:eastAsia="en-US"/>
              </w:rPr>
            </w:pPr>
            <w:r w:rsidRPr="00760DEB">
              <w:rPr>
                <w:rFonts w:ascii="Times New Roman" w:hAnsi="Times New Roman"/>
                <w:b/>
                <w:bCs/>
                <w:color w:val="000000"/>
                <w:w w:val="90"/>
                <w:sz w:val="28"/>
                <w:szCs w:val="28"/>
                <w:lang w:eastAsia="en-US"/>
              </w:rPr>
              <w:t>ТАТАРСТАН РЕСПУБЛИКАСЫ</w:t>
            </w:r>
          </w:p>
          <w:p w:rsidR="00760DEB" w:rsidRPr="00760DEB" w:rsidRDefault="00760DEB" w:rsidP="00760DE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w w:val="90"/>
                <w:sz w:val="28"/>
                <w:szCs w:val="28"/>
                <w:lang w:eastAsia="en-US"/>
              </w:rPr>
            </w:pPr>
            <w:r w:rsidRPr="00760DEB">
              <w:rPr>
                <w:rFonts w:ascii="Times New Roman" w:hAnsi="Times New Roman"/>
                <w:b/>
                <w:bCs/>
                <w:color w:val="000000"/>
                <w:w w:val="90"/>
                <w:sz w:val="28"/>
                <w:szCs w:val="28"/>
                <w:lang w:eastAsia="en-US"/>
              </w:rPr>
              <w:t>МИНИСТРЛАР КАБИНЕТЫ</w:t>
            </w:r>
          </w:p>
          <w:p w:rsidR="00760DEB" w:rsidRPr="00760DEB" w:rsidRDefault="00760DEB" w:rsidP="00760DE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60DEB" w:rsidRPr="00760DEB" w:rsidTr="00760DEB">
        <w:tc>
          <w:tcPr>
            <w:tcW w:w="4251" w:type="dxa"/>
            <w:gridSpan w:val="3"/>
            <w:tcBorders>
              <w:top w:val="single" w:sz="8" w:space="0" w:color="00FF00"/>
              <w:left w:val="nil"/>
              <w:bottom w:val="nil"/>
              <w:right w:val="nil"/>
            </w:tcBorders>
            <w:hideMark/>
          </w:tcPr>
          <w:p w:rsidR="00760DEB" w:rsidRPr="00760DEB" w:rsidRDefault="00760DEB" w:rsidP="00760D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760DEB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36195</wp:posOffset>
                      </wp:positionV>
                      <wp:extent cx="6471285" cy="0"/>
                      <wp:effectExtent l="0" t="0" r="2476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1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D6C25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65pt,2.85pt" to="503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" strokecolor="red"/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8" w:space="0" w:color="00FF00"/>
              <w:left w:val="nil"/>
              <w:bottom w:val="nil"/>
              <w:right w:val="nil"/>
            </w:tcBorders>
            <w:vAlign w:val="center"/>
          </w:tcPr>
          <w:p w:rsidR="00760DEB" w:rsidRPr="00760DEB" w:rsidRDefault="00760DEB" w:rsidP="00760DEB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7" w:type="dxa"/>
            <w:gridSpan w:val="3"/>
            <w:tcBorders>
              <w:top w:val="single" w:sz="8" w:space="0" w:color="00FF00"/>
              <w:left w:val="nil"/>
              <w:bottom w:val="nil"/>
              <w:right w:val="nil"/>
            </w:tcBorders>
          </w:tcPr>
          <w:p w:rsidR="00760DEB" w:rsidRPr="00760DEB" w:rsidRDefault="00760DEB" w:rsidP="00760D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pacing w:val="5"/>
                <w:lang w:eastAsia="en-US"/>
              </w:rPr>
            </w:pPr>
          </w:p>
        </w:tc>
      </w:tr>
      <w:tr w:rsidR="00760DEB" w:rsidRPr="00760DEB" w:rsidTr="00760DEB">
        <w:tc>
          <w:tcPr>
            <w:tcW w:w="4251" w:type="dxa"/>
            <w:gridSpan w:val="3"/>
          </w:tcPr>
          <w:p w:rsidR="00760DEB" w:rsidRPr="00760DEB" w:rsidRDefault="00760DEB" w:rsidP="00760DE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60D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ПОСТАНОВЛЕНИЕ</w:t>
            </w:r>
          </w:p>
          <w:p w:rsidR="00760DEB" w:rsidRPr="00760DEB" w:rsidRDefault="00760DEB" w:rsidP="00760DEB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</w:tcPr>
          <w:p w:rsidR="00760DEB" w:rsidRPr="00760DEB" w:rsidRDefault="00760DEB" w:rsidP="00760DEB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en-US"/>
              </w:rPr>
            </w:pPr>
          </w:p>
        </w:tc>
        <w:tc>
          <w:tcPr>
            <w:tcW w:w="4107" w:type="dxa"/>
            <w:gridSpan w:val="3"/>
          </w:tcPr>
          <w:p w:rsidR="00760DEB" w:rsidRPr="00760DEB" w:rsidRDefault="00760DEB" w:rsidP="00760DE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60D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760DEB" w:rsidRPr="00760DEB" w:rsidRDefault="00760DEB" w:rsidP="00760DEB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16"/>
                <w:szCs w:val="16"/>
                <w:lang w:eastAsia="en-US"/>
              </w:rPr>
            </w:pPr>
          </w:p>
        </w:tc>
      </w:tr>
      <w:tr w:rsidR="00760DEB" w:rsidRPr="00760DEB" w:rsidTr="00760DEB">
        <w:trPr>
          <w:gridAfter w:val="1"/>
          <w:wAfter w:w="1274" w:type="dxa"/>
        </w:trPr>
        <w:tc>
          <w:tcPr>
            <w:tcW w:w="709" w:type="dxa"/>
          </w:tcPr>
          <w:p w:rsidR="00760DEB" w:rsidRPr="00760DEB" w:rsidRDefault="00760DEB" w:rsidP="00760DEB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DEB" w:rsidRPr="00760DEB" w:rsidRDefault="00760DEB" w:rsidP="00760DEB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tt-RU" w:eastAsia="en-US"/>
              </w:rPr>
            </w:pPr>
            <w:r w:rsidRPr="00760DEB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en-US"/>
              </w:rPr>
              <w:t>20</w:t>
            </w:r>
            <w:r w:rsidRPr="00760DEB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tt-RU" w:eastAsia="en-US"/>
              </w:rPr>
              <w:t>1</w:t>
            </w: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tt-RU" w:eastAsia="en-US"/>
              </w:rPr>
              <w:t>9</w:t>
            </w:r>
            <w:r w:rsidRPr="00760DEB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en-US"/>
              </w:rPr>
              <w:t xml:space="preserve"> ел,</w:t>
            </w: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tt-RU" w:eastAsia="en-US"/>
              </w:rPr>
              <w:t xml:space="preserve"> 26</w:t>
            </w:r>
            <w:r w:rsidRPr="00760DEB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tt-RU" w:eastAsia="en-US"/>
              </w:rPr>
              <w:t xml:space="preserve"> апрель </w:t>
            </w:r>
          </w:p>
        </w:tc>
        <w:tc>
          <w:tcPr>
            <w:tcW w:w="851" w:type="dxa"/>
          </w:tcPr>
          <w:p w:rsidR="00760DEB" w:rsidRPr="00760DEB" w:rsidRDefault="00760DEB" w:rsidP="00760DEB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760DEB" w:rsidRPr="00760DEB" w:rsidRDefault="00760DEB" w:rsidP="00760DEB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en-US" w:eastAsia="en-US"/>
              </w:rPr>
            </w:pPr>
          </w:p>
        </w:tc>
        <w:tc>
          <w:tcPr>
            <w:tcW w:w="1274" w:type="dxa"/>
            <w:hideMark/>
          </w:tcPr>
          <w:p w:rsidR="00760DEB" w:rsidRPr="00760DEB" w:rsidRDefault="00760DEB" w:rsidP="00760DEB">
            <w:pPr>
              <w:tabs>
                <w:tab w:val="left" w:leader="underscore" w:pos="2563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en-US"/>
              </w:rPr>
            </w:pPr>
            <w:r w:rsidRPr="00760DEB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DEB" w:rsidRPr="00760DEB" w:rsidRDefault="00760DEB" w:rsidP="00760DEB">
            <w:pPr>
              <w:spacing w:after="0" w:line="240" w:lineRule="auto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en-US"/>
              </w:rPr>
            </w:pPr>
            <w:r w:rsidRPr="00760DEB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en-US"/>
              </w:rPr>
              <w:t>46</w:t>
            </w:r>
          </w:p>
        </w:tc>
      </w:tr>
      <w:tr w:rsidR="00760DEB" w:rsidRPr="00760DEB" w:rsidTr="00760DEB">
        <w:tc>
          <w:tcPr>
            <w:tcW w:w="4251" w:type="dxa"/>
            <w:gridSpan w:val="3"/>
          </w:tcPr>
          <w:p w:rsidR="00760DEB" w:rsidRPr="00760DEB" w:rsidRDefault="00760DEB" w:rsidP="00760DEB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hideMark/>
          </w:tcPr>
          <w:p w:rsidR="00760DEB" w:rsidRPr="00760DEB" w:rsidRDefault="00760DEB" w:rsidP="00760DEB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lang w:eastAsia="en-US"/>
              </w:rPr>
            </w:pPr>
            <w:r w:rsidRPr="00760DEB">
              <w:rPr>
                <w:rFonts w:ascii="Times New Roman" w:hAnsi="Times New Roman"/>
                <w:color w:val="000000"/>
                <w:lang w:eastAsia="en-US"/>
              </w:rPr>
              <w:t>г. Казань</w:t>
            </w:r>
          </w:p>
        </w:tc>
        <w:tc>
          <w:tcPr>
            <w:tcW w:w="4107" w:type="dxa"/>
            <w:gridSpan w:val="3"/>
          </w:tcPr>
          <w:p w:rsidR="00760DEB" w:rsidRPr="00760DEB" w:rsidRDefault="00760DEB" w:rsidP="00760DEB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en-US"/>
              </w:rPr>
            </w:pPr>
          </w:p>
        </w:tc>
      </w:tr>
    </w:tbl>
    <w:p w:rsidR="00760DEB" w:rsidRPr="00760DEB" w:rsidRDefault="00760DEB" w:rsidP="00760DEB">
      <w:pPr>
        <w:pStyle w:val="ConsPlusTitle"/>
        <w:ind w:left="-567" w:right="-284"/>
        <w:jc w:val="both"/>
        <w:rPr>
          <w:b w:val="0"/>
          <w:sz w:val="27"/>
          <w:szCs w:val="27"/>
        </w:rPr>
      </w:pPr>
    </w:p>
    <w:p w:rsidR="00760DEB" w:rsidRPr="00760DEB" w:rsidRDefault="00760DEB" w:rsidP="00760DEB">
      <w:pPr>
        <w:pStyle w:val="ConsPlusTitle"/>
        <w:ind w:left="-567" w:right="-284"/>
        <w:jc w:val="both"/>
        <w:rPr>
          <w:b w:val="0"/>
          <w:sz w:val="27"/>
          <w:szCs w:val="27"/>
        </w:rPr>
      </w:pPr>
    </w:p>
    <w:p w:rsidR="00760DEB" w:rsidRPr="00760DEB" w:rsidRDefault="00760DEB" w:rsidP="00760DEB">
      <w:pPr>
        <w:pStyle w:val="ConsPlusTitle"/>
        <w:ind w:left="-567" w:right="-284"/>
        <w:jc w:val="both"/>
        <w:rPr>
          <w:b w:val="0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60DEB" w:rsidRPr="00760DEB" w:rsidTr="00760DEB">
        <w:tc>
          <w:tcPr>
            <w:tcW w:w="5353" w:type="dxa"/>
            <w:hideMark/>
          </w:tcPr>
          <w:p w:rsidR="00760DEB" w:rsidRPr="00760DEB" w:rsidRDefault="00B001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2019</w:t>
            </w:r>
            <w:r w:rsidR="00760DEB" w:rsidRPr="00760DE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елның </w:t>
            </w:r>
            <w:r w:rsidR="00760DEB" w:rsidRPr="00760DE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60DEB" w:rsidRPr="00760DEB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  <w:r w:rsidR="00760DEB" w:rsidRPr="00760DE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ына Татарстан Республикасы буенча тулаем алганда минималь куллану бюджеты зурлыгы хакын раслау турында </w:t>
            </w:r>
          </w:p>
        </w:tc>
      </w:tr>
    </w:tbl>
    <w:p w:rsidR="00760DEB" w:rsidRPr="00760DEB" w:rsidRDefault="00760DEB" w:rsidP="00760DEB">
      <w:pPr>
        <w:ind w:right="-284"/>
        <w:jc w:val="both"/>
        <w:rPr>
          <w:rFonts w:ascii="Times New Roman" w:hAnsi="Times New Roman"/>
          <w:sz w:val="28"/>
          <w:szCs w:val="28"/>
        </w:rPr>
      </w:pPr>
    </w:p>
    <w:p w:rsidR="00760DEB" w:rsidRPr="00760DEB" w:rsidRDefault="00760DEB" w:rsidP="00760DEB">
      <w:pPr>
        <w:ind w:right="-284"/>
        <w:jc w:val="both"/>
        <w:rPr>
          <w:rFonts w:ascii="Times New Roman" w:hAnsi="Times New Roman"/>
          <w:sz w:val="28"/>
          <w:szCs w:val="28"/>
        </w:rPr>
      </w:pPr>
    </w:p>
    <w:p w:rsidR="00760DEB" w:rsidRPr="00760DEB" w:rsidRDefault="00760DEB" w:rsidP="00760DE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 w:rsidRPr="00760DEB">
        <w:rPr>
          <w:rFonts w:ascii="Times New Roman" w:hAnsi="Times New Roman"/>
          <w:sz w:val="28"/>
          <w:szCs w:val="28"/>
        </w:rPr>
        <w:t>«</w:t>
      </w:r>
      <w:r w:rsidRPr="00760DEB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Республикасында </w:t>
      </w:r>
      <w:proofErr w:type="spellStart"/>
      <w:r w:rsidRPr="00760DEB">
        <w:rPr>
          <w:rFonts w:ascii="Times New Roman" w:hAnsi="Times New Roman"/>
          <w:sz w:val="28"/>
          <w:szCs w:val="28"/>
        </w:rPr>
        <w:t>минималь</w:t>
      </w:r>
      <w:proofErr w:type="spellEnd"/>
      <w:r w:rsidRPr="00760DEB">
        <w:rPr>
          <w:rFonts w:ascii="Times New Roman" w:hAnsi="Times New Roman"/>
          <w:sz w:val="28"/>
          <w:szCs w:val="28"/>
          <w:lang w:val="tt-RU"/>
        </w:rPr>
        <w:t xml:space="preserve"> куллану </w:t>
      </w:r>
      <w:r w:rsidRPr="00760DEB">
        <w:rPr>
          <w:rFonts w:ascii="Times New Roman" w:hAnsi="Times New Roman"/>
          <w:sz w:val="28"/>
          <w:szCs w:val="28"/>
        </w:rPr>
        <w:t>бюджет</w:t>
      </w:r>
      <w:r w:rsidRPr="00760DEB">
        <w:rPr>
          <w:rFonts w:ascii="Times New Roman" w:hAnsi="Times New Roman"/>
          <w:sz w:val="28"/>
          <w:szCs w:val="28"/>
          <w:lang w:val="tt-RU"/>
        </w:rPr>
        <w:t>ы турында</w:t>
      </w:r>
      <w:r w:rsidRPr="00760DEB">
        <w:rPr>
          <w:rFonts w:ascii="Times New Roman" w:hAnsi="Times New Roman"/>
          <w:sz w:val="28"/>
          <w:szCs w:val="28"/>
        </w:rPr>
        <w:t>»</w:t>
      </w:r>
      <w:r w:rsidRPr="00760DEB">
        <w:rPr>
          <w:rFonts w:ascii="Times New Roman" w:hAnsi="Times New Roman"/>
          <w:sz w:val="28"/>
          <w:szCs w:val="28"/>
          <w:lang w:val="tt-RU"/>
        </w:rPr>
        <w:t xml:space="preserve"> 2008 ел, 23 июль, 31-ТРЗ номерлы Татарстан Республикасы Законы нигезендә Татарстан Республикасы Министрлар Кабинеты КАРАР БИРӘ: </w:t>
      </w:r>
    </w:p>
    <w:p w:rsidR="00760DEB" w:rsidRPr="00760DEB" w:rsidRDefault="00760DEB" w:rsidP="00760DEB">
      <w:pPr>
        <w:autoSpaceDE w:val="0"/>
        <w:autoSpaceDN w:val="0"/>
        <w:adjustRightInd w:val="0"/>
        <w:ind w:right="-1"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760DEB" w:rsidRPr="00760DEB" w:rsidRDefault="00760DEB" w:rsidP="00760DEB">
      <w:pPr>
        <w:autoSpaceDE w:val="0"/>
        <w:autoSpaceDN w:val="0"/>
        <w:adjustRightInd w:val="0"/>
        <w:ind w:right="-1"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 w:rsidRPr="00760DEB">
        <w:rPr>
          <w:rFonts w:ascii="Times New Roman" w:hAnsi="Times New Roman"/>
          <w:sz w:val="28"/>
          <w:szCs w:val="28"/>
          <w:lang w:val="tt-RU"/>
        </w:rPr>
        <w:t>201</w:t>
      </w:r>
      <w:r w:rsidR="00B0019E">
        <w:rPr>
          <w:rFonts w:ascii="Times New Roman" w:hAnsi="Times New Roman"/>
          <w:sz w:val="28"/>
          <w:szCs w:val="28"/>
          <w:lang w:val="tt-RU"/>
        </w:rPr>
        <w:t>9</w:t>
      </w:r>
      <w:r w:rsidRPr="00760DEB">
        <w:rPr>
          <w:rFonts w:ascii="Times New Roman" w:hAnsi="Times New Roman"/>
          <w:sz w:val="28"/>
          <w:szCs w:val="28"/>
          <w:lang w:val="tt-RU"/>
        </w:rPr>
        <w:t xml:space="preserve"> елның </w:t>
      </w:r>
      <w:r w:rsidRPr="00760DEB">
        <w:rPr>
          <w:rFonts w:ascii="Times New Roman" w:hAnsi="Times New Roman"/>
          <w:sz w:val="28"/>
          <w:szCs w:val="28"/>
          <w:lang w:val="en-US"/>
        </w:rPr>
        <w:t>I</w:t>
      </w:r>
      <w:r w:rsidRPr="00760DEB">
        <w:rPr>
          <w:rFonts w:ascii="Times New Roman" w:hAnsi="Times New Roman"/>
          <w:sz w:val="28"/>
          <w:szCs w:val="28"/>
        </w:rPr>
        <w:t xml:space="preserve"> квартал</w:t>
      </w:r>
      <w:r w:rsidRPr="00760DEB">
        <w:rPr>
          <w:rFonts w:ascii="Times New Roman" w:hAnsi="Times New Roman"/>
          <w:sz w:val="28"/>
          <w:szCs w:val="28"/>
          <w:lang w:val="tt-RU"/>
        </w:rPr>
        <w:t xml:space="preserve">ына Татарстан Республикасы буенча тулаем алганда минималь куллану бюджеты зурлыгы хакын </w:t>
      </w:r>
      <w:r w:rsidR="00B0019E">
        <w:rPr>
          <w:rFonts w:ascii="Times New Roman" w:hAnsi="Times New Roman"/>
          <w:sz w:val="28"/>
          <w:szCs w:val="28"/>
        </w:rPr>
        <w:t>15 537</w:t>
      </w:r>
      <w:r w:rsidRPr="00760DEB">
        <w:rPr>
          <w:rFonts w:ascii="Times New Roman" w:hAnsi="Times New Roman"/>
          <w:sz w:val="28"/>
          <w:szCs w:val="28"/>
        </w:rPr>
        <w:t xml:space="preserve"> </w:t>
      </w:r>
      <w:r w:rsidRPr="00760DEB">
        <w:rPr>
          <w:rFonts w:ascii="Times New Roman" w:hAnsi="Times New Roman"/>
          <w:sz w:val="28"/>
          <w:szCs w:val="28"/>
          <w:lang w:val="tt-RU"/>
        </w:rPr>
        <w:t>сум күләмендә расларга.</w:t>
      </w:r>
    </w:p>
    <w:p w:rsidR="00760DEB" w:rsidRPr="00760DEB" w:rsidRDefault="00760DEB" w:rsidP="00760DEB">
      <w:pPr>
        <w:autoSpaceDE w:val="0"/>
        <w:autoSpaceDN w:val="0"/>
        <w:adjustRightInd w:val="0"/>
        <w:ind w:right="-284"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60DEB" w:rsidRPr="00760DEB" w:rsidRDefault="00760DEB" w:rsidP="00B00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760DEB">
        <w:rPr>
          <w:rFonts w:ascii="Times New Roman" w:hAnsi="Times New Roman"/>
          <w:sz w:val="28"/>
          <w:szCs w:val="28"/>
        </w:rPr>
        <w:t>Татарстан Республик</w:t>
      </w:r>
      <w:r w:rsidRPr="00760DEB">
        <w:rPr>
          <w:rFonts w:ascii="Times New Roman" w:hAnsi="Times New Roman"/>
          <w:sz w:val="28"/>
          <w:szCs w:val="28"/>
          <w:lang w:val="tt-RU"/>
        </w:rPr>
        <w:t>асы</w:t>
      </w:r>
    </w:p>
    <w:p w:rsidR="006D7CAA" w:rsidRDefault="00760DEB" w:rsidP="00B00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0DEB">
        <w:rPr>
          <w:rFonts w:ascii="Times New Roman" w:hAnsi="Times New Roman"/>
          <w:sz w:val="28"/>
          <w:szCs w:val="28"/>
        </w:rPr>
        <w:t>Премьер-министр</w:t>
      </w:r>
      <w:r w:rsidRPr="00760DEB">
        <w:rPr>
          <w:rFonts w:ascii="Times New Roman" w:hAnsi="Times New Roman"/>
          <w:sz w:val="28"/>
          <w:szCs w:val="28"/>
          <w:lang w:val="tt-RU"/>
        </w:rPr>
        <w:t xml:space="preserve">ы   </w:t>
      </w:r>
      <w:r w:rsidR="00B0019E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</w:t>
      </w:r>
      <w:proofErr w:type="spellStart"/>
      <w:r w:rsidR="006D7CAA" w:rsidRPr="00A760FA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6D7CAA" w:rsidSect="006D7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3E"/>
    <w:rsid w:val="000113E3"/>
    <w:rsid w:val="000260A6"/>
    <w:rsid w:val="0003759E"/>
    <w:rsid w:val="00044DAC"/>
    <w:rsid w:val="0005113E"/>
    <w:rsid w:val="000A676B"/>
    <w:rsid w:val="000B6274"/>
    <w:rsid w:val="001301E2"/>
    <w:rsid w:val="0017525F"/>
    <w:rsid w:val="00197013"/>
    <w:rsid w:val="001B79A1"/>
    <w:rsid w:val="001C05DB"/>
    <w:rsid w:val="00206DFB"/>
    <w:rsid w:val="00267E7F"/>
    <w:rsid w:val="002709F5"/>
    <w:rsid w:val="002C51E7"/>
    <w:rsid w:val="002E2B59"/>
    <w:rsid w:val="003B2246"/>
    <w:rsid w:val="003B722F"/>
    <w:rsid w:val="00430775"/>
    <w:rsid w:val="00443E1D"/>
    <w:rsid w:val="00481323"/>
    <w:rsid w:val="00491505"/>
    <w:rsid w:val="004A0E73"/>
    <w:rsid w:val="004C231B"/>
    <w:rsid w:val="004D0E3A"/>
    <w:rsid w:val="005164FA"/>
    <w:rsid w:val="00522B18"/>
    <w:rsid w:val="005B4352"/>
    <w:rsid w:val="005D757F"/>
    <w:rsid w:val="005E26AC"/>
    <w:rsid w:val="005E49A5"/>
    <w:rsid w:val="006075F2"/>
    <w:rsid w:val="00613F3A"/>
    <w:rsid w:val="0063702B"/>
    <w:rsid w:val="00681DEC"/>
    <w:rsid w:val="00690CB7"/>
    <w:rsid w:val="006A3D09"/>
    <w:rsid w:val="006C091B"/>
    <w:rsid w:val="006C787B"/>
    <w:rsid w:val="006D34CB"/>
    <w:rsid w:val="006D7CAA"/>
    <w:rsid w:val="006E3EC2"/>
    <w:rsid w:val="006F4E6A"/>
    <w:rsid w:val="00707AA2"/>
    <w:rsid w:val="0071327F"/>
    <w:rsid w:val="00723E15"/>
    <w:rsid w:val="00740584"/>
    <w:rsid w:val="00747473"/>
    <w:rsid w:val="007504D4"/>
    <w:rsid w:val="00760DEB"/>
    <w:rsid w:val="007B75DC"/>
    <w:rsid w:val="007C2A17"/>
    <w:rsid w:val="007C2A3E"/>
    <w:rsid w:val="007E37C7"/>
    <w:rsid w:val="00813E56"/>
    <w:rsid w:val="00814E47"/>
    <w:rsid w:val="00835002"/>
    <w:rsid w:val="00844A56"/>
    <w:rsid w:val="0086182C"/>
    <w:rsid w:val="008934F4"/>
    <w:rsid w:val="00893D89"/>
    <w:rsid w:val="008A1B10"/>
    <w:rsid w:val="008B0B71"/>
    <w:rsid w:val="009020D7"/>
    <w:rsid w:val="0091562A"/>
    <w:rsid w:val="00941AD3"/>
    <w:rsid w:val="0096166F"/>
    <w:rsid w:val="009A77A8"/>
    <w:rsid w:val="009E66C6"/>
    <w:rsid w:val="00A004BE"/>
    <w:rsid w:val="00A0056F"/>
    <w:rsid w:val="00A16A52"/>
    <w:rsid w:val="00A760FA"/>
    <w:rsid w:val="00A8355C"/>
    <w:rsid w:val="00A971DA"/>
    <w:rsid w:val="00AB3A2B"/>
    <w:rsid w:val="00AC3E24"/>
    <w:rsid w:val="00AC760A"/>
    <w:rsid w:val="00AD4826"/>
    <w:rsid w:val="00AE7AA7"/>
    <w:rsid w:val="00AF5E23"/>
    <w:rsid w:val="00B0019E"/>
    <w:rsid w:val="00B05CFE"/>
    <w:rsid w:val="00B2229A"/>
    <w:rsid w:val="00B22347"/>
    <w:rsid w:val="00B226DD"/>
    <w:rsid w:val="00B54938"/>
    <w:rsid w:val="00B60FF1"/>
    <w:rsid w:val="00B62BBD"/>
    <w:rsid w:val="00B731B5"/>
    <w:rsid w:val="00BE54B7"/>
    <w:rsid w:val="00BF6CC0"/>
    <w:rsid w:val="00C302BD"/>
    <w:rsid w:val="00C47BAB"/>
    <w:rsid w:val="00C47C10"/>
    <w:rsid w:val="00C83F9A"/>
    <w:rsid w:val="00CE1EBC"/>
    <w:rsid w:val="00CF1940"/>
    <w:rsid w:val="00D207EA"/>
    <w:rsid w:val="00D2102D"/>
    <w:rsid w:val="00D513ED"/>
    <w:rsid w:val="00DA2099"/>
    <w:rsid w:val="00DC0BDC"/>
    <w:rsid w:val="00DC3F5D"/>
    <w:rsid w:val="00DC66F0"/>
    <w:rsid w:val="00E00B87"/>
    <w:rsid w:val="00E04FC1"/>
    <w:rsid w:val="00E47D26"/>
    <w:rsid w:val="00E56C52"/>
    <w:rsid w:val="00E92E4A"/>
    <w:rsid w:val="00ED7B5A"/>
    <w:rsid w:val="00EE6B33"/>
    <w:rsid w:val="00EF32EC"/>
    <w:rsid w:val="00F04D37"/>
    <w:rsid w:val="00F106EC"/>
    <w:rsid w:val="00F20D14"/>
    <w:rsid w:val="00F22DA4"/>
    <w:rsid w:val="00F24B41"/>
    <w:rsid w:val="00F42478"/>
    <w:rsid w:val="00F534A6"/>
    <w:rsid w:val="00F5463C"/>
    <w:rsid w:val="00F87C7A"/>
    <w:rsid w:val="00F9271C"/>
    <w:rsid w:val="00FB268E"/>
    <w:rsid w:val="00FC070C"/>
    <w:rsid w:val="00FC4D0F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D9F9D-317B-4681-8127-8E529350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rPr>
      <w:sz w:val="22"/>
      <w:szCs w:val="22"/>
    </w:rPr>
  </w:style>
  <w:style w:type="table" w:styleId="a4">
    <w:name w:val="Table Grid"/>
    <w:basedOn w:val="a1"/>
    <w:uiPriority w:val="59"/>
    <w:rsid w:val="007B75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04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60DEB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67941-E9D4-4200-81A1-B4D9F11A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aksenova.natal'ya</dc:creator>
  <cp:keywords/>
  <cp:lastModifiedBy>Гильмутдинова Р.А.</cp:lastModifiedBy>
  <cp:revision>5</cp:revision>
  <cp:lastPrinted>2019-04-24T13:39:00Z</cp:lastPrinted>
  <dcterms:created xsi:type="dcterms:W3CDTF">2019-04-29T07:51:00Z</dcterms:created>
  <dcterms:modified xsi:type="dcterms:W3CDTF">2019-04-29T08:02:00Z</dcterms:modified>
</cp:coreProperties>
</file>