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A5" w:rsidRPr="006B1A4A" w:rsidRDefault="00ED22E7" w:rsidP="00F00CD5">
      <w:pPr>
        <w:pStyle w:val="a3"/>
        <w:shd w:val="clear" w:color="auto" w:fill="FFFFFF"/>
        <w:spacing w:before="0" w:beforeAutospacing="0" w:after="0" w:afterAutospacing="0" w:line="230" w:lineRule="auto"/>
        <w:ind w:firstLine="709"/>
        <w:jc w:val="center"/>
        <w:rPr>
          <w:rStyle w:val="apple-converted-space"/>
          <w:b/>
          <w:bCs/>
          <w:color w:val="000000"/>
          <w:sz w:val="28"/>
          <w:szCs w:val="28"/>
        </w:rPr>
      </w:pPr>
      <w:r w:rsidRPr="006B1A4A">
        <w:rPr>
          <w:rStyle w:val="a4"/>
          <w:b w:val="0"/>
          <w:color w:val="000000"/>
          <w:sz w:val="28"/>
          <w:szCs w:val="28"/>
        </w:rPr>
        <w:t xml:space="preserve">Татарстан </w:t>
      </w:r>
      <w:proofErr w:type="spellStart"/>
      <w:r w:rsidRPr="006B1A4A">
        <w:rPr>
          <w:rStyle w:val="a4"/>
          <w:b w:val="0"/>
          <w:color w:val="000000"/>
          <w:sz w:val="28"/>
          <w:szCs w:val="28"/>
        </w:rPr>
        <w:t>Республикасында</w:t>
      </w:r>
      <w:proofErr w:type="spellEnd"/>
      <w:r w:rsidRPr="006B1A4A">
        <w:rPr>
          <w:rStyle w:val="a4"/>
          <w:b w:val="0"/>
          <w:color w:val="000000"/>
          <w:sz w:val="28"/>
          <w:szCs w:val="28"/>
        </w:rPr>
        <w:t xml:space="preserve"> </w:t>
      </w:r>
      <w:proofErr w:type="spellStart"/>
      <w:r w:rsidRPr="006B1A4A">
        <w:rPr>
          <w:rStyle w:val="a4"/>
          <w:b w:val="0"/>
          <w:color w:val="000000"/>
          <w:sz w:val="28"/>
          <w:szCs w:val="28"/>
        </w:rPr>
        <w:t>минималь</w:t>
      </w:r>
      <w:proofErr w:type="spellEnd"/>
      <w:r w:rsidRPr="006B1A4A">
        <w:rPr>
          <w:rStyle w:val="a4"/>
          <w:b w:val="0"/>
          <w:color w:val="000000"/>
          <w:sz w:val="28"/>
          <w:szCs w:val="28"/>
        </w:rPr>
        <w:t xml:space="preserve"> </w:t>
      </w:r>
      <w:proofErr w:type="spellStart"/>
      <w:r w:rsidR="006569A4" w:rsidRPr="006B1A4A">
        <w:rPr>
          <w:rStyle w:val="a4"/>
          <w:b w:val="0"/>
          <w:color w:val="000000"/>
          <w:sz w:val="28"/>
          <w:szCs w:val="28"/>
        </w:rPr>
        <w:t>эш</w:t>
      </w:r>
      <w:proofErr w:type="spellEnd"/>
      <w:r w:rsidR="006569A4" w:rsidRPr="006B1A4A">
        <w:rPr>
          <w:rStyle w:val="a4"/>
          <w:b w:val="0"/>
          <w:color w:val="000000"/>
          <w:sz w:val="28"/>
          <w:szCs w:val="28"/>
        </w:rPr>
        <w:t xml:space="preserve"> </w:t>
      </w:r>
      <w:proofErr w:type="spellStart"/>
      <w:r w:rsidR="006569A4" w:rsidRPr="006B1A4A">
        <w:rPr>
          <w:rStyle w:val="a4"/>
          <w:b w:val="0"/>
          <w:color w:val="000000"/>
          <w:sz w:val="28"/>
          <w:szCs w:val="28"/>
        </w:rPr>
        <w:t>хакы</w:t>
      </w:r>
      <w:proofErr w:type="spellEnd"/>
      <w:r w:rsidRPr="006B1A4A">
        <w:rPr>
          <w:rStyle w:val="a4"/>
          <w:b w:val="0"/>
          <w:color w:val="000000"/>
          <w:sz w:val="28"/>
          <w:szCs w:val="28"/>
        </w:rPr>
        <w:t xml:space="preserve"> </w:t>
      </w:r>
      <w:proofErr w:type="spellStart"/>
      <w:r w:rsidRPr="006B1A4A">
        <w:rPr>
          <w:rStyle w:val="a4"/>
          <w:b w:val="0"/>
          <w:color w:val="000000"/>
          <w:sz w:val="28"/>
          <w:szCs w:val="28"/>
        </w:rPr>
        <w:t>турында</w:t>
      </w:r>
      <w:proofErr w:type="spellEnd"/>
      <w:r w:rsidRPr="006B1A4A">
        <w:rPr>
          <w:rStyle w:val="a4"/>
          <w:b w:val="0"/>
          <w:color w:val="000000"/>
          <w:sz w:val="28"/>
          <w:szCs w:val="28"/>
        </w:rPr>
        <w:t xml:space="preserve"> Татарстан </w:t>
      </w:r>
      <w:proofErr w:type="spellStart"/>
      <w:r w:rsidRPr="006B1A4A">
        <w:rPr>
          <w:rStyle w:val="a4"/>
          <w:b w:val="0"/>
          <w:color w:val="000000"/>
          <w:sz w:val="28"/>
          <w:szCs w:val="28"/>
        </w:rPr>
        <w:t>Республ</w:t>
      </w:r>
      <w:r w:rsidR="00E57F95" w:rsidRPr="006B1A4A">
        <w:rPr>
          <w:rStyle w:val="a4"/>
          <w:b w:val="0"/>
          <w:color w:val="000000"/>
          <w:sz w:val="28"/>
          <w:szCs w:val="28"/>
        </w:rPr>
        <w:t>икасы</w:t>
      </w:r>
      <w:proofErr w:type="spellEnd"/>
      <w:r w:rsidR="00E57F95" w:rsidRPr="006B1A4A">
        <w:rPr>
          <w:rStyle w:val="a4"/>
          <w:b w:val="0"/>
          <w:color w:val="000000"/>
          <w:sz w:val="28"/>
          <w:szCs w:val="28"/>
        </w:rPr>
        <w:t xml:space="preserve"> </w:t>
      </w:r>
      <w:r w:rsidR="00817C82" w:rsidRPr="006B1A4A">
        <w:rPr>
          <w:rStyle w:val="a4"/>
          <w:b w:val="0"/>
          <w:color w:val="000000"/>
          <w:sz w:val="28"/>
          <w:szCs w:val="28"/>
          <w:lang w:val="tt-RU"/>
        </w:rPr>
        <w:t>Һөнәр</w:t>
      </w:r>
      <w:r w:rsidR="00E833D1" w:rsidRPr="006B1A4A">
        <w:rPr>
          <w:rStyle w:val="a4"/>
          <w:b w:val="0"/>
          <w:color w:val="000000"/>
          <w:sz w:val="28"/>
          <w:szCs w:val="28"/>
          <w:lang w:val="tt-RU"/>
        </w:rPr>
        <w:t xml:space="preserve"> берлекләре</w:t>
      </w:r>
      <w:r w:rsidR="00E57F95" w:rsidRPr="006B1A4A">
        <w:rPr>
          <w:rStyle w:val="a4"/>
          <w:b w:val="0"/>
          <w:color w:val="000000"/>
          <w:sz w:val="28"/>
          <w:szCs w:val="28"/>
        </w:rPr>
        <w:t xml:space="preserve"> </w:t>
      </w:r>
      <w:r w:rsidR="006569A4" w:rsidRPr="006B1A4A">
        <w:rPr>
          <w:rStyle w:val="a4"/>
          <w:b w:val="0"/>
          <w:color w:val="000000"/>
          <w:sz w:val="28"/>
          <w:szCs w:val="28"/>
          <w:lang w:val="tt-RU"/>
        </w:rPr>
        <w:t>ф</w:t>
      </w:r>
      <w:proofErr w:type="spellStart"/>
      <w:r w:rsidR="00E57F95" w:rsidRPr="006B1A4A">
        <w:rPr>
          <w:rStyle w:val="a4"/>
          <w:b w:val="0"/>
          <w:color w:val="000000"/>
          <w:sz w:val="28"/>
          <w:szCs w:val="28"/>
        </w:rPr>
        <w:t>едерациясе</w:t>
      </w:r>
      <w:proofErr w:type="spellEnd"/>
      <w:r w:rsidR="00E57F95" w:rsidRPr="006B1A4A">
        <w:rPr>
          <w:rStyle w:val="a4"/>
          <w:b w:val="0"/>
          <w:color w:val="000000"/>
          <w:sz w:val="28"/>
          <w:szCs w:val="28"/>
        </w:rPr>
        <w:t xml:space="preserve">, </w:t>
      </w:r>
      <w:r w:rsidR="00E833D1" w:rsidRPr="006B1A4A">
        <w:rPr>
          <w:rStyle w:val="a4"/>
          <w:b w:val="0"/>
          <w:color w:val="000000"/>
          <w:sz w:val="28"/>
          <w:szCs w:val="28"/>
        </w:rPr>
        <w:t xml:space="preserve">Татарстан </w:t>
      </w:r>
      <w:proofErr w:type="spellStart"/>
      <w:r w:rsidR="00E833D1" w:rsidRPr="006B1A4A">
        <w:rPr>
          <w:rStyle w:val="a4"/>
          <w:b w:val="0"/>
          <w:color w:val="000000"/>
          <w:sz w:val="28"/>
          <w:szCs w:val="28"/>
        </w:rPr>
        <w:t>Республикасы</w:t>
      </w:r>
      <w:proofErr w:type="spellEnd"/>
      <w:r w:rsidR="00E833D1" w:rsidRPr="006B1A4A">
        <w:rPr>
          <w:rStyle w:val="a4"/>
          <w:b w:val="0"/>
          <w:color w:val="000000"/>
          <w:sz w:val="28"/>
          <w:szCs w:val="28"/>
        </w:rPr>
        <w:t xml:space="preserve"> </w:t>
      </w:r>
      <w:r w:rsidR="00C42C4C" w:rsidRPr="006B1A4A">
        <w:rPr>
          <w:rStyle w:val="a4"/>
          <w:b w:val="0"/>
          <w:color w:val="000000"/>
          <w:sz w:val="28"/>
          <w:szCs w:val="28"/>
          <w:lang w:val="tt-RU"/>
        </w:rPr>
        <w:t>Э</w:t>
      </w:r>
      <w:r w:rsidRPr="006B1A4A">
        <w:rPr>
          <w:rStyle w:val="a4"/>
          <w:b w:val="0"/>
          <w:color w:val="000000"/>
          <w:sz w:val="28"/>
          <w:szCs w:val="28"/>
        </w:rPr>
        <w:t xml:space="preserve">ш </w:t>
      </w:r>
      <w:proofErr w:type="spellStart"/>
      <w:r w:rsidRPr="006B1A4A">
        <w:rPr>
          <w:rStyle w:val="a4"/>
          <w:b w:val="0"/>
          <w:color w:val="000000"/>
          <w:sz w:val="28"/>
          <w:szCs w:val="28"/>
        </w:rPr>
        <w:t>бирүчеләр</w:t>
      </w:r>
      <w:proofErr w:type="spellEnd"/>
      <w:r w:rsidRPr="006B1A4A">
        <w:rPr>
          <w:rStyle w:val="a4"/>
          <w:b w:val="0"/>
          <w:color w:val="000000"/>
          <w:sz w:val="28"/>
          <w:szCs w:val="28"/>
        </w:rPr>
        <w:t xml:space="preserve"> </w:t>
      </w:r>
      <w:proofErr w:type="spellStart"/>
      <w:r w:rsidRPr="006B1A4A">
        <w:rPr>
          <w:rStyle w:val="a4"/>
          <w:b w:val="0"/>
          <w:color w:val="000000"/>
          <w:sz w:val="28"/>
          <w:szCs w:val="28"/>
        </w:rPr>
        <w:t>берләшмәләренең</w:t>
      </w:r>
      <w:proofErr w:type="spellEnd"/>
      <w:r w:rsidR="00E57F95" w:rsidRPr="006B1A4A">
        <w:rPr>
          <w:rStyle w:val="a4"/>
          <w:b w:val="0"/>
          <w:color w:val="000000"/>
          <w:sz w:val="28"/>
          <w:szCs w:val="28"/>
          <w:lang w:val="tt-RU"/>
        </w:rPr>
        <w:t xml:space="preserve"> </w:t>
      </w:r>
      <w:r w:rsidRPr="006B1A4A">
        <w:rPr>
          <w:rStyle w:val="a4"/>
          <w:b w:val="0"/>
          <w:color w:val="000000"/>
          <w:sz w:val="28"/>
          <w:szCs w:val="28"/>
        </w:rPr>
        <w:t xml:space="preserve">координация советы, Татарстан </w:t>
      </w:r>
      <w:proofErr w:type="spellStart"/>
      <w:r w:rsidRPr="006B1A4A">
        <w:rPr>
          <w:rStyle w:val="a4"/>
          <w:b w:val="0"/>
          <w:color w:val="000000"/>
          <w:sz w:val="28"/>
          <w:szCs w:val="28"/>
        </w:rPr>
        <w:t>Республикасы</w:t>
      </w:r>
      <w:proofErr w:type="spellEnd"/>
    </w:p>
    <w:p w:rsidR="004E3DA5" w:rsidRPr="006B1A4A" w:rsidRDefault="00ED22E7" w:rsidP="00F00CD5">
      <w:pPr>
        <w:pStyle w:val="a3"/>
        <w:shd w:val="clear" w:color="auto" w:fill="FFFFFF"/>
        <w:spacing w:before="0" w:beforeAutospacing="0" w:after="0" w:afterAutospacing="0" w:line="230" w:lineRule="auto"/>
        <w:ind w:firstLine="709"/>
        <w:jc w:val="center"/>
        <w:rPr>
          <w:rStyle w:val="a4"/>
          <w:b w:val="0"/>
          <w:color w:val="000000"/>
          <w:sz w:val="28"/>
          <w:szCs w:val="28"/>
        </w:rPr>
      </w:pPr>
      <w:proofErr w:type="spellStart"/>
      <w:r w:rsidRPr="006B1A4A">
        <w:rPr>
          <w:rStyle w:val="a4"/>
          <w:b w:val="0"/>
          <w:color w:val="000000"/>
          <w:sz w:val="28"/>
          <w:szCs w:val="28"/>
        </w:rPr>
        <w:t>Министрлар</w:t>
      </w:r>
      <w:proofErr w:type="spellEnd"/>
      <w:r w:rsidRPr="006B1A4A">
        <w:rPr>
          <w:rStyle w:val="a4"/>
          <w:b w:val="0"/>
          <w:color w:val="000000"/>
          <w:sz w:val="28"/>
          <w:szCs w:val="28"/>
        </w:rPr>
        <w:t xml:space="preserve"> Кабинеты </w:t>
      </w:r>
      <w:proofErr w:type="spellStart"/>
      <w:r w:rsidRPr="006B1A4A">
        <w:rPr>
          <w:rStyle w:val="a4"/>
          <w:b w:val="0"/>
          <w:color w:val="000000"/>
          <w:sz w:val="28"/>
          <w:szCs w:val="28"/>
        </w:rPr>
        <w:t>арасында</w:t>
      </w:r>
      <w:proofErr w:type="spellEnd"/>
      <w:r w:rsidRPr="006B1A4A">
        <w:rPr>
          <w:rStyle w:val="a4"/>
          <w:b w:val="0"/>
          <w:color w:val="000000"/>
          <w:sz w:val="28"/>
          <w:szCs w:val="28"/>
        </w:rPr>
        <w:t xml:space="preserve"> </w:t>
      </w:r>
    </w:p>
    <w:p w:rsidR="00ED22E7" w:rsidRPr="006B1A4A" w:rsidRDefault="00ED22E7" w:rsidP="00F00CD5">
      <w:pPr>
        <w:pStyle w:val="a3"/>
        <w:shd w:val="clear" w:color="auto" w:fill="FFFFFF"/>
        <w:spacing w:before="0" w:beforeAutospacing="0" w:after="0" w:afterAutospacing="0" w:line="230" w:lineRule="auto"/>
        <w:ind w:firstLine="709"/>
        <w:jc w:val="center"/>
        <w:rPr>
          <w:b/>
          <w:color w:val="000000"/>
          <w:sz w:val="28"/>
          <w:szCs w:val="28"/>
        </w:rPr>
      </w:pPr>
      <w:r w:rsidRPr="006B1A4A">
        <w:rPr>
          <w:rStyle w:val="a4"/>
          <w:b w:val="0"/>
          <w:color w:val="000000"/>
          <w:sz w:val="28"/>
          <w:szCs w:val="28"/>
        </w:rPr>
        <w:t>КИЛЕШҮ</w:t>
      </w:r>
    </w:p>
    <w:p w:rsidR="00ED22E7" w:rsidRPr="00E833D1" w:rsidRDefault="00ED22E7" w:rsidP="00F00CD5">
      <w:pPr>
        <w:pStyle w:val="a3"/>
        <w:shd w:val="clear" w:color="auto" w:fill="FFFFFF"/>
        <w:spacing w:before="0" w:beforeAutospacing="0" w:after="0" w:afterAutospacing="0" w:line="230" w:lineRule="auto"/>
        <w:ind w:firstLine="709"/>
        <w:jc w:val="both"/>
        <w:rPr>
          <w:color w:val="000000"/>
          <w:sz w:val="28"/>
          <w:szCs w:val="28"/>
        </w:rPr>
      </w:pPr>
      <w:r w:rsidRPr="00E833D1">
        <w:rPr>
          <w:color w:val="000000"/>
          <w:sz w:val="28"/>
          <w:szCs w:val="28"/>
        </w:rPr>
        <w:t> </w:t>
      </w:r>
    </w:p>
    <w:p w:rsidR="00ED22E7" w:rsidRPr="00E833D1" w:rsidRDefault="00ED22E7" w:rsidP="00F00CD5">
      <w:pPr>
        <w:pStyle w:val="a3"/>
        <w:shd w:val="clear" w:color="auto" w:fill="FFFFFF"/>
        <w:spacing w:before="0" w:beforeAutospacing="0" w:after="0" w:afterAutospacing="0" w:line="230" w:lineRule="auto"/>
        <w:jc w:val="both"/>
        <w:rPr>
          <w:color w:val="000000"/>
          <w:sz w:val="28"/>
          <w:szCs w:val="28"/>
        </w:rPr>
      </w:pPr>
      <w:r w:rsidRPr="00E833D1">
        <w:rPr>
          <w:rStyle w:val="a4"/>
          <w:b w:val="0"/>
          <w:color w:val="000000"/>
          <w:sz w:val="28"/>
          <w:szCs w:val="28"/>
        </w:rPr>
        <w:t xml:space="preserve">Казан </w:t>
      </w:r>
      <w:r w:rsidR="004E3DA5" w:rsidRPr="00E833D1">
        <w:rPr>
          <w:rStyle w:val="a4"/>
          <w:b w:val="0"/>
          <w:color w:val="000000"/>
          <w:sz w:val="28"/>
          <w:szCs w:val="28"/>
        </w:rPr>
        <w:t>ш.</w:t>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E3DA5" w:rsidRPr="00E833D1">
        <w:rPr>
          <w:rStyle w:val="a4"/>
          <w:b w:val="0"/>
          <w:color w:val="000000"/>
          <w:sz w:val="28"/>
          <w:szCs w:val="28"/>
        </w:rPr>
        <w:tab/>
      </w:r>
      <w:r w:rsidR="00423E32">
        <w:rPr>
          <w:rStyle w:val="a4"/>
          <w:b w:val="0"/>
          <w:color w:val="000000"/>
          <w:sz w:val="28"/>
          <w:szCs w:val="28"/>
        </w:rPr>
        <w:t xml:space="preserve">   </w:t>
      </w:r>
      <w:bookmarkStart w:id="0" w:name="_GoBack"/>
      <w:bookmarkEnd w:id="0"/>
      <w:r w:rsidR="00E833D1">
        <w:rPr>
          <w:sz w:val="28"/>
          <w:szCs w:val="28"/>
        </w:rPr>
        <w:t>«</w:t>
      </w:r>
      <w:r w:rsidR="00423E32">
        <w:rPr>
          <w:sz w:val="28"/>
          <w:szCs w:val="28"/>
        </w:rPr>
        <w:t>29</w:t>
      </w:r>
      <w:r w:rsidR="00E833D1">
        <w:rPr>
          <w:sz w:val="28"/>
          <w:szCs w:val="28"/>
        </w:rPr>
        <w:t xml:space="preserve">» </w:t>
      </w:r>
      <w:r w:rsidR="00423E32">
        <w:rPr>
          <w:sz w:val="28"/>
          <w:szCs w:val="28"/>
        </w:rPr>
        <w:t>декабрь</w:t>
      </w:r>
      <w:r w:rsidR="00E833D1">
        <w:rPr>
          <w:sz w:val="28"/>
          <w:szCs w:val="28"/>
        </w:rPr>
        <w:t xml:space="preserve"> </w:t>
      </w:r>
      <w:r w:rsidRPr="00E833D1">
        <w:rPr>
          <w:rStyle w:val="a4"/>
          <w:b w:val="0"/>
          <w:color w:val="000000"/>
          <w:sz w:val="28"/>
          <w:szCs w:val="28"/>
        </w:rPr>
        <w:t>201</w:t>
      </w:r>
      <w:r w:rsidR="006B1A4A">
        <w:rPr>
          <w:rStyle w:val="a4"/>
          <w:b w:val="0"/>
          <w:color w:val="000000"/>
          <w:sz w:val="28"/>
          <w:szCs w:val="28"/>
          <w:lang w:val="tt-RU"/>
        </w:rPr>
        <w:t>8</w:t>
      </w:r>
      <w:r w:rsidRPr="00E833D1">
        <w:rPr>
          <w:rStyle w:val="a4"/>
          <w:b w:val="0"/>
          <w:color w:val="000000"/>
          <w:sz w:val="28"/>
          <w:szCs w:val="28"/>
        </w:rPr>
        <w:t xml:space="preserve"> ел</w:t>
      </w:r>
    </w:p>
    <w:p w:rsidR="00ED22E7" w:rsidRPr="004E3DA5" w:rsidRDefault="00ED22E7" w:rsidP="00F00CD5">
      <w:pPr>
        <w:pStyle w:val="a3"/>
        <w:shd w:val="clear" w:color="auto" w:fill="FFFFFF"/>
        <w:spacing w:before="0" w:beforeAutospacing="0" w:after="0" w:afterAutospacing="0" w:line="230" w:lineRule="auto"/>
        <w:ind w:firstLine="709"/>
        <w:jc w:val="both"/>
        <w:rPr>
          <w:color w:val="000000"/>
          <w:sz w:val="28"/>
          <w:szCs w:val="28"/>
        </w:rPr>
      </w:pPr>
      <w:r w:rsidRPr="004E3DA5">
        <w:rPr>
          <w:color w:val="000000"/>
          <w:sz w:val="28"/>
          <w:szCs w:val="28"/>
        </w:rPr>
        <w:t> </w:t>
      </w:r>
    </w:p>
    <w:p w:rsidR="004E3DA5" w:rsidRDefault="005846D4" w:rsidP="00F00CD5">
      <w:pPr>
        <w:pStyle w:val="a3"/>
        <w:shd w:val="clear" w:color="auto" w:fill="FFFFFF"/>
        <w:spacing w:before="0" w:beforeAutospacing="0" w:after="0" w:afterAutospacing="0" w:line="230" w:lineRule="auto"/>
        <w:ind w:firstLine="709"/>
        <w:jc w:val="both"/>
        <w:rPr>
          <w:color w:val="000000"/>
          <w:sz w:val="28"/>
          <w:szCs w:val="28"/>
        </w:rPr>
      </w:pPr>
      <w:r>
        <w:rPr>
          <w:sz w:val="28"/>
          <w:szCs w:val="28"/>
        </w:rPr>
        <w:t>«</w:t>
      </w:r>
      <w:r w:rsidR="00ED22E7" w:rsidRPr="004E3DA5">
        <w:rPr>
          <w:color w:val="000000"/>
          <w:sz w:val="28"/>
          <w:szCs w:val="28"/>
        </w:rPr>
        <w:t xml:space="preserve">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r w:rsidR="00817C82">
        <w:rPr>
          <w:color w:val="000000"/>
          <w:sz w:val="28"/>
          <w:szCs w:val="28"/>
          <w:lang w:val="tt-RU"/>
        </w:rPr>
        <w:t>Һөнәр</w:t>
      </w:r>
      <w:r w:rsidR="006569A4">
        <w:rPr>
          <w:color w:val="000000"/>
          <w:sz w:val="28"/>
          <w:szCs w:val="28"/>
          <w:lang w:val="tt-RU"/>
        </w:rPr>
        <w:t xml:space="preserve"> берлекләре</w:t>
      </w:r>
      <w:r w:rsidR="00ED22E7" w:rsidRPr="004E3DA5">
        <w:rPr>
          <w:color w:val="000000"/>
          <w:sz w:val="28"/>
          <w:szCs w:val="28"/>
        </w:rPr>
        <w:t xml:space="preserve"> </w:t>
      </w:r>
      <w:r w:rsidR="006569A4">
        <w:rPr>
          <w:color w:val="000000"/>
          <w:sz w:val="28"/>
          <w:szCs w:val="28"/>
          <w:lang w:val="tt-RU"/>
        </w:rPr>
        <w:t>ф</w:t>
      </w:r>
      <w:proofErr w:type="spellStart"/>
      <w:r w:rsidR="00ED22E7" w:rsidRPr="004E3DA5">
        <w:rPr>
          <w:color w:val="000000"/>
          <w:sz w:val="28"/>
          <w:szCs w:val="28"/>
        </w:rPr>
        <w:t>едерациясе</w:t>
      </w:r>
      <w:proofErr w:type="spellEnd"/>
      <w:r>
        <w:rPr>
          <w:sz w:val="28"/>
          <w:szCs w:val="28"/>
        </w:rPr>
        <w:t>»</w:t>
      </w:r>
      <w:r w:rsidR="00ED22E7" w:rsidRPr="004E3DA5">
        <w:rPr>
          <w:color w:val="000000"/>
          <w:sz w:val="28"/>
          <w:szCs w:val="28"/>
        </w:rPr>
        <w:t xml:space="preserve"> </w:t>
      </w:r>
      <w:r w:rsidR="006569A4">
        <w:rPr>
          <w:color w:val="000000"/>
          <w:sz w:val="28"/>
          <w:szCs w:val="28"/>
          <w:lang w:val="tt-RU"/>
        </w:rPr>
        <w:t>берлеге</w:t>
      </w:r>
      <w:r w:rsidR="00ED22E7" w:rsidRPr="004E3DA5">
        <w:rPr>
          <w:color w:val="000000"/>
          <w:sz w:val="28"/>
          <w:szCs w:val="28"/>
        </w:rPr>
        <w:t xml:space="preserve"> </w:t>
      </w:r>
      <w:r w:rsidR="004E3DA5">
        <w:rPr>
          <w:color w:val="000000"/>
          <w:sz w:val="28"/>
          <w:szCs w:val="28"/>
          <w:lang w:val="tt-RU"/>
        </w:rPr>
        <w:t xml:space="preserve">(алга таба – </w:t>
      </w:r>
      <w:r w:rsidR="004E3DA5" w:rsidRPr="004E3DA5">
        <w:rPr>
          <w:color w:val="000000"/>
          <w:sz w:val="28"/>
          <w:szCs w:val="28"/>
        </w:rPr>
        <w:t xml:space="preserve">Татарстан </w:t>
      </w:r>
      <w:proofErr w:type="spellStart"/>
      <w:r w:rsidR="004E3DA5" w:rsidRPr="004E3DA5">
        <w:rPr>
          <w:color w:val="000000"/>
          <w:sz w:val="28"/>
          <w:szCs w:val="28"/>
        </w:rPr>
        <w:t>Республикасы</w:t>
      </w:r>
      <w:proofErr w:type="spellEnd"/>
      <w:r w:rsidR="004E3DA5" w:rsidRPr="004E3DA5">
        <w:rPr>
          <w:color w:val="000000"/>
          <w:sz w:val="28"/>
          <w:szCs w:val="28"/>
        </w:rPr>
        <w:t xml:space="preserve"> </w:t>
      </w:r>
      <w:r w:rsidR="00817C82">
        <w:rPr>
          <w:color w:val="000000"/>
          <w:sz w:val="28"/>
          <w:szCs w:val="28"/>
          <w:lang w:val="tt-RU"/>
        </w:rPr>
        <w:t>Һөнәр</w:t>
      </w:r>
      <w:r w:rsidR="006569A4">
        <w:rPr>
          <w:color w:val="000000"/>
          <w:sz w:val="28"/>
          <w:szCs w:val="28"/>
          <w:lang w:val="tt-RU"/>
        </w:rPr>
        <w:t xml:space="preserve"> берлекләре ф</w:t>
      </w:r>
      <w:proofErr w:type="spellStart"/>
      <w:r w:rsidR="004E3DA5" w:rsidRPr="004E3DA5">
        <w:rPr>
          <w:color w:val="000000"/>
          <w:sz w:val="28"/>
          <w:szCs w:val="28"/>
        </w:rPr>
        <w:t>едерациясе</w:t>
      </w:r>
      <w:proofErr w:type="spellEnd"/>
      <w:r w:rsidR="004E3DA5">
        <w:rPr>
          <w:color w:val="000000"/>
          <w:sz w:val="28"/>
          <w:szCs w:val="28"/>
          <w:lang w:val="tt-RU"/>
        </w:rPr>
        <w:t>)</w:t>
      </w:r>
      <w:r w:rsidR="004E3DA5" w:rsidRPr="004E3DA5">
        <w:rPr>
          <w:color w:val="000000"/>
          <w:sz w:val="28"/>
          <w:szCs w:val="28"/>
        </w:rPr>
        <w:t xml:space="preserve"> </w:t>
      </w:r>
      <w:r w:rsidR="00ED22E7" w:rsidRPr="004E3DA5">
        <w:rPr>
          <w:color w:val="000000"/>
          <w:sz w:val="28"/>
          <w:szCs w:val="28"/>
        </w:rPr>
        <w:t xml:space="preserve">–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r w:rsidR="00817C82">
        <w:rPr>
          <w:color w:val="000000"/>
          <w:sz w:val="28"/>
          <w:szCs w:val="28"/>
          <w:lang w:val="tt-RU"/>
        </w:rPr>
        <w:t>Һөнәр</w:t>
      </w:r>
      <w:r w:rsidR="006569A4">
        <w:rPr>
          <w:color w:val="000000"/>
          <w:sz w:val="28"/>
          <w:szCs w:val="28"/>
          <w:lang w:val="tt-RU"/>
        </w:rPr>
        <w:t xml:space="preserve"> берлекләре </w:t>
      </w:r>
      <w:proofErr w:type="spellStart"/>
      <w:r w:rsidR="00ED22E7" w:rsidRPr="004E3DA5">
        <w:rPr>
          <w:color w:val="000000"/>
          <w:sz w:val="28"/>
          <w:szCs w:val="28"/>
        </w:rPr>
        <w:t>федерациясе</w:t>
      </w:r>
      <w:proofErr w:type="spellEnd"/>
      <w:r w:rsidR="00ED22E7" w:rsidRPr="004E3DA5">
        <w:rPr>
          <w:color w:val="000000"/>
          <w:sz w:val="28"/>
          <w:szCs w:val="28"/>
        </w:rPr>
        <w:t xml:space="preserve"> Уставы </w:t>
      </w:r>
      <w:proofErr w:type="spellStart"/>
      <w:r w:rsidR="00ED22E7" w:rsidRPr="004E3DA5">
        <w:rPr>
          <w:color w:val="000000"/>
          <w:sz w:val="28"/>
          <w:szCs w:val="28"/>
        </w:rPr>
        <w:t>нигезендә</w:t>
      </w:r>
      <w:proofErr w:type="spellEnd"/>
      <w:r w:rsidR="00ED22E7" w:rsidRPr="004E3DA5">
        <w:rPr>
          <w:color w:val="000000"/>
          <w:sz w:val="28"/>
          <w:szCs w:val="28"/>
        </w:rPr>
        <w:t xml:space="preserve"> </w:t>
      </w:r>
      <w:proofErr w:type="spellStart"/>
      <w:r w:rsidR="00ED22E7" w:rsidRPr="004E3DA5">
        <w:rPr>
          <w:color w:val="000000"/>
          <w:sz w:val="28"/>
          <w:szCs w:val="28"/>
        </w:rPr>
        <w:t>эш</w:t>
      </w:r>
      <w:proofErr w:type="spellEnd"/>
      <w:r w:rsidR="00ED22E7" w:rsidRPr="004E3DA5">
        <w:rPr>
          <w:color w:val="000000"/>
          <w:sz w:val="28"/>
          <w:szCs w:val="28"/>
        </w:rPr>
        <w:t xml:space="preserve"> </w:t>
      </w:r>
      <w:proofErr w:type="spellStart"/>
      <w:r w:rsidR="00ED22E7" w:rsidRPr="004E3DA5">
        <w:rPr>
          <w:color w:val="000000"/>
          <w:sz w:val="28"/>
          <w:szCs w:val="28"/>
        </w:rPr>
        <w:t>итүче</w:t>
      </w:r>
      <w:proofErr w:type="spellEnd"/>
      <w:r w:rsidR="00ED22E7" w:rsidRPr="004E3DA5">
        <w:rPr>
          <w:color w:val="000000"/>
          <w:sz w:val="28"/>
          <w:szCs w:val="28"/>
        </w:rPr>
        <w:t xml:space="preserve"> </w:t>
      </w:r>
      <w:r w:rsidR="006569A4">
        <w:rPr>
          <w:color w:val="000000"/>
          <w:sz w:val="28"/>
          <w:szCs w:val="28"/>
          <w:lang w:val="tt-RU"/>
        </w:rPr>
        <w:t>р</w:t>
      </w:r>
      <w:proofErr w:type="spellStart"/>
      <w:r w:rsidR="00ED22E7" w:rsidRPr="004E3DA5">
        <w:rPr>
          <w:color w:val="000000"/>
          <w:sz w:val="28"/>
          <w:szCs w:val="28"/>
        </w:rPr>
        <w:t>әисе</w:t>
      </w:r>
      <w:proofErr w:type="spellEnd"/>
      <w:r w:rsidR="00ED22E7" w:rsidRPr="004E3DA5">
        <w:rPr>
          <w:color w:val="000000"/>
          <w:sz w:val="28"/>
          <w:szCs w:val="28"/>
        </w:rPr>
        <w:t xml:space="preserve"> </w:t>
      </w:r>
      <w:r w:rsidR="006B1A4A">
        <w:rPr>
          <w:sz w:val="28"/>
          <w:szCs w:val="28"/>
        </w:rPr>
        <w:t>Кузьмичев</w:t>
      </w:r>
      <w:r w:rsidR="006B1A4A">
        <w:rPr>
          <w:sz w:val="28"/>
          <w:szCs w:val="28"/>
          <w:lang w:val="tt-RU"/>
        </w:rPr>
        <w:t>а</w:t>
      </w:r>
      <w:r w:rsidR="006B1A4A">
        <w:rPr>
          <w:sz w:val="28"/>
          <w:szCs w:val="28"/>
        </w:rPr>
        <w:t xml:space="preserve"> Елен</w:t>
      </w:r>
      <w:r w:rsidR="006B1A4A">
        <w:rPr>
          <w:sz w:val="28"/>
          <w:szCs w:val="28"/>
          <w:lang w:val="tt-RU"/>
        </w:rPr>
        <w:t>а</w:t>
      </w:r>
      <w:r w:rsidR="006B1A4A">
        <w:rPr>
          <w:sz w:val="28"/>
          <w:szCs w:val="28"/>
        </w:rPr>
        <w:t xml:space="preserve"> Ивановн</w:t>
      </w:r>
      <w:r w:rsidR="006B1A4A">
        <w:rPr>
          <w:sz w:val="28"/>
          <w:szCs w:val="28"/>
          <w:lang w:val="tt-RU"/>
        </w:rPr>
        <w:t>а</w:t>
      </w:r>
      <w:r w:rsidR="006B1A4A">
        <w:rPr>
          <w:sz w:val="28"/>
          <w:szCs w:val="28"/>
        </w:rPr>
        <w:t>,</w:t>
      </w:r>
      <w:r w:rsidR="006B1A4A" w:rsidRPr="004E3DA5">
        <w:rPr>
          <w:color w:val="000000"/>
          <w:sz w:val="28"/>
          <w:szCs w:val="28"/>
        </w:rPr>
        <w:t xml:space="preserve"> </w:t>
      </w:r>
      <w:proofErr w:type="spellStart"/>
      <w:r w:rsidR="00ED22E7" w:rsidRPr="004E3DA5">
        <w:rPr>
          <w:color w:val="000000"/>
          <w:sz w:val="28"/>
          <w:szCs w:val="28"/>
        </w:rPr>
        <w:t>йөзендә</w:t>
      </w:r>
      <w:proofErr w:type="spellEnd"/>
      <w:r w:rsidR="00ED22E7" w:rsidRPr="004E3DA5">
        <w:rPr>
          <w:color w:val="000000"/>
          <w:sz w:val="28"/>
          <w:szCs w:val="28"/>
        </w:rPr>
        <w:t xml:space="preserve">,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r w:rsidR="00C42C4C">
        <w:rPr>
          <w:color w:val="000000"/>
          <w:sz w:val="28"/>
          <w:szCs w:val="28"/>
          <w:lang w:val="tt-RU"/>
        </w:rPr>
        <w:t>Э</w:t>
      </w:r>
      <w:r w:rsidR="00ED22E7" w:rsidRPr="004E3DA5">
        <w:rPr>
          <w:color w:val="000000"/>
          <w:sz w:val="28"/>
          <w:szCs w:val="28"/>
        </w:rPr>
        <w:t xml:space="preserve">ш </w:t>
      </w:r>
      <w:proofErr w:type="spellStart"/>
      <w:r w:rsidR="00ED22E7" w:rsidRPr="004E3DA5">
        <w:rPr>
          <w:color w:val="000000"/>
          <w:sz w:val="28"/>
          <w:szCs w:val="28"/>
        </w:rPr>
        <w:t>бирүчеләр</w:t>
      </w:r>
      <w:proofErr w:type="spellEnd"/>
      <w:r w:rsidR="00ED22E7" w:rsidRPr="004E3DA5">
        <w:rPr>
          <w:color w:val="000000"/>
          <w:sz w:val="28"/>
          <w:szCs w:val="28"/>
        </w:rPr>
        <w:t xml:space="preserve"> </w:t>
      </w:r>
      <w:proofErr w:type="spellStart"/>
      <w:r w:rsidR="00ED22E7" w:rsidRPr="004E3DA5">
        <w:rPr>
          <w:color w:val="000000"/>
          <w:sz w:val="28"/>
          <w:szCs w:val="28"/>
        </w:rPr>
        <w:t>берләшмәләренең</w:t>
      </w:r>
      <w:proofErr w:type="spellEnd"/>
      <w:r w:rsidR="00ED22E7" w:rsidRPr="004E3DA5">
        <w:rPr>
          <w:color w:val="000000"/>
          <w:sz w:val="28"/>
          <w:szCs w:val="28"/>
        </w:rPr>
        <w:t xml:space="preserve"> координация советы –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r w:rsidR="00C42C4C">
        <w:rPr>
          <w:color w:val="000000"/>
          <w:sz w:val="28"/>
          <w:szCs w:val="28"/>
          <w:lang w:val="tt-RU"/>
        </w:rPr>
        <w:t>Э</w:t>
      </w:r>
      <w:r w:rsidR="00ED22E7" w:rsidRPr="004E3DA5">
        <w:rPr>
          <w:color w:val="000000"/>
          <w:sz w:val="28"/>
          <w:szCs w:val="28"/>
        </w:rPr>
        <w:t xml:space="preserve">ш </w:t>
      </w:r>
      <w:proofErr w:type="spellStart"/>
      <w:r w:rsidR="00ED22E7" w:rsidRPr="004E3DA5">
        <w:rPr>
          <w:color w:val="000000"/>
          <w:sz w:val="28"/>
          <w:szCs w:val="28"/>
        </w:rPr>
        <w:t>бирүчеләр</w:t>
      </w:r>
      <w:proofErr w:type="spellEnd"/>
      <w:r w:rsidR="00ED22E7" w:rsidRPr="004E3DA5">
        <w:rPr>
          <w:color w:val="000000"/>
          <w:sz w:val="28"/>
          <w:szCs w:val="28"/>
        </w:rPr>
        <w:t xml:space="preserve"> </w:t>
      </w:r>
      <w:proofErr w:type="spellStart"/>
      <w:r w:rsidR="00ED22E7" w:rsidRPr="004E3DA5">
        <w:rPr>
          <w:color w:val="000000"/>
          <w:sz w:val="28"/>
          <w:szCs w:val="28"/>
        </w:rPr>
        <w:t>берләшмәләре</w:t>
      </w:r>
      <w:proofErr w:type="spellEnd"/>
      <w:r w:rsidR="00ED22E7" w:rsidRPr="004E3DA5">
        <w:rPr>
          <w:color w:val="000000"/>
          <w:sz w:val="28"/>
          <w:szCs w:val="28"/>
        </w:rPr>
        <w:t xml:space="preserve"> координация </w:t>
      </w:r>
      <w:proofErr w:type="spellStart"/>
      <w:r w:rsidR="00ED22E7" w:rsidRPr="004E3DA5">
        <w:rPr>
          <w:color w:val="000000"/>
          <w:sz w:val="28"/>
          <w:szCs w:val="28"/>
        </w:rPr>
        <w:t>со</w:t>
      </w:r>
      <w:r w:rsidR="00ED22E7" w:rsidRPr="004E3DA5">
        <w:rPr>
          <w:color w:val="000000"/>
          <w:sz w:val="28"/>
          <w:szCs w:val="28"/>
        </w:rPr>
        <w:softHyphen/>
        <w:t>ветының</w:t>
      </w:r>
      <w:proofErr w:type="spellEnd"/>
      <w:r w:rsidR="00ED22E7" w:rsidRPr="004E3DA5">
        <w:rPr>
          <w:color w:val="000000"/>
          <w:sz w:val="28"/>
          <w:szCs w:val="28"/>
        </w:rPr>
        <w:t xml:space="preserve"> </w:t>
      </w:r>
      <w:r w:rsidR="00CD7B28" w:rsidRPr="004E3DA5">
        <w:rPr>
          <w:color w:val="000000"/>
          <w:sz w:val="28"/>
          <w:szCs w:val="28"/>
        </w:rPr>
        <w:t>2008</w:t>
      </w:r>
      <w:r w:rsidR="00CD7B28">
        <w:rPr>
          <w:color w:val="000000"/>
          <w:sz w:val="28"/>
          <w:szCs w:val="28"/>
          <w:lang w:val="tt-RU"/>
        </w:rPr>
        <w:t xml:space="preserve"> елның </w:t>
      </w:r>
      <w:r w:rsidR="00CD7B28">
        <w:rPr>
          <w:color w:val="000000"/>
          <w:sz w:val="28"/>
          <w:szCs w:val="28"/>
        </w:rPr>
        <w:t xml:space="preserve">15 </w:t>
      </w:r>
      <w:proofErr w:type="spellStart"/>
      <w:r w:rsidR="00CD7B28">
        <w:rPr>
          <w:color w:val="000000"/>
          <w:sz w:val="28"/>
          <w:szCs w:val="28"/>
        </w:rPr>
        <w:t>декабрендәге</w:t>
      </w:r>
      <w:proofErr w:type="spellEnd"/>
      <w:r w:rsidR="00CD7B28">
        <w:rPr>
          <w:color w:val="000000"/>
          <w:sz w:val="28"/>
          <w:szCs w:val="28"/>
        </w:rPr>
        <w:t xml:space="preserve"> </w:t>
      </w:r>
      <w:r w:rsidR="00CD7B28">
        <w:rPr>
          <w:color w:val="000000"/>
          <w:sz w:val="28"/>
          <w:szCs w:val="28"/>
          <w:lang w:val="tt-RU"/>
        </w:rPr>
        <w:t>у</w:t>
      </w:r>
      <w:proofErr w:type="spellStart"/>
      <w:r w:rsidR="00ED22E7" w:rsidRPr="004E3DA5">
        <w:rPr>
          <w:color w:val="000000"/>
          <w:sz w:val="28"/>
          <w:szCs w:val="28"/>
        </w:rPr>
        <w:t>тырышы</w:t>
      </w:r>
      <w:proofErr w:type="spellEnd"/>
      <w:r w:rsidR="00ED22E7" w:rsidRPr="004E3DA5">
        <w:rPr>
          <w:color w:val="000000"/>
          <w:sz w:val="28"/>
          <w:szCs w:val="28"/>
        </w:rPr>
        <w:t xml:space="preserve"> </w:t>
      </w:r>
      <w:proofErr w:type="spellStart"/>
      <w:r w:rsidR="00ED22E7" w:rsidRPr="004E3DA5">
        <w:rPr>
          <w:color w:val="000000"/>
          <w:sz w:val="28"/>
          <w:szCs w:val="28"/>
        </w:rPr>
        <w:t>беркетмәсе</w:t>
      </w:r>
      <w:proofErr w:type="spellEnd"/>
      <w:r w:rsidR="00ED22E7" w:rsidRPr="004E3DA5">
        <w:rPr>
          <w:color w:val="000000"/>
          <w:sz w:val="28"/>
          <w:szCs w:val="28"/>
        </w:rPr>
        <w:t xml:space="preserve"> </w:t>
      </w:r>
      <w:proofErr w:type="spellStart"/>
      <w:r w:rsidR="00ED22E7" w:rsidRPr="004E3DA5">
        <w:rPr>
          <w:color w:val="000000"/>
          <w:sz w:val="28"/>
          <w:szCs w:val="28"/>
        </w:rPr>
        <w:t>нигезендә</w:t>
      </w:r>
      <w:proofErr w:type="spellEnd"/>
      <w:r w:rsidR="00ED22E7" w:rsidRPr="004E3DA5">
        <w:rPr>
          <w:color w:val="000000"/>
          <w:sz w:val="28"/>
          <w:szCs w:val="28"/>
        </w:rPr>
        <w:t xml:space="preserve"> </w:t>
      </w:r>
      <w:proofErr w:type="spellStart"/>
      <w:r w:rsidR="00ED22E7" w:rsidRPr="004E3DA5">
        <w:rPr>
          <w:color w:val="000000"/>
          <w:sz w:val="28"/>
          <w:szCs w:val="28"/>
        </w:rPr>
        <w:t>эш</w:t>
      </w:r>
      <w:proofErr w:type="spellEnd"/>
      <w:r w:rsidR="00ED22E7" w:rsidRPr="004E3DA5">
        <w:rPr>
          <w:color w:val="000000"/>
          <w:sz w:val="28"/>
          <w:szCs w:val="28"/>
        </w:rPr>
        <w:t xml:space="preserve"> </w:t>
      </w:r>
      <w:proofErr w:type="spellStart"/>
      <w:r w:rsidR="00ED22E7" w:rsidRPr="004E3DA5">
        <w:rPr>
          <w:color w:val="000000"/>
          <w:sz w:val="28"/>
          <w:szCs w:val="28"/>
        </w:rPr>
        <w:t>итүче</w:t>
      </w:r>
      <w:proofErr w:type="spellEnd"/>
      <w:r w:rsidR="00ED22E7" w:rsidRPr="004E3DA5">
        <w:rPr>
          <w:color w:val="000000"/>
          <w:sz w:val="28"/>
          <w:szCs w:val="28"/>
        </w:rPr>
        <w:t xml:space="preserve"> </w:t>
      </w:r>
      <w:r w:rsidR="006569A4">
        <w:rPr>
          <w:color w:val="000000"/>
          <w:sz w:val="28"/>
          <w:szCs w:val="28"/>
          <w:lang w:val="tt-RU"/>
        </w:rPr>
        <w:t>р</w:t>
      </w:r>
      <w:proofErr w:type="spellStart"/>
      <w:r w:rsidR="00ED22E7" w:rsidRPr="004E3DA5">
        <w:rPr>
          <w:color w:val="000000"/>
          <w:sz w:val="28"/>
          <w:szCs w:val="28"/>
        </w:rPr>
        <w:t>әисе</w:t>
      </w:r>
      <w:proofErr w:type="spellEnd"/>
      <w:r w:rsidR="00ED22E7" w:rsidRPr="004E3DA5">
        <w:rPr>
          <w:color w:val="000000"/>
          <w:sz w:val="28"/>
          <w:szCs w:val="28"/>
        </w:rPr>
        <w:t xml:space="preserve"> </w:t>
      </w:r>
      <w:proofErr w:type="spellStart"/>
      <w:r w:rsidR="00ED22E7" w:rsidRPr="004E3DA5">
        <w:rPr>
          <w:color w:val="000000"/>
          <w:sz w:val="28"/>
          <w:szCs w:val="28"/>
        </w:rPr>
        <w:t>Лавреньтев</w:t>
      </w:r>
      <w:proofErr w:type="spellEnd"/>
      <w:r w:rsidR="00ED22E7" w:rsidRPr="004E3DA5">
        <w:rPr>
          <w:color w:val="000000"/>
          <w:sz w:val="28"/>
          <w:szCs w:val="28"/>
        </w:rPr>
        <w:t xml:space="preserve"> Александр Петрович </w:t>
      </w:r>
      <w:proofErr w:type="spellStart"/>
      <w:r w:rsidR="00ED22E7" w:rsidRPr="004E3DA5">
        <w:rPr>
          <w:color w:val="000000"/>
          <w:sz w:val="28"/>
          <w:szCs w:val="28"/>
        </w:rPr>
        <w:t>йөзендә</w:t>
      </w:r>
      <w:proofErr w:type="spellEnd"/>
      <w:r w:rsidR="00ED22E7" w:rsidRPr="004E3DA5">
        <w:rPr>
          <w:color w:val="000000"/>
          <w:sz w:val="28"/>
          <w:szCs w:val="28"/>
        </w:rPr>
        <w:t xml:space="preserve">,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proofErr w:type="spellStart"/>
      <w:r w:rsidR="00ED22E7" w:rsidRPr="004E3DA5">
        <w:rPr>
          <w:color w:val="000000"/>
          <w:sz w:val="28"/>
          <w:szCs w:val="28"/>
        </w:rPr>
        <w:t>Министрлар</w:t>
      </w:r>
      <w:proofErr w:type="spellEnd"/>
      <w:r w:rsidR="00ED22E7" w:rsidRPr="004E3DA5">
        <w:rPr>
          <w:color w:val="000000"/>
          <w:sz w:val="28"/>
          <w:szCs w:val="28"/>
        </w:rPr>
        <w:t xml:space="preserve"> Кабинеты –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w:t>
      </w:r>
      <w:proofErr w:type="spellStart"/>
      <w:r w:rsidR="00ED22E7" w:rsidRPr="004E3DA5">
        <w:rPr>
          <w:color w:val="000000"/>
          <w:sz w:val="28"/>
          <w:szCs w:val="28"/>
        </w:rPr>
        <w:t>Конституциясе</w:t>
      </w:r>
      <w:proofErr w:type="spellEnd"/>
      <w:r w:rsidR="004E3DA5">
        <w:rPr>
          <w:color w:val="000000"/>
          <w:sz w:val="28"/>
          <w:szCs w:val="28"/>
          <w:lang w:val="tt-RU"/>
        </w:rPr>
        <w:t xml:space="preserve">, </w:t>
      </w:r>
      <w:r>
        <w:rPr>
          <w:sz w:val="28"/>
          <w:szCs w:val="28"/>
        </w:rPr>
        <w:t>«</w:t>
      </w:r>
      <w:r w:rsidR="004E3DA5">
        <w:rPr>
          <w:color w:val="000000"/>
          <w:sz w:val="28"/>
          <w:szCs w:val="28"/>
        </w:rPr>
        <w:t xml:space="preserve">Татарстан </w:t>
      </w:r>
      <w:proofErr w:type="spellStart"/>
      <w:r w:rsidR="004E3DA5">
        <w:rPr>
          <w:color w:val="000000"/>
          <w:sz w:val="28"/>
          <w:szCs w:val="28"/>
        </w:rPr>
        <w:t>Республикасы</w:t>
      </w:r>
      <w:proofErr w:type="spellEnd"/>
      <w:r w:rsidR="004E3DA5">
        <w:rPr>
          <w:color w:val="000000"/>
          <w:sz w:val="28"/>
          <w:szCs w:val="28"/>
        </w:rPr>
        <w:t xml:space="preserve"> </w:t>
      </w:r>
      <w:r w:rsidR="004E3DA5">
        <w:rPr>
          <w:color w:val="000000"/>
          <w:sz w:val="28"/>
          <w:szCs w:val="28"/>
          <w:lang w:val="tt-RU"/>
        </w:rPr>
        <w:t>дәүләт хакимиятенең</w:t>
      </w:r>
      <w:r w:rsidR="004E3DA5">
        <w:rPr>
          <w:color w:val="000000"/>
          <w:sz w:val="28"/>
          <w:szCs w:val="28"/>
        </w:rPr>
        <w:t xml:space="preserve"> </w:t>
      </w:r>
      <w:proofErr w:type="spellStart"/>
      <w:r w:rsidR="004E3DA5">
        <w:rPr>
          <w:color w:val="000000"/>
          <w:sz w:val="28"/>
          <w:szCs w:val="28"/>
        </w:rPr>
        <w:t>башкарма</w:t>
      </w:r>
      <w:proofErr w:type="spellEnd"/>
      <w:r w:rsidR="004E3DA5">
        <w:rPr>
          <w:color w:val="000000"/>
          <w:sz w:val="28"/>
          <w:szCs w:val="28"/>
        </w:rPr>
        <w:t xml:space="preserve"> </w:t>
      </w:r>
      <w:proofErr w:type="spellStart"/>
      <w:r w:rsidR="004E3DA5">
        <w:rPr>
          <w:color w:val="000000"/>
          <w:sz w:val="28"/>
          <w:szCs w:val="28"/>
        </w:rPr>
        <w:t>органнары</w:t>
      </w:r>
      <w:proofErr w:type="spellEnd"/>
      <w:r w:rsidR="004E3DA5">
        <w:rPr>
          <w:color w:val="000000"/>
          <w:sz w:val="28"/>
          <w:szCs w:val="28"/>
        </w:rPr>
        <w:t xml:space="preserve"> </w:t>
      </w:r>
      <w:proofErr w:type="spellStart"/>
      <w:r w:rsidR="004E3DA5">
        <w:rPr>
          <w:color w:val="000000"/>
          <w:sz w:val="28"/>
          <w:szCs w:val="28"/>
        </w:rPr>
        <w:t>турында</w:t>
      </w:r>
      <w:proofErr w:type="spellEnd"/>
      <w:r>
        <w:rPr>
          <w:sz w:val="28"/>
          <w:szCs w:val="28"/>
        </w:rPr>
        <w:t>»</w:t>
      </w:r>
      <w:r w:rsidR="004E3DA5" w:rsidRPr="004E3DA5">
        <w:rPr>
          <w:color w:val="000000"/>
          <w:sz w:val="28"/>
          <w:szCs w:val="28"/>
        </w:rPr>
        <w:t xml:space="preserve"> </w:t>
      </w:r>
      <w:r w:rsidR="004E3DA5">
        <w:rPr>
          <w:color w:val="000000"/>
          <w:sz w:val="28"/>
          <w:szCs w:val="28"/>
          <w:lang w:val="tt-RU"/>
        </w:rPr>
        <w:t xml:space="preserve">2005 елның 6 апрелендәге 64-ТРЗ номерлы </w:t>
      </w:r>
      <w:r w:rsidR="004E3DA5" w:rsidRPr="004E3DA5">
        <w:rPr>
          <w:color w:val="000000"/>
          <w:sz w:val="28"/>
          <w:szCs w:val="28"/>
        </w:rPr>
        <w:t xml:space="preserve">Татарстан </w:t>
      </w:r>
      <w:proofErr w:type="spellStart"/>
      <w:r w:rsidR="004E3DA5" w:rsidRPr="004E3DA5">
        <w:rPr>
          <w:color w:val="000000"/>
          <w:sz w:val="28"/>
          <w:szCs w:val="28"/>
        </w:rPr>
        <w:t>Республикасы</w:t>
      </w:r>
      <w:proofErr w:type="spellEnd"/>
      <w:r w:rsidR="004E3DA5" w:rsidRPr="004E3DA5">
        <w:rPr>
          <w:color w:val="000000"/>
          <w:sz w:val="28"/>
          <w:szCs w:val="28"/>
        </w:rPr>
        <w:t xml:space="preserve"> </w:t>
      </w:r>
      <w:r w:rsidR="004E3DA5">
        <w:rPr>
          <w:color w:val="000000"/>
          <w:sz w:val="28"/>
          <w:szCs w:val="28"/>
          <w:lang w:val="tt-RU"/>
        </w:rPr>
        <w:t xml:space="preserve">Законы </w:t>
      </w:r>
      <w:proofErr w:type="spellStart"/>
      <w:r w:rsidR="00ED22E7" w:rsidRPr="004E3DA5">
        <w:rPr>
          <w:color w:val="000000"/>
          <w:sz w:val="28"/>
          <w:szCs w:val="28"/>
        </w:rPr>
        <w:t>нигезендә</w:t>
      </w:r>
      <w:proofErr w:type="spellEnd"/>
      <w:r w:rsidR="00ED22E7" w:rsidRPr="004E3DA5">
        <w:rPr>
          <w:color w:val="000000"/>
          <w:sz w:val="28"/>
          <w:szCs w:val="28"/>
        </w:rPr>
        <w:t xml:space="preserve"> </w:t>
      </w:r>
      <w:proofErr w:type="spellStart"/>
      <w:r w:rsidR="00ED22E7" w:rsidRPr="004E3DA5">
        <w:rPr>
          <w:color w:val="000000"/>
          <w:sz w:val="28"/>
          <w:szCs w:val="28"/>
        </w:rPr>
        <w:t>эш</w:t>
      </w:r>
      <w:proofErr w:type="spellEnd"/>
      <w:r w:rsidR="00ED22E7" w:rsidRPr="004E3DA5">
        <w:rPr>
          <w:color w:val="000000"/>
          <w:sz w:val="28"/>
          <w:szCs w:val="28"/>
        </w:rPr>
        <w:t xml:space="preserve"> </w:t>
      </w:r>
      <w:proofErr w:type="spellStart"/>
      <w:r w:rsidR="00ED22E7" w:rsidRPr="004E3DA5">
        <w:rPr>
          <w:color w:val="000000"/>
          <w:sz w:val="28"/>
          <w:szCs w:val="28"/>
        </w:rPr>
        <w:t>итүче</w:t>
      </w:r>
      <w:proofErr w:type="spellEnd"/>
      <w:r w:rsidR="00ED22E7" w:rsidRPr="004E3DA5">
        <w:rPr>
          <w:color w:val="000000"/>
          <w:sz w:val="28"/>
          <w:szCs w:val="28"/>
        </w:rPr>
        <w:t xml:space="preserve"> Татарстан </w:t>
      </w:r>
      <w:proofErr w:type="spellStart"/>
      <w:r w:rsidR="00ED22E7" w:rsidRPr="004E3DA5">
        <w:rPr>
          <w:color w:val="000000"/>
          <w:sz w:val="28"/>
          <w:szCs w:val="28"/>
        </w:rPr>
        <w:t>Республикасы</w:t>
      </w:r>
      <w:proofErr w:type="spellEnd"/>
      <w:r w:rsidR="00ED22E7" w:rsidRPr="004E3DA5">
        <w:rPr>
          <w:color w:val="000000"/>
          <w:sz w:val="28"/>
          <w:szCs w:val="28"/>
        </w:rPr>
        <w:t xml:space="preserve"> Премьер-министры </w:t>
      </w:r>
      <w:proofErr w:type="spellStart"/>
      <w:r w:rsidR="00CD7B28">
        <w:rPr>
          <w:sz w:val="28"/>
          <w:szCs w:val="28"/>
        </w:rPr>
        <w:t>Песошин</w:t>
      </w:r>
      <w:proofErr w:type="spellEnd"/>
      <w:r w:rsidR="00CD7B28">
        <w:rPr>
          <w:sz w:val="28"/>
          <w:szCs w:val="28"/>
        </w:rPr>
        <w:t xml:space="preserve"> </w:t>
      </w:r>
      <w:r w:rsidR="00CD7B28" w:rsidRPr="00043409">
        <w:rPr>
          <w:sz w:val="28"/>
          <w:szCs w:val="28"/>
        </w:rPr>
        <w:t>Алексе</w:t>
      </w:r>
      <w:r w:rsidR="00CD7B28">
        <w:rPr>
          <w:sz w:val="28"/>
          <w:szCs w:val="28"/>
          <w:lang w:val="tt-RU"/>
        </w:rPr>
        <w:t>й</w:t>
      </w:r>
      <w:r w:rsidR="00CD7B28" w:rsidRPr="00043409">
        <w:rPr>
          <w:sz w:val="28"/>
          <w:szCs w:val="28"/>
        </w:rPr>
        <w:t xml:space="preserve"> Валерьевич</w:t>
      </w:r>
      <w:r w:rsidR="00ED22E7" w:rsidRPr="004E3DA5">
        <w:rPr>
          <w:color w:val="000000"/>
          <w:sz w:val="28"/>
          <w:szCs w:val="28"/>
        </w:rPr>
        <w:t xml:space="preserve"> </w:t>
      </w:r>
      <w:proofErr w:type="spellStart"/>
      <w:r w:rsidR="00ED22E7" w:rsidRPr="004E3DA5">
        <w:rPr>
          <w:color w:val="000000"/>
          <w:sz w:val="28"/>
          <w:szCs w:val="28"/>
        </w:rPr>
        <w:t>йөзендә</w:t>
      </w:r>
      <w:proofErr w:type="spellEnd"/>
      <w:r w:rsidR="00ED22E7" w:rsidRPr="004E3DA5">
        <w:rPr>
          <w:color w:val="000000"/>
          <w:sz w:val="28"/>
          <w:szCs w:val="28"/>
        </w:rPr>
        <w:t xml:space="preserve">, </w:t>
      </w:r>
      <w:proofErr w:type="spellStart"/>
      <w:r w:rsidR="00ED22E7" w:rsidRPr="004E3DA5">
        <w:rPr>
          <w:color w:val="000000"/>
          <w:sz w:val="28"/>
          <w:szCs w:val="28"/>
        </w:rPr>
        <w:t>алга</w:t>
      </w:r>
      <w:proofErr w:type="spellEnd"/>
      <w:r w:rsidR="00ED22E7" w:rsidRPr="004E3DA5">
        <w:rPr>
          <w:color w:val="000000"/>
          <w:sz w:val="28"/>
          <w:szCs w:val="28"/>
        </w:rPr>
        <w:t xml:space="preserve"> </w:t>
      </w:r>
      <w:proofErr w:type="spellStart"/>
      <w:r w:rsidR="00ED22E7" w:rsidRPr="004E3DA5">
        <w:rPr>
          <w:color w:val="000000"/>
          <w:sz w:val="28"/>
          <w:szCs w:val="28"/>
        </w:rPr>
        <w:t>таба</w:t>
      </w:r>
      <w:proofErr w:type="spellEnd"/>
      <w:r w:rsidR="00ED22E7" w:rsidRPr="004E3DA5">
        <w:rPr>
          <w:color w:val="000000"/>
          <w:sz w:val="28"/>
          <w:szCs w:val="28"/>
        </w:rPr>
        <w:t xml:space="preserve"> </w:t>
      </w:r>
      <w:proofErr w:type="spellStart"/>
      <w:r w:rsidR="00ED22E7" w:rsidRPr="004E3DA5">
        <w:rPr>
          <w:color w:val="000000"/>
          <w:sz w:val="28"/>
          <w:szCs w:val="28"/>
        </w:rPr>
        <w:t>Яклар</w:t>
      </w:r>
      <w:proofErr w:type="spellEnd"/>
      <w:r w:rsidR="00ED22E7" w:rsidRPr="004E3DA5">
        <w:rPr>
          <w:color w:val="000000"/>
          <w:sz w:val="28"/>
          <w:szCs w:val="28"/>
        </w:rPr>
        <w:t xml:space="preserve"> </w:t>
      </w:r>
      <w:proofErr w:type="spellStart"/>
      <w:r w:rsidR="00ED22E7" w:rsidRPr="004E3DA5">
        <w:rPr>
          <w:color w:val="000000"/>
          <w:sz w:val="28"/>
          <w:szCs w:val="28"/>
        </w:rPr>
        <w:t>дип</w:t>
      </w:r>
      <w:proofErr w:type="spellEnd"/>
      <w:r w:rsidR="00ED22E7" w:rsidRPr="004E3DA5">
        <w:rPr>
          <w:color w:val="000000"/>
          <w:sz w:val="28"/>
          <w:szCs w:val="28"/>
        </w:rPr>
        <w:t xml:space="preserve"> </w:t>
      </w:r>
      <w:proofErr w:type="spellStart"/>
      <w:r w:rsidR="00ED22E7" w:rsidRPr="004E3DA5">
        <w:rPr>
          <w:color w:val="000000"/>
          <w:sz w:val="28"/>
          <w:szCs w:val="28"/>
        </w:rPr>
        <w:t>атала</w:t>
      </w:r>
      <w:proofErr w:type="spellEnd"/>
      <w:r w:rsidR="00ED22E7" w:rsidRPr="004E3DA5">
        <w:rPr>
          <w:color w:val="000000"/>
          <w:sz w:val="28"/>
          <w:szCs w:val="28"/>
        </w:rPr>
        <w:t xml:space="preserve">, Россия </w:t>
      </w:r>
      <w:proofErr w:type="spellStart"/>
      <w:r w:rsidR="00ED22E7" w:rsidRPr="004E3DA5">
        <w:rPr>
          <w:color w:val="000000"/>
          <w:sz w:val="28"/>
          <w:szCs w:val="28"/>
        </w:rPr>
        <w:t>Федерациясе</w:t>
      </w:r>
      <w:proofErr w:type="spellEnd"/>
      <w:r w:rsidR="00ED22E7" w:rsidRPr="004E3DA5">
        <w:rPr>
          <w:color w:val="000000"/>
          <w:sz w:val="28"/>
          <w:szCs w:val="28"/>
        </w:rPr>
        <w:t xml:space="preserve"> </w:t>
      </w:r>
      <w:proofErr w:type="spellStart"/>
      <w:r w:rsidR="00ED22E7" w:rsidRPr="004E3DA5">
        <w:rPr>
          <w:color w:val="000000"/>
          <w:sz w:val="28"/>
          <w:szCs w:val="28"/>
        </w:rPr>
        <w:t>Хезмәт</w:t>
      </w:r>
      <w:proofErr w:type="spellEnd"/>
      <w:r w:rsidR="00ED22E7" w:rsidRPr="004E3DA5">
        <w:rPr>
          <w:color w:val="000000"/>
          <w:sz w:val="28"/>
          <w:szCs w:val="28"/>
        </w:rPr>
        <w:t xml:space="preserve"> </w:t>
      </w:r>
      <w:proofErr w:type="spellStart"/>
      <w:r w:rsidR="00ED22E7" w:rsidRPr="004E3DA5">
        <w:rPr>
          <w:color w:val="000000"/>
          <w:sz w:val="28"/>
          <w:szCs w:val="28"/>
        </w:rPr>
        <w:t>кодексының</w:t>
      </w:r>
      <w:proofErr w:type="spellEnd"/>
      <w:r w:rsidR="00ED22E7" w:rsidRPr="004E3DA5">
        <w:rPr>
          <w:color w:val="000000"/>
          <w:sz w:val="28"/>
          <w:szCs w:val="28"/>
        </w:rPr>
        <w:t xml:space="preserve"> 133.1 </w:t>
      </w:r>
      <w:proofErr w:type="spellStart"/>
      <w:r w:rsidR="00ED22E7" w:rsidRPr="004E3DA5">
        <w:rPr>
          <w:color w:val="000000"/>
          <w:sz w:val="28"/>
          <w:szCs w:val="28"/>
        </w:rPr>
        <w:t>статьясы</w:t>
      </w:r>
      <w:proofErr w:type="spellEnd"/>
      <w:r w:rsidR="00ED22E7" w:rsidRPr="004E3DA5">
        <w:rPr>
          <w:color w:val="000000"/>
          <w:sz w:val="28"/>
          <w:szCs w:val="28"/>
        </w:rPr>
        <w:t xml:space="preserve">, </w:t>
      </w:r>
      <w:r>
        <w:rPr>
          <w:sz w:val="28"/>
          <w:szCs w:val="28"/>
        </w:rPr>
        <w:t>«</w:t>
      </w:r>
      <w:r w:rsidR="00ED22E7" w:rsidRPr="004E3DA5">
        <w:rPr>
          <w:color w:val="000000"/>
          <w:sz w:val="28"/>
          <w:szCs w:val="28"/>
        </w:rPr>
        <w:t xml:space="preserve">Татарстан </w:t>
      </w:r>
      <w:proofErr w:type="spellStart"/>
      <w:r w:rsidR="00ED22E7" w:rsidRPr="004E3DA5">
        <w:rPr>
          <w:color w:val="000000"/>
          <w:sz w:val="28"/>
          <w:szCs w:val="28"/>
        </w:rPr>
        <w:t>Республикасында</w:t>
      </w:r>
      <w:proofErr w:type="spellEnd"/>
      <w:r w:rsidR="00ED22E7" w:rsidRPr="004E3DA5">
        <w:rPr>
          <w:color w:val="000000"/>
          <w:sz w:val="28"/>
          <w:szCs w:val="28"/>
        </w:rPr>
        <w:t xml:space="preserve"> </w:t>
      </w:r>
      <w:proofErr w:type="spellStart"/>
      <w:r w:rsidR="00ED22E7" w:rsidRPr="004E3DA5">
        <w:rPr>
          <w:color w:val="000000"/>
          <w:sz w:val="28"/>
          <w:szCs w:val="28"/>
        </w:rPr>
        <w:t>социаль</w:t>
      </w:r>
      <w:proofErr w:type="spellEnd"/>
      <w:r w:rsidR="00ED22E7" w:rsidRPr="004E3DA5">
        <w:rPr>
          <w:color w:val="000000"/>
          <w:sz w:val="28"/>
          <w:szCs w:val="28"/>
        </w:rPr>
        <w:t xml:space="preserve"> </w:t>
      </w:r>
      <w:proofErr w:type="spellStart"/>
      <w:r w:rsidR="00ED22E7" w:rsidRPr="004E3DA5">
        <w:rPr>
          <w:color w:val="000000"/>
          <w:sz w:val="28"/>
          <w:szCs w:val="28"/>
        </w:rPr>
        <w:t>партнерлык</w:t>
      </w:r>
      <w:proofErr w:type="spellEnd"/>
      <w:r w:rsidR="00ED22E7" w:rsidRPr="004E3DA5">
        <w:rPr>
          <w:color w:val="000000"/>
          <w:sz w:val="28"/>
          <w:szCs w:val="28"/>
        </w:rPr>
        <w:t xml:space="preserve"> </w:t>
      </w:r>
      <w:proofErr w:type="spellStart"/>
      <w:r w:rsidR="00ED22E7" w:rsidRPr="004E3DA5">
        <w:rPr>
          <w:color w:val="000000"/>
          <w:sz w:val="28"/>
          <w:szCs w:val="28"/>
        </w:rPr>
        <w:t>органнары</w:t>
      </w:r>
      <w:proofErr w:type="spellEnd"/>
      <w:r w:rsidR="00ED22E7" w:rsidRPr="004E3DA5">
        <w:rPr>
          <w:color w:val="000000"/>
          <w:sz w:val="28"/>
          <w:szCs w:val="28"/>
        </w:rPr>
        <w:t xml:space="preserve"> </w:t>
      </w:r>
      <w:proofErr w:type="spellStart"/>
      <w:r w:rsidR="00ED22E7" w:rsidRPr="004E3DA5">
        <w:rPr>
          <w:color w:val="000000"/>
          <w:sz w:val="28"/>
          <w:szCs w:val="28"/>
        </w:rPr>
        <w:t>турында</w:t>
      </w:r>
      <w:proofErr w:type="spellEnd"/>
      <w:r>
        <w:rPr>
          <w:sz w:val="28"/>
          <w:szCs w:val="28"/>
        </w:rPr>
        <w:t>»</w:t>
      </w:r>
      <w:r w:rsidR="00ED22E7" w:rsidRPr="004E3DA5">
        <w:rPr>
          <w:color w:val="000000"/>
          <w:sz w:val="28"/>
          <w:szCs w:val="28"/>
        </w:rPr>
        <w:t xml:space="preserve"> </w:t>
      </w:r>
      <w:r w:rsidR="004E3DA5" w:rsidRPr="004E3DA5">
        <w:rPr>
          <w:color w:val="000000"/>
          <w:sz w:val="28"/>
          <w:szCs w:val="28"/>
        </w:rPr>
        <w:t>2004 ел</w:t>
      </w:r>
      <w:r w:rsidR="004E3DA5">
        <w:rPr>
          <w:color w:val="000000"/>
          <w:sz w:val="28"/>
          <w:szCs w:val="28"/>
          <w:lang w:val="tt-RU"/>
        </w:rPr>
        <w:t>ның</w:t>
      </w:r>
      <w:r w:rsidR="004E3DA5" w:rsidRPr="004E3DA5">
        <w:rPr>
          <w:color w:val="000000"/>
          <w:sz w:val="28"/>
          <w:szCs w:val="28"/>
        </w:rPr>
        <w:t xml:space="preserve"> </w:t>
      </w:r>
      <w:r w:rsidR="004E3DA5">
        <w:rPr>
          <w:color w:val="000000"/>
          <w:sz w:val="28"/>
          <w:szCs w:val="28"/>
        </w:rPr>
        <w:t xml:space="preserve">26 </w:t>
      </w:r>
      <w:proofErr w:type="spellStart"/>
      <w:r w:rsidR="004E3DA5">
        <w:rPr>
          <w:color w:val="000000"/>
          <w:sz w:val="28"/>
          <w:szCs w:val="28"/>
        </w:rPr>
        <w:t>июлендәге</w:t>
      </w:r>
      <w:proofErr w:type="spellEnd"/>
      <w:r w:rsidR="004E3DA5">
        <w:rPr>
          <w:color w:val="000000"/>
          <w:sz w:val="28"/>
          <w:szCs w:val="28"/>
          <w:lang w:val="tt-RU"/>
        </w:rPr>
        <w:t xml:space="preserve"> </w:t>
      </w:r>
      <w:r w:rsidR="00ED22E7" w:rsidRPr="004E3DA5">
        <w:rPr>
          <w:color w:val="000000"/>
          <w:sz w:val="28"/>
          <w:szCs w:val="28"/>
        </w:rPr>
        <w:t xml:space="preserve">42-ТРЗ </w:t>
      </w:r>
      <w:r w:rsidR="004E3DA5">
        <w:rPr>
          <w:color w:val="000000"/>
          <w:sz w:val="28"/>
          <w:szCs w:val="28"/>
          <w:lang w:val="tt-RU"/>
        </w:rPr>
        <w:t xml:space="preserve">номерлы </w:t>
      </w:r>
      <w:r w:rsidR="00ED22E7" w:rsidRPr="004E3DA5">
        <w:rPr>
          <w:color w:val="000000"/>
          <w:sz w:val="28"/>
          <w:szCs w:val="28"/>
        </w:rPr>
        <w:t xml:space="preserve">Татарстан </w:t>
      </w:r>
      <w:proofErr w:type="spellStart"/>
      <w:r w:rsidR="00ED22E7" w:rsidRPr="004E3DA5">
        <w:rPr>
          <w:color w:val="000000"/>
          <w:sz w:val="28"/>
          <w:szCs w:val="28"/>
        </w:rPr>
        <w:t>Респу</w:t>
      </w:r>
      <w:r w:rsidR="004E3DA5">
        <w:rPr>
          <w:color w:val="000000"/>
          <w:sz w:val="28"/>
          <w:szCs w:val="28"/>
        </w:rPr>
        <w:t>бликасы</w:t>
      </w:r>
      <w:proofErr w:type="spellEnd"/>
      <w:r w:rsidR="004E3DA5">
        <w:rPr>
          <w:color w:val="000000"/>
          <w:sz w:val="28"/>
          <w:szCs w:val="28"/>
        </w:rPr>
        <w:t xml:space="preserve"> Законы </w:t>
      </w:r>
      <w:proofErr w:type="spellStart"/>
      <w:r w:rsidR="004E3DA5">
        <w:rPr>
          <w:color w:val="000000"/>
          <w:sz w:val="28"/>
          <w:szCs w:val="28"/>
        </w:rPr>
        <w:t>нигезендә</w:t>
      </w:r>
      <w:proofErr w:type="spellEnd"/>
      <w:r w:rsidR="004E3DA5">
        <w:rPr>
          <w:color w:val="000000"/>
          <w:sz w:val="28"/>
          <w:szCs w:val="28"/>
        </w:rPr>
        <w:t xml:space="preserve">, </w:t>
      </w:r>
      <w:r w:rsidR="006569A4">
        <w:rPr>
          <w:color w:val="000000"/>
          <w:sz w:val="28"/>
          <w:szCs w:val="28"/>
          <w:lang w:val="tt-RU"/>
        </w:rPr>
        <w:t xml:space="preserve">түбәндәгеләр турында бу </w:t>
      </w:r>
      <w:proofErr w:type="spellStart"/>
      <w:r w:rsidR="004E3DA5">
        <w:rPr>
          <w:color w:val="000000"/>
          <w:sz w:val="28"/>
          <w:szCs w:val="28"/>
        </w:rPr>
        <w:t>Ки</w:t>
      </w:r>
      <w:r w:rsidR="00ED22E7" w:rsidRPr="004E3DA5">
        <w:rPr>
          <w:color w:val="000000"/>
          <w:sz w:val="28"/>
          <w:szCs w:val="28"/>
        </w:rPr>
        <w:t>лешүне</w:t>
      </w:r>
      <w:proofErr w:type="spellEnd"/>
      <w:r w:rsidR="00ED22E7" w:rsidRPr="004E3DA5">
        <w:rPr>
          <w:color w:val="000000"/>
          <w:sz w:val="28"/>
          <w:szCs w:val="28"/>
        </w:rPr>
        <w:t xml:space="preserve"> </w:t>
      </w:r>
      <w:proofErr w:type="spellStart"/>
      <w:r w:rsidR="00ED22E7" w:rsidRPr="004E3DA5">
        <w:rPr>
          <w:color w:val="000000"/>
          <w:sz w:val="28"/>
          <w:szCs w:val="28"/>
        </w:rPr>
        <w:t>төзеде</w:t>
      </w:r>
      <w:proofErr w:type="spellEnd"/>
      <w:r w:rsidR="00ED22E7" w:rsidRPr="004E3DA5">
        <w:rPr>
          <w:color w:val="000000"/>
          <w:sz w:val="28"/>
          <w:szCs w:val="28"/>
        </w:rPr>
        <w:t>.</w:t>
      </w:r>
    </w:p>
    <w:p w:rsidR="004E3DA5" w:rsidRDefault="004E3DA5" w:rsidP="00F00CD5">
      <w:pPr>
        <w:pStyle w:val="a3"/>
        <w:shd w:val="clear" w:color="auto" w:fill="FFFFFF"/>
        <w:spacing w:before="0" w:beforeAutospacing="0" w:after="0" w:afterAutospacing="0" w:line="230" w:lineRule="auto"/>
        <w:ind w:firstLine="709"/>
        <w:jc w:val="both"/>
        <w:rPr>
          <w:color w:val="000000"/>
          <w:sz w:val="28"/>
          <w:szCs w:val="28"/>
        </w:rPr>
      </w:pPr>
    </w:p>
    <w:p w:rsidR="004E3DA5" w:rsidRDefault="00ED22E7" w:rsidP="00F00CD5">
      <w:pPr>
        <w:pStyle w:val="a3"/>
        <w:shd w:val="clear" w:color="auto" w:fill="FFFFFF"/>
        <w:spacing w:before="0" w:beforeAutospacing="0" w:after="0" w:afterAutospacing="0" w:line="230" w:lineRule="auto"/>
        <w:ind w:firstLine="709"/>
        <w:jc w:val="center"/>
        <w:rPr>
          <w:color w:val="000000"/>
          <w:sz w:val="28"/>
          <w:szCs w:val="28"/>
        </w:rPr>
      </w:pPr>
      <w:r w:rsidRPr="004E3DA5">
        <w:rPr>
          <w:color w:val="000000"/>
          <w:sz w:val="28"/>
          <w:szCs w:val="28"/>
        </w:rPr>
        <w:t>1 статья</w:t>
      </w:r>
    </w:p>
    <w:p w:rsidR="004E3DA5" w:rsidRDefault="004E3DA5" w:rsidP="00F00CD5">
      <w:pPr>
        <w:pStyle w:val="a3"/>
        <w:shd w:val="clear" w:color="auto" w:fill="FFFFFF"/>
        <w:spacing w:before="0" w:beforeAutospacing="0" w:after="0" w:afterAutospacing="0" w:line="230" w:lineRule="auto"/>
        <w:ind w:firstLine="709"/>
        <w:jc w:val="center"/>
        <w:rPr>
          <w:color w:val="000000"/>
          <w:sz w:val="28"/>
          <w:szCs w:val="28"/>
        </w:rPr>
      </w:pPr>
    </w:p>
    <w:p w:rsidR="006B1A4A" w:rsidRDefault="00ED22E7" w:rsidP="00CD7B28">
      <w:pPr>
        <w:pStyle w:val="a3"/>
        <w:shd w:val="clear" w:color="auto" w:fill="FFFFFF"/>
        <w:spacing w:before="0" w:beforeAutospacing="0" w:after="0" w:afterAutospacing="0" w:line="230" w:lineRule="auto"/>
        <w:ind w:firstLine="709"/>
        <w:jc w:val="both"/>
        <w:rPr>
          <w:color w:val="000000"/>
          <w:sz w:val="28"/>
          <w:szCs w:val="28"/>
          <w:lang w:val="tt-RU"/>
        </w:rPr>
      </w:pPr>
      <w:r w:rsidRPr="004E3DA5">
        <w:rPr>
          <w:color w:val="000000"/>
          <w:sz w:val="28"/>
          <w:szCs w:val="28"/>
        </w:rPr>
        <w:t>1</w:t>
      </w:r>
      <w:r w:rsidRPr="006569A4">
        <w:rPr>
          <w:color w:val="000000"/>
          <w:sz w:val="28"/>
          <w:szCs w:val="28"/>
        </w:rPr>
        <w:t xml:space="preserve">. </w:t>
      </w:r>
      <w:r w:rsidR="005804AB" w:rsidRPr="006569A4">
        <w:rPr>
          <w:color w:val="000000"/>
          <w:sz w:val="28"/>
          <w:szCs w:val="28"/>
        </w:rPr>
        <w:t xml:space="preserve">Татарстан </w:t>
      </w:r>
      <w:proofErr w:type="spellStart"/>
      <w:r w:rsidR="005804AB" w:rsidRPr="006569A4">
        <w:rPr>
          <w:color w:val="000000"/>
          <w:sz w:val="28"/>
          <w:szCs w:val="28"/>
        </w:rPr>
        <w:t>Республикасы</w:t>
      </w:r>
      <w:proofErr w:type="spellEnd"/>
      <w:r w:rsidR="005804AB" w:rsidRPr="006569A4">
        <w:rPr>
          <w:color w:val="000000"/>
          <w:sz w:val="28"/>
          <w:szCs w:val="28"/>
          <w:lang w:val="tt-RU"/>
        </w:rPr>
        <w:t xml:space="preserve"> территориясендә</w:t>
      </w:r>
      <w:r w:rsidR="005804AB" w:rsidRPr="006569A4">
        <w:rPr>
          <w:color w:val="000000"/>
          <w:sz w:val="28"/>
          <w:szCs w:val="28"/>
        </w:rPr>
        <w:t xml:space="preserve"> </w:t>
      </w:r>
      <w:r w:rsidR="006569A4" w:rsidRPr="006569A4">
        <w:rPr>
          <w:color w:val="000000"/>
          <w:sz w:val="28"/>
          <w:szCs w:val="28"/>
          <w:lang w:val="tt-RU"/>
        </w:rPr>
        <w:t>эшләүче хезмәткәрләр өчен, федерал</w:t>
      </w:r>
      <w:r w:rsidR="006569A4" w:rsidRPr="006569A4">
        <w:rPr>
          <w:color w:val="000000"/>
          <w:sz w:val="28"/>
          <w:szCs w:val="28"/>
        </w:rPr>
        <w:t xml:space="preserve">ь </w:t>
      </w:r>
      <w:proofErr w:type="spellStart"/>
      <w:r w:rsidR="006569A4" w:rsidRPr="006569A4">
        <w:rPr>
          <w:color w:val="000000"/>
          <w:sz w:val="28"/>
          <w:szCs w:val="28"/>
        </w:rPr>
        <w:t>бюджеттан</w:t>
      </w:r>
      <w:proofErr w:type="spellEnd"/>
      <w:r w:rsidR="006569A4" w:rsidRPr="006569A4">
        <w:rPr>
          <w:color w:val="000000"/>
          <w:sz w:val="28"/>
          <w:szCs w:val="28"/>
        </w:rPr>
        <w:t xml:space="preserve">, Татарстан </w:t>
      </w:r>
      <w:proofErr w:type="spellStart"/>
      <w:r w:rsidR="006569A4" w:rsidRPr="006569A4">
        <w:rPr>
          <w:color w:val="000000"/>
          <w:sz w:val="28"/>
          <w:szCs w:val="28"/>
        </w:rPr>
        <w:t>Республикасы</w:t>
      </w:r>
      <w:proofErr w:type="spellEnd"/>
      <w:r w:rsidR="006569A4" w:rsidRPr="006569A4">
        <w:rPr>
          <w:color w:val="000000"/>
          <w:sz w:val="28"/>
          <w:szCs w:val="28"/>
        </w:rPr>
        <w:t xml:space="preserve"> </w:t>
      </w:r>
      <w:proofErr w:type="spellStart"/>
      <w:r w:rsidR="006569A4" w:rsidRPr="006569A4">
        <w:rPr>
          <w:color w:val="000000"/>
          <w:sz w:val="28"/>
          <w:szCs w:val="28"/>
        </w:rPr>
        <w:t>бюджетыннан</w:t>
      </w:r>
      <w:proofErr w:type="spellEnd"/>
      <w:r w:rsidR="006569A4" w:rsidRPr="006569A4">
        <w:rPr>
          <w:color w:val="000000"/>
          <w:sz w:val="28"/>
          <w:szCs w:val="28"/>
        </w:rPr>
        <w:t xml:space="preserve"> </w:t>
      </w:r>
      <w:r w:rsidR="006569A4" w:rsidRPr="006569A4">
        <w:rPr>
          <w:color w:val="000000"/>
          <w:sz w:val="28"/>
          <w:szCs w:val="28"/>
          <w:lang w:val="tt-RU"/>
        </w:rPr>
        <w:t xml:space="preserve">һәм җирле </w:t>
      </w:r>
      <w:r w:rsidR="006569A4" w:rsidRPr="006569A4">
        <w:rPr>
          <w:color w:val="000000"/>
          <w:sz w:val="28"/>
          <w:szCs w:val="28"/>
        </w:rPr>
        <w:t>бюджет</w:t>
      </w:r>
      <w:r w:rsidR="006569A4" w:rsidRPr="006569A4">
        <w:rPr>
          <w:color w:val="000000"/>
          <w:sz w:val="28"/>
          <w:szCs w:val="28"/>
          <w:lang w:val="tt-RU"/>
        </w:rPr>
        <w:t xml:space="preserve">лардан финанслана торган оешмалардан тыш, </w:t>
      </w:r>
      <w:r w:rsidR="00CD7B28">
        <w:rPr>
          <w:color w:val="000000"/>
          <w:sz w:val="28"/>
          <w:szCs w:val="28"/>
          <w:lang w:val="tt-RU"/>
        </w:rPr>
        <w:t>201</w:t>
      </w:r>
      <w:r w:rsidR="006B1A4A">
        <w:rPr>
          <w:color w:val="000000"/>
          <w:sz w:val="28"/>
          <w:szCs w:val="28"/>
          <w:lang w:val="tt-RU"/>
        </w:rPr>
        <w:t>9</w:t>
      </w:r>
      <w:r w:rsidR="00CD7B28">
        <w:rPr>
          <w:color w:val="000000"/>
          <w:sz w:val="28"/>
          <w:szCs w:val="28"/>
          <w:lang w:val="tt-RU"/>
        </w:rPr>
        <w:t xml:space="preserve"> елның 1 </w:t>
      </w:r>
      <w:r w:rsidR="006B1A4A">
        <w:rPr>
          <w:color w:val="000000"/>
          <w:sz w:val="28"/>
          <w:szCs w:val="28"/>
          <w:lang w:val="tt-RU"/>
        </w:rPr>
        <w:t>гыйнварыннан</w:t>
      </w:r>
      <w:r w:rsidR="00CD7B28">
        <w:rPr>
          <w:color w:val="000000"/>
          <w:sz w:val="28"/>
          <w:szCs w:val="28"/>
          <w:lang w:val="tt-RU"/>
        </w:rPr>
        <w:t xml:space="preserve"> аена </w:t>
      </w:r>
      <w:r w:rsidR="006B1A4A">
        <w:rPr>
          <w:sz w:val="28"/>
          <w:szCs w:val="28"/>
        </w:rPr>
        <w:t xml:space="preserve">12 000 </w:t>
      </w:r>
      <w:proofErr w:type="spellStart"/>
      <w:r w:rsidRPr="006569A4">
        <w:rPr>
          <w:color w:val="000000"/>
          <w:sz w:val="28"/>
          <w:szCs w:val="28"/>
        </w:rPr>
        <w:t>сум</w:t>
      </w:r>
      <w:proofErr w:type="spellEnd"/>
      <w:r w:rsidRPr="006569A4">
        <w:rPr>
          <w:color w:val="000000"/>
          <w:sz w:val="28"/>
          <w:szCs w:val="28"/>
        </w:rPr>
        <w:t xml:space="preserve"> </w:t>
      </w:r>
      <w:proofErr w:type="spellStart"/>
      <w:r w:rsidRPr="006569A4">
        <w:rPr>
          <w:color w:val="000000"/>
          <w:sz w:val="28"/>
          <w:szCs w:val="28"/>
        </w:rPr>
        <w:t>күләмендә</w:t>
      </w:r>
      <w:proofErr w:type="spellEnd"/>
      <w:r w:rsidRPr="006569A4">
        <w:rPr>
          <w:color w:val="000000"/>
          <w:sz w:val="28"/>
          <w:szCs w:val="28"/>
        </w:rPr>
        <w:t xml:space="preserve"> </w:t>
      </w:r>
      <w:proofErr w:type="spellStart"/>
      <w:r w:rsidRPr="006569A4">
        <w:rPr>
          <w:color w:val="000000"/>
          <w:sz w:val="28"/>
          <w:szCs w:val="28"/>
        </w:rPr>
        <w:t>минималь</w:t>
      </w:r>
      <w:proofErr w:type="spellEnd"/>
      <w:r w:rsidRPr="006569A4">
        <w:rPr>
          <w:color w:val="000000"/>
          <w:sz w:val="28"/>
          <w:szCs w:val="28"/>
        </w:rPr>
        <w:t xml:space="preserve"> </w:t>
      </w:r>
      <w:proofErr w:type="spellStart"/>
      <w:r w:rsidR="006569A4" w:rsidRPr="006569A4">
        <w:rPr>
          <w:color w:val="000000"/>
          <w:sz w:val="28"/>
          <w:szCs w:val="28"/>
        </w:rPr>
        <w:t>эш</w:t>
      </w:r>
      <w:proofErr w:type="spellEnd"/>
      <w:r w:rsidR="006569A4" w:rsidRPr="006569A4">
        <w:rPr>
          <w:color w:val="000000"/>
          <w:sz w:val="28"/>
          <w:szCs w:val="28"/>
        </w:rPr>
        <w:t xml:space="preserve"> </w:t>
      </w:r>
      <w:proofErr w:type="spellStart"/>
      <w:r w:rsidR="006569A4" w:rsidRPr="006569A4">
        <w:rPr>
          <w:color w:val="000000"/>
          <w:sz w:val="28"/>
          <w:szCs w:val="28"/>
        </w:rPr>
        <w:t>хакы</w:t>
      </w:r>
      <w:proofErr w:type="spellEnd"/>
      <w:r w:rsidRPr="006569A4">
        <w:rPr>
          <w:color w:val="000000"/>
          <w:sz w:val="28"/>
          <w:szCs w:val="28"/>
        </w:rPr>
        <w:t xml:space="preserve"> </w:t>
      </w:r>
      <w:proofErr w:type="spellStart"/>
      <w:r w:rsidRPr="006569A4">
        <w:rPr>
          <w:color w:val="000000"/>
          <w:sz w:val="28"/>
          <w:szCs w:val="28"/>
        </w:rPr>
        <w:t>билгеләнә</w:t>
      </w:r>
      <w:proofErr w:type="spellEnd"/>
      <w:r w:rsidR="006B1A4A">
        <w:rPr>
          <w:color w:val="000000"/>
          <w:sz w:val="28"/>
          <w:szCs w:val="28"/>
          <w:lang w:val="tt-RU"/>
        </w:rPr>
        <w:t>.</w:t>
      </w:r>
    </w:p>
    <w:p w:rsidR="006569A4" w:rsidRDefault="006B1A4A" w:rsidP="00CD7B28">
      <w:pPr>
        <w:pStyle w:val="a3"/>
        <w:shd w:val="clear" w:color="auto" w:fill="FFFFFF"/>
        <w:spacing w:before="0" w:beforeAutospacing="0" w:after="0" w:afterAutospacing="0" w:line="230" w:lineRule="auto"/>
        <w:ind w:firstLine="709"/>
        <w:jc w:val="both"/>
        <w:rPr>
          <w:color w:val="000000"/>
          <w:sz w:val="28"/>
          <w:szCs w:val="28"/>
          <w:lang w:val="tt-RU"/>
        </w:rPr>
      </w:pPr>
      <w:r w:rsidRPr="006B1A4A">
        <w:rPr>
          <w:color w:val="000000"/>
          <w:sz w:val="28"/>
          <w:szCs w:val="28"/>
          <w:lang w:val="tt-RU"/>
        </w:rPr>
        <w:t>Минималь</w:t>
      </w:r>
      <w:r>
        <w:rPr>
          <w:color w:val="000000"/>
          <w:sz w:val="28"/>
          <w:szCs w:val="28"/>
          <w:lang w:val="tt-RU"/>
        </w:rPr>
        <w:t xml:space="preserve"> </w:t>
      </w:r>
      <w:r w:rsidRPr="006B1A4A">
        <w:rPr>
          <w:color w:val="000000"/>
          <w:sz w:val="28"/>
          <w:szCs w:val="28"/>
          <w:lang w:val="tt-RU"/>
        </w:rPr>
        <w:t xml:space="preserve">эш хакы </w:t>
      </w:r>
      <w:r w:rsidR="006569A4" w:rsidRPr="006569A4">
        <w:rPr>
          <w:color w:val="000000"/>
          <w:sz w:val="28"/>
          <w:szCs w:val="28"/>
          <w:lang w:val="tt-RU"/>
        </w:rPr>
        <w:t>201</w:t>
      </w:r>
      <w:r>
        <w:rPr>
          <w:color w:val="000000"/>
          <w:sz w:val="28"/>
          <w:szCs w:val="28"/>
          <w:lang w:val="tt-RU"/>
        </w:rPr>
        <w:t>8</w:t>
      </w:r>
      <w:r w:rsidR="006569A4" w:rsidRPr="006569A4">
        <w:rPr>
          <w:color w:val="000000"/>
          <w:sz w:val="28"/>
          <w:szCs w:val="28"/>
          <w:lang w:val="tt-RU"/>
        </w:rPr>
        <w:t xml:space="preserve"> елның </w:t>
      </w:r>
      <w:r w:rsidRPr="006B1A4A">
        <w:rPr>
          <w:sz w:val="28"/>
          <w:szCs w:val="28"/>
          <w:lang w:val="tt-RU"/>
        </w:rPr>
        <w:t>I</w:t>
      </w:r>
      <w:r w:rsidR="006569A4" w:rsidRPr="006569A4">
        <w:rPr>
          <w:sz w:val="28"/>
          <w:szCs w:val="28"/>
          <w:lang w:val="tt-RU"/>
        </w:rPr>
        <w:t>I</w:t>
      </w:r>
      <w:r w:rsidR="006569A4">
        <w:rPr>
          <w:sz w:val="28"/>
          <w:szCs w:val="28"/>
          <w:lang w:val="tt-RU"/>
        </w:rPr>
        <w:t xml:space="preserve"> кварталына </w:t>
      </w:r>
      <w:r w:rsidR="006569A4" w:rsidRPr="006569A4">
        <w:rPr>
          <w:color w:val="000000"/>
          <w:sz w:val="28"/>
          <w:szCs w:val="28"/>
          <w:lang w:val="tt-RU"/>
        </w:rPr>
        <w:t>Татарстан Республикасы</w:t>
      </w:r>
      <w:r>
        <w:rPr>
          <w:color w:val="000000"/>
          <w:sz w:val="28"/>
          <w:szCs w:val="28"/>
          <w:lang w:val="tt-RU"/>
        </w:rPr>
        <w:t xml:space="preserve"> буенча гомумән алганда </w:t>
      </w:r>
      <w:r w:rsidRPr="006B1A4A">
        <w:rPr>
          <w:sz w:val="28"/>
          <w:szCs w:val="28"/>
          <w:lang w:val="tt-RU"/>
        </w:rPr>
        <w:t>минималь</w:t>
      </w:r>
      <w:r>
        <w:rPr>
          <w:sz w:val="28"/>
          <w:szCs w:val="28"/>
          <w:lang w:val="tt-RU"/>
        </w:rPr>
        <w:t xml:space="preserve"> кулланучылар бюджеты</w:t>
      </w:r>
      <w:r w:rsidRPr="006B1A4A">
        <w:rPr>
          <w:sz w:val="28"/>
          <w:szCs w:val="28"/>
          <w:lang w:val="tt-RU"/>
        </w:rPr>
        <w:t xml:space="preserve"> </w:t>
      </w:r>
      <w:r w:rsidR="00CD7B28">
        <w:rPr>
          <w:color w:val="000000"/>
          <w:sz w:val="28"/>
          <w:szCs w:val="28"/>
          <w:lang w:val="tt-RU"/>
        </w:rPr>
        <w:t xml:space="preserve">зурлыгының </w:t>
      </w:r>
      <w:r w:rsidR="00B71640">
        <w:rPr>
          <w:color w:val="000000"/>
          <w:sz w:val="28"/>
          <w:szCs w:val="28"/>
          <w:lang w:val="tt-RU"/>
        </w:rPr>
        <w:t xml:space="preserve">          </w:t>
      </w:r>
      <w:r>
        <w:rPr>
          <w:color w:val="000000"/>
          <w:sz w:val="28"/>
          <w:szCs w:val="28"/>
          <w:lang w:val="tt-RU"/>
        </w:rPr>
        <w:t>80</w:t>
      </w:r>
      <w:r w:rsidR="006569A4">
        <w:rPr>
          <w:color w:val="000000"/>
          <w:sz w:val="28"/>
          <w:szCs w:val="28"/>
          <w:lang w:val="tt-RU"/>
        </w:rPr>
        <w:t xml:space="preserve"> про</w:t>
      </w:r>
      <w:r w:rsidR="006569A4" w:rsidRPr="006569A4">
        <w:rPr>
          <w:color w:val="000000"/>
          <w:sz w:val="28"/>
          <w:szCs w:val="28"/>
          <w:lang w:val="tt-RU"/>
        </w:rPr>
        <w:t>цент</w:t>
      </w:r>
      <w:r w:rsidR="006569A4">
        <w:rPr>
          <w:color w:val="000000"/>
          <w:sz w:val="28"/>
          <w:szCs w:val="28"/>
          <w:lang w:val="tt-RU"/>
        </w:rPr>
        <w:t>ы</w:t>
      </w:r>
      <w:r>
        <w:rPr>
          <w:color w:val="000000"/>
          <w:sz w:val="28"/>
          <w:szCs w:val="28"/>
          <w:lang w:val="tt-RU"/>
        </w:rPr>
        <w:t xml:space="preserve"> күләмендә билгеләнгән</w:t>
      </w:r>
      <w:r w:rsidR="006569A4">
        <w:rPr>
          <w:color w:val="000000"/>
          <w:sz w:val="28"/>
          <w:szCs w:val="28"/>
          <w:lang w:val="tt-RU"/>
        </w:rPr>
        <w:t xml:space="preserve">. </w:t>
      </w:r>
    </w:p>
    <w:p w:rsidR="006569A4" w:rsidRPr="006569A4" w:rsidRDefault="006569A4" w:rsidP="006569A4">
      <w:pPr>
        <w:ind w:firstLine="709"/>
        <w:rPr>
          <w:rFonts w:ascii="Times New Roman" w:hAnsi="Times New Roman"/>
          <w:sz w:val="28"/>
          <w:szCs w:val="28"/>
          <w:lang w:val="tt-RU"/>
        </w:rPr>
      </w:pPr>
      <w:r w:rsidRPr="006569A4">
        <w:rPr>
          <w:rFonts w:ascii="Times New Roman" w:hAnsi="Times New Roman"/>
          <w:sz w:val="28"/>
          <w:szCs w:val="28"/>
          <w:lang w:val="tt-RU"/>
        </w:rPr>
        <w:t xml:space="preserve">2. </w:t>
      </w:r>
      <w:r>
        <w:rPr>
          <w:rFonts w:ascii="Times New Roman" w:hAnsi="Times New Roman"/>
          <w:sz w:val="28"/>
          <w:szCs w:val="28"/>
          <w:lang w:val="tt-RU"/>
        </w:rPr>
        <w:t xml:space="preserve">Бу Килешүдә билгеләнгән </w:t>
      </w:r>
      <w:r w:rsidRPr="006569A4">
        <w:rPr>
          <w:rFonts w:ascii="Times New Roman" w:hAnsi="Times New Roman"/>
          <w:color w:val="000000"/>
          <w:sz w:val="28"/>
          <w:szCs w:val="28"/>
          <w:lang w:val="tt-RU"/>
        </w:rPr>
        <w:t>Татарстан Республикасы</w:t>
      </w:r>
      <w:r>
        <w:rPr>
          <w:rFonts w:ascii="Times New Roman" w:hAnsi="Times New Roman"/>
          <w:color w:val="000000"/>
          <w:sz w:val="28"/>
          <w:szCs w:val="28"/>
          <w:lang w:val="tt-RU"/>
        </w:rPr>
        <w:t>нда м</w:t>
      </w:r>
      <w:r w:rsidRPr="006569A4">
        <w:rPr>
          <w:rFonts w:ascii="Times New Roman" w:hAnsi="Times New Roman"/>
          <w:color w:val="000000"/>
          <w:sz w:val="28"/>
          <w:szCs w:val="28"/>
          <w:lang w:val="tt-RU"/>
        </w:rPr>
        <w:t xml:space="preserve">инималь эш хакы </w:t>
      </w:r>
      <w:r>
        <w:rPr>
          <w:rFonts w:ascii="Times New Roman" w:hAnsi="Times New Roman"/>
          <w:color w:val="000000"/>
          <w:sz w:val="28"/>
          <w:szCs w:val="28"/>
          <w:lang w:val="tt-RU"/>
        </w:rPr>
        <w:t xml:space="preserve">күләмен </w:t>
      </w:r>
      <w:r w:rsidRPr="006569A4">
        <w:rPr>
          <w:rFonts w:ascii="Times New Roman" w:hAnsi="Times New Roman"/>
          <w:color w:val="000000"/>
          <w:sz w:val="28"/>
          <w:szCs w:val="28"/>
          <w:lang w:val="tt-RU"/>
        </w:rPr>
        <w:t>Татарстан Республикасы</w:t>
      </w:r>
      <w:r>
        <w:rPr>
          <w:rFonts w:ascii="Times New Roman" w:hAnsi="Times New Roman"/>
          <w:color w:val="000000"/>
          <w:sz w:val="28"/>
          <w:szCs w:val="28"/>
          <w:lang w:val="tt-RU"/>
        </w:rPr>
        <w:t xml:space="preserve"> ик</w:t>
      </w:r>
      <w:r w:rsidRPr="006569A4">
        <w:rPr>
          <w:rFonts w:ascii="Times New Roman" w:hAnsi="Times New Roman"/>
          <w:color w:val="000000"/>
          <w:sz w:val="28"/>
          <w:szCs w:val="28"/>
          <w:lang w:val="tt-RU"/>
        </w:rPr>
        <w:t>ъ</w:t>
      </w:r>
      <w:r>
        <w:rPr>
          <w:rFonts w:ascii="Times New Roman" w:hAnsi="Times New Roman"/>
          <w:color w:val="000000"/>
          <w:sz w:val="28"/>
          <w:szCs w:val="28"/>
          <w:lang w:val="tt-RU"/>
        </w:rPr>
        <w:t>тисадының бюд</w:t>
      </w:r>
      <w:r w:rsidRPr="006569A4">
        <w:rPr>
          <w:rFonts w:ascii="Times New Roman" w:hAnsi="Times New Roman"/>
          <w:color w:val="000000"/>
          <w:sz w:val="28"/>
          <w:szCs w:val="28"/>
          <w:lang w:val="tt-RU"/>
        </w:rPr>
        <w:t>жеттан</w:t>
      </w:r>
      <w:r>
        <w:rPr>
          <w:rFonts w:ascii="Times New Roman" w:hAnsi="Times New Roman"/>
          <w:color w:val="000000"/>
          <w:sz w:val="28"/>
          <w:szCs w:val="28"/>
          <w:lang w:val="tt-RU"/>
        </w:rPr>
        <w:t xml:space="preserve"> тыш секторлары </w:t>
      </w:r>
      <w:r w:rsidR="0043325B">
        <w:rPr>
          <w:rFonts w:ascii="Times New Roman" w:hAnsi="Times New Roman"/>
          <w:color w:val="000000"/>
          <w:sz w:val="28"/>
          <w:szCs w:val="28"/>
          <w:lang w:val="tt-RU"/>
        </w:rPr>
        <w:t xml:space="preserve">оешмалары һәм юридик зат оештырмыйча, үз акчасы исәбеннән эшмәкәрлек эшчәнлеге алып баручы шәхси эшмәкәрләр тәэмин итә. </w:t>
      </w:r>
    </w:p>
    <w:p w:rsidR="005804AB" w:rsidRDefault="0043325B"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3</w:t>
      </w:r>
      <w:r w:rsidR="00ED22E7" w:rsidRPr="006569A4">
        <w:rPr>
          <w:color w:val="000000"/>
          <w:sz w:val="28"/>
          <w:szCs w:val="28"/>
          <w:lang w:val="tt-RU"/>
        </w:rPr>
        <w:t xml:space="preserve">. Татарстан Республикасы дәүләт һәм муниципаль учреждениеләр өчен минималь </w:t>
      </w:r>
      <w:r w:rsidR="006569A4" w:rsidRPr="006569A4">
        <w:rPr>
          <w:color w:val="000000"/>
          <w:sz w:val="28"/>
          <w:szCs w:val="28"/>
          <w:lang w:val="tt-RU"/>
        </w:rPr>
        <w:t>эш хакы</w:t>
      </w:r>
      <w:r w:rsidR="00ED22E7" w:rsidRPr="006569A4">
        <w:rPr>
          <w:color w:val="000000"/>
          <w:sz w:val="28"/>
          <w:szCs w:val="28"/>
          <w:lang w:val="tt-RU"/>
        </w:rPr>
        <w:t xml:space="preserve"> </w:t>
      </w:r>
      <w:r w:rsidR="005846D4" w:rsidRPr="005846D4">
        <w:rPr>
          <w:sz w:val="28"/>
          <w:szCs w:val="28"/>
          <w:lang w:val="tt-RU"/>
        </w:rPr>
        <w:t>«</w:t>
      </w:r>
      <w:r w:rsidR="00ED22E7" w:rsidRPr="006569A4">
        <w:rPr>
          <w:color w:val="000000"/>
          <w:sz w:val="28"/>
          <w:szCs w:val="28"/>
          <w:lang w:val="tt-RU"/>
        </w:rPr>
        <w:t xml:space="preserve">Хезмәткә түләүнең </w:t>
      </w:r>
      <w:r w:rsidR="005804AB" w:rsidRPr="006569A4">
        <w:rPr>
          <w:color w:val="000000"/>
          <w:sz w:val="28"/>
          <w:szCs w:val="28"/>
          <w:lang w:val="tt-RU"/>
        </w:rPr>
        <w:t xml:space="preserve">минималь </w:t>
      </w:r>
      <w:r w:rsidR="00ED22E7" w:rsidRPr="006569A4">
        <w:rPr>
          <w:color w:val="000000"/>
          <w:sz w:val="28"/>
          <w:szCs w:val="28"/>
          <w:lang w:val="tt-RU"/>
        </w:rPr>
        <w:t>күләме турында</w:t>
      </w:r>
      <w:r w:rsidR="005846D4" w:rsidRPr="005846D4">
        <w:rPr>
          <w:sz w:val="28"/>
          <w:szCs w:val="28"/>
          <w:lang w:val="tt-RU"/>
        </w:rPr>
        <w:t>»</w:t>
      </w:r>
      <w:r w:rsidR="00ED22E7" w:rsidRPr="006569A4">
        <w:rPr>
          <w:color w:val="000000"/>
          <w:sz w:val="28"/>
          <w:szCs w:val="28"/>
          <w:lang w:val="tt-RU"/>
        </w:rPr>
        <w:t xml:space="preserve"> 2000 ел</w:t>
      </w:r>
      <w:r w:rsidR="005804AB" w:rsidRPr="006569A4">
        <w:rPr>
          <w:color w:val="000000"/>
          <w:sz w:val="28"/>
          <w:szCs w:val="28"/>
          <w:lang w:val="tt-RU"/>
        </w:rPr>
        <w:t>ның 19 июнендәге</w:t>
      </w:r>
      <w:r w:rsidR="00ED22E7" w:rsidRPr="004E3DA5">
        <w:rPr>
          <w:color w:val="000000"/>
          <w:sz w:val="28"/>
          <w:szCs w:val="28"/>
          <w:lang w:val="tt-RU"/>
        </w:rPr>
        <w:t xml:space="preserve"> 82-ФЗ</w:t>
      </w:r>
      <w:r w:rsidR="005804AB">
        <w:rPr>
          <w:color w:val="000000"/>
          <w:sz w:val="28"/>
          <w:szCs w:val="28"/>
          <w:lang w:val="tt-RU"/>
        </w:rPr>
        <w:t xml:space="preserve"> номерлы</w:t>
      </w:r>
      <w:r w:rsidR="00ED22E7" w:rsidRPr="004E3DA5">
        <w:rPr>
          <w:color w:val="000000"/>
          <w:sz w:val="28"/>
          <w:szCs w:val="28"/>
          <w:lang w:val="tt-RU"/>
        </w:rPr>
        <w:t xml:space="preserve"> Федераль закон нигезендә билгеләнә.</w:t>
      </w:r>
    </w:p>
    <w:p w:rsidR="005804AB" w:rsidRDefault="0043325B"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4</w:t>
      </w:r>
      <w:r w:rsidR="00ED22E7" w:rsidRPr="005804AB">
        <w:rPr>
          <w:color w:val="000000"/>
          <w:sz w:val="28"/>
          <w:szCs w:val="28"/>
          <w:lang w:val="tt-RU"/>
        </w:rPr>
        <w:t xml:space="preserve"> Татарстан Республикасы территориясендә эшләүче һәм Россия Федерациясе Хезмәт кодексының 133.1 статьясында билгеләнгән тәртиптә үзенә карата бу Килешү гамәлдә булган яки бу Килешү кагылган эш бирүче белән хезмәт мөнәсәбәтләрендә торучы хезмәткәрнең айлык </w:t>
      </w:r>
      <w:r w:rsidR="006569A4">
        <w:rPr>
          <w:color w:val="000000"/>
          <w:sz w:val="28"/>
          <w:szCs w:val="28"/>
          <w:lang w:val="tt-RU"/>
        </w:rPr>
        <w:t>эш хакы</w:t>
      </w:r>
      <w:r w:rsidR="00ED22E7" w:rsidRPr="005804AB">
        <w:rPr>
          <w:color w:val="000000"/>
          <w:sz w:val="28"/>
          <w:szCs w:val="28"/>
          <w:lang w:val="tt-RU"/>
        </w:rPr>
        <w:t xml:space="preserve"> әлеге хезмәткәр шушы чорда эш вакыты нормасын тулысынча үтәгән һәм хезмәт </w:t>
      </w:r>
      <w:r w:rsidR="00ED22E7" w:rsidRPr="005804AB">
        <w:rPr>
          <w:color w:val="000000"/>
          <w:sz w:val="28"/>
          <w:szCs w:val="28"/>
          <w:lang w:val="tt-RU"/>
        </w:rPr>
        <w:lastRenderedPageBreak/>
        <w:t xml:space="preserve">нормаларын (хезмәт бурычлары) үтәгән шартларда, бу Килешүдә билгеләнгән минималь </w:t>
      </w:r>
      <w:r w:rsidR="006569A4">
        <w:rPr>
          <w:color w:val="000000"/>
          <w:sz w:val="28"/>
          <w:szCs w:val="28"/>
          <w:lang w:val="tt-RU"/>
        </w:rPr>
        <w:t>эш хакы</w:t>
      </w:r>
      <w:r w:rsidR="00ED22E7" w:rsidRPr="005804AB">
        <w:rPr>
          <w:color w:val="000000"/>
          <w:sz w:val="28"/>
          <w:szCs w:val="28"/>
          <w:lang w:val="tt-RU"/>
        </w:rPr>
        <w:t xml:space="preserve"> күләменнән кимрәк була алмый.</w:t>
      </w:r>
    </w:p>
    <w:p w:rsidR="005804AB" w:rsidRPr="00814433" w:rsidRDefault="0043325B"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5</w:t>
      </w:r>
      <w:r w:rsidR="00ED22E7" w:rsidRPr="005804AB">
        <w:rPr>
          <w:color w:val="000000"/>
          <w:sz w:val="28"/>
          <w:szCs w:val="28"/>
          <w:lang w:val="tt-RU"/>
        </w:rPr>
        <w:t xml:space="preserve">. Бу Килешүдә билгеләнгән минималь </w:t>
      </w:r>
      <w:r w:rsidR="006569A4">
        <w:rPr>
          <w:color w:val="000000"/>
          <w:sz w:val="28"/>
          <w:szCs w:val="28"/>
          <w:lang w:val="tt-RU"/>
        </w:rPr>
        <w:t>эш хакы</w:t>
      </w:r>
      <w:r w:rsidR="00ED22E7" w:rsidRPr="005804AB">
        <w:rPr>
          <w:color w:val="000000"/>
          <w:sz w:val="28"/>
          <w:szCs w:val="28"/>
          <w:lang w:val="tt-RU"/>
        </w:rPr>
        <w:t xml:space="preserve"> күләме хезмәткә түләү </w:t>
      </w:r>
      <w:r w:rsidR="00ED22E7" w:rsidRPr="00814433">
        <w:rPr>
          <w:color w:val="000000"/>
          <w:sz w:val="28"/>
          <w:szCs w:val="28"/>
          <w:lang w:val="tt-RU"/>
        </w:rPr>
        <w:t>буенча югарырак минималь гарантияләр билгеләүгә чикләү булып тормый.</w:t>
      </w:r>
    </w:p>
    <w:p w:rsidR="00814433" w:rsidRPr="00814433" w:rsidRDefault="008A3CDF" w:rsidP="00814433">
      <w:pPr>
        <w:ind w:left="0" w:right="-1" w:firstLine="709"/>
        <w:rPr>
          <w:rFonts w:ascii="Times New Roman" w:hAnsi="Times New Roman"/>
          <w:sz w:val="28"/>
          <w:szCs w:val="28"/>
          <w:lang w:val="tt-RU"/>
        </w:rPr>
      </w:pPr>
      <w:r w:rsidRPr="00814433">
        <w:rPr>
          <w:rFonts w:ascii="Times New Roman" w:hAnsi="Times New Roman"/>
          <w:sz w:val="28"/>
          <w:szCs w:val="28"/>
          <w:lang w:val="tt-RU"/>
        </w:rPr>
        <w:t xml:space="preserve">6. </w:t>
      </w:r>
      <w:r w:rsidR="00814433" w:rsidRPr="00814433">
        <w:rPr>
          <w:rFonts w:ascii="Times New Roman" w:hAnsi="Times New Roman"/>
          <w:sz w:val="28"/>
          <w:szCs w:val="28"/>
          <w:lang w:val="tt-RU"/>
        </w:rPr>
        <w:t xml:space="preserve">Әлеге Килешүнең 1 пунктында күздә тотылган хезмәткәрләр өчен билгеләнгән </w:t>
      </w:r>
      <w:r w:rsidR="00814433" w:rsidRPr="00814433">
        <w:rPr>
          <w:rFonts w:ascii="Times New Roman" w:hAnsi="Times New Roman"/>
          <w:color w:val="000000"/>
          <w:sz w:val="28"/>
          <w:szCs w:val="28"/>
          <w:lang w:val="tt-RU"/>
        </w:rPr>
        <w:t xml:space="preserve">минималь эш хакы күләмен Татарстан Республикасында </w:t>
      </w:r>
      <w:r w:rsidR="00814433" w:rsidRPr="00814433">
        <w:rPr>
          <w:rFonts w:ascii="Times New Roman" w:hAnsi="Times New Roman"/>
          <w:sz w:val="28"/>
          <w:szCs w:val="28"/>
          <w:lang w:val="tt-RU"/>
        </w:rPr>
        <w:t xml:space="preserve">минималь кулланучылар бюджеты </w:t>
      </w:r>
      <w:r w:rsidR="00814433" w:rsidRPr="00814433">
        <w:rPr>
          <w:rFonts w:ascii="Times New Roman" w:hAnsi="Times New Roman"/>
          <w:color w:val="000000"/>
          <w:sz w:val="28"/>
          <w:szCs w:val="28"/>
          <w:lang w:val="tt-RU"/>
        </w:rPr>
        <w:t>зурлыгын бәясенә кадәр этаплап арттыру максатында (</w:t>
      </w:r>
      <w:r w:rsidR="00814433" w:rsidRPr="00814433">
        <w:rPr>
          <w:rFonts w:ascii="Times New Roman" w:hAnsi="Times New Roman"/>
          <w:sz w:val="28"/>
          <w:szCs w:val="28"/>
          <w:lang w:val="tt-RU"/>
        </w:rPr>
        <w:t>«</w:t>
      </w:r>
      <w:r w:rsidR="00814433" w:rsidRPr="00814433">
        <w:rPr>
          <w:rFonts w:ascii="Times New Roman" w:hAnsi="Times New Roman"/>
          <w:color w:val="000000"/>
          <w:sz w:val="28"/>
          <w:szCs w:val="28"/>
          <w:lang w:val="tt-RU"/>
        </w:rPr>
        <w:t xml:space="preserve">Татарстан Республикасында </w:t>
      </w:r>
      <w:r w:rsidR="00814433" w:rsidRPr="00814433">
        <w:rPr>
          <w:rFonts w:ascii="Times New Roman" w:hAnsi="Times New Roman"/>
          <w:sz w:val="28"/>
          <w:szCs w:val="28"/>
          <w:lang w:val="tt-RU"/>
        </w:rPr>
        <w:t xml:space="preserve">минималь кулланучылар бюджеты турында» 2008 елның 23 июлендәге 31-ТРЗ номерлы </w:t>
      </w:r>
      <w:r w:rsidR="00814433" w:rsidRPr="00814433">
        <w:rPr>
          <w:rFonts w:ascii="Times New Roman" w:hAnsi="Times New Roman"/>
          <w:color w:val="000000"/>
          <w:sz w:val="28"/>
          <w:szCs w:val="28"/>
          <w:lang w:val="tt-RU"/>
        </w:rPr>
        <w:t xml:space="preserve">Татарстан Республикасы Законының 6 </w:t>
      </w:r>
      <w:r w:rsidR="00814433" w:rsidRPr="00814433">
        <w:rPr>
          <w:rFonts w:ascii="Times New Roman" w:hAnsi="Times New Roman"/>
          <w:sz w:val="28"/>
          <w:szCs w:val="28"/>
          <w:lang w:val="tt-RU"/>
        </w:rPr>
        <w:t xml:space="preserve">статьясын гамәлгә ашыру кысаларында) </w:t>
      </w:r>
      <w:r w:rsidR="00814433" w:rsidRPr="00814433">
        <w:rPr>
          <w:rFonts w:ascii="Times New Roman" w:hAnsi="Times New Roman"/>
          <w:color w:val="000000"/>
          <w:sz w:val="28"/>
          <w:szCs w:val="28"/>
          <w:lang w:val="tt-RU"/>
        </w:rPr>
        <w:t xml:space="preserve">минималь эш хакы күләмен артыруның киләсе вакыты итеп 2020 елның 1 гыйнвары билгеләнә, ул 2019 елның </w:t>
      </w:r>
      <w:r w:rsidR="00814433" w:rsidRPr="00814433">
        <w:rPr>
          <w:rFonts w:ascii="Times New Roman" w:hAnsi="Times New Roman"/>
          <w:sz w:val="28"/>
          <w:szCs w:val="28"/>
          <w:lang w:val="tt-RU"/>
        </w:rPr>
        <w:t xml:space="preserve">II кварталына </w:t>
      </w:r>
      <w:r w:rsidR="00814433" w:rsidRPr="00814433">
        <w:rPr>
          <w:rFonts w:ascii="Times New Roman" w:hAnsi="Times New Roman"/>
          <w:color w:val="000000"/>
          <w:sz w:val="28"/>
          <w:szCs w:val="28"/>
          <w:lang w:val="tt-RU"/>
        </w:rPr>
        <w:t xml:space="preserve">Татарстан Республикасы буенча гомумән алганда </w:t>
      </w:r>
      <w:r w:rsidR="00814433" w:rsidRPr="00814433">
        <w:rPr>
          <w:rFonts w:ascii="Times New Roman" w:hAnsi="Times New Roman"/>
          <w:sz w:val="28"/>
          <w:szCs w:val="28"/>
          <w:lang w:val="tt-RU"/>
        </w:rPr>
        <w:t xml:space="preserve">минималь кулланучылар бюджеты </w:t>
      </w:r>
      <w:r w:rsidR="00814433" w:rsidRPr="00814433">
        <w:rPr>
          <w:rFonts w:ascii="Times New Roman" w:hAnsi="Times New Roman"/>
          <w:color w:val="000000"/>
          <w:sz w:val="28"/>
          <w:szCs w:val="28"/>
          <w:lang w:val="tt-RU"/>
        </w:rPr>
        <w:t xml:space="preserve">зурлыгының  процент чагыштырмасында билгеләнә. </w:t>
      </w:r>
    </w:p>
    <w:p w:rsidR="00814433" w:rsidRPr="00814433" w:rsidRDefault="00814433" w:rsidP="008A3CDF">
      <w:pPr>
        <w:ind w:left="0" w:right="-1" w:firstLine="709"/>
        <w:rPr>
          <w:rFonts w:ascii="Times New Roman" w:hAnsi="Times New Roman"/>
          <w:sz w:val="28"/>
          <w:szCs w:val="28"/>
          <w:lang w:val="tt-RU"/>
        </w:rPr>
      </w:pPr>
    </w:p>
    <w:p w:rsidR="005804AB" w:rsidRDefault="00ED22E7" w:rsidP="00F00CD5">
      <w:pPr>
        <w:pStyle w:val="a3"/>
        <w:shd w:val="clear" w:color="auto" w:fill="FFFFFF"/>
        <w:spacing w:before="0" w:beforeAutospacing="0" w:after="0" w:afterAutospacing="0" w:line="230" w:lineRule="auto"/>
        <w:ind w:firstLine="709"/>
        <w:jc w:val="center"/>
        <w:rPr>
          <w:color w:val="000000"/>
          <w:sz w:val="28"/>
          <w:szCs w:val="28"/>
          <w:lang w:val="tt-RU"/>
        </w:rPr>
      </w:pPr>
      <w:r w:rsidRPr="005804AB">
        <w:rPr>
          <w:color w:val="000000"/>
          <w:sz w:val="28"/>
          <w:szCs w:val="28"/>
          <w:lang w:val="tt-RU"/>
        </w:rPr>
        <w:t>2 статья</w:t>
      </w:r>
    </w:p>
    <w:p w:rsidR="005804AB" w:rsidRDefault="005804AB" w:rsidP="00F00CD5">
      <w:pPr>
        <w:pStyle w:val="a3"/>
        <w:shd w:val="clear" w:color="auto" w:fill="FFFFFF"/>
        <w:spacing w:before="0" w:beforeAutospacing="0" w:after="0" w:afterAutospacing="0" w:line="230" w:lineRule="auto"/>
        <w:ind w:firstLine="709"/>
        <w:jc w:val="center"/>
        <w:rPr>
          <w:color w:val="000000"/>
          <w:sz w:val="28"/>
          <w:szCs w:val="28"/>
          <w:lang w:val="tt-RU"/>
        </w:rPr>
      </w:pPr>
    </w:p>
    <w:p w:rsidR="005804AB" w:rsidRDefault="00471475" w:rsidP="00F00CD5">
      <w:pPr>
        <w:pStyle w:val="a3"/>
        <w:shd w:val="clear" w:color="auto" w:fill="FFFFFF"/>
        <w:spacing w:before="0" w:beforeAutospacing="0" w:after="0" w:afterAutospacing="0" w:line="230" w:lineRule="auto"/>
        <w:ind w:firstLine="709"/>
        <w:jc w:val="both"/>
        <w:rPr>
          <w:rStyle w:val="apple-converted-space"/>
          <w:color w:val="000000"/>
          <w:sz w:val="28"/>
          <w:szCs w:val="28"/>
          <w:lang w:val="tt-RU"/>
        </w:rPr>
      </w:pPr>
      <w:r>
        <w:rPr>
          <w:color w:val="000000"/>
          <w:sz w:val="28"/>
          <w:szCs w:val="28"/>
          <w:lang w:val="tt-RU"/>
        </w:rPr>
        <w:t>Яклар бу Килешүнең тормышка ашу</w:t>
      </w:r>
      <w:r w:rsidR="00ED22E7" w:rsidRPr="005804AB">
        <w:rPr>
          <w:color w:val="000000"/>
          <w:sz w:val="28"/>
          <w:szCs w:val="28"/>
          <w:lang w:val="tt-RU"/>
        </w:rPr>
        <w:t>ын тәэмин итү өчен:</w:t>
      </w:r>
      <w:r w:rsidR="00ED22E7" w:rsidRPr="005804AB">
        <w:rPr>
          <w:rStyle w:val="apple-converted-space"/>
          <w:color w:val="000000"/>
          <w:sz w:val="28"/>
          <w:szCs w:val="28"/>
          <w:lang w:val="tt-RU"/>
        </w:rPr>
        <w:t> </w:t>
      </w:r>
    </w:p>
    <w:p w:rsidR="00904B68"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5804AB">
        <w:rPr>
          <w:color w:val="000000"/>
          <w:sz w:val="28"/>
          <w:szCs w:val="28"/>
          <w:lang w:val="tt-RU"/>
        </w:rPr>
        <w:t xml:space="preserve">Россия Федерациясе Хезмәт кодексының 133.1 статьясында билгеләнгән тәртиптә, Татарстан Республикасы территориясендә эшчәнлек алып бара торган һәм бу Килешүне төзүдә катнашмаган эш бирүчеләрнең бу Килешүгә кушылуын тәэмин итү буенча чаралар күрә, шул исәптән бу Килешүгә кушылудан баш тарткан эш бирүче вәкилләре һәм бу эш бирүче хезмәткәрләрен берләштергән башлангыч </w:t>
      </w:r>
      <w:r w:rsidR="0043325B">
        <w:rPr>
          <w:color w:val="000000"/>
          <w:sz w:val="28"/>
          <w:szCs w:val="28"/>
          <w:lang w:val="tt-RU"/>
        </w:rPr>
        <w:t>һөнәр берле</w:t>
      </w:r>
      <w:r w:rsidR="00817C82">
        <w:rPr>
          <w:color w:val="000000"/>
          <w:sz w:val="28"/>
          <w:szCs w:val="28"/>
          <w:lang w:val="tt-RU"/>
        </w:rPr>
        <w:t>ге</w:t>
      </w:r>
      <w:r w:rsidRPr="005804AB">
        <w:rPr>
          <w:color w:val="000000"/>
          <w:sz w:val="28"/>
          <w:szCs w:val="28"/>
          <w:lang w:val="tt-RU"/>
        </w:rPr>
        <w:t xml:space="preserve"> оешмасының сайланулы органы вәкилләре белән консультацияләрдә катнаша</w:t>
      </w:r>
      <w:r w:rsidR="00904B68">
        <w:rPr>
          <w:color w:val="000000"/>
          <w:sz w:val="28"/>
          <w:szCs w:val="28"/>
          <w:lang w:val="tt-RU"/>
        </w:rPr>
        <w:t>;</w:t>
      </w:r>
    </w:p>
    <w:p w:rsidR="00904B68" w:rsidRDefault="00904B68"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ш</w:t>
      </w:r>
      <w:r w:rsidR="00ED22E7" w:rsidRPr="00904B68">
        <w:rPr>
          <w:color w:val="000000"/>
          <w:sz w:val="28"/>
          <w:szCs w:val="28"/>
          <w:lang w:val="tt-RU"/>
        </w:rPr>
        <w:t xml:space="preserve">ушы чорда эш вакыты нормасын тулысынча үтәгән һәм хезмәт нормаларын (хезмәт бурычлары) үтәгән хезмәткәрнең айлык </w:t>
      </w:r>
      <w:r w:rsidR="006569A4">
        <w:rPr>
          <w:color w:val="000000"/>
          <w:sz w:val="28"/>
          <w:szCs w:val="28"/>
          <w:lang w:val="tt-RU"/>
        </w:rPr>
        <w:t>эш хакы</w:t>
      </w:r>
      <w:r w:rsidR="00ED22E7" w:rsidRPr="00904B68">
        <w:rPr>
          <w:color w:val="000000"/>
          <w:sz w:val="28"/>
          <w:szCs w:val="28"/>
          <w:lang w:val="tt-RU"/>
        </w:rPr>
        <w:t xml:space="preserve"> күләмен бу Килешүдә билгеләнгән минималь </w:t>
      </w:r>
      <w:r w:rsidR="006569A4">
        <w:rPr>
          <w:color w:val="000000"/>
          <w:sz w:val="28"/>
          <w:szCs w:val="28"/>
          <w:lang w:val="tt-RU"/>
        </w:rPr>
        <w:t>эш хакы</w:t>
      </w:r>
      <w:r w:rsidR="00ED22E7" w:rsidRPr="00904B68">
        <w:rPr>
          <w:color w:val="000000"/>
          <w:sz w:val="28"/>
          <w:szCs w:val="28"/>
          <w:lang w:val="tt-RU"/>
        </w:rPr>
        <w:t xml:space="preserve"> күләме дәрәҗәсендә хезмәткә түләү күләмнәрен билгеләү буенча чаралар күрә;</w:t>
      </w:r>
    </w:p>
    <w:p w:rsidR="00904B68" w:rsidRDefault="0043325B"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04B68">
        <w:rPr>
          <w:color w:val="000000"/>
          <w:sz w:val="28"/>
          <w:szCs w:val="28"/>
          <w:lang w:val="tt-RU"/>
        </w:rPr>
        <w:t>бу Килешүне үтәүгә мониторинг үткәрә һәм</w:t>
      </w:r>
      <w:r>
        <w:rPr>
          <w:color w:val="000000"/>
          <w:sz w:val="28"/>
          <w:szCs w:val="28"/>
          <w:lang w:val="tt-RU"/>
        </w:rPr>
        <w:t xml:space="preserve"> С</w:t>
      </w:r>
      <w:r w:rsidR="00ED22E7" w:rsidRPr="00904B68">
        <w:rPr>
          <w:color w:val="000000"/>
          <w:sz w:val="28"/>
          <w:szCs w:val="28"/>
          <w:lang w:val="tt-RU"/>
        </w:rPr>
        <w:t xml:space="preserve">оциаль-хезмәт мөнәсәбәтләрен җайга салу буенча республика өч яклы комиссиясе </w:t>
      </w:r>
      <w:r>
        <w:rPr>
          <w:color w:val="000000"/>
          <w:sz w:val="28"/>
          <w:szCs w:val="28"/>
          <w:lang w:val="tt-RU"/>
        </w:rPr>
        <w:t>һәм аның эшче төркеме утырышларында кимендә елга бер тапкыр</w:t>
      </w:r>
      <w:r w:rsidR="00ED22E7" w:rsidRPr="00904B68">
        <w:rPr>
          <w:color w:val="000000"/>
          <w:sz w:val="28"/>
          <w:szCs w:val="28"/>
          <w:lang w:val="tt-RU"/>
        </w:rPr>
        <w:t xml:space="preserve"> аның нәтиҗәләрен карап тикшерә.</w:t>
      </w:r>
    </w:p>
    <w:p w:rsidR="00904B68" w:rsidRDefault="00904B68"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904B68" w:rsidRPr="00910983" w:rsidRDefault="00CD7B28"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3</w:t>
      </w:r>
      <w:r w:rsidR="00ED22E7" w:rsidRPr="00910983">
        <w:rPr>
          <w:color w:val="000000"/>
          <w:sz w:val="28"/>
          <w:szCs w:val="28"/>
          <w:lang w:val="tt-RU"/>
        </w:rPr>
        <w:t xml:space="preserve"> статья</w:t>
      </w:r>
    </w:p>
    <w:p w:rsidR="00904B68" w:rsidRPr="00910983" w:rsidRDefault="00904B68"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1. Бу Килешү төзелгәннән соң Татарстан Республикасы Хезмәт, халыкны эш белән тәэмин итү һәм социаль яклау министрлыгы, Татарстан Республикасы башкарма хакимиятенең вәкаләтле органы буларак, Татарстан Республикасы территориясендә эшчәнлек алып бара торган һәм бу Килешү</w:t>
      </w:r>
      <w:r w:rsidR="0043325B">
        <w:rPr>
          <w:color w:val="000000"/>
          <w:sz w:val="28"/>
          <w:szCs w:val="28"/>
          <w:lang w:val="tt-RU"/>
        </w:rPr>
        <w:t>не</w:t>
      </w:r>
      <w:r w:rsidRPr="00910983">
        <w:rPr>
          <w:color w:val="000000"/>
          <w:sz w:val="28"/>
          <w:szCs w:val="28"/>
          <w:lang w:val="tt-RU"/>
        </w:rPr>
        <w:t xml:space="preserve"> төзүдә катнашмаган эш бирүчеләргә аңа кушыл</w:t>
      </w:r>
      <w:r w:rsidR="00471475">
        <w:rPr>
          <w:color w:val="000000"/>
          <w:sz w:val="28"/>
          <w:szCs w:val="28"/>
          <w:lang w:val="tt-RU"/>
        </w:rPr>
        <w:t>ырга</w:t>
      </w:r>
      <w:r w:rsidRPr="00910983">
        <w:rPr>
          <w:color w:val="000000"/>
          <w:sz w:val="28"/>
          <w:szCs w:val="28"/>
          <w:lang w:val="tt-RU"/>
        </w:rPr>
        <w:t xml:space="preserve"> тәкъдим итә. Әлеге тәкъдим бу Килешү</w:t>
      </w:r>
      <w:r w:rsidR="00CD7B28">
        <w:rPr>
          <w:color w:val="000000"/>
          <w:sz w:val="28"/>
          <w:szCs w:val="28"/>
          <w:lang w:val="tt-RU"/>
        </w:rPr>
        <w:t xml:space="preserve">нең тексты белән бергә </w:t>
      </w:r>
      <w:r w:rsidR="00CD7B28" w:rsidRPr="00CD7B28">
        <w:rPr>
          <w:sz w:val="28"/>
          <w:szCs w:val="28"/>
          <w:lang w:val="tt-RU"/>
        </w:rPr>
        <w:t xml:space="preserve">«Республика Татарстан» </w:t>
      </w:r>
      <w:r w:rsidR="00CD7B28">
        <w:rPr>
          <w:sz w:val="28"/>
          <w:szCs w:val="28"/>
          <w:lang w:val="tt-RU"/>
        </w:rPr>
        <w:t xml:space="preserve">һәм </w:t>
      </w:r>
      <w:r w:rsidR="00CD7B28" w:rsidRPr="00CD7B28">
        <w:rPr>
          <w:sz w:val="28"/>
          <w:szCs w:val="28"/>
          <w:lang w:val="tt-RU"/>
        </w:rPr>
        <w:t>«Ватаным Татарстан»</w:t>
      </w:r>
      <w:r w:rsidR="00CD7B28">
        <w:rPr>
          <w:sz w:val="28"/>
          <w:szCs w:val="28"/>
          <w:lang w:val="tt-RU"/>
        </w:rPr>
        <w:t xml:space="preserve"> газеталарында </w:t>
      </w:r>
      <w:r w:rsidRPr="00910983">
        <w:rPr>
          <w:color w:val="000000"/>
          <w:sz w:val="28"/>
          <w:szCs w:val="28"/>
          <w:lang w:val="tt-RU"/>
        </w:rPr>
        <w:t xml:space="preserve"> рәсми төстә басылып чыгарга тиеш.</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Татарстан Республикасы Хезмәт, халыкны эш белән тәэмин итү һәм социаль яклау министрлыгы бу Килешүне һәм аңа кушыл</w:t>
      </w:r>
      <w:r w:rsidR="00471475">
        <w:rPr>
          <w:color w:val="000000"/>
          <w:sz w:val="28"/>
          <w:szCs w:val="28"/>
          <w:lang w:val="tt-RU"/>
        </w:rPr>
        <w:t>ырга</w:t>
      </w:r>
      <w:r w:rsidRPr="00910983">
        <w:rPr>
          <w:color w:val="000000"/>
          <w:sz w:val="28"/>
          <w:szCs w:val="28"/>
          <w:lang w:val="tt-RU"/>
        </w:rPr>
        <w:t xml:space="preserve"> тәкъдимнәрне </w:t>
      </w:r>
      <w:r w:rsidRPr="00910983">
        <w:rPr>
          <w:color w:val="000000"/>
          <w:sz w:val="28"/>
          <w:szCs w:val="28"/>
          <w:lang w:val="tt-RU"/>
        </w:rPr>
        <w:lastRenderedPageBreak/>
        <w:t>бастырып чыгару турында Россия Федерациясе Хезмәт һәм социаль яклау министрлыгына хәбәр итә.</w:t>
      </w:r>
    </w:p>
    <w:p w:rsidR="004D75D9"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 xml:space="preserve">2. </w:t>
      </w:r>
      <w:r w:rsidR="000A5625" w:rsidRPr="00910983">
        <w:rPr>
          <w:color w:val="000000"/>
          <w:sz w:val="28"/>
          <w:szCs w:val="28"/>
          <w:lang w:val="tt-RU"/>
        </w:rPr>
        <w:t xml:space="preserve">Татарстан Республикасы территориясендә эшчәнлек алып бара торган </w:t>
      </w:r>
      <w:r w:rsidR="000A5625">
        <w:rPr>
          <w:color w:val="000000"/>
          <w:sz w:val="28"/>
          <w:szCs w:val="28"/>
          <w:lang w:val="tt-RU"/>
        </w:rPr>
        <w:t>э</w:t>
      </w:r>
      <w:r w:rsidRPr="00910983">
        <w:rPr>
          <w:color w:val="000000"/>
          <w:sz w:val="28"/>
          <w:szCs w:val="28"/>
          <w:lang w:val="tt-RU"/>
        </w:rPr>
        <w:t xml:space="preserve">ш бирүче, бу Килешүгә кушылу мөмкинлеге булмаган очракта, бу Килешүгә кушылу турында тәкъдим рәсми басылып чыкканнан соң 30 календарь көне эчендә Татарстан Республикасы Хезмәт, халыкны эш белән тәэмин итү һәм социаль яклау министрлыгына </w:t>
      </w:r>
      <w:r w:rsidR="000A5625">
        <w:rPr>
          <w:color w:val="000000"/>
          <w:sz w:val="28"/>
          <w:szCs w:val="28"/>
          <w:lang w:val="tt-RU"/>
        </w:rPr>
        <w:t xml:space="preserve">әлеге </w:t>
      </w:r>
      <w:r w:rsidR="000A5625" w:rsidRPr="000A5625">
        <w:rPr>
          <w:sz w:val="28"/>
          <w:szCs w:val="28"/>
          <w:lang w:val="tt-RU"/>
        </w:rPr>
        <w:t>стать</w:t>
      </w:r>
      <w:r w:rsidR="000A5625">
        <w:rPr>
          <w:sz w:val="28"/>
          <w:szCs w:val="28"/>
          <w:lang w:val="tt-RU"/>
        </w:rPr>
        <w:t xml:space="preserve">яның 2 пунктында билгеләнгән тәртиптә </w:t>
      </w:r>
      <w:r w:rsidRPr="00910983">
        <w:rPr>
          <w:color w:val="000000"/>
          <w:sz w:val="28"/>
          <w:szCs w:val="28"/>
          <w:lang w:val="tt-RU"/>
        </w:rPr>
        <w:t xml:space="preserve">Килешүгә кушылудан </w:t>
      </w:r>
      <w:r w:rsidR="000A5625">
        <w:rPr>
          <w:color w:val="000000"/>
          <w:sz w:val="28"/>
          <w:szCs w:val="28"/>
          <w:lang w:val="tt-RU"/>
        </w:rPr>
        <w:t xml:space="preserve">нигезле язмача баш тарту тапшырмаган очракта әлеге Килешү күрсәтелгән тәкъдим рәсми басылып чыккан көннән башлап әлеге эш бирүчеләргә кагыла дип санала һәм алар тарафыннан мәҗбүри үтәлергә тиеш. </w:t>
      </w:r>
      <w:r w:rsidR="00851743" w:rsidRPr="00910983">
        <w:rPr>
          <w:color w:val="000000"/>
          <w:sz w:val="28"/>
          <w:szCs w:val="28"/>
          <w:lang w:val="tt-RU"/>
        </w:rPr>
        <w:t>Б</w:t>
      </w:r>
      <w:r w:rsidRPr="00910983">
        <w:rPr>
          <w:color w:val="000000"/>
          <w:sz w:val="28"/>
          <w:szCs w:val="28"/>
          <w:lang w:val="tt-RU"/>
        </w:rPr>
        <w:t>аш</w:t>
      </w:r>
      <w:r w:rsidR="00851743">
        <w:rPr>
          <w:color w:val="000000"/>
          <w:sz w:val="28"/>
          <w:szCs w:val="28"/>
          <w:lang w:val="tt-RU"/>
        </w:rPr>
        <w:t xml:space="preserve"> </w:t>
      </w:r>
      <w:r w:rsidRPr="00910983">
        <w:rPr>
          <w:color w:val="000000"/>
          <w:sz w:val="28"/>
          <w:szCs w:val="28"/>
          <w:lang w:val="tt-RU"/>
        </w:rPr>
        <w:t xml:space="preserve">тартуга бу эш бирүченең әлеге эш бирүче хезмәткәрләрен берләштергән башлангыч </w:t>
      </w:r>
      <w:r w:rsidR="00817C82">
        <w:rPr>
          <w:color w:val="000000"/>
          <w:sz w:val="28"/>
          <w:szCs w:val="28"/>
          <w:lang w:val="tt-RU"/>
        </w:rPr>
        <w:t>һөнәр берлеге</w:t>
      </w:r>
      <w:r w:rsidRPr="00910983">
        <w:rPr>
          <w:color w:val="000000"/>
          <w:sz w:val="28"/>
          <w:szCs w:val="28"/>
          <w:lang w:val="tt-RU"/>
        </w:rPr>
        <w:t xml:space="preserve"> оешмасының сайланулы органы белән консультацияләре беркетмәсе һәм бу Килешүнең 1 статьясындагы </w:t>
      </w:r>
      <w:r w:rsidR="00817C82">
        <w:rPr>
          <w:color w:val="000000"/>
          <w:sz w:val="28"/>
          <w:szCs w:val="28"/>
          <w:lang w:val="tt-RU"/>
        </w:rPr>
        <w:t xml:space="preserve">беренче </w:t>
      </w:r>
      <w:r w:rsidR="00CD7B28">
        <w:rPr>
          <w:color w:val="000000"/>
          <w:sz w:val="28"/>
          <w:szCs w:val="28"/>
          <w:lang w:val="tt-RU"/>
        </w:rPr>
        <w:t>пунктында</w:t>
      </w:r>
      <w:r w:rsidRPr="00910983">
        <w:rPr>
          <w:color w:val="000000"/>
          <w:sz w:val="28"/>
          <w:szCs w:val="28"/>
          <w:lang w:val="tt-RU"/>
        </w:rPr>
        <w:t xml:space="preserve"> күздә тотылган күләмгә кадәр хезмәткәрләрнең минималь </w:t>
      </w:r>
      <w:r w:rsidR="006569A4">
        <w:rPr>
          <w:color w:val="000000"/>
          <w:sz w:val="28"/>
          <w:szCs w:val="28"/>
          <w:lang w:val="tt-RU"/>
        </w:rPr>
        <w:t>эш хакы</w:t>
      </w:r>
      <w:r w:rsidRPr="00910983">
        <w:rPr>
          <w:color w:val="000000"/>
          <w:sz w:val="28"/>
          <w:szCs w:val="28"/>
          <w:lang w:val="tt-RU"/>
        </w:rPr>
        <w:t>н арттыру срокла</w:t>
      </w:r>
      <w:r w:rsidR="00817C82">
        <w:rPr>
          <w:color w:val="000000"/>
          <w:sz w:val="28"/>
          <w:szCs w:val="28"/>
          <w:lang w:val="tt-RU"/>
        </w:rPr>
        <w:t>ры буенча тәкъдимнәр кушып бире</w:t>
      </w:r>
      <w:r w:rsidRPr="00910983">
        <w:rPr>
          <w:color w:val="000000"/>
          <w:sz w:val="28"/>
          <w:szCs w:val="28"/>
          <w:lang w:val="tt-RU"/>
        </w:rPr>
        <w:t>лергә тиеш.</w:t>
      </w:r>
    </w:p>
    <w:p w:rsidR="004D75D9" w:rsidRPr="00910983" w:rsidRDefault="00ED22E7" w:rsidP="00F00CD5">
      <w:pPr>
        <w:pStyle w:val="a3"/>
        <w:shd w:val="clear" w:color="auto" w:fill="FFFFFF"/>
        <w:spacing w:before="0" w:beforeAutospacing="0" w:after="0" w:afterAutospacing="0" w:line="230" w:lineRule="auto"/>
        <w:ind w:firstLine="709"/>
        <w:jc w:val="both"/>
        <w:rPr>
          <w:rStyle w:val="apple-converted-space"/>
          <w:color w:val="000000"/>
          <w:sz w:val="28"/>
          <w:szCs w:val="28"/>
          <w:lang w:val="tt-RU"/>
        </w:rPr>
      </w:pPr>
      <w:r w:rsidRPr="00910983">
        <w:rPr>
          <w:color w:val="000000"/>
          <w:sz w:val="28"/>
          <w:szCs w:val="28"/>
          <w:lang w:val="tt-RU"/>
        </w:rPr>
        <w:t xml:space="preserve">Эш бирүче хезмәткәрләре нинди дә булса башлангыч </w:t>
      </w:r>
      <w:r w:rsidR="00817C82">
        <w:rPr>
          <w:color w:val="000000"/>
          <w:sz w:val="28"/>
          <w:szCs w:val="28"/>
          <w:lang w:val="tt-RU"/>
        </w:rPr>
        <w:t>һөнәр берлеге</w:t>
      </w:r>
      <w:r w:rsidRPr="00910983">
        <w:rPr>
          <w:color w:val="000000"/>
          <w:sz w:val="28"/>
          <w:szCs w:val="28"/>
          <w:lang w:val="tt-RU"/>
        </w:rPr>
        <w:t xml:space="preserve"> оешмаларына берләштерелмәгән яки гамәлдәге башлангыч </w:t>
      </w:r>
      <w:r w:rsidR="00817C82">
        <w:rPr>
          <w:color w:val="000000"/>
          <w:sz w:val="28"/>
          <w:szCs w:val="28"/>
          <w:lang w:val="tt-RU"/>
        </w:rPr>
        <w:t>һөнәр берлеге</w:t>
      </w:r>
      <w:r w:rsidRPr="00910983">
        <w:rPr>
          <w:color w:val="000000"/>
          <w:sz w:val="28"/>
          <w:szCs w:val="28"/>
          <w:lang w:val="tt-RU"/>
        </w:rPr>
        <w:t xml:space="preserve"> оешмаларының берсе дә әлеге эш бирүче хезмәткәрләренең яртысыннан артыграгын берләштермәгән һәм Россия Федерациясе Хезмәт кодексында билгеләнгән тәртиптә әлеге эш бирүченең барлык хезмәткәрләре мәнфәгатьлә</w:t>
      </w:r>
      <w:r w:rsidRPr="00910983">
        <w:rPr>
          <w:color w:val="000000"/>
          <w:sz w:val="28"/>
          <w:szCs w:val="28"/>
          <w:lang w:val="tt-RU"/>
        </w:rPr>
        <w:softHyphen/>
        <w:t xml:space="preserve">реннән чыгып эш итүгә вәкаләтле булмаган очракларда, баш тартуга эш бирүченең Россия Федерациясе Хезмәт кодексының 31 статьясында билгеләнгән тәртиптә сайланулы башка вәкиллекле хезмәткәрләр органы (вәкил) белән консультацияләр беркетмәсе һәм хезмәткәрләрнең минималь </w:t>
      </w:r>
      <w:r w:rsidR="006569A4">
        <w:rPr>
          <w:color w:val="000000"/>
          <w:sz w:val="28"/>
          <w:szCs w:val="28"/>
          <w:lang w:val="tt-RU"/>
        </w:rPr>
        <w:t>эш хакы</w:t>
      </w:r>
      <w:r w:rsidRPr="00910983">
        <w:rPr>
          <w:color w:val="000000"/>
          <w:sz w:val="28"/>
          <w:szCs w:val="28"/>
          <w:lang w:val="tt-RU"/>
        </w:rPr>
        <w:t xml:space="preserve">н югарыда күрсәтеп үтелгән Килешүнең 1 статьясындагы </w:t>
      </w:r>
      <w:r w:rsidR="0046781D">
        <w:rPr>
          <w:color w:val="000000"/>
          <w:sz w:val="28"/>
          <w:szCs w:val="28"/>
          <w:lang w:val="tt-RU"/>
        </w:rPr>
        <w:t xml:space="preserve">1 </w:t>
      </w:r>
      <w:r w:rsidR="00CD7B28">
        <w:rPr>
          <w:color w:val="000000"/>
          <w:sz w:val="28"/>
          <w:szCs w:val="28"/>
          <w:lang w:val="tt-RU"/>
        </w:rPr>
        <w:t>пунктта</w:t>
      </w:r>
      <w:r w:rsidRPr="00910983">
        <w:rPr>
          <w:color w:val="000000"/>
          <w:sz w:val="28"/>
          <w:szCs w:val="28"/>
          <w:lang w:val="tt-RU"/>
        </w:rPr>
        <w:t xml:space="preserve"> күздә тотылган күләмгә кадәр арттыру сроклары буенча тәкъдимнәр кушып бирелергә тиеш.</w:t>
      </w:r>
      <w:r w:rsidRPr="00910983">
        <w:rPr>
          <w:rStyle w:val="apple-converted-space"/>
          <w:color w:val="000000"/>
          <w:sz w:val="28"/>
          <w:szCs w:val="28"/>
          <w:lang w:val="tt-RU"/>
        </w:rPr>
        <w:t> </w:t>
      </w:r>
    </w:p>
    <w:p w:rsidR="004D75D9" w:rsidRPr="00910983" w:rsidRDefault="00ED22E7" w:rsidP="00F00CD5">
      <w:pPr>
        <w:pStyle w:val="a3"/>
        <w:shd w:val="clear" w:color="auto" w:fill="FFFFFF"/>
        <w:spacing w:before="0" w:beforeAutospacing="0" w:after="0" w:afterAutospacing="0" w:line="230" w:lineRule="auto"/>
        <w:ind w:firstLine="709"/>
        <w:jc w:val="both"/>
        <w:rPr>
          <w:rStyle w:val="apple-converted-space"/>
          <w:color w:val="000000"/>
          <w:sz w:val="28"/>
          <w:szCs w:val="28"/>
          <w:lang w:val="tt-RU"/>
        </w:rPr>
      </w:pPr>
      <w:r w:rsidRPr="00910983">
        <w:rPr>
          <w:color w:val="000000"/>
          <w:sz w:val="28"/>
          <w:szCs w:val="28"/>
          <w:lang w:val="tt-RU"/>
        </w:rPr>
        <w:t>3. Татарстан Республикасы территориясендә эшчәнлек алып бара торган эш бирүчеләр бу тәкъдим рәсми төстә басылып чыкканнан соң 30</w:t>
      </w:r>
      <w:r w:rsidR="00817C82">
        <w:rPr>
          <w:color w:val="000000"/>
          <w:sz w:val="28"/>
          <w:szCs w:val="28"/>
          <w:lang w:val="tt-RU"/>
        </w:rPr>
        <w:t xml:space="preserve"> </w:t>
      </w:r>
      <w:r w:rsidRPr="00910983">
        <w:rPr>
          <w:color w:val="000000"/>
          <w:sz w:val="28"/>
          <w:szCs w:val="28"/>
          <w:lang w:val="tt-RU"/>
        </w:rPr>
        <w:t xml:space="preserve">календарь көне эчендә Татарстан Республикасы Хезмәт, халыкны эш белән тәэмин итү һәм социаль яклау министрлыгына бу статьяның </w:t>
      </w:r>
      <w:r w:rsidR="00817C82">
        <w:rPr>
          <w:color w:val="000000"/>
          <w:sz w:val="28"/>
          <w:szCs w:val="28"/>
          <w:lang w:val="tt-RU"/>
        </w:rPr>
        <w:t xml:space="preserve">икенче </w:t>
      </w:r>
      <w:r w:rsidR="00CD7B28">
        <w:rPr>
          <w:color w:val="000000"/>
          <w:sz w:val="28"/>
          <w:szCs w:val="28"/>
          <w:lang w:val="tt-RU"/>
        </w:rPr>
        <w:t xml:space="preserve">пунктында </w:t>
      </w:r>
      <w:r w:rsidRPr="00910983">
        <w:rPr>
          <w:color w:val="000000"/>
          <w:sz w:val="28"/>
          <w:szCs w:val="28"/>
          <w:lang w:val="tt-RU"/>
        </w:rPr>
        <w:t>билгеләнгән тәртиптә аңа кушылудан нигезле язмача баш тарту тапшырмаган очракта, бу Килешү әлеге эш би</w:t>
      </w:r>
      <w:r w:rsidR="004D75D9" w:rsidRPr="00910983">
        <w:rPr>
          <w:color w:val="000000"/>
          <w:sz w:val="28"/>
          <w:szCs w:val="28"/>
          <w:lang w:val="tt-RU"/>
        </w:rPr>
        <w:t>рү</w:t>
      </w:r>
      <w:r w:rsidRPr="00910983">
        <w:rPr>
          <w:color w:val="000000"/>
          <w:sz w:val="28"/>
          <w:szCs w:val="28"/>
          <w:lang w:val="tt-RU"/>
        </w:rPr>
        <w:t>челәргә кагылган дип санала, һәм ул алар тарафыннан мәҗбүри үтәлергә тиеш.</w:t>
      </w:r>
      <w:r w:rsidRPr="00910983">
        <w:rPr>
          <w:rStyle w:val="apple-converted-space"/>
          <w:color w:val="000000"/>
          <w:sz w:val="28"/>
          <w:szCs w:val="28"/>
          <w:lang w:val="tt-RU"/>
        </w:rPr>
        <w:t> </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 xml:space="preserve">4. Бу Килешүгә кушылу турында тәкъдим рәсми басылып чыкканнан соң оештырылган һәм үз эшчәнлеген башлаган эш бирүчеләр – юридик һәм физик затлар, бу Килешүгә кушылу мөмкинлеге булмаган очракта, үзләре дәүләт теркәвенә алынганнан соң 30 календарь көне эчендә Татарстан Республикасы Хезмәт, халыкны эш белән тәэмин итү һәм социаль яклау министрлыгына, бу статьядагы </w:t>
      </w:r>
      <w:r w:rsidR="009D7B86">
        <w:rPr>
          <w:color w:val="000000"/>
          <w:sz w:val="28"/>
          <w:szCs w:val="28"/>
          <w:lang w:val="tt-RU"/>
        </w:rPr>
        <w:t>2</w:t>
      </w:r>
      <w:r w:rsidR="00817C82">
        <w:rPr>
          <w:color w:val="000000"/>
          <w:sz w:val="28"/>
          <w:szCs w:val="28"/>
          <w:lang w:val="tt-RU"/>
        </w:rPr>
        <w:t xml:space="preserve"> </w:t>
      </w:r>
      <w:r w:rsidR="00CD7B28">
        <w:rPr>
          <w:color w:val="000000"/>
          <w:sz w:val="28"/>
          <w:szCs w:val="28"/>
          <w:lang w:val="tt-RU"/>
        </w:rPr>
        <w:t>пунктта</w:t>
      </w:r>
      <w:r w:rsidRPr="00910983">
        <w:rPr>
          <w:color w:val="000000"/>
          <w:sz w:val="28"/>
          <w:szCs w:val="28"/>
          <w:lang w:val="tt-RU"/>
        </w:rPr>
        <w:t xml:space="preserve"> күздә тотылган документлар белән бергә, бу Килешүгә кушылудан нигезле язмача баш тарту җибәрүгә хокуклы.</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Әлеге нигезле язмача баш тарту тапшырылмаганда, бу Килешү әлеге эш бирүчеләргә кагылган дип санала, һәм ул алар тарафыннан мәҗбүри үтәлергә тиеш.</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lastRenderedPageBreak/>
        <w:t xml:space="preserve">5. Эш бирүче бу Килешүгә кушылудан баш тарткан очракта Татарстан Республикасы Хезмәт, халыкны эш белән тәэмин итү һәм социаль яклау министрлыгы әлеге эш бирүче вәкилләрен, әлеге эш бирүче хезмәткәрләрен берләштергән башлангыч </w:t>
      </w:r>
      <w:r w:rsidR="00817C82">
        <w:rPr>
          <w:color w:val="000000"/>
          <w:sz w:val="28"/>
          <w:szCs w:val="28"/>
          <w:lang w:val="tt-RU"/>
        </w:rPr>
        <w:t>һөнәр берлеге</w:t>
      </w:r>
      <w:r w:rsidRPr="00910983">
        <w:rPr>
          <w:color w:val="000000"/>
          <w:sz w:val="28"/>
          <w:szCs w:val="28"/>
          <w:lang w:val="tt-RU"/>
        </w:rPr>
        <w:t xml:space="preserve"> оешмасының сайланулы органы вәкилләрен яисә әлеге эш бирүче хезмәткәрләренең башка вәкиллекле органы вәкилләрен Социаль-хезмәт мөнәсәбәтләрен җайга салу буенча республика өч яклы комиссиясе яклары вәкилләре катнашында консультацияләр үткәрү өчен чакыруга хокуклы.</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Эш бирүче вә</w:t>
      </w:r>
      <w:r w:rsidR="004D75D9" w:rsidRPr="00910983">
        <w:rPr>
          <w:color w:val="000000"/>
          <w:sz w:val="28"/>
          <w:szCs w:val="28"/>
          <w:lang w:val="tt-RU"/>
        </w:rPr>
        <w:t xml:space="preserve">килләре, башлангыч </w:t>
      </w:r>
      <w:r w:rsidR="00817C82">
        <w:rPr>
          <w:color w:val="000000"/>
          <w:sz w:val="28"/>
          <w:szCs w:val="28"/>
          <w:lang w:val="tt-RU"/>
        </w:rPr>
        <w:t>һөнәр берлеге</w:t>
      </w:r>
      <w:r w:rsidR="004D75D9" w:rsidRPr="00910983">
        <w:rPr>
          <w:color w:val="000000"/>
          <w:sz w:val="28"/>
          <w:szCs w:val="28"/>
          <w:lang w:val="tt-RU"/>
        </w:rPr>
        <w:t xml:space="preserve"> оеш</w:t>
      </w:r>
      <w:r w:rsidRPr="00910983">
        <w:rPr>
          <w:color w:val="000000"/>
          <w:sz w:val="28"/>
          <w:szCs w:val="28"/>
          <w:lang w:val="tt-RU"/>
        </w:rPr>
        <w:t>масының сайланулы органы вәкилләре яки эш бирүче хезмәткәрләренең башка вәкиллекле органы вәкилләре һәм Социаль-хезмәт мөнәсәбәтләрен җайга салу буенча республика өч яклы комиссиясе вәкилләре бу консультацияләрдә катнаш</w:t>
      </w:r>
      <w:r w:rsidR="00471475">
        <w:rPr>
          <w:color w:val="000000"/>
          <w:sz w:val="28"/>
          <w:szCs w:val="28"/>
          <w:lang w:val="tt-RU"/>
        </w:rPr>
        <w:t>ырга</w:t>
      </w:r>
      <w:r w:rsidRPr="00910983">
        <w:rPr>
          <w:color w:val="000000"/>
          <w:sz w:val="28"/>
          <w:szCs w:val="28"/>
          <w:lang w:val="tt-RU"/>
        </w:rPr>
        <w:t xml:space="preserve"> бурычлы.</w:t>
      </w: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6. Эш бирүчеләрнең югарыда күрсәтеп үтелгән Килешүгә кушылудан язмача баш тартуларының күчермәләре Татарстан Республикасы Хезмәт, халыкны эш белән тәэмин итү һәм социаль яклау министрлыгы тарафыннан Татарстан Республикасында Дәүләт хезмәт инспекциясенә җибәрелә.</w:t>
      </w:r>
    </w:p>
    <w:p w:rsidR="004D75D9" w:rsidRPr="00910983" w:rsidRDefault="004D75D9"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817C82" w:rsidRDefault="00CD7B28" w:rsidP="00817C82">
      <w:pPr>
        <w:pStyle w:val="a3"/>
        <w:shd w:val="clear" w:color="auto" w:fill="FFFFFF"/>
        <w:spacing w:before="0" w:beforeAutospacing="0" w:after="0" w:afterAutospacing="0" w:line="228" w:lineRule="auto"/>
        <w:ind w:firstLine="709"/>
        <w:jc w:val="center"/>
        <w:rPr>
          <w:color w:val="000000"/>
          <w:sz w:val="28"/>
          <w:szCs w:val="28"/>
          <w:lang w:val="tt-RU"/>
        </w:rPr>
      </w:pPr>
      <w:r>
        <w:rPr>
          <w:color w:val="000000"/>
          <w:sz w:val="28"/>
          <w:szCs w:val="28"/>
          <w:lang w:val="tt-RU"/>
        </w:rPr>
        <w:t>4</w:t>
      </w:r>
      <w:r w:rsidR="00817C82">
        <w:rPr>
          <w:color w:val="000000"/>
          <w:sz w:val="28"/>
          <w:szCs w:val="28"/>
          <w:lang w:val="tt-RU"/>
        </w:rPr>
        <w:t xml:space="preserve"> статья</w:t>
      </w:r>
    </w:p>
    <w:p w:rsidR="00817C82" w:rsidRDefault="00817C82" w:rsidP="00817C82">
      <w:pPr>
        <w:pStyle w:val="a3"/>
        <w:shd w:val="clear" w:color="auto" w:fill="FFFFFF"/>
        <w:spacing w:before="0" w:beforeAutospacing="0" w:after="0" w:afterAutospacing="0" w:line="228" w:lineRule="auto"/>
        <w:ind w:firstLine="709"/>
        <w:jc w:val="center"/>
        <w:rPr>
          <w:color w:val="000000"/>
          <w:sz w:val="28"/>
          <w:szCs w:val="28"/>
          <w:lang w:val="tt-RU"/>
        </w:rPr>
      </w:pPr>
    </w:p>
    <w:p w:rsidR="00817C82" w:rsidRPr="00910983" w:rsidRDefault="00817C82" w:rsidP="00817C82">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 xml:space="preserve">1. </w:t>
      </w:r>
      <w:r w:rsidRPr="00910983">
        <w:rPr>
          <w:color w:val="000000"/>
          <w:sz w:val="28"/>
          <w:szCs w:val="28"/>
          <w:lang w:val="tt-RU"/>
        </w:rPr>
        <w:t>Бу Килешү шартларын үтәү</w:t>
      </w:r>
      <w:r>
        <w:rPr>
          <w:color w:val="000000"/>
          <w:sz w:val="28"/>
          <w:szCs w:val="28"/>
          <w:lang w:val="tt-RU"/>
        </w:rPr>
        <w:t>не тикшерүдә тотуны</w:t>
      </w:r>
      <w:r w:rsidR="009D7B86">
        <w:rPr>
          <w:color w:val="000000"/>
          <w:sz w:val="28"/>
          <w:szCs w:val="28"/>
          <w:lang w:val="tt-RU"/>
        </w:rPr>
        <w:t xml:space="preserve"> турыдан-туры Яклар </w:t>
      </w:r>
      <w:r>
        <w:rPr>
          <w:color w:val="000000"/>
          <w:sz w:val="28"/>
          <w:szCs w:val="28"/>
          <w:lang w:val="tt-RU"/>
        </w:rPr>
        <w:t>үзләре билгеләгән тәртиптә гамәлгә ашыра</w:t>
      </w:r>
      <w:r w:rsidRPr="00910983">
        <w:rPr>
          <w:color w:val="000000"/>
          <w:sz w:val="28"/>
          <w:szCs w:val="28"/>
          <w:lang w:val="tt-RU"/>
        </w:rPr>
        <w:t>.</w:t>
      </w:r>
    </w:p>
    <w:p w:rsidR="00817C82" w:rsidRPr="00910983" w:rsidRDefault="00817C82" w:rsidP="00817C82">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 xml:space="preserve">2. </w:t>
      </w:r>
      <w:r w:rsidRPr="00910983">
        <w:rPr>
          <w:color w:val="000000"/>
          <w:sz w:val="28"/>
          <w:szCs w:val="28"/>
          <w:lang w:val="tt-RU"/>
        </w:rPr>
        <w:t>Бу Килешүне үтәү</w:t>
      </w:r>
      <w:r>
        <w:rPr>
          <w:color w:val="000000"/>
          <w:sz w:val="28"/>
          <w:szCs w:val="28"/>
          <w:lang w:val="tt-RU"/>
        </w:rPr>
        <w:t>не тикшерүдә тотканда</w:t>
      </w:r>
      <w:r w:rsidRPr="00910983">
        <w:rPr>
          <w:color w:val="000000"/>
          <w:sz w:val="28"/>
          <w:szCs w:val="28"/>
          <w:lang w:val="tt-RU"/>
        </w:rPr>
        <w:t xml:space="preserve">, Яклар тиешле </w:t>
      </w:r>
      <w:r w:rsidR="000E5E59">
        <w:rPr>
          <w:color w:val="000000"/>
          <w:sz w:val="28"/>
          <w:szCs w:val="28"/>
          <w:lang w:val="tt-RU"/>
        </w:rPr>
        <w:t>сорату</w:t>
      </w:r>
      <w:r w:rsidRPr="00910983">
        <w:rPr>
          <w:color w:val="000000"/>
          <w:sz w:val="28"/>
          <w:szCs w:val="28"/>
          <w:lang w:val="tt-RU"/>
        </w:rPr>
        <w:t xml:space="preserve"> алынганнан соң </w:t>
      </w:r>
      <w:r w:rsidR="000E5E59">
        <w:rPr>
          <w:color w:val="000000"/>
          <w:sz w:val="28"/>
          <w:szCs w:val="28"/>
          <w:lang w:val="tt-RU"/>
        </w:rPr>
        <w:t xml:space="preserve">30 </w:t>
      </w:r>
      <w:r w:rsidRPr="00910983">
        <w:rPr>
          <w:color w:val="000000"/>
          <w:sz w:val="28"/>
          <w:szCs w:val="28"/>
          <w:lang w:val="tt-RU"/>
        </w:rPr>
        <w:t>көн эчендә моның өчен кирәкле бар</w:t>
      </w:r>
      <w:r w:rsidR="00936F5F">
        <w:rPr>
          <w:color w:val="000000"/>
          <w:sz w:val="28"/>
          <w:szCs w:val="28"/>
          <w:lang w:val="tt-RU"/>
        </w:rPr>
        <w:t xml:space="preserve">лык мәгълүматларны бер-берсенә </w:t>
      </w:r>
      <w:r w:rsidRPr="00910983">
        <w:rPr>
          <w:color w:val="000000"/>
          <w:sz w:val="28"/>
          <w:szCs w:val="28"/>
          <w:lang w:val="tt-RU"/>
        </w:rPr>
        <w:t>тапшыр</w:t>
      </w:r>
      <w:r w:rsidR="00471475">
        <w:rPr>
          <w:color w:val="000000"/>
          <w:sz w:val="28"/>
          <w:szCs w:val="28"/>
          <w:lang w:val="tt-RU"/>
        </w:rPr>
        <w:t>ырга</w:t>
      </w:r>
      <w:r w:rsidRPr="00910983">
        <w:rPr>
          <w:color w:val="000000"/>
          <w:sz w:val="28"/>
          <w:szCs w:val="28"/>
          <w:lang w:val="tt-RU"/>
        </w:rPr>
        <w:t xml:space="preserve"> бурычлы.</w:t>
      </w:r>
    </w:p>
    <w:p w:rsidR="00817C82" w:rsidRDefault="00817C82" w:rsidP="00817C82">
      <w:pPr>
        <w:pStyle w:val="a3"/>
        <w:shd w:val="clear" w:color="auto" w:fill="FFFFFF"/>
        <w:spacing w:before="0" w:beforeAutospacing="0" w:after="0" w:afterAutospacing="0" w:line="228" w:lineRule="auto"/>
        <w:ind w:firstLine="709"/>
        <w:jc w:val="both"/>
        <w:rPr>
          <w:color w:val="000000"/>
          <w:sz w:val="28"/>
          <w:szCs w:val="28"/>
          <w:lang w:val="tt-RU"/>
        </w:rPr>
      </w:pPr>
    </w:p>
    <w:p w:rsidR="00817C82" w:rsidRDefault="00817C82" w:rsidP="00F00CD5">
      <w:pPr>
        <w:pStyle w:val="a3"/>
        <w:shd w:val="clear" w:color="auto" w:fill="FFFFFF"/>
        <w:spacing w:before="0" w:beforeAutospacing="0" w:after="0" w:afterAutospacing="0" w:line="230" w:lineRule="auto"/>
        <w:ind w:firstLine="709"/>
        <w:jc w:val="center"/>
        <w:rPr>
          <w:color w:val="000000"/>
          <w:sz w:val="28"/>
          <w:szCs w:val="28"/>
          <w:lang w:val="tt-RU"/>
        </w:rPr>
      </w:pPr>
    </w:p>
    <w:p w:rsidR="004D75D9" w:rsidRPr="00910983" w:rsidRDefault="00CD7B28"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5</w:t>
      </w:r>
      <w:r w:rsidR="00ED22E7" w:rsidRPr="00910983">
        <w:rPr>
          <w:color w:val="000000"/>
          <w:sz w:val="28"/>
          <w:szCs w:val="28"/>
          <w:lang w:val="tt-RU"/>
        </w:rPr>
        <w:t xml:space="preserve"> статья</w:t>
      </w:r>
    </w:p>
    <w:p w:rsidR="004D75D9" w:rsidRPr="00910983" w:rsidRDefault="004D75D9" w:rsidP="00F00CD5">
      <w:pPr>
        <w:pStyle w:val="a3"/>
        <w:shd w:val="clear" w:color="auto" w:fill="FFFFFF"/>
        <w:spacing w:before="0" w:beforeAutospacing="0" w:after="0" w:afterAutospacing="0" w:line="230" w:lineRule="auto"/>
        <w:ind w:firstLine="709"/>
        <w:jc w:val="center"/>
        <w:rPr>
          <w:color w:val="000000"/>
          <w:sz w:val="28"/>
          <w:szCs w:val="28"/>
          <w:lang w:val="tt-RU"/>
        </w:rPr>
      </w:pPr>
    </w:p>
    <w:p w:rsidR="004D75D9"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 xml:space="preserve">Бу Килешү </w:t>
      </w:r>
      <w:r w:rsidR="004D75D9">
        <w:rPr>
          <w:color w:val="000000"/>
          <w:sz w:val="28"/>
          <w:szCs w:val="28"/>
          <w:lang w:val="tt-RU"/>
        </w:rPr>
        <w:t>Татарстан Республикасы ик</w:t>
      </w:r>
      <w:r w:rsidR="004D75D9" w:rsidRPr="00910983">
        <w:rPr>
          <w:color w:val="000000"/>
          <w:sz w:val="28"/>
          <w:szCs w:val="28"/>
          <w:lang w:val="tt-RU"/>
        </w:rPr>
        <w:t>ъ</w:t>
      </w:r>
      <w:r w:rsidR="004D75D9">
        <w:rPr>
          <w:color w:val="000000"/>
          <w:sz w:val="28"/>
          <w:szCs w:val="28"/>
          <w:lang w:val="tt-RU"/>
        </w:rPr>
        <w:t>тисадының бюд</w:t>
      </w:r>
      <w:r w:rsidR="004D75D9" w:rsidRPr="00910983">
        <w:rPr>
          <w:color w:val="000000"/>
          <w:sz w:val="28"/>
          <w:szCs w:val="28"/>
          <w:lang w:val="tt-RU"/>
        </w:rPr>
        <w:t>ж</w:t>
      </w:r>
      <w:r w:rsidR="004D75D9">
        <w:rPr>
          <w:color w:val="000000"/>
          <w:sz w:val="28"/>
          <w:szCs w:val="28"/>
          <w:lang w:val="tt-RU"/>
        </w:rPr>
        <w:t xml:space="preserve">еттан тыш секторы оешмаларына – </w:t>
      </w:r>
      <w:r w:rsidR="004D75D9" w:rsidRPr="00910983">
        <w:rPr>
          <w:color w:val="000000"/>
          <w:sz w:val="28"/>
          <w:szCs w:val="28"/>
          <w:lang w:val="tt-RU"/>
        </w:rPr>
        <w:t xml:space="preserve">Татарстан Республикасы территориясендә эшчәнлек алып бара торган, бу Килешүне төзегән яки бу Килешүнең </w:t>
      </w:r>
      <w:r w:rsidR="00BB395B">
        <w:rPr>
          <w:color w:val="000000"/>
          <w:sz w:val="28"/>
          <w:szCs w:val="28"/>
          <w:lang w:val="tt-RU"/>
        </w:rPr>
        <w:t>3</w:t>
      </w:r>
      <w:r w:rsidR="004D75D9" w:rsidRPr="00910983">
        <w:rPr>
          <w:color w:val="000000"/>
          <w:sz w:val="28"/>
          <w:szCs w:val="28"/>
          <w:lang w:val="tt-RU"/>
        </w:rPr>
        <w:t xml:space="preserve"> статьясында билгеләнгән тәртиптә бу Килешүгә кушылган </w:t>
      </w:r>
      <w:r w:rsidR="004D75D9">
        <w:rPr>
          <w:color w:val="000000"/>
          <w:sz w:val="28"/>
          <w:szCs w:val="28"/>
          <w:lang w:val="tt-RU"/>
        </w:rPr>
        <w:t xml:space="preserve">юридик һәм физик затларга, </w:t>
      </w:r>
      <w:r w:rsidRPr="00910983">
        <w:rPr>
          <w:color w:val="000000"/>
          <w:sz w:val="28"/>
          <w:szCs w:val="28"/>
          <w:lang w:val="tt-RU"/>
        </w:rPr>
        <w:t xml:space="preserve">юридик </w:t>
      </w:r>
      <w:r w:rsidR="000E5E59">
        <w:rPr>
          <w:color w:val="000000"/>
          <w:sz w:val="28"/>
          <w:szCs w:val="28"/>
          <w:lang w:val="tt-RU"/>
        </w:rPr>
        <w:t>зат оештырмаган</w:t>
      </w:r>
      <w:r w:rsidR="004D75D9" w:rsidRPr="00910983">
        <w:rPr>
          <w:color w:val="000000"/>
          <w:sz w:val="28"/>
          <w:szCs w:val="28"/>
          <w:lang w:val="tt-RU"/>
        </w:rPr>
        <w:t xml:space="preserve"> </w:t>
      </w:r>
      <w:r w:rsidR="000E5E59">
        <w:rPr>
          <w:color w:val="000000"/>
          <w:sz w:val="28"/>
          <w:szCs w:val="28"/>
          <w:lang w:val="tt-RU"/>
        </w:rPr>
        <w:t>шәхси</w:t>
      </w:r>
      <w:r w:rsidR="004D75D9" w:rsidRPr="00910983">
        <w:rPr>
          <w:color w:val="000000"/>
          <w:sz w:val="28"/>
          <w:szCs w:val="28"/>
          <w:lang w:val="tt-RU"/>
        </w:rPr>
        <w:t xml:space="preserve"> эшмәкәрләргә кагыла.</w:t>
      </w:r>
    </w:p>
    <w:p w:rsidR="004D75D9" w:rsidRPr="00910983" w:rsidRDefault="004D75D9"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4D75D9" w:rsidRPr="00910983" w:rsidRDefault="00BB395B"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6</w:t>
      </w:r>
      <w:r w:rsidR="00ED22E7" w:rsidRPr="00910983">
        <w:rPr>
          <w:color w:val="000000"/>
          <w:sz w:val="28"/>
          <w:szCs w:val="28"/>
          <w:lang w:val="tt-RU"/>
        </w:rPr>
        <w:t xml:space="preserve"> статья</w:t>
      </w:r>
    </w:p>
    <w:p w:rsidR="004D75D9" w:rsidRPr="00910983" w:rsidRDefault="004D75D9"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0E5E59" w:rsidRPr="00910983" w:rsidRDefault="000E5E59" w:rsidP="000E5E59">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Бу Килешүгә өстәмәләр һәм үзгәрешләр Килешү төзү өчен күздә тотылган тәртиптә Якларның үзара килешүе буенча кертелә</w:t>
      </w:r>
      <w:r>
        <w:rPr>
          <w:color w:val="000000"/>
          <w:sz w:val="28"/>
          <w:szCs w:val="28"/>
          <w:lang w:val="tt-RU"/>
        </w:rPr>
        <w:t xml:space="preserve"> һәм бу Килешү белән билгеләнгән минимал</w:t>
      </w:r>
      <w:r w:rsidRPr="000E5E59">
        <w:rPr>
          <w:color w:val="000000"/>
          <w:sz w:val="28"/>
          <w:szCs w:val="28"/>
          <w:lang w:val="tt-RU"/>
        </w:rPr>
        <w:t>ь</w:t>
      </w:r>
      <w:r>
        <w:rPr>
          <w:color w:val="000000"/>
          <w:sz w:val="28"/>
          <w:szCs w:val="28"/>
          <w:lang w:val="tt-RU"/>
        </w:rPr>
        <w:t xml:space="preserve"> эш хакы күләмен киметә алмый. </w:t>
      </w:r>
    </w:p>
    <w:p w:rsidR="0075173D" w:rsidRPr="00910983" w:rsidRDefault="0075173D"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75173D" w:rsidRPr="00910983" w:rsidRDefault="00BB395B"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7</w:t>
      </w:r>
      <w:r w:rsidR="00ED22E7" w:rsidRPr="00910983">
        <w:rPr>
          <w:color w:val="000000"/>
          <w:sz w:val="28"/>
          <w:szCs w:val="28"/>
          <w:lang w:val="tt-RU"/>
        </w:rPr>
        <w:t xml:space="preserve"> статья</w:t>
      </w:r>
    </w:p>
    <w:p w:rsidR="0075173D" w:rsidRPr="00910983" w:rsidRDefault="0075173D"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0E5E59" w:rsidRDefault="000E5E59" w:rsidP="000E5E59">
      <w:pPr>
        <w:pStyle w:val="a3"/>
        <w:shd w:val="clear" w:color="auto" w:fill="FFFFFF"/>
        <w:spacing w:before="0" w:beforeAutospacing="0" w:after="0" w:afterAutospacing="0" w:line="230" w:lineRule="auto"/>
        <w:ind w:firstLine="709"/>
        <w:jc w:val="both"/>
        <w:rPr>
          <w:color w:val="000000"/>
          <w:sz w:val="28"/>
          <w:szCs w:val="28"/>
          <w:lang w:val="tt-RU"/>
        </w:rPr>
      </w:pPr>
      <w:r w:rsidRPr="000E5E59">
        <w:rPr>
          <w:color w:val="000000"/>
          <w:sz w:val="28"/>
          <w:szCs w:val="28"/>
          <w:lang w:val="tt-RU"/>
        </w:rPr>
        <w:t>Бу Килешүне аңлауга һәм куллануга бәйле рәвешле яклар арасында килеп чыккан бәхәсләр үзара консультацияләр һәм сөйләшүләр юлы белән хәл ителә.</w:t>
      </w:r>
    </w:p>
    <w:p w:rsidR="00DE1244" w:rsidRPr="00910983" w:rsidRDefault="00BB395B"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lastRenderedPageBreak/>
        <w:t>8</w:t>
      </w:r>
      <w:r w:rsidR="00ED22E7" w:rsidRPr="00910983">
        <w:rPr>
          <w:color w:val="000000"/>
          <w:sz w:val="28"/>
          <w:szCs w:val="28"/>
          <w:lang w:val="tt-RU"/>
        </w:rPr>
        <w:t xml:space="preserve"> статья</w:t>
      </w:r>
    </w:p>
    <w:p w:rsidR="00DE1244" w:rsidRPr="00910983" w:rsidRDefault="00DE1244" w:rsidP="00F00CD5">
      <w:pPr>
        <w:pStyle w:val="a3"/>
        <w:shd w:val="clear" w:color="auto" w:fill="FFFFFF"/>
        <w:spacing w:before="0" w:beforeAutospacing="0" w:after="0" w:afterAutospacing="0" w:line="230" w:lineRule="auto"/>
        <w:ind w:firstLine="709"/>
        <w:jc w:val="center"/>
        <w:rPr>
          <w:color w:val="000000"/>
          <w:sz w:val="28"/>
          <w:szCs w:val="28"/>
          <w:lang w:val="tt-RU"/>
        </w:rPr>
      </w:pPr>
    </w:p>
    <w:p w:rsidR="00DE1244" w:rsidRPr="00910983" w:rsidRDefault="000E5E59"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 xml:space="preserve">1. </w:t>
      </w:r>
      <w:r w:rsidR="00ED22E7" w:rsidRPr="00910983">
        <w:rPr>
          <w:color w:val="000000"/>
          <w:sz w:val="28"/>
          <w:szCs w:val="28"/>
          <w:lang w:val="tt-RU"/>
        </w:rPr>
        <w:t xml:space="preserve">Бу Килешү </w:t>
      </w:r>
      <w:r>
        <w:rPr>
          <w:color w:val="000000"/>
          <w:sz w:val="28"/>
          <w:szCs w:val="28"/>
          <w:lang w:val="tt-RU"/>
        </w:rPr>
        <w:t xml:space="preserve">тексты </w:t>
      </w:r>
      <w:r w:rsidR="00DE1244">
        <w:rPr>
          <w:color w:val="000000"/>
          <w:sz w:val="28"/>
          <w:szCs w:val="28"/>
          <w:lang w:val="tt-RU"/>
        </w:rPr>
        <w:t xml:space="preserve">түбәндәгеләргә </w:t>
      </w:r>
      <w:r w:rsidR="00ED22E7" w:rsidRPr="00910983">
        <w:rPr>
          <w:color w:val="000000"/>
          <w:sz w:val="28"/>
          <w:szCs w:val="28"/>
          <w:lang w:val="tt-RU"/>
        </w:rPr>
        <w:t>җибәрелә:</w:t>
      </w:r>
    </w:p>
    <w:p w:rsidR="00DE1244"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 xml:space="preserve">Татарстан Республикасы Министрлар Кабинеты тарафыннан – Татарстан Республикасы дәүләт хакимияте башкарма органнарына, Татарстан Республикасы муниципаль районнар һәм шәһәр округларының җирле үзидарә органнарына, шулай ук </w:t>
      </w:r>
      <w:r w:rsidR="00DE1244">
        <w:rPr>
          <w:color w:val="000000"/>
          <w:sz w:val="28"/>
          <w:szCs w:val="28"/>
          <w:lang w:val="tt-RU"/>
        </w:rPr>
        <w:t xml:space="preserve">билгеләнгән тәртиптә </w:t>
      </w:r>
      <w:r w:rsidRPr="00910983">
        <w:rPr>
          <w:color w:val="000000"/>
          <w:sz w:val="28"/>
          <w:szCs w:val="28"/>
          <w:lang w:val="tt-RU"/>
        </w:rPr>
        <w:t>рәсми бастырып чыгаруга;</w:t>
      </w:r>
    </w:p>
    <w:p w:rsidR="00DE1244" w:rsidRPr="00910983"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910983">
        <w:rPr>
          <w:color w:val="000000"/>
          <w:sz w:val="28"/>
          <w:szCs w:val="28"/>
          <w:lang w:val="tt-RU"/>
        </w:rPr>
        <w:t xml:space="preserve">Татарстан Республикасы </w:t>
      </w:r>
      <w:r w:rsidR="00C42C4C">
        <w:rPr>
          <w:color w:val="000000"/>
          <w:sz w:val="28"/>
          <w:szCs w:val="28"/>
          <w:lang w:val="tt-RU"/>
        </w:rPr>
        <w:t>Э</w:t>
      </w:r>
      <w:r w:rsidRPr="00910983">
        <w:rPr>
          <w:color w:val="000000"/>
          <w:sz w:val="28"/>
          <w:szCs w:val="28"/>
          <w:lang w:val="tt-RU"/>
        </w:rPr>
        <w:t>ш бирүчеләр берләшмәләренең координация советы тарафыннан – әлеге берләшмәләр составына керүче оешмаларга;</w:t>
      </w:r>
    </w:p>
    <w:p w:rsidR="00DE1244"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817C82">
        <w:rPr>
          <w:color w:val="000000"/>
          <w:sz w:val="28"/>
          <w:szCs w:val="28"/>
          <w:lang w:val="tt-RU"/>
        </w:rPr>
        <w:t xml:space="preserve">Татарстан Республикасы </w:t>
      </w:r>
      <w:r w:rsidR="00817C82" w:rsidRPr="00817C82">
        <w:rPr>
          <w:color w:val="000000"/>
          <w:sz w:val="28"/>
          <w:szCs w:val="28"/>
          <w:lang w:val="tt-RU"/>
        </w:rPr>
        <w:t>Һөнәр берле</w:t>
      </w:r>
      <w:r w:rsidR="000E5E59">
        <w:rPr>
          <w:color w:val="000000"/>
          <w:sz w:val="28"/>
          <w:szCs w:val="28"/>
          <w:lang w:val="tt-RU"/>
        </w:rPr>
        <w:t>кләре</w:t>
      </w:r>
      <w:r w:rsidRPr="00817C82">
        <w:rPr>
          <w:color w:val="000000"/>
          <w:sz w:val="28"/>
          <w:szCs w:val="28"/>
          <w:lang w:val="tt-RU"/>
        </w:rPr>
        <w:t xml:space="preserve"> </w:t>
      </w:r>
      <w:r w:rsidR="003B5F46">
        <w:rPr>
          <w:color w:val="000000"/>
          <w:sz w:val="28"/>
          <w:szCs w:val="28"/>
          <w:lang w:val="tt-RU"/>
        </w:rPr>
        <w:t>ф</w:t>
      </w:r>
      <w:r w:rsidRPr="00817C82">
        <w:rPr>
          <w:color w:val="000000"/>
          <w:sz w:val="28"/>
          <w:szCs w:val="28"/>
          <w:lang w:val="tt-RU"/>
        </w:rPr>
        <w:t xml:space="preserve">едерациясе тарафыннан – республика </w:t>
      </w:r>
      <w:r w:rsidR="003B5F46">
        <w:rPr>
          <w:color w:val="000000"/>
          <w:sz w:val="28"/>
          <w:szCs w:val="28"/>
          <w:lang w:val="tt-RU"/>
        </w:rPr>
        <w:t xml:space="preserve">тармак </w:t>
      </w:r>
      <w:r w:rsidR="00817C82" w:rsidRPr="00817C82">
        <w:rPr>
          <w:color w:val="000000"/>
          <w:sz w:val="28"/>
          <w:szCs w:val="28"/>
          <w:lang w:val="tt-RU"/>
        </w:rPr>
        <w:t>һөнәр берле</w:t>
      </w:r>
      <w:r w:rsidR="003B5F46">
        <w:rPr>
          <w:color w:val="000000"/>
          <w:sz w:val="28"/>
          <w:szCs w:val="28"/>
          <w:lang w:val="tt-RU"/>
        </w:rPr>
        <w:t xml:space="preserve">кләре </w:t>
      </w:r>
      <w:r w:rsidRPr="00817C82">
        <w:rPr>
          <w:color w:val="000000"/>
          <w:sz w:val="28"/>
          <w:szCs w:val="28"/>
          <w:lang w:val="tt-RU"/>
        </w:rPr>
        <w:t xml:space="preserve">органнарына, Татарстан Республикасы муниципаль </w:t>
      </w:r>
      <w:r w:rsidR="003B5F46">
        <w:rPr>
          <w:color w:val="000000"/>
          <w:sz w:val="28"/>
          <w:szCs w:val="28"/>
          <w:lang w:val="tt-RU"/>
        </w:rPr>
        <w:t>берәмлекләре</w:t>
      </w:r>
      <w:r w:rsidRPr="00817C82">
        <w:rPr>
          <w:color w:val="000000"/>
          <w:sz w:val="28"/>
          <w:szCs w:val="28"/>
          <w:lang w:val="tt-RU"/>
        </w:rPr>
        <w:t xml:space="preserve"> </w:t>
      </w:r>
      <w:r w:rsidR="00817C82" w:rsidRPr="00817C82">
        <w:rPr>
          <w:color w:val="000000"/>
          <w:sz w:val="28"/>
          <w:szCs w:val="28"/>
          <w:lang w:val="tt-RU"/>
        </w:rPr>
        <w:t>һөнәр берле</w:t>
      </w:r>
      <w:r w:rsidR="003B5F46">
        <w:rPr>
          <w:color w:val="000000"/>
          <w:sz w:val="28"/>
          <w:szCs w:val="28"/>
          <w:lang w:val="tt-RU"/>
        </w:rPr>
        <w:t>кләре оешмаларының координа</w:t>
      </w:r>
      <w:r w:rsidR="003B5F46" w:rsidRPr="003B5F46">
        <w:rPr>
          <w:color w:val="000000"/>
          <w:sz w:val="28"/>
          <w:szCs w:val="28"/>
          <w:lang w:val="tt-RU"/>
        </w:rPr>
        <w:t>ция</w:t>
      </w:r>
      <w:r w:rsidR="003B5F46">
        <w:rPr>
          <w:color w:val="000000"/>
          <w:sz w:val="28"/>
          <w:szCs w:val="28"/>
          <w:lang w:val="tt-RU"/>
        </w:rPr>
        <w:t xml:space="preserve"> советларына, </w:t>
      </w:r>
      <w:r w:rsidR="003B5F46" w:rsidRPr="003B5F46">
        <w:rPr>
          <w:color w:val="000000"/>
          <w:sz w:val="28"/>
          <w:szCs w:val="28"/>
          <w:lang w:val="tt-RU"/>
        </w:rPr>
        <w:t>Татарстан Республикасы</w:t>
      </w:r>
      <w:r w:rsidR="003B5F46">
        <w:rPr>
          <w:color w:val="000000"/>
          <w:sz w:val="28"/>
          <w:szCs w:val="28"/>
          <w:lang w:val="tt-RU"/>
        </w:rPr>
        <w:t xml:space="preserve"> </w:t>
      </w:r>
      <w:r w:rsidR="003B5F46" w:rsidRPr="00817C82">
        <w:rPr>
          <w:color w:val="000000"/>
          <w:sz w:val="28"/>
          <w:szCs w:val="28"/>
          <w:lang w:val="tt-RU"/>
        </w:rPr>
        <w:t>муниципаль</w:t>
      </w:r>
      <w:r w:rsidR="003B5F46">
        <w:rPr>
          <w:color w:val="000000"/>
          <w:sz w:val="28"/>
          <w:szCs w:val="28"/>
          <w:lang w:val="tt-RU"/>
        </w:rPr>
        <w:t xml:space="preserve"> районнары һәм шәһәр округлары </w:t>
      </w:r>
      <w:r w:rsidR="003B5F46" w:rsidRPr="00817C82">
        <w:rPr>
          <w:color w:val="000000"/>
          <w:sz w:val="28"/>
          <w:szCs w:val="28"/>
          <w:lang w:val="tt-RU"/>
        </w:rPr>
        <w:t>һөнәр берле</w:t>
      </w:r>
      <w:r w:rsidR="003B5F46">
        <w:rPr>
          <w:color w:val="000000"/>
          <w:sz w:val="28"/>
          <w:szCs w:val="28"/>
          <w:lang w:val="tt-RU"/>
        </w:rPr>
        <w:t xml:space="preserve">кләренең тармак </w:t>
      </w:r>
      <w:r w:rsidRPr="00817C82">
        <w:rPr>
          <w:color w:val="000000"/>
          <w:sz w:val="28"/>
          <w:szCs w:val="28"/>
          <w:lang w:val="tt-RU"/>
        </w:rPr>
        <w:t>комитетлары</w:t>
      </w:r>
      <w:r w:rsidR="003B5F46">
        <w:rPr>
          <w:color w:val="000000"/>
          <w:sz w:val="28"/>
          <w:szCs w:val="28"/>
          <w:lang w:val="tt-RU"/>
        </w:rPr>
        <w:t xml:space="preserve">на (советларына), </w:t>
      </w:r>
      <w:r w:rsidR="003B5F46" w:rsidRPr="003B5F46">
        <w:rPr>
          <w:color w:val="000000"/>
          <w:sz w:val="28"/>
          <w:szCs w:val="28"/>
          <w:lang w:val="tt-RU"/>
        </w:rPr>
        <w:t>Татарстан Республикасы</w:t>
      </w:r>
      <w:r w:rsidR="003B5F46">
        <w:rPr>
          <w:color w:val="000000"/>
          <w:sz w:val="28"/>
          <w:szCs w:val="28"/>
          <w:lang w:val="tt-RU"/>
        </w:rPr>
        <w:t xml:space="preserve"> предприятиеләре, оешмалары һәм учре</w:t>
      </w:r>
      <w:r w:rsidR="003B5F46" w:rsidRPr="003B5F46">
        <w:rPr>
          <w:color w:val="000000"/>
          <w:sz w:val="28"/>
          <w:szCs w:val="28"/>
          <w:lang w:val="tt-RU"/>
        </w:rPr>
        <w:t>ж</w:t>
      </w:r>
      <w:r w:rsidR="003B5F46">
        <w:rPr>
          <w:color w:val="000000"/>
          <w:sz w:val="28"/>
          <w:szCs w:val="28"/>
          <w:lang w:val="tt-RU"/>
        </w:rPr>
        <w:t xml:space="preserve">дениеләренең </w:t>
      </w:r>
      <w:r w:rsidR="003B5F46" w:rsidRPr="00817C82">
        <w:rPr>
          <w:color w:val="000000"/>
          <w:sz w:val="28"/>
          <w:szCs w:val="28"/>
          <w:lang w:val="tt-RU"/>
        </w:rPr>
        <w:t>һөнәр берле</w:t>
      </w:r>
      <w:r w:rsidR="003B5F46">
        <w:rPr>
          <w:color w:val="000000"/>
          <w:sz w:val="28"/>
          <w:szCs w:val="28"/>
          <w:lang w:val="tt-RU"/>
        </w:rPr>
        <w:t xml:space="preserve">кләре оешмаларына. </w:t>
      </w:r>
    </w:p>
    <w:p w:rsidR="003B5F46" w:rsidRPr="003B5F46" w:rsidRDefault="003B5F46" w:rsidP="00F00CD5">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 xml:space="preserve">2. Бу </w:t>
      </w:r>
      <w:r w:rsidRPr="00910983">
        <w:rPr>
          <w:color w:val="000000"/>
          <w:sz w:val="28"/>
          <w:szCs w:val="28"/>
          <w:lang w:val="tt-RU"/>
        </w:rPr>
        <w:t xml:space="preserve">Килешү </w:t>
      </w:r>
      <w:r>
        <w:rPr>
          <w:color w:val="000000"/>
          <w:sz w:val="28"/>
          <w:szCs w:val="28"/>
          <w:lang w:val="tt-RU"/>
        </w:rPr>
        <w:t xml:space="preserve">тексты </w:t>
      </w:r>
      <w:r>
        <w:rPr>
          <w:sz w:val="28"/>
          <w:szCs w:val="28"/>
        </w:rPr>
        <w:t xml:space="preserve">«Интернет» </w:t>
      </w:r>
      <w:proofErr w:type="spellStart"/>
      <w:r>
        <w:rPr>
          <w:sz w:val="28"/>
          <w:szCs w:val="28"/>
        </w:rPr>
        <w:t>мәгъ</w:t>
      </w:r>
      <w:proofErr w:type="spellEnd"/>
      <w:r>
        <w:rPr>
          <w:sz w:val="28"/>
          <w:szCs w:val="28"/>
          <w:lang w:val="tt-RU"/>
        </w:rPr>
        <w:t>лүмат-телекоммуника</w:t>
      </w:r>
      <w:r>
        <w:rPr>
          <w:sz w:val="28"/>
          <w:szCs w:val="28"/>
        </w:rPr>
        <w:t>ц</w:t>
      </w:r>
      <w:r>
        <w:rPr>
          <w:sz w:val="28"/>
          <w:szCs w:val="28"/>
          <w:lang w:val="tt-RU"/>
        </w:rPr>
        <w:t xml:space="preserve">ия </w:t>
      </w:r>
      <w:r w:rsidR="00C42C4C">
        <w:rPr>
          <w:sz w:val="28"/>
          <w:szCs w:val="28"/>
          <w:lang w:val="tt-RU"/>
        </w:rPr>
        <w:t xml:space="preserve">челтәрендә Якларның рәсми сайтларында урнаштырыла. </w:t>
      </w:r>
    </w:p>
    <w:p w:rsidR="003B5F46" w:rsidRPr="00817C82" w:rsidRDefault="003B5F46" w:rsidP="00F00CD5">
      <w:pPr>
        <w:pStyle w:val="a3"/>
        <w:shd w:val="clear" w:color="auto" w:fill="FFFFFF"/>
        <w:spacing w:before="0" w:beforeAutospacing="0" w:after="0" w:afterAutospacing="0" w:line="230" w:lineRule="auto"/>
        <w:ind w:firstLine="709"/>
        <w:jc w:val="both"/>
        <w:rPr>
          <w:color w:val="000000"/>
          <w:sz w:val="28"/>
          <w:szCs w:val="28"/>
          <w:lang w:val="tt-RU"/>
        </w:rPr>
      </w:pPr>
    </w:p>
    <w:p w:rsidR="00DE1244" w:rsidRPr="00471475" w:rsidRDefault="00BB395B" w:rsidP="00F00CD5">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9</w:t>
      </w:r>
      <w:r w:rsidR="00ED22E7" w:rsidRPr="00471475">
        <w:rPr>
          <w:color w:val="000000"/>
          <w:sz w:val="28"/>
          <w:szCs w:val="28"/>
          <w:lang w:val="tt-RU"/>
        </w:rPr>
        <w:t xml:space="preserve"> статья</w:t>
      </w:r>
    </w:p>
    <w:p w:rsidR="00C42C4C" w:rsidRPr="00471475" w:rsidRDefault="00C42C4C" w:rsidP="00F00CD5">
      <w:pPr>
        <w:pStyle w:val="a3"/>
        <w:shd w:val="clear" w:color="auto" w:fill="FFFFFF"/>
        <w:spacing w:before="0" w:beforeAutospacing="0" w:after="0" w:afterAutospacing="0" w:line="230" w:lineRule="auto"/>
        <w:ind w:firstLine="709"/>
        <w:jc w:val="center"/>
        <w:rPr>
          <w:color w:val="000000"/>
          <w:sz w:val="28"/>
          <w:szCs w:val="28"/>
          <w:lang w:val="tt-RU"/>
        </w:rPr>
      </w:pPr>
    </w:p>
    <w:p w:rsidR="00C42C4C" w:rsidRDefault="00C42C4C" w:rsidP="00C42C4C">
      <w:pPr>
        <w:pStyle w:val="a3"/>
        <w:shd w:val="clear" w:color="auto" w:fill="FFFFFF"/>
        <w:spacing w:before="0" w:beforeAutospacing="0" w:after="0" w:afterAutospacing="0" w:line="230" w:lineRule="auto"/>
        <w:ind w:firstLine="709"/>
        <w:jc w:val="both"/>
        <w:rPr>
          <w:color w:val="000000"/>
          <w:sz w:val="28"/>
          <w:szCs w:val="28"/>
          <w:lang w:val="tt-RU"/>
        </w:rPr>
      </w:pPr>
      <w:r>
        <w:rPr>
          <w:color w:val="000000"/>
          <w:sz w:val="28"/>
          <w:szCs w:val="28"/>
          <w:lang w:val="tt-RU"/>
        </w:rPr>
        <w:t xml:space="preserve">Бу Килешү бердәй юридик көчкә ия булган  өч нөсхәдә имзалана, һәр Як өчен бер нөсхә. </w:t>
      </w:r>
    </w:p>
    <w:p w:rsidR="00C42C4C" w:rsidRPr="00C42C4C" w:rsidRDefault="00C42C4C" w:rsidP="00C42C4C">
      <w:pPr>
        <w:pStyle w:val="a3"/>
        <w:shd w:val="clear" w:color="auto" w:fill="FFFFFF"/>
        <w:spacing w:before="0" w:beforeAutospacing="0" w:after="0" w:afterAutospacing="0" w:line="230" w:lineRule="auto"/>
        <w:ind w:firstLine="709"/>
        <w:jc w:val="both"/>
        <w:rPr>
          <w:color w:val="000000"/>
          <w:sz w:val="28"/>
          <w:szCs w:val="28"/>
          <w:lang w:val="tt-RU"/>
        </w:rPr>
      </w:pPr>
    </w:p>
    <w:p w:rsidR="00C42C4C" w:rsidRPr="00C42C4C" w:rsidRDefault="00C42C4C" w:rsidP="00C42C4C">
      <w:pPr>
        <w:pStyle w:val="a3"/>
        <w:shd w:val="clear" w:color="auto" w:fill="FFFFFF"/>
        <w:spacing w:before="0" w:beforeAutospacing="0" w:after="0" w:afterAutospacing="0" w:line="230" w:lineRule="auto"/>
        <w:ind w:firstLine="709"/>
        <w:jc w:val="center"/>
        <w:rPr>
          <w:color w:val="000000"/>
          <w:sz w:val="28"/>
          <w:szCs w:val="28"/>
          <w:lang w:val="tt-RU"/>
        </w:rPr>
      </w:pPr>
      <w:r>
        <w:rPr>
          <w:color w:val="000000"/>
          <w:sz w:val="28"/>
          <w:szCs w:val="28"/>
          <w:lang w:val="tt-RU"/>
        </w:rPr>
        <w:t>1</w:t>
      </w:r>
      <w:r w:rsidR="00BB395B">
        <w:rPr>
          <w:color w:val="000000"/>
          <w:sz w:val="28"/>
          <w:szCs w:val="28"/>
          <w:lang w:val="tt-RU"/>
        </w:rPr>
        <w:t>0</w:t>
      </w:r>
      <w:r w:rsidRPr="00C42C4C">
        <w:rPr>
          <w:color w:val="000000"/>
          <w:sz w:val="28"/>
          <w:szCs w:val="28"/>
          <w:lang w:val="tt-RU"/>
        </w:rPr>
        <w:t xml:space="preserve"> статья</w:t>
      </w:r>
    </w:p>
    <w:p w:rsidR="00DE1244" w:rsidRPr="00C42C4C" w:rsidRDefault="00DE1244" w:rsidP="00C42C4C">
      <w:pPr>
        <w:pStyle w:val="a3"/>
        <w:shd w:val="clear" w:color="auto" w:fill="FFFFFF"/>
        <w:spacing w:before="0" w:beforeAutospacing="0" w:after="0" w:afterAutospacing="0" w:line="230" w:lineRule="auto"/>
        <w:ind w:firstLine="709"/>
        <w:jc w:val="both"/>
        <w:rPr>
          <w:color w:val="000000"/>
          <w:sz w:val="28"/>
          <w:szCs w:val="28"/>
          <w:lang w:val="tt-RU"/>
        </w:rPr>
      </w:pPr>
    </w:p>
    <w:p w:rsidR="00DE1244" w:rsidRPr="00C42C4C" w:rsidRDefault="00ED22E7" w:rsidP="00F00CD5">
      <w:pPr>
        <w:pStyle w:val="a3"/>
        <w:shd w:val="clear" w:color="auto" w:fill="FFFFFF"/>
        <w:spacing w:before="0" w:beforeAutospacing="0" w:after="0" w:afterAutospacing="0" w:line="230" w:lineRule="auto"/>
        <w:ind w:firstLine="709"/>
        <w:jc w:val="both"/>
        <w:rPr>
          <w:color w:val="000000"/>
          <w:sz w:val="28"/>
          <w:szCs w:val="28"/>
          <w:lang w:val="tt-RU"/>
        </w:rPr>
      </w:pPr>
      <w:r w:rsidRPr="00C42C4C">
        <w:rPr>
          <w:color w:val="000000"/>
          <w:sz w:val="28"/>
          <w:szCs w:val="28"/>
          <w:lang w:val="tt-RU"/>
        </w:rPr>
        <w:t xml:space="preserve">Бу Килешү </w:t>
      </w:r>
      <w:r w:rsidR="00BB395B">
        <w:rPr>
          <w:color w:val="000000"/>
          <w:sz w:val="28"/>
          <w:szCs w:val="28"/>
          <w:lang w:val="tt-RU"/>
        </w:rPr>
        <w:t>201</w:t>
      </w:r>
      <w:r w:rsidR="009D7B86">
        <w:rPr>
          <w:color w:val="000000"/>
          <w:sz w:val="28"/>
          <w:szCs w:val="28"/>
          <w:lang w:val="tt-RU"/>
        </w:rPr>
        <w:t>9</w:t>
      </w:r>
      <w:r w:rsidR="00BB395B">
        <w:rPr>
          <w:color w:val="000000"/>
          <w:sz w:val="28"/>
          <w:szCs w:val="28"/>
          <w:lang w:val="tt-RU"/>
        </w:rPr>
        <w:t xml:space="preserve"> елның 1 </w:t>
      </w:r>
      <w:r w:rsidR="009D7B86">
        <w:rPr>
          <w:color w:val="000000"/>
          <w:sz w:val="28"/>
          <w:szCs w:val="28"/>
          <w:lang w:val="tt-RU"/>
        </w:rPr>
        <w:t>гыйнварыннан</w:t>
      </w:r>
      <w:r w:rsidRPr="00C42C4C">
        <w:rPr>
          <w:color w:val="000000"/>
          <w:sz w:val="28"/>
          <w:szCs w:val="28"/>
          <w:lang w:val="tt-RU"/>
        </w:rPr>
        <w:t xml:space="preserve"> үз көченә керә һәм Татарстан Республикасында минималь </w:t>
      </w:r>
      <w:r w:rsidR="006569A4" w:rsidRPr="00C42C4C">
        <w:rPr>
          <w:color w:val="000000"/>
          <w:sz w:val="28"/>
          <w:szCs w:val="28"/>
          <w:lang w:val="tt-RU"/>
        </w:rPr>
        <w:t>эш хакы</w:t>
      </w:r>
      <w:r w:rsidRPr="00C42C4C">
        <w:rPr>
          <w:color w:val="000000"/>
          <w:sz w:val="28"/>
          <w:szCs w:val="28"/>
          <w:lang w:val="tt-RU"/>
        </w:rPr>
        <w:t xml:space="preserve"> турында яңа килешү үз көченә кергәнче гамәлдә була.</w:t>
      </w:r>
    </w:p>
    <w:p w:rsidR="00DE1244" w:rsidRPr="00C42C4C" w:rsidRDefault="00DE1244" w:rsidP="00F00CD5">
      <w:pPr>
        <w:pStyle w:val="a3"/>
        <w:shd w:val="clear" w:color="auto" w:fill="FFFFFF"/>
        <w:spacing w:before="0" w:beforeAutospacing="0" w:after="0" w:afterAutospacing="0" w:line="230" w:lineRule="auto"/>
        <w:ind w:firstLine="709"/>
        <w:jc w:val="both"/>
        <w:rPr>
          <w:rStyle w:val="a4"/>
          <w:color w:val="000000"/>
          <w:sz w:val="28"/>
          <w:szCs w:val="28"/>
          <w:lang w:val="tt-RU"/>
        </w:rPr>
      </w:pPr>
    </w:p>
    <w:p w:rsidR="00DE1244" w:rsidRDefault="00ED22E7" w:rsidP="00F00CD5">
      <w:pPr>
        <w:pStyle w:val="a3"/>
        <w:shd w:val="clear" w:color="auto" w:fill="FFFFFF"/>
        <w:spacing w:before="0" w:beforeAutospacing="0" w:after="0" w:afterAutospacing="0" w:line="230" w:lineRule="auto"/>
        <w:ind w:firstLine="709"/>
        <w:jc w:val="center"/>
        <w:rPr>
          <w:rStyle w:val="a4"/>
          <w:b w:val="0"/>
          <w:color w:val="000000"/>
          <w:sz w:val="28"/>
          <w:szCs w:val="28"/>
        </w:rPr>
      </w:pPr>
      <w:proofErr w:type="spellStart"/>
      <w:r w:rsidRPr="00DE1244">
        <w:rPr>
          <w:rStyle w:val="a4"/>
          <w:b w:val="0"/>
          <w:color w:val="000000"/>
          <w:sz w:val="28"/>
          <w:szCs w:val="28"/>
        </w:rPr>
        <w:t>Яклар</w:t>
      </w:r>
      <w:proofErr w:type="spellEnd"/>
      <w:r w:rsidR="00DE1244">
        <w:rPr>
          <w:rStyle w:val="a4"/>
          <w:b w:val="0"/>
          <w:color w:val="000000"/>
          <w:sz w:val="28"/>
          <w:szCs w:val="28"/>
          <w:lang w:val="tt-RU"/>
        </w:rPr>
        <w:t>ның</w:t>
      </w:r>
      <w:r w:rsidRPr="00DE1244">
        <w:rPr>
          <w:rStyle w:val="a4"/>
          <w:b w:val="0"/>
          <w:color w:val="000000"/>
          <w:sz w:val="28"/>
          <w:szCs w:val="28"/>
        </w:rPr>
        <w:t xml:space="preserve"> </w:t>
      </w:r>
      <w:proofErr w:type="spellStart"/>
      <w:r w:rsidRPr="00DE1244">
        <w:rPr>
          <w:rStyle w:val="a4"/>
          <w:b w:val="0"/>
          <w:color w:val="000000"/>
          <w:sz w:val="28"/>
          <w:szCs w:val="28"/>
        </w:rPr>
        <w:t>имзалары</w:t>
      </w:r>
      <w:proofErr w:type="spellEnd"/>
      <w:r w:rsidRPr="00DE1244">
        <w:rPr>
          <w:rStyle w:val="a4"/>
          <w:b w:val="0"/>
          <w:color w:val="000000"/>
          <w:sz w:val="28"/>
          <w:szCs w:val="28"/>
        </w:rPr>
        <w:t>:</w:t>
      </w:r>
    </w:p>
    <w:p w:rsidR="00C46E90" w:rsidRPr="00DE1244" w:rsidRDefault="00C46E90" w:rsidP="00F00CD5">
      <w:pPr>
        <w:pStyle w:val="a3"/>
        <w:shd w:val="clear" w:color="auto" w:fill="FFFFFF"/>
        <w:spacing w:before="0" w:beforeAutospacing="0" w:after="0" w:afterAutospacing="0" w:line="230" w:lineRule="auto"/>
        <w:ind w:firstLine="709"/>
        <w:jc w:val="center"/>
        <w:rPr>
          <w:rStyle w:val="a4"/>
          <w:b w:val="0"/>
          <w:color w:val="000000"/>
          <w:sz w:val="28"/>
          <w:szCs w:val="28"/>
        </w:rPr>
      </w:pPr>
    </w:p>
    <w:p w:rsidR="00DE1244" w:rsidRDefault="00DE1244" w:rsidP="00F00CD5">
      <w:pPr>
        <w:pStyle w:val="a3"/>
        <w:shd w:val="clear" w:color="auto" w:fill="FFFFFF"/>
        <w:spacing w:before="0" w:beforeAutospacing="0" w:after="0" w:afterAutospacing="0" w:line="230" w:lineRule="auto"/>
        <w:ind w:firstLine="709"/>
        <w:jc w:val="both"/>
        <w:rPr>
          <w:rStyle w:val="a4"/>
          <w:color w:val="000000"/>
          <w:sz w:val="28"/>
          <w:szCs w:val="28"/>
        </w:rPr>
      </w:pPr>
    </w:p>
    <w:tbl>
      <w:tblPr>
        <w:tblW w:w="9924" w:type="dxa"/>
        <w:tblInd w:w="-426" w:type="dxa"/>
        <w:tblLayout w:type="fixed"/>
        <w:tblLook w:val="04A0" w:firstRow="1" w:lastRow="0" w:firstColumn="1" w:lastColumn="0" w:noHBand="0" w:noVBand="1"/>
      </w:tblPr>
      <w:tblGrid>
        <w:gridCol w:w="2943"/>
        <w:gridCol w:w="3686"/>
        <w:gridCol w:w="3295"/>
      </w:tblGrid>
      <w:tr w:rsidR="00C46E90" w:rsidTr="00C46E90">
        <w:tc>
          <w:tcPr>
            <w:tcW w:w="2943" w:type="dxa"/>
            <w:hideMark/>
          </w:tcPr>
          <w:p w:rsidR="00C46E90" w:rsidRPr="006B2736" w:rsidRDefault="00C46E90" w:rsidP="00C46E90">
            <w:pPr>
              <w:pStyle w:val="a3"/>
              <w:spacing w:before="0" w:beforeAutospacing="0" w:after="0" w:afterAutospacing="0" w:line="230" w:lineRule="auto"/>
              <w:jc w:val="both"/>
              <w:rPr>
                <w:rStyle w:val="a4"/>
                <w:b w:val="0"/>
                <w:color w:val="000000"/>
                <w:sz w:val="28"/>
                <w:szCs w:val="28"/>
                <w:lang w:val="tt-RU"/>
              </w:rPr>
            </w:pPr>
            <w:r w:rsidRPr="006B2736">
              <w:rPr>
                <w:rStyle w:val="a4"/>
                <w:b w:val="0"/>
                <w:color w:val="000000"/>
                <w:sz w:val="28"/>
                <w:szCs w:val="28"/>
              </w:rPr>
              <w:t>Татарстан</w:t>
            </w:r>
            <w:r w:rsidRPr="006B2736">
              <w:rPr>
                <w:rStyle w:val="apple-converted-space"/>
                <w:bCs/>
                <w:color w:val="000000"/>
                <w:sz w:val="28"/>
                <w:szCs w:val="28"/>
              </w:rPr>
              <w:t xml:space="preserve"> </w:t>
            </w:r>
            <w:proofErr w:type="spellStart"/>
            <w:r w:rsidRPr="006B2736">
              <w:rPr>
                <w:rStyle w:val="a4"/>
                <w:b w:val="0"/>
                <w:color w:val="000000"/>
                <w:sz w:val="28"/>
                <w:szCs w:val="28"/>
              </w:rPr>
              <w:t>Республикасы</w:t>
            </w:r>
            <w:proofErr w:type="spellEnd"/>
            <w:r w:rsidRPr="006B2736">
              <w:rPr>
                <w:rStyle w:val="a4"/>
                <w:b w:val="0"/>
                <w:color w:val="000000"/>
                <w:sz w:val="28"/>
                <w:szCs w:val="28"/>
                <w:lang w:val="tt-RU"/>
              </w:rPr>
              <w:t xml:space="preserve"> </w:t>
            </w:r>
          </w:p>
          <w:p w:rsidR="00C46E90" w:rsidRPr="006B2736" w:rsidRDefault="00C46E90" w:rsidP="00C46E90">
            <w:pPr>
              <w:pStyle w:val="a3"/>
              <w:spacing w:before="0" w:beforeAutospacing="0" w:after="0" w:afterAutospacing="0" w:line="230" w:lineRule="auto"/>
              <w:jc w:val="both"/>
              <w:rPr>
                <w:rStyle w:val="a4"/>
                <w:b w:val="0"/>
                <w:color w:val="000000"/>
                <w:sz w:val="28"/>
                <w:szCs w:val="28"/>
                <w:lang w:val="tt-RU"/>
              </w:rPr>
            </w:pPr>
            <w:r w:rsidRPr="006B2736">
              <w:rPr>
                <w:rStyle w:val="a4"/>
                <w:b w:val="0"/>
                <w:color w:val="000000"/>
                <w:sz w:val="28"/>
                <w:szCs w:val="28"/>
              </w:rPr>
              <w:t>Премьер-министры</w:t>
            </w:r>
            <w:r w:rsidRPr="006B2736">
              <w:rPr>
                <w:rStyle w:val="a4"/>
                <w:b w:val="0"/>
                <w:color w:val="000000"/>
                <w:sz w:val="28"/>
                <w:szCs w:val="28"/>
                <w:lang w:val="tt-RU"/>
              </w:rPr>
              <w:t xml:space="preserve"> </w:t>
            </w:r>
          </w:p>
          <w:p w:rsidR="00C46E90" w:rsidRDefault="00C46E90" w:rsidP="00C46E90">
            <w:pPr>
              <w:ind w:firstLine="34"/>
              <w:rPr>
                <w:rFonts w:ascii="Times New Roman" w:hAnsi="Times New Roman"/>
                <w:b/>
                <w:sz w:val="28"/>
                <w:szCs w:val="28"/>
                <w:lang w:eastAsia="ru-RU"/>
              </w:rPr>
            </w:pPr>
          </w:p>
        </w:tc>
        <w:tc>
          <w:tcPr>
            <w:tcW w:w="3686" w:type="dxa"/>
          </w:tcPr>
          <w:p w:rsidR="00C46E90" w:rsidRPr="006B2736" w:rsidRDefault="00C46E90" w:rsidP="00C46E90">
            <w:pPr>
              <w:pStyle w:val="a3"/>
              <w:shd w:val="clear" w:color="auto" w:fill="FFFFFF"/>
              <w:spacing w:before="0" w:beforeAutospacing="0" w:after="0" w:afterAutospacing="0" w:line="230" w:lineRule="auto"/>
              <w:jc w:val="both"/>
              <w:rPr>
                <w:rStyle w:val="a4"/>
                <w:b w:val="0"/>
                <w:color w:val="000000"/>
                <w:sz w:val="28"/>
                <w:szCs w:val="28"/>
              </w:rPr>
            </w:pPr>
            <w:r w:rsidRPr="006B2736">
              <w:rPr>
                <w:rStyle w:val="a4"/>
                <w:b w:val="0"/>
                <w:color w:val="000000"/>
                <w:sz w:val="28"/>
                <w:szCs w:val="28"/>
              </w:rPr>
              <w:t xml:space="preserve">Татарстан </w:t>
            </w:r>
            <w:proofErr w:type="spellStart"/>
            <w:r w:rsidRPr="006B2736">
              <w:rPr>
                <w:rStyle w:val="a4"/>
                <w:b w:val="0"/>
                <w:color w:val="000000"/>
                <w:sz w:val="28"/>
                <w:szCs w:val="28"/>
              </w:rPr>
              <w:t>Республикасы</w:t>
            </w:r>
            <w:proofErr w:type="spellEnd"/>
            <w:r w:rsidRPr="006B2736">
              <w:rPr>
                <w:rStyle w:val="a4"/>
                <w:b w:val="0"/>
                <w:color w:val="000000"/>
                <w:sz w:val="28"/>
                <w:szCs w:val="28"/>
              </w:rPr>
              <w:t xml:space="preserve"> </w:t>
            </w:r>
            <w:proofErr w:type="spellStart"/>
            <w:r>
              <w:rPr>
                <w:rStyle w:val="a4"/>
                <w:b w:val="0"/>
                <w:color w:val="000000"/>
                <w:sz w:val="28"/>
                <w:szCs w:val="28"/>
              </w:rPr>
              <w:t>Һөнәр</w:t>
            </w:r>
            <w:proofErr w:type="spellEnd"/>
            <w:r>
              <w:rPr>
                <w:rStyle w:val="a4"/>
                <w:b w:val="0"/>
                <w:color w:val="000000"/>
                <w:sz w:val="28"/>
                <w:szCs w:val="28"/>
              </w:rPr>
              <w:t xml:space="preserve"> </w:t>
            </w:r>
            <w:proofErr w:type="spellStart"/>
            <w:r>
              <w:rPr>
                <w:rStyle w:val="a4"/>
                <w:b w:val="0"/>
                <w:color w:val="000000"/>
                <w:sz w:val="28"/>
                <w:szCs w:val="28"/>
              </w:rPr>
              <w:t>берле</w:t>
            </w:r>
            <w:proofErr w:type="spellEnd"/>
            <w:r>
              <w:rPr>
                <w:rStyle w:val="a4"/>
                <w:b w:val="0"/>
                <w:color w:val="000000"/>
                <w:sz w:val="28"/>
                <w:szCs w:val="28"/>
                <w:lang w:val="tt-RU"/>
              </w:rPr>
              <w:t>кләре</w:t>
            </w:r>
            <w:r w:rsidRPr="006B2736">
              <w:rPr>
                <w:rStyle w:val="a4"/>
                <w:b w:val="0"/>
                <w:color w:val="000000"/>
                <w:sz w:val="28"/>
                <w:szCs w:val="28"/>
              </w:rPr>
              <w:t xml:space="preserve"> </w:t>
            </w:r>
            <w:r>
              <w:rPr>
                <w:rStyle w:val="a4"/>
                <w:b w:val="0"/>
                <w:color w:val="000000"/>
                <w:sz w:val="28"/>
                <w:szCs w:val="28"/>
                <w:lang w:val="tt-RU"/>
              </w:rPr>
              <w:t>ф</w:t>
            </w:r>
            <w:proofErr w:type="spellStart"/>
            <w:r w:rsidRPr="006B2736">
              <w:rPr>
                <w:rStyle w:val="a4"/>
                <w:b w:val="0"/>
                <w:color w:val="000000"/>
                <w:sz w:val="28"/>
                <w:szCs w:val="28"/>
              </w:rPr>
              <w:t>едерациясе</w:t>
            </w:r>
            <w:proofErr w:type="spellEnd"/>
            <w:r w:rsidRPr="006B2736">
              <w:rPr>
                <w:rStyle w:val="a4"/>
                <w:b w:val="0"/>
                <w:color w:val="000000"/>
                <w:sz w:val="28"/>
                <w:szCs w:val="28"/>
              </w:rPr>
              <w:t xml:space="preserve"> </w:t>
            </w:r>
            <w:r>
              <w:rPr>
                <w:rStyle w:val="a4"/>
                <w:b w:val="0"/>
                <w:color w:val="000000"/>
                <w:sz w:val="28"/>
                <w:szCs w:val="28"/>
                <w:lang w:val="tt-RU"/>
              </w:rPr>
              <w:t>р</w:t>
            </w:r>
            <w:proofErr w:type="spellStart"/>
            <w:r w:rsidRPr="006B2736">
              <w:rPr>
                <w:rStyle w:val="a4"/>
                <w:b w:val="0"/>
                <w:color w:val="000000"/>
                <w:sz w:val="28"/>
                <w:szCs w:val="28"/>
              </w:rPr>
              <w:t>әисе</w:t>
            </w:r>
            <w:proofErr w:type="spellEnd"/>
            <w:r w:rsidRPr="006B2736">
              <w:rPr>
                <w:rStyle w:val="a4"/>
                <w:b w:val="0"/>
                <w:color w:val="000000"/>
                <w:sz w:val="28"/>
                <w:szCs w:val="28"/>
              </w:rPr>
              <w:t xml:space="preserve"> </w:t>
            </w:r>
          </w:p>
          <w:p w:rsidR="00C46E90" w:rsidRDefault="00C46E90" w:rsidP="00C46E90">
            <w:pPr>
              <w:ind w:firstLine="34"/>
              <w:rPr>
                <w:rFonts w:ascii="Times New Roman" w:hAnsi="Times New Roman"/>
                <w:sz w:val="28"/>
                <w:szCs w:val="28"/>
              </w:rPr>
            </w:pPr>
          </w:p>
          <w:p w:rsidR="00C46E90" w:rsidRDefault="00C46E90" w:rsidP="00C46E90">
            <w:pPr>
              <w:ind w:firstLine="34"/>
              <w:rPr>
                <w:rFonts w:ascii="Times New Roman" w:hAnsi="Times New Roman"/>
                <w:b/>
                <w:sz w:val="28"/>
                <w:szCs w:val="28"/>
              </w:rPr>
            </w:pPr>
            <w:r>
              <w:rPr>
                <w:rFonts w:ascii="Times New Roman" w:hAnsi="Times New Roman"/>
                <w:sz w:val="28"/>
                <w:szCs w:val="28"/>
              </w:rPr>
              <w:t xml:space="preserve"> </w:t>
            </w:r>
          </w:p>
        </w:tc>
        <w:tc>
          <w:tcPr>
            <w:tcW w:w="3295" w:type="dxa"/>
            <w:hideMark/>
          </w:tcPr>
          <w:p w:rsidR="00C46E90" w:rsidRDefault="00C46E90" w:rsidP="00C46E90">
            <w:pPr>
              <w:pStyle w:val="a3"/>
              <w:shd w:val="clear" w:color="auto" w:fill="FFFFFF"/>
              <w:spacing w:before="0" w:beforeAutospacing="0" w:after="0" w:afterAutospacing="0" w:line="230" w:lineRule="auto"/>
              <w:jc w:val="both"/>
              <w:rPr>
                <w:b/>
                <w:sz w:val="28"/>
                <w:szCs w:val="28"/>
              </w:rPr>
            </w:pPr>
            <w:r w:rsidRPr="006B2736">
              <w:rPr>
                <w:rStyle w:val="a4"/>
                <w:b w:val="0"/>
                <w:color w:val="000000"/>
                <w:sz w:val="28"/>
                <w:szCs w:val="28"/>
              </w:rPr>
              <w:t xml:space="preserve">Татарстан </w:t>
            </w:r>
            <w:proofErr w:type="spellStart"/>
            <w:r w:rsidRPr="006B2736">
              <w:rPr>
                <w:rStyle w:val="a4"/>
                <w:b w:val="0"/>
                <w:color w:val="000000"/>
                <w:sz w:val="28"/>
                <w:szCs w:val="28"/>
              </w:rPr>
              <w:t>Республикасы</w:t>
            </w:r>
            <w:proofErr w:type="spellEnd"/>
            <w:r w:rsidRPr="006B2736">
              <w:rPr>
                <w:rStyle w:val="a4"/>
                <w:b w:val="0"/>
                <w:color w:val="000000"/>
                <w:sz w:val="28"/>
                <w:szCs w:val="28"/>
              </w:rPr>
              <w:t xml:space="preserve"> </w:t>
            </w:r>
            <w:proofErr w:type="spellStart"/>
            <w:r w:rsidRPr="006B2736">
              <w:rPr>
                <w:rStyle w:val="a4"/>
                <w:b w:val="0"/>
                <w:color w:val="000000"/>
                <w:sz w:val="28"/>
                <w:szCs w:val="28"/>
              </w:rPr>
              <w:t>Эш</w:t>
            </w:r>
            <w:proofErr w:type="spellEnd"/>
            <w:r w:rsidRPr="006B2736">
              <w:rPr>
                <w:rStyle w:val="a4"/>
                <w:b w:val="0"/>
                <w:color w:val="000000"/>
                <w:sz w:val="28"/>
                <w:szCs w:val="28"/>
                <w:lang w:val="tt-RU"/>
              </w:rPr>
              <w:t xml:space="preserve"> </w:t>
            </w:r>
            <w:proofErr w:type="spellStart"/>
            <w:r w:rsidRPr="006B2736">
              <w:rPr>
                <w:rStyle w:val="a4"/>
                <w:b w:val="0"/>
                <w:color w:val="000000"/>
                <w:sz w:val="28"/>
                <w:szCs w:val="28"/>
              </w:rPr>
              <w:t>бирүчеләр</w:t>
            </w:r>
            <w:proofErr w:type="spellEnd"/>
            <w:r w:rsidRPr="006B2736">
              <w:rPr>
                <w:rStyle w:val="a4"/>
                <w:b w:val="0"/>
                <w:color w:val="000000"/>
                <w:sz w:val="28"/>
                <w:szCs w:val="28"/>
              </w:rPr>
              <w:t xml:space="preserve"> </w:t>
            </w:r>
            <w:proofErr w:type="spellStart"/>
            <w:r w:rsidRPr="006B2736">
              <w:rPr>
                <w:rStyle w:val="a4"/>
                <w:b w:val="0"/>
                <w:color w:val="000000"/>
                <w:sz w:val="28"/>
                <w:szCs w:val="28"/>
              </w:rPr>
              <w:t>берләшмәләренең</w:t>
            </w:r>
            <w:proofErr w:type="spellEnd"/>
            <w:r w:rsidRPr="006B2736">
              <w:rPr>
                <w:rStyle w:val="apple-converted-space"/>
                <w:bCs/>
                <w:color w:val="000000"/>
                <w:sz w:val="28"/>
                <w:szCs w:val="28"/>
                <w:lang w:val="tt-RU"/>
              </w:rPr>
              <w:t xml:space="preserve"> </w:t>
            </w:r>
            <w:r w:rsidRPr="00C46E90">
              <w:rPr>
                <w:rStyle w:val="a4"/>
                <w:b w:val="0"/>
                <w:color w:val="000000"/>
                <w:sz w:val="28"/>
                <w:szCs w:val="28"/>
              </w:rPr>
              <w:t>координация советы</w:t>
            </w:r>
            <w:r w:rsidRPr="00C46E90">
              <w:rPr>
                <w:rStyle w:val="apple-converted-space"/>
                <w:b/>
                <w:bCs/>
                <w:color w:val="000000"/>
                <w:sz w:val="28"/>
                <w:szCs w:val="28"/>
              </w:rPr>
              <w:t xml:space="preserve"> </w:t>
            </w:r>
            <w:r w:rsidRPr="00C46E90">
              <w:rPr>
                <w:rStyle w:val="a4"/>
                <w:b w:val="0"/>
                <w:sz w:val="28"/>
                <w:szCs w:val="28"/>
                <w:lang w:val="tt-RU"/>
              </w:rPr>
              <w:t>р</w:t>
            </w:r>
            <w:proofErr w:type="spellStart"/>
            <w:r w:rsidRPr="00C46E90">
              <w:rPr>
                <w:rStyle w:val="a4"/>
                <w:b w:val="0"/>
                <w:color w:val="000000"/>
                <w:sz w:val="28"/>
                <w:szCs w:val="28"/>
              </w:rPr>
              <w:t>әисе</w:t>
            </w:r>
            <w:proofErr w:type="spellEnd"/>
            <w:r w:rsidRPr="006B2736">
              <w:rPr>
                <w:rStyle w:val="a4"/>
                <w:b w:val="0"/>
                <w:color w:val="000000"/>
                <w:sz w:val="28"/>
                <w:szCs w:val="28"/>
              </w:rPr>
              <w:t xml:space="preserve"> </w:t>
            </w:r>
            <w:r>
              <w:rPr>
                <w:sz w:val="28"/>
                <w:szCs w:val="28"/>
              </w:rPr>
              <w:t xml:space="preserve"> </w:t>
            </w:r>
          </w:p>
        </w:tc>
      </w:tr>
      <w:tr w:rsidR="00C46E90" w:rsidTr="00C46E90">
        <w:tc>
          <w:tcPr>
            <w:tcW w:w="2943" w:type="dxa"/>
            <w:hideMark/>
          </w:tcPr>
          <w:p w:rsidR="00C46E90" w:rsidRDefault="00C46E90" w:rsidP="00C46E90">
            <w:pPr>
              <w:ind w:firstLine="34"/>
              <w:rPr>
                <w:rFonts w:ascii="Times New Roman" w:hAnsi="Times New Roman"/>
                <w:b/>
                <w:sz w:val="28"/>
                <w:szCs w:val="28"/>
              </w:rPr>
            </w:pPr>
            <w:r>
              <w:rPr>
                <w:rFonts w:ascii="Times New Roman" w:hAnsi="Times New Roman"/>
                <w:sz w:val="28"/>
                <w:szCs w:val="28"/>
              </w:rPr>
              <w:t>_____</w:t>
            </w:r>
            <w:proofErr w:type="spellStart"/>
            <w:r>
              <w:rPr>
                <w:rFonts w:ascii="Times New Roman" w:hAnsi="Times New Roman"/>
                <w:sz w:val="28"/>
                <w:szCs w:val="28"/>
              </w:rPr>
              <w:t>А.В.Песошин</w:t>
            </w:r>
            <w:proofErr w:type="spellEnd"/>
          </w:p>
        </w:tc>
        <w:tc>
          <w:tcPr>
            <w:tcW w:w="3686" w:type="dxa"/>
            <w:hideMark/>
          </w:tcPr>
          <w:p w:rsidR="00C46E90" w:rsidRDefault="00C46E90" w:rsidP="00A21CA1">
            <w:pPr>
              <w:ind w:firstLine="34"/>
              <w:rPr>
                <w:rFonts w:ascii="Times New Roman" w:hAnsi="Times New Roman"/>
                <w:b/>
                <w:sz w:val="28"/>
                <w:szCs w:val="28"/>
              </w:rPr>
            </w:pPr>
            <w:r>
              <w:rPr>
                <w:rFonts w:ascii="Times New Roman" w:hAnsi="Times New Roman"/>
                <w:sz w:val="28"/>
                <w:szCs w:val="28"/>
              </w:rPr>
              <w:t>_______</w:t>
            </w:r>
            <w:r w:rsidR="00A21CA1">
              <w:rPr>
                <w:rFonts w:ascii="Times New Roman" w:hAnsi="Times New Roman"/>
                <w:sz w:val="28"/>
                <w:szCs w:val="28"/>
              </w:rPr>
              <w:t xml:space="preserve"> </w:t>
            </w:r>
            <w:proofErr w:type="spellStart"/>
            <w:r w:rsidR="00A21CA1">
              <w:rPr>
                <w:rFonts w:ascii="Times New Roman" w:hAnsi="Times New Roman"/>
                <w:sz w:val="28"/>
                <w:szCs w:val="28"/>
              </w:rPr>
              <w:t>Е.И.Кузьмичева</w:t>
            </w:r>
            <w:proofErr w:type="spellEnd"/>
            <w:r>
              <w:rPr>
                <w:rFonts w:ascii="Times New Roman" w:hAnsi="Times New Roman"/>
                <w:sz w:val="28"/>
                <w:szCs w:val="28"/>
              </w:rPr>
              <w:t xml:space="preserve">                                                                </w:t>
            </w:r>
          </w:p>
        </w:tc>
        <w:tc>
          <w:tcPr>
            <w:tcW w:w="3295" w:type="dxa"/>
            <w:hideMark/>
          </w:tcPr>
          <w:p w:rsidR="00C46E90" w:rsidRDefault="00C46E90" w:rsidP="00C46E90">
            <w:pPr>
              <w:ind w:left="0" w:firstLine="0"/>
              <w:rPr>
                <w:rFonts w:ascii="Times New Roman" w:hAnsi="Times New Roman"/>
                <w:b/>
                <w:sz w:val="28"/>
                <w:szCs w:val="28"/>
              </w:rPr>
            </w:pPr>
            <w:r>
              <w:rPr>
                <w:rFonts w:ascii="Times New Roman" w:hAnsi="Times New Roman"/>
                <w:sz w:val="28"/>
                <w:szCs w:val="28"/>
              </w:rPr>
              <w:t>_______</w:t>
            </w:r>
            <w:r>
              <w:rPr>
                <w:rFonts w:ascii="Times New Roman" w:hAnsi="Times New Roman"/>
                <w:sz w:val="28"/>
                <w:szCs w:val="28"/>
                <w:lang w:val="tt-RU"/>
              </w:rPr>
              <w:t>А.</w:t>
            </w:r>
            <w:proofErr w:type="spellStart"/>
            <w:r>
              <w:rPr>
                <w:rFonts w:ascii="Times New Roman" w:hAnsi="Times New Roman"/>
                <w:sz w:val="28"/>
                <w:szCs w:val="28"/>
              </w:rPr>
              <w:t>П.Лаврентьев</w:t>
            </w:r>
            <w:proofErr w:type="spellEnd"/>
            <w:r>
              <w:rPr>
                <w:rFonts w:ascii="Times New Roman" w:hAnsi="Times New Roman"/>
                <w:sz w:val="28"/>
                <w:szCs w:val="28"/>
              </w:rPr>
              <w:t xml:space="preserve">                           </w:t>
            </w:r>
          </w:p>
        </w:tc>
      </w:tr>
    </w:tbl>
    <w:p w:rsidR="00C46E90" w:rsidRDefault="00C46E90" w:rsidP="00C46E90">
      <w:pPr>
        <w:pStyle w:val="a3"/>
        <w:shd w:val="clear" w:color="auto" w:fill="FFFFFF"/>
        <w:spacing w:before="0" w:beforeAutospacing="0" w:after="0" w:afterAutospacing="0" w:line="230" w:lineRule="auto"/>
        <w:jc w:val="both"/>
        <w:rPr>
          <w:rStyle w:val="a4"/>
          <w:color w:val="000000"/>
          <w:sz w:val="28"/>
          <w:szCs w:val="28"/>
        </w:rPr>
      </w:pPr>
    </w:p>
    <w:sectPr w:rsidR="00C46E90" w:rsidSect="00F00C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6F" w:rsidRDefault="0013626F" w:rsidP="00F00CD5">
      <w:r>
        <w:separator/>
      </w:r>
    </w:p>
  </w:endnote>
  <w:endnote w:type="continuationSeparator" w:id="0">
    <w:p w:rsidR="0013626F" w:rsidRDefault="0013626F" w:rsidP="00F0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6F" w:rsidRDefault="0013626F" w:rsidP="00F00CD5">
      <w:r>
        <w:separator/>
      </w:r>
    </w:p>
  </w:footnote>
  <w:footnote w:type="continuationSeparator" w:id="0">
    <w:p w:rsidR="0013626F" w:rsidRDefault="0013626F" w:rsidP="00F0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D5" w:rsidRDefault="00F00CD5">
    <w:pPr>
      <w:pStyle w:val="a6"/>
      <w:jc w:val="center"/>
    </w:pPr>
    <w:r>
      <w:fldChar w:fldCharType="begin"/>
    </w:r>
    <w:r>
      <w:instrText>PAGE   \* MERGEFORMAT</w:instrText>
    </w:r>
    <w:r>
      <w:fldChar w:fldCharType="separate"/>
    </w:r>
    <w:r w:rsidR="00423E32">
      <w:rPr>
        <w:noProof/>
      </w:rPr>
      <w:t>2</w:t>
    </w:r>
    <w:r>
      <w:fldChar w:fldCharType="end"/>
    </w:r>
  </w:p>
  <w:p w:rsidR="00F00CD5" w:rsidRDefault="00F00CD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958A4"/>
    <w:multiLevelType w:val="hybridMultilevel"/>
    <w:tmpl w:val="24F08C5C"/>
    <w:lvl w:ilvl="0" w:tplc="178250E8">
      <w:start w:val="1"/>
      <w:numFmt w:val="decimal"/>
      <w:lvlText w:val="%1."/>
      <w:lvlJc w:val="left"/>
      <w:pPr>
        <w:ind w:left="1069" w:hanging="360"/>
      </w:pPr>
      <w:rPr>
        <w:rFonts w:eastAsia="Times New Roman"/>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E7"/>
    <w:rsid w:val="00000BA8"/>
    <w:rsid w:val="00000FDF"/>
    <w:rsid w:val="00001B1C"/>
    <w:rsid w:val="00003B20"/>
    <w:rsid w:val="00004884"/>
    <w:rsid w:val="0000493F"/>
    <w:rsid w:val="0001138D"/>
    <w:rsid w:val="0001272F"/>
    <w:rsid w:val="00012AD1"/>
    <w:rsid w:val="00013B7A"/>
    <w:rsid w:val="000148E7"/>
    <w:rsid w:val="000158C3"/>
    <w:rsid w:val="00016DD6"/>
    <w:rsid w:val="00021B42"/>
    <w:rsid w:val="00021FB8"/>
    <w:rsid w:val="0002371C"/>
    <w:rsid w:val="0002406E"/>
    <w:rsid w:val="000244C1"/>
    <w:rsid w:val="00025959"/>
    <w:rsid w:val="000263B6"/>
    <w:rsid w:val="00030978"/>
    <w:rsid w:val="000309E7"/>
    <w:rsid w:val="00030A6A"/>
    <w:rsid w:val="00030DF7"/>
    <w:rsid w:val="00031048"/>
    <w:rsid w:val="00031C74"/>
    <w:rsid w:val="000348EC"/>
    <w:rsid w:val="00034DD5"/>
    <w:rsid w:val="0003663D"/>
    <w:rsid w:val="00036E74"/>
    <w:rsid w:val="00037D92"/>
    <w:rsid w:val="000412B0"/>
    <w:rsid w:val="0004276B"/>
    <w:rsid w:val="00043979"/>
    <w:rsid w:val="00045438"/>
    <w:rsid w:val="00045ED7"/>
    <w:rsid w:val="00052A3E"/>
    <w:rsid w:val="00052AB4"/>
    <w:rsid w:val="00054A48"/>
    <w:rsid w:val="00056102"/>
    <w:rsid w:val="0005637C"/>
    <w:rsid w:val="00056B7A"/>
    <w:rsid w:val="00056D34"/>
    <w:rsid w:val="00056EEB"/>
    <w:rsid w:val="000618F0"/>
    <w:rsid w:val="00063FC7"/>
    <w:rsid w:val="000644AF"/>
    <w:rsid w:val="00066B44"/>
    <w:rsid w:val="00066E51"/>
    <w:rsid w:val="0006738F"/>
    <w:rsid w:val="00067C4F"/>
    <w:rsid w:val="00071FF4"/>
    <w:rsid w:val="00072604"/>
    <w:rsid w:val="00075CB7"/>
    <w:rsid w:val="00075E8A"/>
    <w:rsid w:val="00075F89"/>
    <w:rsid w:val="000773B0"/>
    <w:rsid w:val="000805DB"/>
    <w:rsid w:val="0008287B"/>
    <w:rsid w:val="00083829"/>
    <w:rsid w:val="0008420D"/>
    <w:rsid w:val="00085BD1"/>
    <w:rsid w:val="00086740"/>
    <w:rsid w:val="00086C86"/>
    <w:rsid w:val="0008730B"/>
    <w:rsid w:val="00090A25"/>
    <w:rsid w:val="000912BA"/>
    <w:rsid w:val="00093192"/>
    <w:rsid w:val="000949DD"/>
    <w:rsid w:val="00094B11"/>
    <w:rsid w:val="00094BF7"/>
    <w:rsid w:val="00094E5D"/>
    <w:rsid w:val="000975E1"/>
    <w:rsid w:val="00097872"/>
    <w:rsid w:val="000A0752"/>
    <w:rsid w:val="000A2541"/>
    <w:rsid w:val="000A2AB4"/>
    <w:rsid w:val="000A2FDB"/>
    <w:rsid w:val="000A31E4"/>
    <w:rsid w:val="000A372B"/>
    <w:rsid w:val="000A4052"/>
    <w:rsid w:val="000A51B4"/>
    <w:rsid w:val="000A5625"/>
    <w:rsid w:val="000A5C76"/>
    <w:rsid w:val="000A6060"/>
    <w:rsid w:val="000A6414"/>
    <w:rsid w:val="000B010D"/>
    <w:rsid w:val="000B1187"/>
    <w:rsid w:val="000B1587"/>
    <w:rsid w:val="000B51EA"/>
    <w:rsid w:val="000B7589"/>
    <w:rsid w:val="000B7993"/>
    <w:rsid w:val="000C0CBA"/>
    <w:rsid w:val="000C1A7E"/>
    <w:rsid w:val="000C1AA9"/>
    <w:rsid w:val="000C252C"/>
    <w:rsid w:val="000C3092"/>
    <w:rsid w:val="000C436C"/>
    <w:rsid w:val="000C48A9"/>
    <w:rsid w:val="000C4903"/>
    <w:rsid w:val="000C5804"/>
    <w:rsid w:val="000C7D9C"/>
    <w:rsid w:val="000D0CC0"/>
    <w:rsid w:val="000D28BF"/>
    <w:rsid w:val="000D2C48"/>
    <w:rsid w:val="000D4962"/>
    <w:rsid w:val="000D5D29"/>
    <w:rsid w:val="000D6F0A"/>
    <w:rsid w:val="000D7ADF"/>
    <w:rsid w:val="000E1691"/>
    <w:rsid w:val="000E1986"/>
    <w:rsid w:val="000E28A1"/>
    <w:rsid w:val="000E2E59"/>
    <w:rsid w:val="000E2E64"/>
    <w:rsid w:val="000E351D"/>
    <w:rsid w:val="000E3DDE"/>
    <w:rsid w:val="000E47CE"/>
    <w:rsid w:val="000E5E59"/>
    <w:rsid w:val="000E75F7"/>
    <w:rsid w:val="000E7AF3"/>
    <w:rsid w:val="000E7C95"/>
    <w:rsid w:val="000F2B26"/>
    <w:rsid w:val="000F5991"/>
    <w:rsid w:val="000F6D8A"/>
    <w:rsid w:val="000F7B11"/>
    <w:rsid w:val="000F7E8E"/>
    <w:rsid w:val="00101C8C"/>
    <w:rsid w:val="00103725"/>
    <w:rsid w:val="00103BE0"/>
    <w:rsid w:val="00103D70"/>
    <w:rsid w:val="001052C6"/>
    <w:rsid w:val="0010671A"/>
    <w:rsid w:val="00110637"/>
    <w:rsid w:val="00110FC8"/>
    <w:rsid w:val="00113A03"/>
    <w:rsid w:val="00114CB8"/>
    <w:rsid w:val="00115C79"/>
    <w:rsid w:val="001161FF"/>
    <w:rsid w:val="00116663"/>
    <w:rsid w:val="00116B01"/>
    <w:rsid w:val="00117623"/>
    <w:rsid w:val="00117D23"/>
    <w:rsid w:val="0012012B"/>
    <w:rsid w:val="0012390C"/>
    <w:rsid w:val="0012440C"/>
    <w:rsid w:val="00124BEB"/>
    <w:rsid w:val="001250FA"/>
    <w:rsid w:val="0012536B"/>
    <w:rsid w:val="00125775"/>
    <w:rsid w:val="00125C04"/>
    <w:rsid w:val="0012691F"/>
    <w:rsid w:val="001304CE"/>
    <w:rsid w:val="00130F70"/>
    <w:rsid w:val="00131883"/>
    <w:rsid w:val="0013189B"/>
    <w:rsid w:val="00132548"/>
    <w:rsid w:val="001335F3"/>
    <w:rsid w:val="001346EE"/>
    <w:rsid w:val="00134AAA"/>
    <w:rsid w:val="00134B46"/>
    <w:rsid w:val="0013569D"/>
    <w:rsid w:val="0013597D"/>
    <w:rsid w:val="0013626F"/>
    <w:rsid w:val="001363BD"/>
    <w:rsid w:val="00141B8C"/>
    <w:rsid w:val="00141C29"/>
    <w:rsid w:val="00141F0C"/>
    <w:rsid w:val="00145EC4"/>
    <w:rsid w:val="001460A2"/>
    <w:rsid w:val="00146E87"/>
    <w:rsid w:val="00147133"/>
    <w:rsid w:val="00147922"/>
    <w:rsid w:val="00150138"/>
    <w:rsid w:val="00152B96"/>
    <w:rsid w:val="00155CB9"/>
    <w:rsid w:val="001568D2"/>
    <w:rsid w:val="00156E51"/>
    <w:rsid w:val="00157271"/>
    <w:rsid w:val="00157F28"/>
    <w:rsid w:val="00160CB5"/>
    <w:rsid w:val="00161479"/>
    <w:rsid w:val="001618D7"/>
    <w:rsid w:val="00161E29"/>
    <w:rsid w:val="00161E4C"/>
    <w:rsid w:val="00163284"/>
    <w:rsid w:val="00170BEB"/>
    <w:rsid w:val="00171162"/>
    <w:rsid w:val="00171195"/>
    <w:rsid w:val="001720EB"/>
    <w:rsid w:val="00172241"/>
    <w:rsid w:val="001724F3"/>
    <w:rsid w:val="00172780"/>
    <w:rsid w:val="00172C8C"/>
    <w:rsid w:val="00173DC3"/>
    <w:rsid w:val="00175876"/>
    <w:rsid w:val="00176695"/>
    <w:rsid w:val="001772B5"/>
    <w:rsid w:val="00180940"/>
    <w:rsid w:val="00180F92"/>
    <w:rsid w:val="00181233"/>
    <w:rsid w:val="001812BE"/>
    <w:rsid w:val="00181E5A"/>
    <w:rsid w:val="001844A1"/>
    <w:rsid w:val="0018539B"/>
    <w:rsid w:val="00186987"/>
    <w:rsid w:val="00186CD8"/>
    <w:rsid w:val="00187507"/>
    <w:rsid w:val="0019176A"/>
    <w:rsid w:val="00191A6A"/>
    <w:rsid w:val="00191E9D"/>
    <w:rsid w:val="001933C7"/>
    <w:rsid w:val="001943FE"/>
    <w:rsid w:val="00195BA7"/>
    <w:rsid w:val="0019620E"/>
    <w:rsid w:val="00197828"/>
    <w:rsid w:val="00197FA2"/>
    <w:rsid w:val="001A0C99"/>
    <w:rsid w:val="001A36F6"/>
    <w:rsid w:val="001A3CCF"/>
    <w:rsid w:val="001A3FE1"/>
    <w:rsid w:val="001A5D34"/>
    <w:rsid w:val="001A7635"/>
    <w:rsid w:val="001A7CAB"/>
    <w:rsid w:val="001B17BC"/>
    <w:rsid w:val="001B1933"/>
    <w:rsid w:val="001B2768"/>
    <w:rsid w:val="001B3C96"/>
    <w:rsid w:val="001B3DB1"/>
    <w:rsid w:val="001B440F"/>
    <w:rsid w:val="001B45CC"/>
    <w:rsid w:val="001C0AFD"/>
    <w:rsid w:val="001C0D1A"/>
    <w:rsid w:val="001C1B23"/>
    <w:rsid w:val="001C1DC6"/>
    <w:rsid w:val="001C265C"/>
    <w:rsid w:val="001C43D7"/>
    <w:rsid w:val="001C4825"/>
    <w:rsid w:val="001C5286"/>
    <w:rsid w:val="001C56AA"/>
    <w:rsid w:val="001C59E0"/>
    <w:rsid w:val="001C64AC"/>
    <w:rsid w:val="001C77F8"/>
    <w:rsid w:val="001D0640"/>
    <w:rsid w:val="001D2770"/>
    <w:rsid w:val="001D2876"/>
    <w:rsid w:val="001D32BC"/>
    <w:rsid w:val="001D38E3"/>
    <w:rsid w:val="001D4D25"/>
    <w:rsid w:val="001D4D49"/>
    <w:rsid w:val="001D69B3"/>
    <w:rsid w:val="001E2BC8"/>
    <w:rsid w:val="001E3100"/>
    <w:rsid w:val="001E331F"/>
    <w:rsid w:val="001E3D2A"/>
    <w:rsid w:val="001E4BA7"/>
    <w:rsid w:val="001E6C6B"/>
    <w:rsid w:val="001F02D9"/>
    <w:rsid w:val="001F175F"/>
    <w:rsid w:val="001F1D7F"/>
    <w:rsid w:val="001F369E"/>
    <w:rsid w:val="001F3B73"/>
    <w:rsid w:val="001F3E29"/>
    <w:rsid w:val="001F67F6"/>
    <w:rsid w:val="001F7D0E"/>
    <w:rsid w:val="0020316F"/>
    <w:rsid w:val="002038A7"/>
    <w:rsid w:val="00203D2D"/>
    <w:rsid w:val="00204282"/>
    <w:rsid w:val="00205B60"/>
    <w:rsid w:val="00206073"/>
    <w:rsid w:val="0020753C"/>
    <w:rsid w:val="0020794C"/>
    <w:rsid w:val="00207CEA"/>
    <w:rsid w:val="00211602"/>
    <w:rsid w:val="0021165D"/>
    <w:rsid w:val="002128DC"/>
    <w:rsid w:val="002129B7"/>
    <w:rsid w:val="0021310A"/>
    <w:rsid w:val="00213412"/>
    <w:rsid w:val="00214399"/>
    <w:rsid w:val="0021627B"/>
    <w:rsid w:val="0021753C"/>
    <w:rsid w:val="00220F81"/>
    <w:rsid w:val="00221F9C"/>
    <w:rsid w:val="0022260F"/>
    <w:rsid w:val="002228BC"/>
    <w:rsid w:val="00224980"/>
    <w:rsid w:val="0022585B"/>
    <w:rsid w:val="00225C73"/>
    <w:rsid w:val="00226853"/>
    <w:rsid w:val="002274E0"/>
    <w:rsid w:val="002306D4"/>
    <w:rsid w:val="00230E97"/>
    <w:rsid w:val="002310FA"/>
    <w:rsid w:val="00231F6F"/>
    <w:rsid w:val="00232DF0"/>
    <w:rsid w:val="00233773"/>
    <w:rsid w:val="00235A95"/>
    <w:rsid w:val="00236344"/>
    <w:rsid w:val="0023751A"/>
    <w:rsid w:val="002415EA"/>
    <w:rsid w:val="00241742"/>
    <w:rsid w:val="00243392"/>
    <w:rsid w:val="00243B4F"/>
    <w:rsid w:val="00244108"/>
    <w:rsid w:val="00245962"/>
    <w:rsid w:val="002461D6"/>
    <w:rsid w:val="00246251"/>
    <w:rsid w:val="002500D5"/>
    <w:rsid w:val="00250A03"/>
    <w:rsid w:val="002523BC"/>
    <w:rsid w:val="002533B1"/>
    <w:rsid w:val="002539A7"/>
    <w:rsid w:val="00253AB4"/>
    <w:rsid w:val="00253F46"/>
    <w:rsid w:val="00254934"/>
    <w:rsid w:val="00254C5E"/>
    <w:rsid w:val="00254DFA"/>
    <w:rsid w:val="00254E63"/>
    <w:rsid w:val="00256E5F"/>
    <w:rsid w:val="0025719C"/>
    <w:rsid w:val="00257EDC"/>
    <w:rsid w:val="00260BC1"/>
    <w:rsid w:val="00261635"/>
    <w:rsid w:val="0026215F"/>
    <w:rsid w:val="002637BC"/>
    <w:rsid w:val="00264C5C"/>
    <w:rsid w:val="002667A0"/>
    <w:rsid w:val="00266B17"/>
    <w:rsid w:val="00270296"/>
    <w:rsid w:val="002709CF"/>
    <w:rsid w:val="00271720"/>
    <w:rsid w:val="002738DE"/>
    <w:rsid w:val="00274828"/>
    <w:rsid w:val="00274A22"/>
    <w:rsid w:val="00274B4F"/>
    <w:rsid w:val="00275076"/>
    <w:rsid w:val="00275E7F"/>
    <w:rsid w:val="00276EA2"/>
    <w:rsid w:val="002774C1"/>
    <w:rsid w:val="00277B33"/>
    <w:rsid w:val="00281D9A"/>
    <w:rsid w:val="00281DB4"/>
    <w:rsid w:val="00283834"/>
    <w:rsid w:val="002849A1"/>
    <w:rsid w:val="00284BF3"/>
    <w:rsid w:val="00284F4A"/>
    <w:rsid w:val="002874B3"/>
    <w:rsid w:val="002876D4"/>
    <w:rsid w:val="00290358"/>
    <w:rsid w:val="00290D9D"/>
    <w:rsid w:val="002913BD"/>
    <w:rsid w:val="00291716"/>
    <w:rsid w:val="00292AD9"/>
    <w:rsid w:val="00294239"/>
    <w:rsid w:val="00295BDB"/>
    <w:rsid w:val="00296582"/>
    <w:rsid w:val="0029720E"/>
    <w:rsid w:val="002A0999"/>
    <w:rsid w:val="002A0F72"/>
    <w:rsid w:val="002A1170"/>
    <w:rsid w:val="002A16EA"/>
    <w:rsid w:val="002A4C96"/>
    <w:rsid w:val="002A603B"/>
    <w:rsid w:val="002A6B7A"/>
    <w:rsid w:val="002A7EBB"/>
    <w:rsid w:val="002B00EE"/>
    <w:rsid w:val="002B04D0"/>
    <w:rsid w:val="002B0875"/>
    <w:rsid w:val="002B311C"/>
    <w:rsid w:val="002B3DEC"/>
    <w:rsid w:val="002B48DD"/>
    <w:rsid w:val="002B70BB"/>
    <w:rsid w:val="002B73BD"/>
    <w:rsid w:val="002C0A50"/>
    <w:rsid w:val="002C117E"/>
    <w:rsid w:val="002C12FD"/>
    <w:rsid w:val="002C55FF"/>
    <w:rsid w:val="002C5C81"/>
    <w:rsid w:val="002C6417"/>
    <w:rsid w:val="002D046D"/>
    <w:rsid w:val="002D06C4"/>
    <w:rsid w:val="002D0EDF"/>
    <w:rsid w:val="002D10ED"/>
    <w:rsid w:val="002D1716"/>
    <w:rsid w:val="002D1CFF"/>
    <w:rsid w:val="002D2376"/>
    <w:rsid w:val="002D2555"/>
    <w:rsid w:val="002D2D4C"/>
    <w:rsid w:val="002D395F"/>
    <w:rsid w:val="002D40A9"/>
    <w:rsid w:val="002D5450"/>
    <w:rsid w:val="002D776D"/>
    <w:rsid w:val="002D7C11"/>
    <w:rsid w:val="002E16FE"/>
    <w:rsid w:val="002E3C58"/>
    <w:rsid w:val="002E42F5"/>
    <w:rsid w:val="002E5037"/>
    <w:rsid w:val="002E5670"/>
    <w:rsid w:val="002E6DF8"/>
    <w:rsid w:val="002E7D83"/>
    <w:rsid w:val="002F0A03"/>
    <w:rsid w:val="002F0ACA"/>
    <w:rsid w:val="002F0D11"/>
    <w:rsid w:val="002F12BB"/>
    <w:rsid w:val="002F16D7"/>
    <w:rsid w:val="002F1C2A"/>
    <w:rsid w:val="002F2BA1"/>
    <w:rsid w:val="002F383C"/>
    <w:rsid w:val="002F3899"/>
    <w:rsid w:val="002F4025"/>
    <w:rsid w:val="002F78D7"/>
    <w:rsid w:val="0030025B"/>
    <w:rsid w:val="00300830"/>
    <w:rsid w:val="00301BE7"/>
    <w:rsid w:val="00302B06"/>
    <w:rsid w:val="00303117"/>
    <w:rsid w:val="00303FE6"/>
    <w:rsid w:val="00305BF9"/>
    <w:rsid w:val="003067DF"/>
    <w:rsid w:val="00307CF7"/>
    <w:rsid w:val="00310293"/>
    <w:rsid w:val="003102BA"/>
    <w:rsid w:val="00310F86"/>
    <w:rsid w:val="00313559"/>
    <w:rsid w:val="003142FF"/>
    <w:rsid w:val="00314398"/>
    <w:rsid w:val="0031443A"/>
    <w:rsid w:val="00314644"/>
    <w:rsid w:val="0031681A"/>
    <w:rsid w:val="00316AE2"/>
    <w:rsid w:val="00320DC2"/>
    <w:rsid w:val="003210C8"/>
    <w:rsid w:val="0032390E"/>
    <w:rsid w:val="00324ABE"/>
    <w:rsid w:val="003258BF"/>
    <w:rsid w:val="0032613C"/>
    <w:rsid w:val="0032634A"/>
    <w:rsid w:val="00330C2A"/>
    <w:rsid w:val="00330CF6"/>
    <w:rsid w:val="00332A04"/>
    <w:rsid w:val="00332F90"/>
    <w:rsid w:val="00333A0F"/>
    <w:rsid w:val="0033510B"/>
    <w:rsid w:val="0034121D"/>
    <w:rsid w:val="00341558"/>
    <w:rsid w:val="003425D2"/>
    <w:rsid w:val="00345718"/>
    <w:rsid w:val="003459B2"/>
    <w:rsid w:val="00345F32"/>
    <w:rsid w:val="003462AA"/>
    <w:rsid w:val="003513DB"/>
    <w:rsid w:val="00351B39"/>
    <w:rsid w:val="00352445"/>
    <w:rsid w:val="00353E3D"/>
    <w:rsid w:val="00355B57"/>
    <w:rsid w:val="0036066C"/>
    <w:rsid w:val="00360E22"/>
    <w:rsid w:val="00361400"/>
    <w:rsid w:val="00361684"/>
    <w:rsid w:val="0036198A"/>
    <w:rsid w:val="00362537"/>
    <w:rsid w:val="00362B89"/>
    <w:rsid w:val="00365E22"/>
    <w:rsid w:val="00367F99"/>
    <w:rsid w:val="00370CBA"/>
    <w:rsid w:val="00371592"/>
    <w:rsid w:val="00372384"/>
    <w:rsid w:val="00372D82"/>
    <w:rsid w:val="0037301D"/>
    <w:rsid w:val="00374413"/>
    <w:rsid w:val="0037533F"/>
    <w:rsid w:val="00377194"/>
    <w:rsid w:val="00380BE3"/>
    <w:rsid w:val="00381E54"/>
    <w:rsid w:val="00381F81"/>
    <w:rsid w:val="00382E77"/>
    <w:rsid w:val="00384504"/>
    <w:rsid w:val="00384921"/>
    <w:rsid w:val="003873E9"/>
    <w:rsid w:val="00387F5C"/>
    <w:rsid w:val="00390E0F"/>
    <w:rsid w:val="0039136E"/>
    <w:rsid w:val="00392FE9"/>
    <w:rsid w:val="00393038"/>
    <w:rsid w:val="00393A57"/>
    <w:rsid w:val="003951AD"/>
    <w:rsid w:val="00395ADC"/>
    <w:rsid w:val="003975F9"/>
    <w:rsid w:val="003976DC"/>
    <w:rsid w:val="003A4EC8"/>
    <w:rsid w:val="003A54DF"/>
    <w:rsid w:val="003B026F"/>
    <w:rsid w:val="003B1663"/>
    <w:rsid w:val="003B2283"/>
    <w:rsid w:val="003B3A43"/>
    <w:rsid w:val="003B4034"/>
    <w:rsid w:val="003B535E"/>
    <w:rsid w:val="003B53F7"/>
    <w:rsid w:val="003B58CA"/>
    <w:rsid w:val="003B5F46"/>
    <w:rsid w:val="003B61FE"/>
    <w:rsid w:val="003B7383"/>
    <w:rsid w:val="003C0FB4"/>
    <w:rsid w:val="003C2C63"/>
    <w:rsid w:val="003C330A"/>
    <w:rsid w:val="003C3E06"/>
    <w:rsid w:val="003C79BA"/>
    <w:rsid w:val="003D10F0"/>
    <w:rsid w:val="003D342C"/>
    <w:rsid w:val="003D3A00"/>
    <w:rsid w:val="003D3B63"/>
    <w:rsid w:val="003D3E1F"/>
    <w:rsid w:val="003D5C58"/>
    <w:rsid w:val="003D5ED0"/>
    <w:rsid w:val="003D6062"/>
    <w:rsid w:val="003D74F1"/>
    <w:rsid w:val="003D7CF0"/>
    <w:rsid w:val="003E0315"/>
    <w:rsid w:val="003E146B"/>
    <w:rsid w:val="003E1797"/>
    <w:rsid w:val="003E3406"/>
    <w:rsid w:val="003E3F82"/>
    <w:rsid w:val="003E40BF"/>
    <w:rsid w:val="003E448E"/>
    <w:rsid w:val="003E48DB"/>
    <w:rsid w:val="003E4B02"/>
    <w:rsid w:val="003E5677"/>
    <w:rsid w:val="003E56A2"/>
    <w:rsid w:val="003E6BD3"/>
    <w:rsid w:val="003F0F4D"/>
    <w:rsid w:val="003F1799"/>
    <w:rsid w:val="003F20EA"/>
    <w:rsid w:val="003F4AFC"/>
    <w:rsid w:val="003F61F1"/>
    <w:rsid w:val="003F6D00"/>
    <w:rsid w:val="003F6F75"/>
    <w:rsid w:val="004017CD"/>
    <w:rsid w:val="00402203"/>
    <w:rsid w:val="004025E0"/>
    <w:rsid w:val="00405276"/>
    <w:rsid w:val="00405552"/>
    <w:rsid w:val="00407192"/>
    <w:rsid w:val="004075AC"/>
    <w:rsid w:val="004103E3"/>
    <w:rsid w:val="004107B4"/>
    <w:rsid w:val="00410DF7"/>
    <w:rsid w:val="00411075"/>
    <w:rsid w:val="00413218"/>
    <w:rsid w:val="00414E16"/>
    <w:rsid w:val="0041505A"/>
    <w:rsid w:val="00415093"/>
    <w:rsid w:val="004153F5"/>
    <w:rsid w:val="00415464"/>
    <w:rsid w:val="00415CE1"/>
    <w:rsid w:val="00415EFA"/>
    <w:rsid w:val="0041633B"/>
    <w:rsid w:val="004174AE"/>
    <w:rsid w:val="00420B6B"/>
    <w:rsid w:val="00420B7F"/>
    <w:rsid w:val="00421CF4"/>
    <w:rsid w:val="00422A8F"/>
    <w:rsid w:val="00423254"/>
    <w:rsid w:val="0042333E"/>
    <w:rsid w:val="00423E32"/>
    <w:rsid w:val="00425D84"/>
    <w:rsid w:val="00426694"/>
    <w:rsid w:val="00426AD2"/>
    <w:rsid w:val="00427110"/>
    <w:rsid w:val="00427854"/>
    <w:rsid w:val="00427E24"/>
    <w:rsid w:val="00427F2F"/>
    <w:rsid w:val="00431761"/>
    <w:rsid w:val="00431C1F"/>
    <w:rsid w:val="00431CD2"/>
    <w:rsid w:val="00432292"/>
    <w:rsid w:val="0043325B"/>
    <w:rsid w:val="00434A03"/>
    <w:rsid w:val="00434B25"/>
    <w:rsid w:val="00435733"/>
    <w:rsid w:val="00435B2F"/>
    <w:rsid w:val="004363CE"/>
    <w:rsid w:val="00436F55"/>
    <w:rsid w:val="00437032"/>
    <w:rsid w:val="004377BB"/>
    <w:rsid w:val="00437DDC"/>
    <w:rsid w:val="00442FFB"/>
    <w:rsid w:val="0044374E"/>
    <w:rsid w:val="00444A96"/>
    <w:rsid w:val="00445075"/>
    <w:rsid w:val="00445D15"/>
    <w:rsid w:val="004461FB"/>
    <w:rsid w:val="004465A0"/>
    <w:rsid w:val="00447810"/>
    <w:rsid w:val="00450182"/>
    <w:rsid w:val="004505D2"/>
    <w:rsid w:val="00451D1F"/>
    <w:rsid w:val="004529A6"/>
    <w:rsid w:val="00453813"/>
    <w:rsid w:val="0045388A"/>
    <w:rsid w:val="00456214"/>
    <w:rsid w:val="004566E1"/>
    <w:rsid w:val="004575D2"/>
    <w:rsid w:val="0046017E"/>
    <w:rsid w:val="00460772"/>
    <w:rsid w:val="00461898"/>
    <w:rsid w:val="00463C5E"/>
    <w:rsid w:val="00466E6F"/>
    <w:rsid w:val="0046781D"/>
    <w:rsid w:val="00471383"/>
    <w:rsid w:val="00471475"/>
    <w:rsid w:val="00472426"/>
    <w:rsid w:val="00472BBB"/>
    <w:rsid w:val="00473D71"/>
    <w:rsid w:val="0047485C"/>
    <w:rsid w:val="004776B2"/>
    <w:rsid w:val="00477DBD"/>
    <w:rsid w:val="004800F4"/>
    <w:rsid w:val="004804EC"/>
    <w:rsid w:val="0048201C"/>
    <w:rsid w:val="004828AC"/>
    <w:rsid w:val="00482C2D"/>
    <w:rsid w:val="00484FCA"/>
    <w:rsid w:val="004850BC"/>
    <w:rsid w:val="00485407"/>
    <w:rsid w:val="004854F4"/>
    <w:rsid w:val="00485BB5"/>
    <w:rsid w:val="00486FD2"/>
    <w:rsid w:val="004877CC"/>
    <w:rsid w:val="00487807"/>
    <w:rsid w:val="0048791E"/>
    <w:rsid w:val="004912EC"/>
    <w:rsid w:val="0049222A"/>
    <w:rsid w:val="00492410"/>
    <w:rsid w:val="00492B8A"/>
    <w:rsid w:val="00493C81"/>
    <w:rsid w:val="00494015"/>
    <w:rsid w:val="0049501B"/>
    <w:rsid w:val="00496447"/>
    <w:rsid w:val="004974A6"/>
    <w:rsid w:val="004A0911"/>
    <w:rsid w:val="004A0B8C"/>
    <w:rsid w:val="004A12EE"/>
    <w:rsid w:val="004A28FE"/>
    <w:rsid w:val="004A38B7"/>
    <w:rsid w:val="004A51D7"/>
    <w:rsid w:val="004A592F"/>
    <w:rsid w:val="004B57CC"/>
    <w:rsid w:val="004B63B4"/>
    <w:rsid w:val="004C10F3"/>
    <w:rsid w:val="004C148F"/>
    <w:rsid w:val="004C15C8"/>
    <w:rsid w:val="004C2932"/>
    <w:rsid w:val="004C33FE"/>
    <w:rsid w:val="004C3658"/>
    <w:rsid w:val="004C3869"/>
    <w:rsid w:val="004C3D08"/>
    <w:rsid w:val="004C5F47"/>
    <w:rsid w:val="004C65BC"/>
    <w:rsid w:val="004C6DA9"/>
    <w:rsid w:val="004C7140"/>
    <w:rsid w:val="004C7FD6"/>
    <w:rsid w:val="004D099A"/>
    <w:rsid w:val="004D0C3E"/>
    <w:rsid w:val="004D20C8"/>
    <w:rsid w:val="004D22D0"/>
    <w:rsid w:val="004D27DA"/>
    <w:rsid w:val="004D2F05"/>
    <w:rsid w:val="004D2F52"/>
    <w:rsid w:val="004D610C"/>
    <w:rsid w:val="004D6D92"/>
    <w:rsid w:val="004D702C"/>
    <w:rsid w:val="004D72BE"/>
    <w:rsid w:val="004D75D9"/>
    <w:rsid w:val="004D7A95"/>
    <w:rsid w:val="004E12A3"/>
    <w:rsid w:val="004E30CD"/>
    <w:rsid w:val="004E3515"/>
    <w:rsid w:val="004E355E"/>
    <w:rsid w:val="004E38C4"/>
    <w:rsid w:val="004E3AA1"/>
    <w:rsid w:val="004E3DA5"/>
    <w:rsid w:val="004E57A3"/>
    <w:rsid w:val="004E61A9"/>
    <w:rsid w:val="004E6608"/>
    <w:rsid w:val="004E6F82"/>
    <w:rsid w:val="004E7332"/>
    <w:rsid w:val="004E7DBB"/>
    <w:rsid w:val="004F1BDA"/>
    <w:rsid w:val="004F1D74"/>
    <w:rsid w:val="004F25DF"/>
    <w:rsid w:val="004F37D9"/>
    <w:rsid w:val="004F3CC9"/>
    <w:rsid w:val="004F4256"/>
    <w:rsid w:val="004F43D4"/>
    <w:rsid w:val="004F47CC"/>
    <w:rsid w:val="004F54B4"/>
    <w:rsid w:val="004F5B98"/>
    <w:rsid w:val="004F71B8"/>
    <w:rsid w:val="004F76A3"/>
    <w:rsid w:val="004F79BC"/>
    <w:rsid w:val="00501286"/>
    <w:rsid w:val="00502836"/>
    <w:rsid w:val="00502A9E"/>
    <w:rsid w:val="00502BBB"/>
    <w:rsid w:val="00503B5A"/>
    <w:rsid w:val="00505189"/>
    <w:rsid w:val="00505C30"/>
    <w:rsid w:val="00505EAA"/>
    <w:rsid w:val="00506097"/>
    <w:rsid w:val="00506C9E"/>
    <w:rsid w:val="005074FE"/>
    <w:rsid w:val="00507E9E"/>
    <w:rsid w:val="00510208"/>
    <w:rsid w:val="005115FA"/>
    <w:rsid w:val="0051216E"/>
    <w:rsid w:val="005128BE"/>
    <w:rsid w:val="00512A44"/>
    <w:rsid w:val="0051378C"/>
    <w:rsid w:val="00513849"/>
    <w:rsid w:val="00517C66"/>
    <w:rsid w:val="00517F1C"/>
    <w:rsid w:val="00520145"/>
    <w:rsid w:val="005207FE"/>
    <w:rsid w:val="005211EF"/>
    <w:rsid w:val="00522992"/>
    <w:rsid w:val="00523329"/>
    <w:rsid w:val="005246BB"/>
    <w:rsid w:val="005261CB"/>
    <w:rsid w:val="00527981"/>
    <w:rsid w:val="00527FC1"/>
    <w:rsid w:val="00530E64"/>
    <w:rsid w:val="00533A8A"/>
    <w:rsid w:val="00535834"/>
    <w:rsid w:val="0053617F"/>
    <w:rsid w:val="005369F4"/>
    <w:rsid w:val="0054021D"/>
    <w:rsid w:val="00543F92"/>
    <w:rsid w:val="005449DD"/>
    <w:rsid w:val="00546261"/>
    <w:rsid w:val="0054682D"/>
    <w:rsid w:val="0054769D"/>
    <w:rsid w:val="00547D85"/>
    <w:rsid w:val="00550CCD"/>
    <w:rsid w:val="00552A61"/>
    <w:rsid w:val="00552ACB"/>
    <w:rsid w:val="00552F7E"/>
    <w:rsid w:val="00560B09"/>
    <w:rsid w:val="0056148E"/>
    <w:rsid w:val="00561AE4"/>
    <w:rsid w:val="005648A1"/>
    <w:rsid w:val="00565958"/>
    <w:rsid w:val="00566C22"/>
    <w:rsid w:val="00566FFB"/>
    <w:rsid w:val="005671E5"/>
    <w:rsid w:val="0056788B"/>
    <w:rsid w:val="00572249"/>
    <w:rsid w:val="00574030"/>
    <w:rsid w:val="005804AB"/>
    <w:rsid w:val="00581573"/>
    <w:rsid w:val="00581FD2"/>
    <w:rsid w:val="00582C28"/>
    <w:rsid w:val="005846D4"/>
    <w:rsid w:val="00585907"/>
    <w:rsid w:val="00585A78"/>
    <w:rsid w:val="00586565"/>
    <w:rsid w:val="005865A3"/>
    <w:rsid w:val="005916C1"/>
    <w:rsid w:val="0059205F"/>
    <w:rsid w:val="00592CEA"/>
    <w:rsid w:val="00592D50"/>
    <w:rsid w:val="005930F8"/>
    <w:rsid w:val="005967C4"/>
    <w:rsid w:val="00596DB7"/>
    <w:rsid w:val="00597586"/>
    <w:rsid w:val="00597DDB"/>
    <w:rsid w:val="005A1364"/>
    <w:rsid w:val="005A1C0B"/>
    <w:rsid w:val="005A1D7A"/>
    <w:rsid w:val="005A3372"/>
    <w:rsid w:val="005A343F"/>
    <w:rsid w:val="005A3BE6"/>
    <w:rsid w:val="005A40F6"/>
    <w:rsid w:val="005A7689"/>
    <w:rsid w:val="005B0C35"/>
    <w:rsid w:val="005B2B52"/>
    <w:rsid w:val="005B2CB1"/>
    <w:rsid w:val="005B3708"/>
    <w:rsid w:val="005B48E8"/>
    <w:rsid w:val="005B69CE"/>
    <w:rsid w:val="005B6DDB"/>
    <w:rsid w:val="005B7329"/>
    <w:rsid w:val="005B7C95"/>
    <w:rsid w:val="005B7D18"/>
    <w:rsid w:val="005C128B"/>
    <w:rsid w:val="005C2339"/>
    <w:rsid w:val="005C2583"/>
    <w:rsid w:val="005C3110"/>
    <w:rsid w:val="005D2923"/>
    <w:rsid w:val="005D2A70"/>
    <w:rsid w:val="005D2D97"/>
    <w:rsid w:val="005D3544"/>
    <w:rsid w:val="005D38F6"/>
    <w:rsid w:val="005D397F"/>
    <w:rsid w:val="005D4E38"/>
    <w:rsid w:val="005D5E6D"/>
    <w:rsid w:val="005D61D0"/>
    <w:rsid w:val="005D6B1B"/>
    <w:rsid w:val="005D6C5F"/>
    <w:rsid w:val="005D6DD7"/>
    <w:rsid w:val="005D6DE0"/>
    <w:rsid w:val="005E1480"/>
    <w:rsid w:val="005E1996"/>
    <w:rsid w:val="005E5ACC"/>
    <w:rsid w:val="005E6359"/>
    <w:rsid w:val="005E70C6"/>
    <w:rsid w:val="005E72A7"/>
    <w:rsid w:val="005E7739"/>
    <w:rsid w:val="005F1866"/>
    <w:rsid w:val="005F2210"/>
    <w:rsid w:val="005F2EE3"/>
    <w:rsid w:val="005F373B"/>
    <w:rsid w:val="005F38FA"/>
    <w:rsid w:val="005F43F6"/>
    <w:rsid w:val="005F4960"/>
    <w:rsid w:val="005F4ED6"/>
    <w:rsid w:val="005F5F84"/>
    <w:rsid w:val="005F686E"/>
    <w:rsid w:val="005F6A67"/>
    <w:rsid w:val="006014AE"/>
    <w:rsid w:val="006028DA"/>
    <w:rsid w:val="0060384B"/>
    <w:rsid w:val="00603C55"/>
    <w:rsid w:val="006047D9"/>
    <w:rsid w:val="00604F9C"/>
    <w:rsid w:val="006058EA"/>
    <w:rsid w:val="00605E18"/>
    <w:rsid w:val="00605F2E"/>
    <w:rsid w:val="00606E24"/>
    <w:rsid w:val="00607EE1"/>
    <w:rsid w:val="006108CC"/>
    <w:rsid w:val="00610F03"/>
    <w:rsid w:val="006134EA"/>
    <w:rsid w:val="00613823"/>
    <w:rsid w:val="00613B96"/>
    <w:rsid w:val="00613F48"/>
    <w:rsid w:val="00613F88"/>
    <w:rsid w:val="00614C57"/>
    <w:rsid w:val="00614DA4"/>
    <w:rsid w:val="00615EFA"/>
    <w:rsid w:val="006176A2"/>
    <w:rsid w:val="00617A5A"/>
    <w:rsid w:val="00620B70"/>
    <w:rsid w:val="00621681"/>
    <w:rsid w:val="006222AE"/>
    <w:rsid w:val="00622FA8"/>
    <w:rsid w:val="00624246"/>
    <w:rsid w:val="00624301"/>
    <w:rsid w:val="00625B22"/>
    <w:rsid w:val="00625B38"/>
    <w:rsid w:val="006276F0"/>
    <w:rsid w:val="00627C80"/>
    <w:rsid w:val="0063039C"/>
    <w:rsid w:val="0063313A"/>
    <w:rsid w:val="0063391C"/>
    <w:rsid w:val="00633C97"/>
    <w:rsid w:val="00635085"/>
    <w:rsid w:val="00635860"/>
    <w:rsid w:val="006358E9"/>
    <w:rsid w:val="0064185B"/>
    <w:rsid w:val="006423B9"/>
    <w:rsid w:val="006441C6"/>
    <w:rsid w:val="00645F06"/>
    <w:rsid w:val="0064702A"/>
    <w:rsid w:val="006506AE"/>
    <w:rsid w:val="006530B4"/>
    <w:rsid w:val="006531B5"/>
    <w:rsid w:val="00654316"/>
    <w:rsid w:val="00655928"/>
    <w:rsid w:val="00655E64"/>
    <w:rsid w:val="006566B6"/>
    <w:rsid w:val="006569A4"/>
    <w:rsid w:val="0066376A"/>
    <w:rsid w:val="0066453A"/>
    <w:rsid w:val="00664BFF"/>
    <w:rsid w:val="00666E0D"/>
    <w:rsid w:val="00666FEC"/>
    <w:rsid w:val="0066729C"/>
    <w:rsid w:val="006706BC"/>
    <w:rsid w:val="00670D57"/>
    <w:rsid w:val="00671A4E"/>
    <w:rsid w:val="006720B8"/>
    <w:rsid w:val="00672E1D"/>
    <w:rsid w:val="00673EE9"/>
    <w:rsid w:val="006753CF"/>
    <w:rsid w:val="00676E54"/>
    <w:rsid w:val="00677317"/>
    <w:rsid w:val="0067760C"/>
    <w:rsid w:val="00681D5D"/>
    <w:rsid w:val="0068258B"/>
    <w:rsid w:val="006829DA"/>
    <w:rsid w:val="006830B1"/>
    <w:rsid w:val="0068370A"/>
    <w:rsid w:val="00683A09"/>
    <w:rsid w:val="00684BBA"/>
    <w:rsid w:val="00684C0A"/>
    <w:rsid w:val="00684D24"/>
    <w:rsid w:val="006860B7"/>
    <w:rsid w:val="00687211"/>
    <w:rsid w:val="006906DC"/>
    <w:rsid w:val="00692703"/>
    <w:rsid w:val="00694492"/>
    <w:rsid w:val="006958AD"/>
    <w:rsid w:val="00696AD5"/>
    <w:rsid w:val="00696D8C"/>
    <w:rsid w:val="00697067"/>
    <w:rsid w:val="00697227"/>
    <w:rsid w:val="006A38E7"/>
    <w:rsid w:val="006A3A73"/>
    <w:rsid w:val="006A4476"/>
    <w:rsid w:val="006A5253"/>
    <w:rsid w:val="006A6302"/>
    <w:rsid w:val="006B0D3D"/>
    <w:rsid w:val="006B0EC2"/>
    <w:rsid w:val="006B102A"/>
    <w:rsid w:val="006B134F"/>
    <w:rsid w:val="006B1A4A"/>
    <w:rsid w:val="006B1CA3"/>
    <w:rsid w:val="006B1E20"/>
    <w:rsid w:val="006B2736"/>
    <w:rsid w:val="006B29F1"/>
    <w:rsid w:val="006B44B5"/>
    <w:rsid w:val="006B67C1"/>
    <w:rsid w:val="006B7B0B"/>
    <w:rsid w:val="006C01CF"/>
    <w:rsid w:val="006C06C5"/>
    <w:rsid w:val="006C12B3"/>
    <w:rsid w:val="006C15B4"/>
    <w:rsid w:val="006C1832"/>
    <w:rsid w:val="006C3566"/>
    <w:rsid w:val="006C525F"/>
    <w:rsid w:val="006C5505"/>
    <w:rsid w:val="006C6D05"/>
    <w:rsid w:val="006D1E1C"/>
    <w:rsid w:val="006D215D"/>
    <w:rsid w:val="006D5A83"/>
    <w:rsid w:val="006D6D72"/>
    <w:rsid w:val="006D785F"/>
    <w:rsid w:val="006E0CD9"/>
    <w:rsid w:val="006E0F40"/>
    <w:rsid w:val="006E0F5F"/>
    <w:rsid w:val="006E1327"/>
    <w:rsid w:val="006E4551"/>
    <w:rsid w:val="006E591E"/>
    <w:rsid w:val="006E605D"/>
    <w:rsid w:val="006E779E"/>
    <w:rsid w:val="006F06D9"/>
    <w:rsid w:val="006F136D"/>
    <w:rsid w:val="006F1EEC"/>
    <w:rsid w:val="006F20CD"/>
    <w:rsid w:val="006F2524"/>
    <w:rsid w:val="006F7B47"/>
    <w:rsid w:val="00700BCA"/>
    <w:rsid w:val="00700F3F"/>
    <w:rsid w:val="00701633"/>
    <w:rsid w:val="0070323B"/>
    <w:rsid w:val="007035BB"/>
    <w:rsid w:val="00704CD9"/>
    <w:rsid w:val="0070511D"/>
    <w:rsid w:val="00706191"/>
    <w:rsid w:val="00707424"/>
    <w:rsid w:val="00707E8B"/>
    <w:rsid w:val="00715C22"/>
    <w:rsid w:val="007165A1"/>
    <w:rsid w:val="007165A2"/>
    <w:rsid w:val="00717DE9"/>
    <w:rsid w:val="0072062F"/>
    <w:rsid w:val="0072093A"/>
    <w:rsid w:val="007225D8"/>
    <w:rsid w:val="007233BD"/>
    <w:rsid w:val="00725210"/>
    <w:rsid w:val="0072771C"/>
    <w:rsid w:val="00730A58"/>
    <w:rsid w:val="00731E04"/>
    <w:rsid w:val="007322C8"/>
    <w:rsid w:val="0073274A"/>
    <w:rsid w:val="007361ED"/>
    <w:rsid w:val="00736EE4"/>
    <w:rsid w:val="00740D6A"/>
    <w:rsid w:val="00741120"/>
    <w:rsid w:val="00741473"/>
    <w:rsid w:val="00742C5C"/>
    <w:rsid w:val="0074377B"/>
    <w:rsid w:val="00743FA6"/>
    <w:rsid w:val="0074415F"/>
    <w:rsid w:val="00744CFE"/>
    <w:rsid w:val="00746332"/>
    <w:rsid w:val="007476A1"/>
    <w:rsid w:val="007502A2"/>
    <w:rsid w:val="0075173D"/>
    <w:rsid w:val="00751B27"/>
    <w:rsid w:val="00752386"/>
    <w:rsid w:val="007537EA"/>
    <w:rsid w:val="007539A6"/>
    <w:rsid w:val="0075569E"/>
    <w:rsid w:val="00762EC7"/>
    <w:rsid w:val="00765346"/>
    <w:rsid w:val="00765D9B"/>
    <w:rsid w:val="007667A7"/>
    <w:rsid w:val="00766F87"/>
    <w:rsid w:val="007706B3"/>
    <w:rsid w:val="0077082C"/>
    <w:rsid w:val="00771D64"/>
    <w:rsid w:val="0077224B"/>
    <w:rsid w:val="007722D6"/>
    <w:rsid w:val="00772AE8"/>
    <w:rsid w:val="00773505"/>
    <w:rsid w:val="007751E6"/>
    <w:rsid w:val="00775566"/>
    <w:rsid w:val="007759C2"/>
    <w:rsid w:val="00776B13"/>
    <w:rsid w:val="00781762"/>
    <w:rsid w:val="00783D26"/>
    <w:rsid w:val="00785E04"/>
    <w:rsid w:val="00786FEB"/>
    <w:rsid w:val="0078737C"/>
    <w:rsid w:val="007904DE"/>
    <w:rsid w:val="007910AF"/>
    <w:rsid w:val="00791F21"/>
    <w:rsid w:val="007926E1"/>
    <w:rsid w:val="00793424"/>
    <w:rsid w:val="00796EC8"/>
    <w:rsid w:val="00797779"/>
    <w:rsid w:val="0079788B"/>
    <w:rsid w:val="007A02F7"/>
    <w:rsid w:val="007A1776"/>
    <w:rsid w:val="007A2EA4"/>
    <w:rsid w:val="007A421A"/>
    <w:rsid w:val="007A68F4"/>
    <w:rsid w:val="007A6FD8"/>
    <w:rsid w:val="007A7462"/>
    <w:rsid w:val="007B01B4"/>
    <w:rsid w:val="007B03BE"/>
    <w:rsid w:val="007B1015"/>
    <w:rsid w:val="007B3180"/>
    <w:rsid w:val="007B3851"/>
    <w:rsid w:val="007B3948"/>
    <w:rsid w:val="007B3BA0"/>
    <w:rsid w:val="007B3BC4"/>
    <w:rsid w:val="007B52B9"/>
    <w:rsid w:val="007B55D5"/>
    <w:rsid w:val="007B5B98"/>
    <w:rsid w:val="007B613C"/>
    <w:rsid w:val="007B7995"/>
    <w:rsid w:val="007C0AE0"/>
    <w:rsid w:val="007C0C87"/>
    <w:rsid w:val="007C1792"/>
    <w:rsid w:val="007C18D4"/>
    <w:rsid w:val="007C1E10"/>
    <w:rsid w:val="007C2D11"/>
    <w:rsid w:val="007C351F"/>
    <w:rsid w:val="007C4687"/>
    <w:rsid w:val="007C6488"/>
    <w:rsid w:val="007C764F"/>
    <w:rsid w:val="007C784C"/>
    <w:rsid w:val="007D0666"/>
    <w:rsid w:val="007D17C6"/>
    <w:rsid w:val="007D2FA6"/>
    <w:rsid w:val="007D31E6"/>
    <w:rsid w:val="007D3B17"/>
    <w:rsid w:val="007D3D45"/>
    <w:rsid w:val="007D639C"/>
    <w:rsid w:val="007D6CEB"/>
    <w:rsid w:val="007E032B"/>
    <w:rsid w:val="007E122D"/>
    <w:rsid w:val="007E175C"/>
    <w:rsid w:val="007E18E9"/>
    <w:rsid w:val="007E5AC1"/>
    <w:rsid w:val="007E5AF4"/>
    <w:rsid w:val="007E7CAF"/>
    <w:rsid w:val="007F0BF6"/>
    <w:rsid w:val="007F12D1"/>
    <w:rsid w:val="007F2319"/>
    <w:rsid w:val="007F6C46"/>
    <w:rsid w:val="007F798C"/>
    <w:rsid w:val="00800B2C"/>
    <w:rsid w:val="00801203"/>
    <w:rsid w:val="008047F6"/>
    <w:rsid w:val="00804C67"/>
    <w:rsid w:val="00804E7D"/>
    <w:rsid w:val="00805844"/>
    <w:rsid w:val="00805B44"/>
    <w:rsid w:val="00805F37"/>
    <w:rsid w:val="0080716E"/>
    <w:rsid w:val="00810BEB"/>
    <w:rsid w:val="00810CA7"/>
    <w:rsid w:val="00811BC3"/>
    <w:rsid w:val="00813389"/>
    <w:rsid w:val="00814433"/>
    <w:rsid w:val="0081455C"/>
    <w:rsid w:val="00814CCE"/>
    <w:rsid w:val="00814E78"/>
    <w:rsid w:val="00816299"/>
    <w:rsid w:val="00817C82"/>
    <w:rsid w:val="00820D8F"/>
    <w:rsid w:val="008219E4"/>
    <w:rsid w:val="00821BFD"/>
    <w:rsid w:val="00821E68"/>
    <w:rsid w:val="008225A3"/>
    <w:rsid w:val="00823110"/>
    <w:rsid w:val="008231F9"/>
    <w:rsid w:val="008238C0"/>
    <w:rsid w:val="008248BE"/>
    <w:rsid w:val="00824EDE"/>
    <w:rsid w:val="00824EFD"/>
    <w:rsid w:val="00825124"/>
    <w:rsid w:val="00825FA6"/>
    <w:rsid w:val="00826348"/>
    <w:rsid w:val="00827525"/>
    <w:rsid w:val="00830626"/>
    <w:rsid w:val="008308EC"/>
    <w:rsid w:val="0083091E"/>
    <w:rsid w:val="00830C13"/>
    <w:rsid w:val="008316D7"/>
    <w:rsid w:val="00832653"/>
    <w:rsid w:val="00832CE5"/>
    <w:rsid w:val="00834090"/>
    <w:rsid w:val="008351DB"/>
    <w:rsid w:val="00835E2E"/>
    <w:rsid w:val="00836B96"/>
    <w:rsid w:val="008426E2"/>
    <w:rsid w:val="00842764"/>
    <w:rsid w:val="00843490"/>
    <w:rsid w:val="00843FD3"/>
    <w:rsid w:val="00844824"/>
    <w:rsid w:val="00846005"/>
    <w:rsid w:val="00846B01"/>
    <w:rsid w:val="00851743"/>
    <w:rsid w:val="008528DB"/>
    <w:rsid w:val="0085379F"/>
    <w:rsid w:val="00853A71"/>
    <w:rsid w:val="00855D85"/>
    <w:rsid w:val="00857082"/>
    <w:rsid w:val="0086457D"/>
    <w:rsid w:val="00864AD5"/>
    <w:rsid w:val="00865B9A"/>
    <w:rsid w:val="00866012"/>
    <w:rsid w:val="00866F34"/>
    <w:rsid w:val="008675EE"/>
    <w:rsid w:val="00870EBF"/>
    <w:rsid w:val="00871A56"/>
    <w:rsid w:val="00872440"/>
    <w:rsid w:val="00872977"/>
    <w:rsid w:val="00872BC7"/>
    <w:rsid w:val="00874BDD"/>
    <w:rsid w:val="0087541B"/>
    <w:rsid w:val="008758C5"/>
    <w:rsid w:val="00876868"/>
    <w:rsid w:val="00877407"/>
    <w:rsid w:val="00877BA9"/>
    <w:rsid w:val="008803A6"/>
    <w:rsid w:val="00880BFF"/>
    <w:rsid w:val="008815A8"/>
    <w:rsid w:val="00881C36"/>
    <w:rsid w:val="00885D09"/>
    <w:rsid w:val="0088622B"/>
    <w:rsid w:val="00886559"/>
    <w:rsid w:val="0089146F"/>
    <w:rsid w:val="00891D91"/>
    <w:rsid w:val="00891E7C"/>
    <w:rsid w:val="0089208A"/>
    <w:rsid w:val="008938DD"/>
    <w:rsid w:val="008939B1"/>
    <w:rsid w:val="00893EEE"/>
    <w:rsid w:val="00893FFB"/>
    <w:rsid w:val="00894C8E"/>
    <w:rsid w:val="008A0B31"/>
    <w:rsid w:val="008A3CDF"/>
    <w:rsid w:val="008A4A29"/>
    <w:rsid w:val="008A4F5D"/>
    <w:rsid w:val="008A525C"/>
    <w:rsid w:val="008A539B"/>
    <w:rsid w:val="008A53BF"/>
    <w:rsid w:val="008A5B29"/>
    <w:rsid w:val="008A648B"/>
    <w:rsid w:val="008A7E10"/>
    <w:rsid w:val="008B050A"/>
    <w:rsid w:val="008B05F5"/>
    <w:rsid w:val="008B1934"/>
    <w:rsid w:val="008B1A28"/>
    <w:rsid w:val="008B1BFD"/>
    <w:rsid w:val="008B3305"/>
    <w:rsid w:val="008B3648"/>
    <w:rsid w:val="008B373E"/>
    <w:rsid w:val="008B3C53"/>
    <w:rsid w:val="008B5B9C"/>
    <w:rsid w:val="008C04B5"/>
    <w:rsid w:val="008C0AD2"/>
    <w:rsid w:val="008C20E1"/>
    <w:rsid w:val="008C2468"/>
    <w:rsid w:val="008C2A22"/>
    <w:rsid w:val="008C361B"/>
    <w:rsid w:val="008C546E"/>
    <w:rsid w:val="008C57C8"/>
    <w:rsid w:val="008D1239"/>
    <w:rsid w:val="008D2A0A"/>
    <w:rsid w:val="008D2F10"/>
    <w:rsid w:val="008D3A20"/>
    <w:rsid w:val="008D403B"/>
    <w:rsid w:val="008D6CB2"/>
    <w:rsid w:val="008D799B"/>
    <w:rsid w:val="008D7CA7"/>
    <w:rsid w:val="008E06A3"/>
    <w:rsid w:val="008E14E0"/>
    <w:rsid w:val="008E2E24"/>
    <w:rsid w:val="008E2F14"/>
    <w:rsid w:val="008E45BB"/>
    <w:rsid w:val="008E4911"/>
    <w:rsid w:val="008E49F8"/>
    <w:rsid w:val="008E4B4F"/>
    <w:rsid w:val="008E601A"/>
    <w:rsid w:val="008E7C21"/>
    <w:rsid w:val="008F0DB5"/>
    <w:rsid w:val="008F139A"/>
    <w:rsid w:val="008F27B0"/>
    <w:rsid w:val="008F2A9E"/>
    <w:rsid w:val="008F2BC1"/>
    <w:rsid w:val="008F54C4"/>
    <w:rsid w:val="008F5873"/>
    <w:rsid w:val="008F6020"/>
    <w:rsid w:val="008F60D1"/>
    <w:rsid w:val="008F6B52"/>
    <w:rsid w:val="008F74DA"/>
    <w:rsid w:val="00901727"/>
    <w:rsid w:val="009027FD"/>
    <w:rsid w:val="0090287B"/>
    <w:rsid w:val="00903D02"/>
    <w:rsid w:val="00904B68"/>
    <w:rsid w:val="00905514"/>
    <w:rsid w:val="0090610C"/>
    <w:rsid w:val="00906A07"/>
    <w:rsid w:val="0090756A"/>
    <w:rsid w:val="00907E50"/>
    <w:rsid w:val="0091004F"/>
    <w:rsid w:val="00910983"/>
    <w:rsid w:val="00913197"/>
    <w:rsid w:val="009134A3"/>
    <w:rsid w:val="0092215D"/>
    <w:rsid w:val="009228B1"/>
    <w:rsid w:val="00925498"/>
    <w:rsid w:val="00925DA2"/>
    <w:rsid w:val="009269A8"/>
    <w:rsid w:val="00927DE0"/>
    <w:rsid w:val="00930599"/>
    <w:rsid w:val="00932C08"/>
    <w:rsid w:val="00933211"/>
    <w:rsid w:val="009337A1"/>
    <w:rsid w:val="00933851"/>
    <w:rsid w:val="00933A7F"/>
    <w:rsid w:val="00934248"/>
    <w:rsid w:val="00934408"/>
    <w:rsid w:val="0093583B"/>
    <w:rsid w:val="009359F7"/>
    <w:rsid w:val="009367DB"/>
    <w:rsid w:val="00936BEA"/>
    <w:rsid w:val="00936F5F"/>
    <w:rsid w:val="00937F10"/>
    <w:rsid w:val="00941C86"/>
    <w:rsid w:val="00941DB4"/>
    <w:rsid w:val="00943642"/>
    <w:rsid w:val="0094626F"/>
    <w:rsid w:val="00946695"/>
    <w:rsid w:val="009471CF"/>
    <w:rsid w:val="00947D3D"/>
    <w:rsid w:val="00951A42"/>
    <w:rsid w:val="00952334"/>
    <w:rsid w:val="009525D8"/>
    <w:rsid w:val="00952F25"/>
    <w:rsid w:val="00955593"/>
    <w:rsid w:val="00955FD4"/>
    <w:rsid w:val="00956699"/>
    <w:rsid w:val="00957FC8"/>
    <w:rsid w:val="00960972"/>
    <w:rsid w:val="009631B5"/>
    <w:rsid w:val="009654FD"/>
    <w:rsid w:val="00966D7C"/>
    <w:rsid w:val="00967AEA"/>
    <w:rsid w:val="00967C32"/>
    <w:rsid w:val="00975CA1"/>
    <w:rsid w:val="00976767"/>
    <w:rsid w:val="00976D81"/>
    <w:rsid w:val="00976DD4"/>
    <w:rsid w:val="00977BB0"/>
    <w:rsid w:val="00982B8C"/>
    <w:rsid w:val="00983758"/>
    <w:rsid w:val="009841B5"/>
    <w:rsid w:val="00986895"/>
    <w:rsid w:val="00987078"/>
    <w:rsid w:val="00987A56"/>
    <w:rsid w:val="009909A6"/>
    <w:rsid w:val="00991F19"/>
    <w:rsid w:val="00993667"/>
    <w:rsid w:val="009945AE"/>
    <w:rsid w:val="00994C7C"/>
    <w:rsid w:val="00997355"/>
    <w:rsid w:val="009973B8"/>
    <w:rsid w:val="00997D0C"/>
    <w:rsid w:val="009A133C"/>
    <w:rsid w:val="009A1DBD"/>
    <w:rsid w:val="009A22CA"/>
    <w:rsid w:val="009A366B"/>
    <w:rsid w:val="009A4294"/>
    <w:rsid w:val="009A4545"/>
    <w:rsid w:val="009A6477"/>
    <w:rsid w:val="009A659B"/>
    <w:rsid w:val="009B1035"/>
    <w:rsid w:val="009B1C01"/>
    <w:rsid w:val="009B1E63"/>
    <w:rsid w:val="009B26F1"/>
    <w:rsid w:val="009B56A5"/>
    <w:rsid w:val="009B5908"/>
    <w:rsid w:val="009C17C3"/>
    <w:rsid w:val="009C199A"/>
    <w:rsid w:val="009C40C5"/>
    <w:rsid w:val="009C4AF9"/>
    <w:rsid w:val="009C4BFB"/>
    <w:rsid w:val="009C61CA"/>
    <w:rsid w:val="009D11D7"/>
    <w:rsid w:val="009D142D"/>
    <w:rsid w:val="009D1A99"/>
    <w:rsid w:val="009D35AD"/>
    <w:rsid w:val="009D3CD7"/>
    <w:rsid w:val="009D4FA3"/>
    <w:rsid w:val="009D61FC"/>
    <w:rsid w:val="009D7B86"/>
    <w:rsid w:val="009E1BD9"/>
    <w:rsid w:val="009E2B1E"/>
    <w:rsid w:val="009E4CFF"/>
    <w:rsid w:val="009E78EE"/>
    <w:rsid w:val="009F17F6"/>
    <w:rsid w:val="009F3440"/>
    <w:rsid w:val="009F3987"/>
    <w:rsid w:val="009F5369"/>
    <w:rsid w:val="009F6FDB"/>
    <w:rsid w:val="00A0004E"/>
    <w:rsid w:val="00A003A5"/>
    <w:rsid w:val="00A0077D"/>
    <w:rsid w:val="00A02C33"/>
    <w:rsid w:val="00A039BA"/>
    <w:rsid w:val="00A045A2"/>
    <w:rsid w:val="00A06EFC"/>
    <w:rsid w:val="00A100C6"/>
    <w:rsid w:val="00A11643"/>
    <w:rsid w:val="00A1402E"/>
    <w:rsid w:val="00A1575D"/>
    <w:rsid w:val="00A15C54"/>
    <w:rsid w:val="00A168B5"/>
    <w:rsid w:val="00A16BBB"/>
    <w:rsid w:val="00A213FD"/>
    <w:rsid w:val="00A2172A"/>
    <w:rsid w:val="00A21CA1"/>
    <w:rsid w:val="00A23419"/>
    <w:rsid w:val="00A23727"/>
    <w:rsid w:val="00A24642"/>
    <w:rsid w:val="00A26E60"/>
    <w:rsid w:val="00A2787C"/>
    <w:rsid w:val="00A30003"/>
    <w:rsid w:val="00A32828"/>
    <w:rsid w:val="00A32F6A"/>
    <w:rsid w:val="00A356E5"/>
    <w:rsid w:val="00A360D8"/>
    <w:rsid w:val="00A405C6"/>
    <w:rsid w:val="00A412F3"/>
    <w:rsid w:val="00A41D03"/>
    <w:rsid w:val="00A42A6A"/>
    <w:rsid w:val="00A435EE"/>
    <w:rsid w:val="00A43FE3"/>
    <w:rsid w:val="00A44499"/>
    <w:rsid w:val="00A4513D"/>
    <w:rsid w:val="00A454B4"/>
    <w:rsid w:val="00A47331"/>
    <w:rsid w:val="00A5074A"/>
    <w:rsid w:val="00A55011"/>
    <w:rsid w:val="00A5556A"/>
    <w:rsid w:val="00A56F0A"/>
    <w:rsid w:val="00A57A95"/>
    <w:rsid w:val="00A61DD0"/>
    <w:rsid w:val="00A633A8"/>
    <w:rsid w:val="00A638D8"/>
    <w:rsid w:val="00A71CEC"/>
    <w:rsid w:val="00A727A7"/>
    <w:rsid w:val="00A73495"/>
    <w:rsid w:val="00A74A4B"/>
    <w:rsid w:val="00A756C6"/>
    <w:rsid w:val="00A76DF6"/>
    <w:rsid w:val="00A814A6"/>
    <w:rsid w:val="00A82C5C"/>
    <w:rsid w:val="00A87ED2"/>
    <w:rsid w:val="00A90DB3"/>
    <w:rsid w:val="00A912DD"/>
    <w:rsid w:val="00A914CB"/>
    <w:rsid w:val="00A9185E"/>
    <w:rsid w:val="00A94B04"/>
    <w:rsid w:val="00A9563D"/>
    <w:rsid w:val="00A95A6E"/>
    <w:rsid w:val="00AA445F"/>
    <w:rsid w:val="00AA4782"/>
    <w:rsid w:val="00AA4D32"/>
    <w:rsid w:val="00AA651F"/>
    <w:rsid w:val="00AB0891"/>
    <w:rsid w:val="00AB0CD1"/>
    <w:rsid w:val="00AB1708"/>
    <w:rsid w:val="00AB1EF1"/>
    <w:rsid w:val="00AB259A"/>
    <w:rsid w:val="00AB36AA"/>
    <w:rsid w:val="00AB36F9"/>
    <w:rsid w:val="00AB3EAA"/>
    <w:rsid w:val="00AB4F2F"/>
    <w:rsid w:val="00AB51B0"/>
    <w:rsid w:val="00AB5755"/>
    <w:rsid w:val="00AB5F26"/>
    <w:rsid w:val="00AB6837"/>
    <w:rsid w:val="00AB7907"/>
    <w:rsid w:val="00AC0A77"/>
    <w:rsid w:val="00AC115C"/>
    <w:rsid w:val="00AC2C32"/>
    <w:rsid w:val="00AC4CCB"/>
    <w:rsid w:val="00AC5284"/>
    <w:rsid w:val="00AC54A3"/>
    <w:rsid w:val="00AC59F8"/>
    <w:rsid w:val="00AC645B"/>
    <w:rsid w:val="00AD204E"/>
    <w:rsid w:val="00AD22AA"/>
    <w:rsid w:val="00AD3810"/>
    <w:rsid w:val="00AD3949"/>
    <w:rsid w:val="00AD42FE"/>
    <w:rsid w:val="00AD4CC6"/>
    <w:rsid w:val="00AD66A2"/>
    <w:rsid w:val="00AD6DF5"/>
    <w:rsid w:val="00AD7416"/>
    <w:rsid w:val="00AE001C"/>
    <w:rsid w:val="00AE04EC"/>
    <w:rsid w:val="00AE0A28"/>
    <w:rsid w:val="00AE107D"/>
    <w:rsid w:val="00AE45AB"/>
    <w:rsid w:val="00AE5F20"/>
    <w:rsid w:val="00AE6921"/>
    <w:rsid w:val="00AF284E"/>
    <w:rsid w:val="00AF3BAB"/>
    <w:rsid w:val="00AF4FFB"/>
    <w:rsid w:val="00AF644A"/>
    <w:rsid w:val="00AF6ECC"/>
    <w:rsid w:val="00AF7B4F"/>
    <w:rsid w:val="00B0034D"/>
    <w:rsid w:val="00B0037E"/>
    <w:rsid w:val="00B0119B"/>
    <w:rsid w:val="00B01638"/>
    <w:rsid w:val="00B01BEF"/>
    <w:rsid w:val="00B03AA5"/>
    <w:rsid w:val="00B04FEA"/>
    <w:rsid w:val="00B068EF"/>
    <w:rsid w:val="00B074E2"/>
    <w:rsid w:val="00B07BD7"/>
    <w:rsid w:val="00B1137F"/>
    <w:rsid w:val="00B12A2E"/>
    <w:rsid w:val="00B12D21"/>
    <w:rsid w:val="00B14190"/>
    <w:rsid w:val="00B1566C"/>
    <w:rsid w:val="00B16EAD"/>
    <w:rsid w:val="00B20AB9"/>
    <w:rsid w:val="00B2100A"/>
    <w:rsid w:val="00B21866"/>
    <w:rsid w:val="00B22D43"/>
    <w:rsid w:val="00B23999"/>
    <w:rsid w:val="00B23A50"/>
    <w:rsid w:val="00B24A85"/>
    <w:rsid w:val="00B268EF"/>
    <w:rsid w:val="00B27785"/>
    <w:rsid w:val="00B30332"/>
    <w:rsid w:val="00B314D1"/>
    <w:rsid w:val="00B31964"/>
    <w:rsid w:val="00B3595D"/>
    <w:rsid w:val="00B35CEA"/>
    <w:rsid w:val="00B35EA8"/>
    <w:rsid w:val="00B36E2B"/>
    <w:rsid w:val="00B37398"/>
    <w:rsid w:val="00B4265A"/>
    <w:rsid w:val="00B4445E"/>
    <w:rsid w:val="00B45200"/>
    <w:rsid w:val="00B463A7"/>
    <w:rsid w:val="00B46CE2"/>
    <w:rsid w:val="00B4739C"/>
    <w:rsid w:val="00B50D3C"/>
    <w:rsid w:val="00B52607"/>
    <w:rsid w:val="00B52D44"/>
    <w:rsid w:val="00B53010"/>
    <w:rsid w:val="00B531F2"/>
    <w:rsid w:val="00B542D8"/>
    <w:rsid w:val="00B55266"/>
    <w:rsid w:val="00B5620A"/>
    <w:rsid w:val="00B61027"/>
    <w:rsid w:val="00B61C8E"/>
    <w:rsid w:val="00B632FC"/>
    <w:rsid w:val="00B646D0"/>
    <w:rsid w:val="00B6470C"/>
    <w:rsid w:val="00B652C3"/>
    <w:rsid w:val="00B653A2"/>
    <w:rsid w:val="00B6684A"/>
    <w:rsid w:val="00B67935"/>
    <w:rsid w:val="00B67977"/>
    <w:rsid w:val="00B71640"/>
    <w:rsid w:val="00B723B7"/>
    <w:rsid w:val="00B7274A"/>
    <w:rsid w:val="00B729D5"/>
    <w:rsid w:val="00B734B0"/>
    <w:rsid w:val="00B73921"/>
    <w:rsid w:val="00B73BD7"/>
    <w:rsid w:val="00B75FF3"/>
    <w:rsid w:val="00B7771F"/>
    <w:rsid w:val="00B77E93"/>
    <w:rsid w:val="00B828E3"/>
    <w:rsid w:val="00B82FBC"/>
    <w:rsid w:val="00B83E66"/>
    <w:rsid w:val="00B85204"/>
    <w:rsid w:val="00B8575A"/>
    <w:rsid w:val="00B85CA3"/>
    <w:rsid w:val="00B86E9F"/>
    <w:rsid w:val="00B875B5"/>
    <w:rsid w:val="00B93033"/>
    <w:rsid w:val="00B94D2B"/>
    <w:rsid w:val="00B95102"/>
    <w:rsid w:val="00B95A4E"/>
    <w:rsid w:val="00B962DE"/>
    <w:rsid w:val="00B96559"/>
    <w:rsid w:val="00B96DDC"/>
    <w:rsid w:val="00B9711B"/>
    <w:rsid w:val="00BA1005"/>
    <w:rsid w:val="00BA1094"/>
    <w:rsid w:val="00BA5C1B"/>
    <w:rsid w:val="00BA6C00"/>
    <w:rsid w:val="00BA7701"/>
    <w:rsid w:val="00BB00AF"/>
    <w:rsid w:val="00BB395B"/>
    <w:rsid w:val="00BB42C2"/>
    <w:rsid w:val="00BB54F7"/>
    <w:rsid w:val="00BB73A6"/>
    <w:rsid w:val="00BB7DD2"/>
    <w:rsid w:val="00BB7E53"/>
    <w:rsid w:val="00BC0C98"/>
    <w:rsid w:val="00BC303A"/>
    <w:rsid w:val="00BC3CF7"/>
    <w:rsid w:val="00BC3DB5"/>
    <w:rsid w:val="00BC4567"/>
    <w:rsid w:val="00BC466E"/>
    <w:rsid w:val="00BC47CB"/>
    <w:rsid w:val="00BC49D0"/>
    <w:rsid w:val="00BC55EC"/>
    <w:rsid w:val="00BC7511"/>
    <w:rsid w:val="00BD211E"/>
    <w:rsid w:val="00BD3385"/>
    <w:rsid w:val="00BD61FE"/>
    <w:rsid w:val="00BD6511"/>
    <w:rsid w:val="00BD6828"/>
    <w:rsid w:val="00BD6ED0"/>
    <w:rsid w:val="00BD711C"/>
    <w:rsid w:val="00BD7503"/>
    <w:rsid w:val="00BD79D7"/>
    <w:rsid w:val="00BE0731"/>
    <w:rsid w:val="00BE08F2"/>
    <w:rsid w:val="00BE1208"/>
    <w:rsid w:val="00BE16B4"/>
    <w:rsid w:val="00BE35FB"/>
    <w:rsid w:val="00BE4DF3"/>
    <w:rsid w:val="00BE6908"/>
    <w:rsid w:val="00BE6BD2"/>
    <w:rsid w:val="00BE7D9B"/>
    <w:rsid w:val="00BE7DA7"/>
    <w:rsid w:val="00BF000A"/>
    <w:rsid w:val="00BF0D74"/>
    <w:rsid w:val="00BF1184"/>
    <w:rsid w:val="00BF1F04"/>
    <w:rsid w:val="00BF2684"/>
    <w:rsid w:val="00BF3438"/>
    <w:rsid w:val="00BF3FD3"/>
    <w:rsid w:val="00BF47B9"/>
    <w:rsid w:val="00BF60B4"/>
    <w:rsid w:val="00BF6208"/>
    <w:rsid w:val="00BF65B9"/>
    <w:rsid w:val="00C00680"/>
    <w:rsid w:val="00C01335"/>
    <w:rsid w:val="00C03263"/>
    <w:rsid w:val="00C04940"/>
    <w:rsid w:val="00C0549F"/>
    <w:rsid w:val="00C113F9"/>
    <w:rsid w:val="00C1363A"/>
    <w:rsid w:val="00C1487D"/>
    <w:rsid w:val="00C14C90"/>
    <w:rsid w:val="00C1680F"/>
    <w:rsid w:val="00C168D5"/>
    <w:rsid w:val="00C1746A"/>
    <w:rsid w:val="00C17C72"/>
    <w:rsid w:val="00C210FD"/>
    <w:rsid w:val="00C230A5"/>
    <w:rsid w:val="00C24EDF"/>
    <w:rsid w:val="00C257D6"/>
    <w:rsid w:val="00C26D7D"/>
    <w:rsid w:val="00C3007A"/>
    <w:rsid w:val="00C3105E"/>
    <w:rsid w:val="00C33220"/>
    <w:rsid w:val="00C33956"/>
    <w:rsid w:val="00C33C81"/>
    <w:rsid w:val="00C3432E"/>
    <w:rsid w:val="00C34856"/>
    <w:rsid w:val="00C35769"/>
    <w:rsid w:val="00C35B69"/>
    <w:rsid w:val="00C37DC1"/>
    <w:rsid w:val="00C40D16"/>
    <w:rsid w:val="00C4240E"/>
    <w:rsid w:val="00C42883"/>
    <w:rsid w:val="00C42C4C"/>
    <w:rsid w:val="00C43099"/>
    <w:rsid w:val="00C44BBF"/>
    <w:rsid w:val="00C44CC5"/>
    <w:rsid w:val="00C45B10"/>
    <w:rsid w:val="00C45CBB"/>
    <w:rsid w:val="00C463FF"/>
    <w:rsid w:val="00C46594"/>
    <w:rsid w:val="00C46E90"/>
    <w:rsid w:val="00C52C9A"/>
    <w:rsid w:val="00C54EC6"/>
    <w:rsid w:val="00C56625"/>
    <w:rsid w:val="00C56946"/>
    <w:rsid w:val="00C60154"/>
    <w:rsid w:val="00C61ACB"/>
    <w:rsid w:val="00C62F29"/>
    <w:rsid w:val="00C64502"/>
    <w:rsid w:val="00C70129"/>
    <w:rsid w:val="00C7029F"/>
    <w:rsid w:val="00C703D2"/>
    <w:rsid w:val="00C70F4E"/>
    <w:rsid w:val="00C716FC"/>
    <w:rsid w:val="00C723A4"/>
    <w:rsid w:val="00C7274C"/>
    <w:rsid w:val="00C740FD"/>
    <w:rsid w:val="00C74D77"/>
    <w:rsid w:val="00C7573E"/>
    <w:rsid w:val="00C75D57"/>
    <w:rsid w:val="00C761BA"/>
    <w:rsid w:val="00C7641E"/>
    <w:rsid w:val="00C7756B"/>
    <w:rsid w:val="00C8134F"/>
    <w:rsid w:val="00C8137D"/>
    <w:rsid w:val="00C84471"/>
    <w:rsid w:val="00C8521B"/>
    <w:rsid w:val="00C91D29"/>
    <w:rsid w:val="00C9219E"/>
    <w:rsid w:val="00C9297F"/>
    <w:rsid w:val="00C95605"/>
    <w:rsid w:val="00C96FF9"/>
    <w:rsid w:val="00C97A15"/>
    <w:rsid w:val="00CA055D"/>
    <w:rsid w:val="00CA16DE"/>
    <w:rsid w:val="00CA430A"/>
    <w:rsid w:val="00CA440E"/>
    <w:rsid w:val="00CA55B6"/>
    <w:rsid w:val="00CA5DCA"/>
    <w:rsid w:val="00CA643D"/>
    <w:rsid w:val="00CA688C"/>
    <w:rsid w:val="00CB0298"/>
    <w:rsid w:val="00CB19F1"/>
    <w:rsid w:val="00CB21FA"/>
    <w:rsid w:val="00CB223D"/>
    <w:rsid w:val="00CB481A"/>
    <w:rsid w:val="00CB53BB"/>
    <w:rsid w:val="00CB7B84"/>
    <w:rsid w:val="00CC1864"/>
    <w:rsid w:val="00CC29B6"/>
    <w:rsid w:val="00CC3C3F"/>
    <w:rsid w:val="00CC4259"/>
    <w:rsid w:val="00CC458A"/>
    <w:rsid w:val="00CC5C2C"/>
    <w:rsid w:val="00CC5FAF"/>
    <w:rsid w:val="00CC77AF"/>
    <w:rsid w:val="00CC7833"/>
    <w:rsid w:val="00CD28CF"/>
    <w:rsid w:val="00CD3442"/>
    <w:rsid w:val="00CD415A"/>
    <w:rsid w:val="00CD50D6"/>
    <w:rsid w:val="00CD5DEB"/>
    <w:rsid w:val="00CD746C"/>
    <w:rsid w:val="00CD7B28"/>
    <w:rsid w:val="00CE0900"/>
    <w:rsid w:val="00CE3E49"/>
    <w:rsid w:val="00CE4123"/>
    <w:rsid w:val="00CE4168"/>
    <w:rsid w:val="00CE4613"/>
    <w:rsid w:val="00CE6272"/>
    <w:rsid w:val="00CE64B6"/>
    <w:rsid w:val="00CE66D8"/>
    <w:rsid w:val="00CE6796"/>
    <w:rsid w:val="00CE6D65"/>
    <w:rsid w:val="00CF0F3A"/>
    <w:rsid w:val="00CF13B0"/>
    <w:rsid w:val="00CF1E3E"/>
    <w:rsid w:val="00CF1F69"/>
    <w:rsid w:val="00CF333C"/>
    <w:rsid w:val="00CF3DC3"/>
    <w:rsid w:val="00CF420F"/>
    <w:rsid w:val="00CF7475"/>
    <w:rsid w:val="00D011CA"/>
    <w:rsid w:val="00D02622"/>
    <w:rsid w:val="00D0297D"/>
    <w:rsid w:val="00D029B1"/>
    <w:rsid w:val="00D03576"/>
    <w:rsid w:val="00D04916"/>
    <w:rsid w:val="00D10064"/>
    <w:rsid w:val="00D103AA"/>
    <w:rsid w:val="00D10EA7"/>
    <w:rsid w:val="00D13347"/>
    <w:rsid w:val="00D13637"/>
    <w:rsid w:val="00D13CD0"/>
    <w:rsid w:val="00D173B2"/>
    <w:rsid w:val="00D17FA2"/>
    <w:rsid w:val="00D2027C"/>
    <w:rsid w:val="00D21DDD"/>
    <w:rsid w:val="00D21FF8"/>
    <w:rsid w:val="00D222F9"/>
    <w:rsid w:val="00D22416"/>
    <w:rsid w:val="00D23DF2"/>
    <w:rsid w:val="00D25580"/>
    <w:rsid w:val="00D25CDA"/>
    <w:rsid w:val="00D26659"/>
    <w:rsid w:val="00D300CF"/>
    <w:rsid w:val="00D31E2F"/>
    <w:rsid w:val="00D33046"/>
    <w:rsid w:val="00D3309C"/>
    <w:rsid w:val="00D33FC9"/>
    <w:rsid w:val="00D34E6D"/>
    <w:rsid w:val="00D34F2C"/>
    <w:rsid w:val="00D35022"/>
    <w:rsid w:val="00D351C5"/>
    <w:rsid w:val="00D36A38"/>
    <w:rsid w:val="00D36B15"/>
    <w:rsid w:val="00D37997"/>
    <w:rsid w:val="00D37C2F"/>
    <w:rsid w:val="00D41B9F"/>
    <w:rsid w:val="00D425A6"/>
    <w:rsid w:val="00D43B72"/>
    <w:rsid w:val="00D449D5"/>
    <w:rsid w:val="00D4539B"/>
    <w:rsid w:val="00D45FBF"/>
    <w:rsid w:val="00D46138"/>
    <w:rsid w:val="00D506F3"/>
    <w:rsid w:val="00D519A4"/>
    <w:rsid w:val="00D55770"/>
    <w:rsid w:val="00D561F9"/>
    <w:rsid w:val="00D56B17"/>
    <w:rsid w:val="00D61584"/>
    <w:rsid w:val="00D61A00"/>
    <w:rsid w:val="00D61E25"/>
    <w:rsid w:val="00D62151"/>
    <w:rsid w:val="00D63D8D"/>
    <w:rsid w:val="00D65C14"/>
    <w:rsid w:val="00D66CB9"/>
    <w:rsid w:val="00D66E97"/>
    <w:rsid w:val="00D67263"/>
    <w:rsid w:val="00D70E64"/>
    <w:rsid w:val="00D726DA"/>
    <w:rsid w:val="00D748CB"/>
    <w:rsid w:val="00D7530C"/>
    <w:rsid w:val="00D760DD"/>
    <w:rsid w:val="00D7740D"/>
    <w:rsid w:val="00D77517"/>
    <w:rsid w:val="00D8146D"/>
    <w:rsid w:val="00D8181F"/>
    <w:rsid w:val="00D81A15"/>
    <w:rsid w:val="00D81ED3"/>
    <w:rsid w:val="00D822BF"/>
    <w:rsid w:val="00D84084"/>
    <w:rsid w:val="00D847A9"/>
    <w:rsid w:val="00D86600"/>
    <w:rsid w:val="00D90096"/>
    <w:rsid w:val="00D90B72"/>
    <w:rsid w:val="00D92599"/>
    <w:rsid w:val="00D92C47"/>
    <w:rsid w:val="00D931D0"/>
    <w:rsid w:val="00D934ED"/>
    <w:rsid w:val="00D96BC3"/>
    <w:rsid w:val="00DA031F"/>
    <w:rsid w:val="00DA1BFE"/>
    <w:rsid w:val="00DA1FF0"/>
    <w:rsid w:val="00DA2E45"/>
    <w:rsid w:val="00DA6295"/>
    <w:rsid w:val="00DA6A73"/>
    <w:rsid w:val="00DA6ADA"/>
    <w:rsid w:val="00DA6B52"/>
    <w:rsid w:val="00DA7D22"/>
    <w:rsid w:val="00DB0568"/>
    <w:rsid w:val="00DB1B63"/>
    <w:rsid w:val="00DB5126"/>
    <w:rsid w:val="00DB5527"/>
    <w:rsid w:val="00DB608B"/>
    <w:rsid w:val="00DB6E4A"/>
    <w:rsid w:val="00DB7800"/>
    <w:rsid w:val="00DB7A44"/>
    <w:rsid w:val="00DB7C05"/>
    <w:rsid w:val="00DC39BE"/>
    <w:rsid w:val="00DC484A"/>
    <w:rsid w:val="00DC4B3F"/>
    <w:rsid w:val="00DC4B74"/>
    <w:rsid w:val="00DC56DA"/>
    <w:rsid w:val="00DC6681"/>
    <w:rsid w:val="00DC7FB0"/>
    <w:rsid w:val="00DD0C1B"/>
    <w:rsid w:val="00DD1CC4"/>
    <w:rsid w:val="00DD37AF"/>
    <w:rsid w:val="00DD37EF"/>
    <w:rsid w:val="00DD3EFD"/>
    <w:rsid w:val="00DD4202"/>
    <w:rsid w:val="00DD6104"/>
    <w:rsid w:val="00DD6BB9"/>
    <w:rsid w:val="00DD6D3A"/>
    <w:rsid w:val="00DD6E8C"/>
    <w:rsid w:val="00DD7E37"/>
    <w:rsid w:val="00DE04A7"/>
    <w:rsid w:val="00DE1244"/>
    <w:rsid w:val="00DE3210"/>
    <w:rsid w:val="00DE3DEC"/>
    <w:rsid w:val="00DE4143"/>
    <w:rsid w:val="00DE53F7"/>
    <w:rsid w:val="00DE7A44"/>
    <w:rsid w:val="00DE7BD1"/>
    <w:rsid w:val="00DF0605"/>
    <w:rsid w:val="00DF0C21"/>
    <w:rsid w:val="00DF1643"/>
    <w:rsid w:val="00DF3F35"/>
    <w:rsid w:val="00DF4510"/>
    <w:rsid w:val="00DF4C24"/>
    <w:rsid w:val="00DF4DD6"/>
    <w:rsid w:val="00DF51A8"/>
    <w:rsid w:val="00DF51F2"/>
    <w:rsid w:val="00E0252C"/>
    <w:rsid w:val="00E02C19"/>
    <w:rsid w:val="00E0332B"/>
    <w:rsid w:val="00E03BA4"/>
    <w:rsid w:val="00E050A5"/>
    <w:rsid w:val="00E05654"/>
    <w:rsid w:val="00E0565B"/>
    <w:rsid w:val="00E10021"/>
    <w:rsid w:val="00E10533"/>
    <w:rsid w:val="00E10661"/>
    <w:rsid w:val="00E1071D"/>
    <w:rsid w:val="00E1078A"/>
    <w:rsid w:val="00E112CC"/>
    <w:rsid w:val="00E114B1"/>
    <w:rsid w:val="00E115D2"/>
    <w:rsid w:val="00E123C8"/>
    <w:rsid w:val="00E1245C"/>
    <w:rsid w:val="00E13844"/>
    <w:rsid w:val="00E14553"/>
    <w:rsid w:val="00E15A5F"/>
    <w:rsid w:val="00E16573"/>
    <w:rsid w:val="00E169AA"/>
    <w:rsid w:val="00E16D5D"/>
    <w:rsid w:val="00E1758B"/>
    <w:rsid w:val="00E21A29"/>
    <w:rsid w:val="00E21C33"/>
    <w:rsid w:val="00E226AA"/>
    <w:rsid w:val="00E22DB2"/>
    <w:rsid w:val="00E22E5D"/>
    <w:rsid w:val="00E236E1"/>
    <w:rsid w:val="00E23791"/>
    <w:rsid w:val="00E24339"/>
    <w:rsid w:val="00E247C5"/>
    <w:rsid w:val="00E2599E"/>
    <w:rsid w:val="00E26146"/>
    <w:rsid w:val="00E26459"/>
    <w:rsid w:val="00E27C97"/>
    <w:rsid w:val="00E27C98"/>
    <w:rsid w:val="00E3092B"/>
    <w:rsid w:val="00E32D4C"/>
    <w:rsid w:val="00E33ADF"/>
    <w:rsid w:val="00E3519C"/>
    <w:rsid w:val="00E403F9"/>
    <w:rsid w:val="00E404B4"/>
    <w:rsid w:val="00E406C1"/>
    <w:rsid w:val="00E419B0"/>
    <w:rsid w:val="00E41A50"/>
    <w:rsid w:val="00E41AD8"/>
    <w:rsid w:val="00E4206D"/>
    <w:rsid w:val="00E422DD"/>
    <w:rsid w:val="00E471B8"/>
    <w:rsid w:val="00E479F4"/>
    <w:rsid w:val="00E50DDA"/>
    <w:rsid w:val="00E5214D"/>
    <w:rsid w:val="00E521CC"/>
    <w:rsid w:val="00E5234D"/>
    <w:rsid w:val="00E52997"/>
    <w:rsid w:val="00E52B62"/>
    <w:rsid w:val="00E53389"/>
    <w:rsid w:val="00E54553"/>
    <w:rsid w:val="00E553C8"/>
    <w:rsid w:val="00E55C81"/>
    <w:rsid w:val="00E56EF2"/>
    <w:rsid w:val="00E5738A"/>
    <w:rsid w:val="00E57888"/>
    <w:rsid w:val="00E57F95"/>
    <w:rsid w:val="00E605AF"/>
    <w:rsid w:val="00E64401"/>
    <w:rsid w:val="00E64504"/>
    <w:rsid w:val="00E648DF"/>
    <w:rsid w:val="00E64C51"/>
    <w:rsid w:val="00E65472"/>
    <w:rsid w:val="00E7274C"/>
    <w:rsid w:val="00E73D06"/>
    <w:rsid w:val="00E75BC9"/>
    <w:rsid w:val="00E76065"/>
    <w:rsid w:val="00E77579"/>
    <w:rsid w:val="00E80777"/>
    <w:rsid w:val="00E80CC4"/>
    <w:rsid w:val="00E80D31"/>
    <w:rsid w:val="00E81840"/>
    <w:rsid w:val="00E81928"/>
    <w:rsid w:val="00E821A1"/>
    <w:rsid w:val="00E833D1"/>
    <w:rsid w:val="00E84802"/>
    <w:rsid w:val="00E85177"/>
    <w:rsid w:val="00E853E3"/>
    <w:rsid w:val="00E85D02"/>
    <w:rsid w:val="00E86282"/>
    <w:rsid w:val="00E90769"/>
    <w:rsid w:val="00E92B17"/>
    <w:rsid w:val="00E937F8"/>
    <w:rsid w:val="00E93C37"/>
    <w:rsid w:val="00E943D5"/>
    <w:rsid w:val="00E952A0"/>
    <w:rsid w:val="00E9619C"/>
    <w:rsid w:val="00E962E7"/>
    <w:rsid w:val="00E971A7"/>
    <w:rsid w:val="00E97387"/>
    <w:rsid w:val="00EA22D7"/>
    <w:rsid w:val="00EA2548"/>
    <w:rsid w:val="00EA2A37"/>
    <w:rsid w:val="00EA4373"/>
    <w:rsid w:val="00EA4EE4"/>
    <w:rsid w:val="00EA55DF"/>
    <w:rsid w:val="00EA5684"/>
    <w:rsid w:val="00EA5C4A"/>
    <w:rsid w:val="00EA686D"/>
    <w:rsid w:val="00EA6D9C"/>
    <w:rsid w:val="00EA7566"/>
    <w:rsid w:val="00EB0EBE"/>
    <w:rsid w:val="00EB20E9"/>
    <w:rsid w:val="00EB3D15"/>
    <w:rsid w:val="00EB49FF"/>
    <w:rsid w:val="00EB4C87"/>
    <w:rsid w:val="00EB5ADE"/>
    <w:rsid w:val="00EB5E6B"/>
    <w:rsid w:val="00EC0536"/>
    <w:rsid w:val="00EC0B70"/>
    <w:rsid w:val="00EC0C1C"/>
    <w:rsid w:val="00EC1F13"/>
    <w:rsid w:val="00EC33AF"/>
    <w:rsid w:val="00EC4033"/>
    <w:rsid w:val="00EC6E73"/>
    <w:rsid w:val="00EC738B"/>
    <w:rsid w:val="00ED0C00"/>
    <w:rsid w:val="00ED10A8"/>
    <w:rsid w:val="00ED20D9"/>
    <w:rsid w:val="00ED22E7"/>
    <w:rsid w:val="00ED4A03"/>
    <w:rsid w:val="00ED5DF1"/>
    <w:rsid w:val="00ED611F"/>
    <w:rsid w:val="00ED630E"/>
    <w:rsid w:val="00EE166B"/>
    <w:rsid w:val="00EE2162"/>
    <w:rsid w:val="00EE3EC8"/>
    <w:rsid w:val="00EE6279"/>
    <w:rsid w:val="00EE79F7"/>
    <w:rsid w:val="00EE7F60"/>
    <w:rsid w:val="00EF1240"/>
    <w:rsid w:val="00EF32D3"/>
    <w:rsid w:val="00EF3677"/>
    <w:rsid w:val="00EF3C0C"/>
    <w:rsid w:val="00EF4D05"/>
    <w:rsid w:val="00EF5E41"/>
    <w:rsid w:val="00EF7434"/>
    <w:rsid w:val="00F00CD5"/>
    <w:rsid w:val="00F00D58"/>
    <w:rsid w:val="00F02494"/>
    <w:rsid w:val="00F03CFC"/>
    <w:rsid w:val="00F04202"/>
    <w:rsid w:val="00F05CBC"/>
    <w:rsid w:val="00F0683D"/>
    <w:rsid w:val="00F06F9F"/>
    <w:rsid w:val="00F073F5"/>
    <w:rsid w:val="00F0753C"/>
    <w:rsid w:val="00F10DFC"/>
    <w:rsid w:val="00F11B68"/>
    <w:rsid w:val="00F121DB"/>
    <w:rsid w:val="00F147EC"/>
    <w:rsid w:val="00F14B27"/>
    <w:rsid w:val="00F150C3"/>
    <w:rsid w:val="00F1623A"/>
    <w:rsid w:val="00F16711"/>
    <w:rsid w:val="00F207E2"/>
    <w:rsid w:val="00F2288C"/>
    <w:rsid w:val="00F23887"/>
    <w:rsid w:val="00F25806"/>
    <w:rsid w:val="00F30030"/>
    <w:rsid w:val="00F3043E"/>
    <w:rsid w:val="00F31547"/>
    <w:rsid w:val="00F320F4"/>
    <w:rsid w:val="00F34F5F"/>
    <w:rsid w:val="00F3636D"/>
    <w:rsid w:val="00F37F3A"/>
    <w:rsid w:val="00F42BE5"/>
    <w:rsid w:val="00F42CE3"/>
    <w:rsid w:val="00F43E3C"/>
    <w:rsid w:val="00F43E85"/>
    <w:rsid w:val="00F45227"/>
    <w:rsid w:val="00F476DE"/>
    <w:rsid w:val="00F50033"/>
    <w:rsid w:val="00F502F4"/>
    <w:rsid w:val="00F5241B"/>
    <w:rsid w:val="00F5263B"/>
    <w:rsid w:val="00F541E5"/>
    <w:rsid w:val="00F5499C"/>
    <w:rsid w:val="00F57D4F"/>
    <w:rsid w:val="00F61E09"/>
    <w:rsid w:val="00F62191"/>
    <w:rsid w:val="00F62B77"/>
    <w:rsid w:val="00F6388A"/>
    <w:rsid w:val="00F647BB"/>
    <w:rsid w:val="00F64DAC"/>
    <w:rsid w:val="00F66282"/>
    <w:rsid w:val="00F67FC5"/>
    <w:rsid w:val="00F707CB"/>
    <w:rsid w:val="00F7254E"/>
    <w:rsid w:val="00F72D06"/>
    <w:rsid w:val="00F73E24"/>
    <w:rsid w:val="00F75F27"/>
    <w:rsid w:val="00F76706"/>
    <w:rsid w:val="00F774C5"/>
    <w:rsid w:val="00F83BA4"/>
    <w:rsid w:val="00F84C83"/>
    <w:rsid w:val="00F85122"/>
    <w:rsid w:val="00F85406"/>
    <w:rsid w:val="00F90306"/>
    <w:rsid w:val="00F917E4"/>
    <w:rsid w:val="00F92FBF"/>
    <w:rsid w:val="00F9468F"/>
    <w:rsid w:val="00F95C0B"/>
    <w:rsid w:val="00F96261"/>
    <w:rsid w:val="00F97474"/>
    <w:rsid w:val="00FA0A25"/>
    <w:rsid w:val="00FA0DC0"/>
    <w:rsid w:val="00FA180F"/>
    <w:rsid w:val="00FA1BC4"/>
    <w:rsid w:val="00FA24B7"/>
    <w:rsid w:val="00FA5963"/>
    <w:rsid w:val="00FA7558"/>
    <w:rsid w:val="00FB0FE9"/>
    <w:rsid w:val="00FB134F"/>
    <w:rsid w:val="00FB3DA7"/>
    <w:rsid w:val="00FB3FF3"/>
    <w:rsid w:val="00FB611E"/>
    <w:rsid w:val="00FB7584"/>
    <w:rsid w:val="00FC035D"/>
    <w:rsid w:val="00FC0DE5"/>
    <w:rsid w:val="00FC0F2A"/>
    <w:rsid w:val="00FC1666"/>
    <w:rsid w:val="00FC2067"/>
    <w:rsid w:val="00FC244D"/>
    <w:rsid w:val="00FC2BC2"/>
    <w:rsid w:val="00FC382A"/>
    <w:rsid w:val="00FC6B4F"/>
    <w:rsid w:val="00FC6CA9"/>
    <w:rsid w:val="00FC76D6"/>
    <w:rsid w:val="00FD0B04"/>
    <w:rsid w:val="00FD158E"/>
    <w:rsid w:val="00FD2BDC"/>
    <w:rsid w:val="00FD3924"/>
    <w:rsid w:val="00FD4399"/>
    <w:rsid w:val="00FD5632"/>
    <w:rsid w:val="00FE0F2D"/>
    <w:rsid w:val="00FE37BD"/>
    <w:rsid w:val="00FE41F0"/>
    <w:rsid w:val="00FE42EE"/>
    <w:rsid w:val="00FE4AD5"/>
    <w:rsid w:val="00FE7E1C"/>
    <w:rsid w:val="00FF1E79"/>
    <w:rsid w:val="00FF1FD9"/>
    <w:rsid w:val="00FF4282"/>
    <w:rsid w:val="00FF5465"/>
    <w:rsid w:val="00FF5C29"/>
    <w:rsid w:val="00FF6F33"/>
    <w:rsid w:val="00FF6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74AF"/>
  <w15:chartTrackingRefBased/>
  <w15:docId w15:val="{A85A4ED6-CA22-4FAD-9E08-FA2E1939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46E"/>
    <w:pPr>
      <w:ind w:left="142" w:right="142" w:firstLine="56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2E7"/>
    <w:pPr>
      <w:spacing w:before="100" w:beforeAutospacing="1" w:after="100" w:afterAutospacing="1"/>
      <w:ind w:left="0" w:right="0" w:firstLine="0"/>
      <w:jc w:val="left"/>
    </w:pPr>
    <w:rPr>
      <w:rFonts w:ascii="Times New Roman" w:eastAsia="Times New Roman" w:hAnsi="Times New Roman"/>
      <w:sz w:val="24"/>
      <w:szCs w:val="24"/>
      <w:lang w:eastAsia="ru-RU"/>
    </w:rPr>
  </w:style>
  <w:style w:type="character" w:styleId="a4">
    <w:name w:val="Strong"/>
    <w:uiPriority w:val="22"/>
    <w:qFormat/>
    <w:rsid w:val="00ED22E7"/>
    <w:rPr>
      <w:b/>
      <w:bCs/>
    </w:rPr>
  </w:style>
  <w:style w:type="character" w:customStyle="1" w:styleId="apple-converted-space">
    <w:name w:val="apple-converted-space"/>
    <w:basedOn w:val="a0"/>
    <w:rsid w:val="00ED22E7"/>
  </w:style>
  <w:style w:type="table" w:styleId="a5">
    <w:name w:val="Table Grid"/>
    <w:basedOn w:val="a1"/>
    <w:uiPriority w:val="59"/>
    <w:rsid w:val="00DE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00CD5"/>
    <w:pPr>
      <w:tabs>
        <w:tab w:val="center" w:pos="4677"/>
        <w:tab w:val="right" w:pos="9355"/>
      </w:tabs>
    </w:pPr>
  </w:style>
  <w:style w:type="character" w:customStyle="1" w:styleId="a7">
    <w:name w:val="Верхний колонтитул Знак"/>
    <w:link w:val="a6"/>
    <w:uiPriority w:val="99"/>
    <w:rsid w:val="00F00CD5"/>
    <w:rPr>
      <w:sz w:val="22"/>
      <w:szCs w:val="22"/>
      <w:lang w:eastAsia="en-US"/>
    </w:rPr>
  </w:style>
  <w:style w:type="paragraph" w:styleId="a8">
    <w:name w:val="footer"/>
    <w:basedOn w:val="a"/>
    <w:link w:val="a9"/>
    <w:uiPriority w:val="99"/>
    <w:unhideWhenUsed/>
    <w:rsid w:val="00F00CD5"/>
    <w:pPr>
      <w:tabs>
        <w:tab w:val="center" w:pos="4677"/>
        <w:tab w:val="right" w:pos="9355"/>
      </w:tabs>
    </w:pPr>
  </w:style>
  <w:style w:type="character" w:customStyle="1" w:styleId="a9">
    <w:name w:val="Нижний колонтитул Знак"/>
    <w:link w:val="a8"/>
    <w:uiPriority w:val="99"/>
    <w:rsid w:val="00F00CD5"/>
    <w:rPr>
      <w:sz w:val="22"/>
      <w:szCs w:val="22"/>
      <w:lang w:eastAsia="en-US"/>
    </w:rPr>
  </w:style>
  <w:style w:type="character" w:styleId="aa">
    <w:name w:val="Hyperlink"/>
    <w:rsid w:val="000A5625"/>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80784">
      <w:bodyDiv w:val="1"/>
      <w:marLeft w:val="0"/>
      <w:marRight w:val="0"/>
      <w:marTop w:val="0"/>
      <w:marBottom w:val="0"/>
      <w:divBdr>
        <w:top w:val="none" w:sz="0" w:space="0" w:color="auto"/>
        <w:left w:val="none" w:sz="0" w:space="0" w:color="auto"/>
        <w:bottom w:val="none" w:sz="0" w:space="0" w:color="auto"/>
        <w:right w:val="none" w:sz="0" w:space="0" w:color="auto"/>
      </w:divBdr>
    </w:div>
    <w:div w:id="860241990">
      <w:bodyDiv w:val="1"/>
      <w:marLeft w:val="0"/>
      <w:marRight w:val="0"/>
      <w:marTop w:val="0"/>
      <w:marBottom w:val="0"/>
      <w:divBdr>
        <w:top w:val="none" w:sz="0" w:space="0" w:color="auto"/>
        <w:left w:val="none" w:sz="0" w:space="0" w:color="auto"/>
        <w:bottom w:val="none" w:sz="0" w:space="0" w:color="auto"/>
        <w:right w:val="none" w:sz="0" w:space="0" w:color="auto"/>
      </w:divBdr>
    </w:div>
    <w:div w:id="1093667263">
      <w:bodyDiv w:val="1"/>
      <w:marLeft w:val="0"/>
      <w:marRight w:val="0"/>
      <w:marTop w:val="0"/>
      <w:marBottom w:val="0"/>
      <w:divBdr>
        <w:top w:val="none" w:sz="0" w:space="0" w:color="auto"/>
        <w:left w:val="none" w:sz="0" w:space="0" w:color="auto"/>
        <w:bottom w:val="none" w:sz="0" w:space="0" w:color="auto"/>
        <w:right w:val="none" w:sz="0" w:space="0" w:color="auto"/>
      </w:divBdr>
    </w:div>
    <w:div w:id="1539395231">
      <w:bodyDiv w:val="1"/>
      <w:marLeft w:val="0"/>
      <w:marRight w:val="0"/>
      <w:marTop w:val="0"/>
      <w:marBottom w:val="0"/>
      <w:divBdr>
        <w:top w:val="none" w:sz="0" w:space="0" w:color="auto"/>
        <w:left w:val="none" w:sz="0" w:space="0" w:color="auto"/>
        <w:bottom w:val="none" w:sz="0" w:space="0" w:color="auto"/>
        <w:right w:val="none" w:sz="0" w:space="0" w:color="auto"/>
      </w:divBdr>
    </w:div>
    <w:div w:id="20080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1EBE-B4FD-48F5-922B-B3E29772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1723</Words>
  <Characters>9826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didenko.marina</dc:creator>
  <cp:keywords/>
  <cp:lastModifiedBy>Сергеева Ирина Мирзазяновна</cp:lastModifiedBy>
  <cp:revision>3</cp:revision>
  <cp:lastPrinted>2015-10-02T13:39:00Z</cp:lastPrinted>
  <dcterms:created xsi:type="dcterms:W3CDTF">2019-01-16T07:24:00Z</dcterms:created>
  <dcterms:modified xsi:type="dcterms:W3CDTF">2019-01-23T07:58:00Z</dcterms:modified>
</cp:coreProperties>
</file>