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81" w:rsidRPr="008D4BAD" w:rsidRDefault="00B77581" w:rsidP="00B77581">
      <w:pPr>
        <w:pStyle w:val="10"/>
        <w:keepNext/>
        <w:keepLines/>
        <w:shd w:val="clear" w:color="auto" w:fill="auto"/>
        <w:spacing w:before="0"/>
        <w:jc w:val="center"/>
        <w:rPr>
          <w:b/>
          <w:sz w:val="28"/>
          <w:szCs w:val="28"/>
        </w:rPr>
      </w:pPr>
      <w:bookmarkStart w:id="0" w:name="_GoBack"/>
      <w:bookmarkEnd w:id="0"/>
      <w:r w:rsidRPr="008D4BAD">
        <w:rPr>
          <w:b/>
          <w:sz w:val="28"/>
          <w:szCs w:val="28"/>
        </w:rPr>
        <w:t xml:space="preserve">Список вакантных должностей государственной гражданской службы </w:t>
      </w:r>
    </w:p>
    <w:p w:rsidR="00B77581" w:rsidRPr="008D4BAD" w:rsidRDefault="00B77581" w:rsidP="00082220">
      <w:pPr>
        <w:pStyle w:val="10"/>
        <w:keepNext/>
        <w:keepLines/>
        <w:shd w:val="clear" w:color="auto" w:fill="auto"/>
        <w:spacing w:before="0"/>
        <w:jc w:val="center"/>
        <w:rPr>
          <w:b/>
          <w:sz w:val="28"/>
          <w:szCs w:val="28"/>
        </w:rPr>
      </w:pPr>
      <w:r w:rsidRPr="008D4BAD">
        <w:rPr>
          <w:b/>
          <w:sz w:val="28"/>
          <w:szCs w:val="28"/>
        </w:rPr>
        <w:t>Республики Татарстан в Министерстве труда, занятости и социальной</w:t>
      </w:r>
      <w:bookmarkStart w:id="1" w:name="bookmark1"/>
      <w:r w:rsidRPr="008D4BAD">
        <w:rPr>
          <w:b/>
          <w:sz w:val="28"/>
          <w:szCs w:val="28"/>
        </w:rPr>
        <w:t xml:space="preserve"> защиты Республики Татарстан</w:t>
      </w:r>
      <w:bookmarkEnd w:id="1"/>
    </w:p>
    <w:p w:rsidR="00B77581" w:rsidRPr="005F69F6" w:rsidRDefault="00B77581" w:rsidP="00B77581">
      <w:pPr>
        <w:pStyle w:val="10"/>
        <w:keepNext/>
        <w:keepLines/>
        <w:shd w:val="clear" w:color="auto" w:fill="auto"/>
        <w:spacing w:before="0"/>
        <w:ind w:left="284"/>
        <w:jc w:val="center"/>
        <w:rPr>
          <w:b/>
          <w:sz w:val="28"/>
          <w:szCs w:val="28"/>
        </w:rPr>
      </w:pPr>
    </w:p>
    <w:tbl>
      <w:tblPr>
        <w:tblW w:w="9640" w:type="dxa"/>
        <w:tblInd w:w="-17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0"/>
      </w:tblGrid>
      <w:tr w:rsidR="00B77581" w:rsidRPr="00082220" w:rsidTr="005656A9">
        <w:trPr>
          <w:trHeight w:val="316"/>
        </w:trPr>
        <w:tc>
          <w:tcPr>
            <w:tcW w:w="9640" w:type="dxa"/>
            <w:shd w:val="clear" w:color="auto" w:fill="FFFFFF"/>
          </w:tcPr>
          <w:p w:rsidR="00B77581" w:rsidRPr="00082220" w:rsidRDefault="00B77581" w:rsidP="00B77581">
            <w:pPr>
              <w:ind w:firstLine="34"/>
              <w:rPr>
                <w:rFonts w:ascii="Times New Roman" w:hAnsi="Times New Roman"/>
              </w:rPr>
            </w:pPr>
            <w:r w:rsidRPr="00082220">
              <w:rPr>
                <w:rFonts w:ascii="Times New Roman" w:hAnsi="Times New Roman"/>
                <w:sz w:val="28"/>
                <w:szCs w:val="28"/>
              </w:rPr>
              <w:t>Старший специалиста 1 разряда отдела государственной службы и кадров</w:t>
            </w:r>
            <w:r w:rsidRPr="000822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Министерства труда, занятости и социальной защиты Республики Татарстан </w:t>
            </w:r>
          </w:p>
        </w:tc>
      </w:tr>
    </w:tbl>
    <w:p w:rsidR="00B77581" w:rsidRPr="00082220" w:rsidRDefault="00B77581" w:rsidP="00B77581">
      <w:pPr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B77581" w:rsidRPr="00082220" w:rsidRDefault="00B77581" w:rsidP="00B77581">
      <w:pPr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82220">
        <w:rPr>
          <w:rFonts w:ascii="Times New Roman" w:hAnsi="Times New Roman"/>
          <w:color w:val="000000"/>
          <w:sz w:val="28"/>
          <w:szCs w:val="28"/>
        </w:rPr>
        <w:t xml:space="preserve">Квалификационные требования: </w:t>
      </w:r>
      <w:r w:rsidRPr="00082220">
        <w:rPr>
          <w:rFonts w:ascii="Times New Roman" w:hAnsi="Times New Roman"/>
          <w:iCs/>
          <w:sz w:val="28"/>
          <w:szCs w:val="28"/>
        </w:rPr>
        <w:t>среднее профессиональное образование, соответствующее направлению деятельности, или высшее образование</w:t>
      </w:r>
      <w:r w:rsidRPr="00082220">
        <w:rPr>
          <w:rFonts w:ascii="Times New Roman" w:hAnsi="Times New Roman"/>
          <w:color w:val="000000"/>
          <w:sz w:val="28"/>
          <w:szCs w:val="28"/>
        </w:rPr>
        <w:t>.</w:t>
      </w:r>
    </w:p>
    <w:p w:rsidR="00B77581" w:rsidRPr="00082220" w:rsidRDefault="00B77581" w:rsidP="00B77581">
      <w:pPr>
        <w:ind w:firstLine="567"/>
        <w:rPr>
          <w:rFonts w:ascii="Times New Roman" w:hAnsi="Times New Roman"/>
          <w:sz w:val="28"/>
          <w:szCs w:val="28"/>
        </w:rPr>
      </w:pPr>
    </w:p>
    <w:p w:rsidR="00B77581" w:rsidRPr="00B77581" w:rsidRDefault="00B77581" w:rsidP="00B77581">
      <w:pPr>
        <w:pStyle w:val="ConsPlusNormal"/>
        <w:ind w:firstLine="540"/>
        <w:jc w:val="both"/>
        <w:rPr>
          <w:sz w:val="28"/>
          <w:szCs w:val="28"/>
        </w:rPr>
      </w:pPr>
      <w:r w:rsidRPr="00B77581">
        <w:rPr>
          <w:color w:val="000000"/>
          <w:sz w:val="28"/>
          <w:szCs w:val="28"/>
        </w:rPr>
        <w:t>Более полная информация о должности</w:t>
      </w:r>
      <w:r>
        <w:rPr>
          <w:color w:val="000000"/>
          <w:sz w:val="28"/>
          <w:szCs w:val="28"/>
        </w:rPr>
        <w:t xml:space="preserve"> размещена на сайте федеральной </w:t>
      </w:r>
      <w:r w:rsidRPr="00B77581">
        <w:rPr>
          <w:color w:val="000000"/>
          <w:sz w:val="28"/>
          <w:szCs w:val="28"/>
        </w:rPr>
        <w:t>государственной информационной системы</w:t>
      </w:r>
      <w:r w:rsidRPr="00B77581">
        <w:rPr>
          <w:sz w:val="28"/>
          <w:szCs w:val="28"/>
        </w:rPr>
        <w:t xml:space="preserve"> "Единая информационная система управления кадровым составом государственной гражданской службы Российской Федерации" </w:t>
      </w:r>
      <w:hyperlink r:id="rId6" w:history="1">
        <w:r w:rsidRPr="00B77581">
          <w:rPr>
            <w:rStyle w:val="a3"/>
            <w:sz w:val="28"/>
            <w:szCs w:val="28"/>
          </w:rPr>
          <w:t>http://gossluzhba.gov.ru/</w:t>
        </w:r>
      </w:hyperlink>
      <w:r w:rsidRPr="00B77581">
        <w:rPr>
          <w:sz w:val="28"/>
          <w:szCs w:val="28"/>
        </w:rPr>
        <w:t>.</w:t>
      </w:r>
    </w:p>
    <w:p w:rsidR="00B77581" w:rsidRPr="008D4BAD" w:rsidRDefault="00B77581" w:rsidP="00B77581">
      <w:pPr>
        <w:ind w:firstLine="567"/>
        <w:rPr>
          <w:rFonts w:ascii="Times New Roman" w:hAnsi="Times New Roman"/>
          <w:b/>
          <w:sz w:val="28"/>
          <w:szCs w:val="28"/>
        </w:rPr>
      </w:pPr>
      <w:r w:rsidRPr="008D4BAD">
        <w:rPr>
          <w:rFonts w:ascii="Times New Roman" w:hAnsi="Times New Roman"/>
          <w:sz w:val="28"/>
          <w:szCs w:val="28"/>
        </w:rPr>
        <w:t xml:space="preserve">Заявления на участие в конкурсе с приложением необходимых документов принимает секретарь конкурсной комиссии (г. Казань, ул. Волгоградская, 47, </w:t>
      </w:r>
      <w:proofErr w:type="spellStart"/>
      <w:r w:rsidRPr="008D4BAD">
        <w:rPr>
          <w:rFonts w:ascii="Times New Roman" w:hAnsi="Times New Roman"/>
          <w:sz w:val="28"/>
          <w:szCs w:val="28"/>
        </w:rPr>
        <w:t>каб</w:t>
      </w:r>
      <w:proofErr w:type="spellEnd"/>
      <w:r w:rsidRPr="008D4BAD">
        <w:rPr>
          <w:rFonts w:ascii="Times New Roman" w:hAnsi="Times New Roman"/>
          <w:sz w:val="28"/>
          <w:szCs w:val="28"/>
        </w:rPr>
        <w:t xml:space="preserve">. 706, 712 7-й этаж, тел. 557-20-16, 557-20-15) в течение 21 дня со дня размещения объявления об их приеме – по  </w:t>
      </w:r>
      <w:r>
        <w:rPr>
          <w:rFonts w:ascii="Times New Roman" w:hAnsi="Times New Roman"/>
          <w:b/>
          <w:sz w:val="28"/>
          <w:szCs w:val="28"/>
        </w:rPr>
        <w:t xml:space="preserve">24 </w:t>
      </w:r>
      <w:r w:rsidRPr="008D4BAD">
        <w:rPr>
          <w:rFonts w:ascii="Times New Roman" w:hAnsi="Times New Roman"/>
          <w:b/>
          <w:sz w:val="28"/>
          <w:szCs w:val="28"/>
        </w:rPr>
        <w:t>апреля  2017 г.</w:t>
      </w:r>
    </w:p>
    <w:p w:rsidR="00B77581" w:rsidRPr="008D4BAD" w:rsidRDefault="00B77581" w:rsidP="00B7758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4BAD">
        <w:rPr>
          <w:rFonts w:ascii="Times New Roman" w:hAnsi="Times New Roman"/>
          <w:sz w:val="28"/>
          <w:szCs w:val="28"/>
        </w:rPr>
        <w:t xml:space="preserve"> Ориентировочная дата проведения заседания конкурсной комиссии                               </w:t>
      </w:r>
      <w:r w:rsidR="00082220">
        <w:rPr>
          <w:rFonts w:ascii="Times New Roman" w:hAnsi="Times New Roman"/>
          <w:b/>
          <w:sz w:val="28"/>
          <w:szCs w:val="28"/>
        </w:rPr>
        <w:t xml:space="preserve">11 мая </w:t>
      </w:r>
      <w:r w:rsidRPr="008D4BAD">
        <w:rPr>
          <w:rFonts w:ascii="Times New Roman" w:hAnsi="Times New Roman"/>
          <w:b/>
          <w:sz w:val="28"/>
          <w:szCs w:val="28"/>
        </w:rPr>
        <w:t>2017  г.</w:t>
      </w:r>
    </w:p>
    <w:p w:rsidR="00B77581" w:rsidRDefault="00B77581" w:rsidP="00B77581"/>
    <w:p w:rsidR="00392F61" w:rsidRPr="00B77581" w:rsidRDefault="00392F61">
      <w:pPr>
        <w:rPr>
          <w:sz w:val="28"/>
          <w:szCs w:val="28"/>
        </w:rPr>
      </w:pPr>
    </w:p>
    <w:sectPr w:rsidR="00392F61" w:rsidRPr="00B77581" w:rsidSect="0039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75429"/>
    <w:multiLevelType w:val="hybridMultilevel"/>
    <w:tmpl w:val="2BE2C878"/>
    <w:lvl w:ilvl="0" w:tplc="35BAB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81"/>
    <w:rsid w:val="00082220"/>
    <w:rsid w:val="00141587"/>
    <w:rsid w:val="00392F61"/>
    <w:rsid w:val="005656A9"/>
    <w:rsid w:val="00B7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81"/>
    <w:pPr>
      <w:spacing w:after="0" w:line="240" w:lineRule="auto"/>
      <w:ind w:firstLine="74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77581"/>
    <w:rPr>
      <w:color w:val="0000FF"/>
      <w:u w:val="single"/>
    </w:rPr>
  </w:style>
  <w:style w:type="paragraph" w:customStyle="1" w:styleId="ConsPlusNormal">
    <w:name w:val="ConsPlusNormal"/>
    <w:rsid w:val="00B77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B7758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77581"/>
    <w:pPr>
      <w:shd w:val="clear" w:color="auto" w:fill="FFFFFF"/>
      <w:spacing w:before="480" w:line="307" w:lineRule="exact"/>
      <w:ind w:firstLine="0"/>
      <w:jc w:val="righ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paragraph" w:styleId="a4">
    <w:name w:val="List Paragraph"/>
    <w:basedOn w:val="a"/>
    <w:uiPriority w:val="34"/>
    <w:qFormat/>
    <w:rsid w:val="00B77581"/>
    <w:pPr>
      <w:spacing w:after="200" w:line="276" w:lineRule="auto"/>
      <w:ind w:left="720" w:firstLine="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81"/>
    <w:pPr>
      <w:spacing w:after="0" w:line="240" w:lineRule="auto"/>
      <w:ind w:firstLine="74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77581"/>
    <w:rPr>
      <w:color w:val="0000FF"/>
      <w:u w:val="single"/>
    </w:rPr>
  </w:style>
  <w:style w:type="paragraph" w:customStyle="1" w:styleId="ConsPlusNormal">
    <w:name w:val="ConsPlusNormal"/>
    <w:rsid w:val="00B77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B7758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77581"/>
    <w:pPr>
      <w:shd w:val="clear" w:color="auto" w:fill="FFFFFF"/>
      <w:spacing w:before="480" w:line="307" w:lineRule="exact"/>
      <w:ind w:firstLine="0"/>
      <w:jc w:val="righ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paragraph" w:styleId="a4">
    <w:name w:val="List Paragraph"/>
    <w:basedOn w:val="a"/>
    <w:uiPriority w:val="34"/>
    <w:qFormat/>
    <w:rsid w:val="00B77581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bernikova.alla</dc:creator>
  <cp:lastModifiedBy>Хакимова Айсылу Саматовна</cp:lastModifiedBy>
  <cp:revision>2</cp:revision>
  <dcterms:created xsi:type="dcterms:W3CDTF">2017-04-04T10:59:00Z</dcterms:created>
  <dcterms:modified xsi:type="dcterms:W3CDTF">2017-04-04T10:59:00Z</dcterms:modified>
</cp:coreProperties>
</file>