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D87" w:rsidRPr="00F77175" w:rsidRDefault="00002D87">
      <w:pPr>
        <w:pStyle w:val="ConsPlusNormal0"/>
        <w:jc w:val="both"/>
        <w:outlineLvl w:val="0"/>
      </w:pPr>
    </w:p>
    <w:p w:rsidR="00002D87" w:rsidRPr="00F77175" w:rsidRDefault="001F6BC0">
      <w:pPr>
        <w:pStyle w:val="ConsPlusTitle0"/>
        <w:jc w:val="center"/>
        <w:outlineLvl w:val="0"/>
      </w:pPr>
      <w:r w:rsidRPr="00F77175">
        <w:t>КАБИНЕТ МИНИСТРОВ РЕСПУБЛИКИ ТАТАРСТАН</w:t>
      </w:r>
    </w:p>
    <w:p w:rsidR="00002D87" w:rsidRPr="00F77175" w:rsidRDefault="00002D87">
      <w:pPr>
        <w:pStyle w:val="ConsPlusTitle0"/>
        <w:jc w:val="both"/>
      </w:pPr>
    </w:p>
    <w:p w:rsidR="00002D87" w:rsidRPr="00F77175" w:rsidRDefault="001F6BC0">
      <w:pPr>
        <w:pStyle w:val="ConsPlusTitle0"/>
        <w:jc w:val="center"/>
      </w:pPr>
      <w:r w:rsidRPr="00F77175">
        <w:t>ПОСТАНОВЛЕНИЕ</w:t>
      </w:r>
    </w:p>
    <w:p w:rsidR="00002D87" w:rsidRPr="00F77175" w:rsidRDefault="001F6BC0">
      <w:pPr>
        <w:pStyle w:val="ConsPlusTitle0"/>
        <w:jc w:val="center"/>
      </w:pPr>
      <w:r w:rsidRPr="00F77175">
        <w:t>от 27 мая 2024 г. N 368</w:t>
      </w:r>
    </w:p>
    <w:p w:rsidR="00002D87" w:rsidRPr="00F77175" w:rsidRDefault="00002D87">
      <w:pPr>
        <w:pStyle w:val="ConsPlusTitle0"/>
        <w:jc w:val="both"/>
      </w:pPr>
    </w:p>
    <w:p w:rsidR="00002D87" w:rsidRPr="00F77175" w:rsidRDefault="001F6BC0">
      <w:pPr>
        <w:pStyle w:val="ConsPlusTitle0"/>
        <w:jc w:val="center"/>
      </w:pPr>
      <w:r w:rsidRPr="00F77175">
        <w:t>ОБ УТВЕРЖДЕНИИ ПОРЯДКА ОРГАНИЗАЦИИ САНАТОРНО-КУРОРТНОГО</w:t>
      </w:r>
    </w:p>
    <w:p w:rsidR="00002D87" w:rsidRPr="00F77175" w:rsidRDefault="001F6BC0">
      <w:pPr>
        <w:pStyle w:val="ConsPlusTitle0"/>
        <w:jc w:val="center"/>
      </w:pPr>
      <w:r w:rsidRPr="00F77175">
        <w:t>ЛЕЧЕНИЯ РАБОТНИКОВ ГОСУДАРСТВЕННЫХ УЧРЕЖДЕНИЙ РЕСПУБЛИКИ</w:t>
      </w:r>
    </w:p>
    <w:p w:rsidR="00002D87" w:rsidRPr="00F77175" w:rsidRDefault="001F6BC0">
      <w:pPr>
        <w:pStyle w:val="ConsPlusTitle0"/>
        <w:jc w:val="center"/>
      </w:pPr>
      <w:r w:rsidRPr="00F77175">
        <w:t>ТАТАРСТАН, РАБОТНИКОВ МУНИЦИПАЛЬНЫХ ОРГАНИЗАЦИЙ В РЕСПУБЛИКЕ</w:t>
      </w:r>
    </w:p>
    <w:p w:rsidR="00002D87" w:rsidRPr="00F77175" w:rsidRDefault="001F6BC0">
      <w:pPr>
        <w:pStyle w:val="ConsPlusTitle0"/>
        <w:jc w:val="center"/>
      </w:pPr>
      <w:r w:rsidRPr="00F77175">
        <w:t>ТАТАРСТАН И МУНИЦИПАЛЬНЫХ СЛУЖАЩИХ В РЕСПУБЛИКЕ ТАТАРСТАН</w:t>
      </w:r>
    </w:p>
    <w:p w:rsidR="00002D87" w:rsidRPr="00F77175" w:rsidRDefault="00002D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02D87" w:rsidRPr="00F77175" w:rsidTr="004B328C">
        <w:tc>
          <w:tcPr>
            <w:tcW w:w="60" w:type="dxa"/>
            <w:tcBorders>
              <w:top w:val="nil"/>
              <w:left w:val="nil"/>
              <w:bottom w:val="nil"/>
              <w:right w:val="nil"/>
            </w:tcBorders>
            <w:shd w:val="clear" w:color="auto" w:fill="auto"/>
            <w:tcMar>
              <w:top w:w="0" w:type="dxa"/>
              <w:left w:w="0" w:type="dxa"/>
              <w:bottom w:w="0" w:type="dxa"/>
              <w:right w:w="0" w:type="dxa"/>
            </w:tcMar>
          </w:tcPr>
          <w:p w:rsidR="00002D87" w:rsidRPr="00F77175" w:rsidRDefault="00002D87">
            <w:pPr>
              <w:pStyle w:val="ConsPlusNormal0"/>
            </w:pPr>
          </w:p>
        </w:tc>
        <w:tc>
          <w:tcPr>
            <w:tcW w:w="113" w:type="dxa"/>
            <w:tcBorders>
              <w:top w:val="nil"/>
              <w:left w:val="nil"/>
              <w:bottom w:val="nil"/>
              <w:right w:val="nil"/>
            </w:tcBorders>
            <w:shd w:val="clear" w:color="auto" w:fill="auto"/>
            <w:tcMar>
              <w:top w:w="0" w:type="dxa"/>
              <w:left w:w="0" w:type="dxa"/>
              <w:bottom w:w="0" w:type="dxa"/>
              <w:right w:w="0" w:type="dxa"/>
            </w:tcMar>
          </w:tcPr>
          <w:p w:rsidR="00002D87" w:rsidRPr="00F77175" w:rsidRDefault="00002D87">
            <w:pPr>
              <w:pStyle w:val="ConsPlusNormal0"/>
            </w:pPr>
          </w:p>
        </w:tc>
        <w:tc>
          <w:tcPr>
            <w:tcW w:w="0" w:type="auto"/>
            <w:tcBorders>
              <w:top w:val="nil"/>
              <w:left w:val="nil"/>
              <w:bottom w:val="nil"/>
              <w:right w:val="nil"/>
            </w:tcBorders>
            <w:shd w:val="clear" w:color="auto" w:fill="auto"/>
            <w:tcMar>
              <w:top w:w="113" w:type="dxa"/>
              <w:left w:w="0" w:type="dxa"/>
              <w:bottom w:w="113" w:type="dxa"/>
              <w:right w:w="0" w:type="dxa"/>
            </w:tcMar>
          </w:tcPr>
          <w:p w:rsidR="00002D87" w:rsidRPr="00F77175" w:rsidRDefault="001F6BC0">
            <w:pPr>
              <w:pStyle w:val="ConsPlusNormal0"/>
              <w:jc w:val="center"/>
            </w:pPr>
            <w:r w:rsidRPr="00F77175">
              <w:t>Список изменяющих документов</w:t>
            </w:r>
          </w:p>
          <w:p w:rsidR="00002D87" w:rsidRPr="00F77175" w:rsidRDefault="001F6BC0">
            <w:pPr>
              <w:pStyle w:val="ConsPlusNormal0"/>
              <w:jc w:val="center"/>
            </w:pPr>
            <w:r w:rsidRPr="00F77175">
              <w:t xml:space="preserve">(в ред. Постановлений КМ РТ от 15.10.2024 </w:t>
            </w:r>
            <w:hyperlink r:id="rId7" w:tooltip="Постановление КМ РТ от 15.10.2024 N 884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N 884</w:t>
              </w:r>
            </w:hyperlink>
            <w:r w:rsidRPr="00F77175">
              <w:t xml:space="preserve">, от 12.05.2025 </w:t>
            </w:r>
            <w:hyperlink r:id="rId8"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N 318</w:t>
              </w:r>
            </w:hyperlink>
            <w:r w:rsidRPr="00F77175">
              <w:t>)</w:t>
            </w:r>
          </w:p>
        </w:tc>
        <w:tc>
          <w:tcPr>
            <w:tcW w:w="113" w:type="dxa"/>
            <w:tcBorders>
              <w:top w:val="nil"/>
              <w:left w:val="nil"/>
              <w:bottom w:val="nil"/>
              <w:right w:val="nil"/>
            </w:tcBorders>
            <w:shd w:val="clear" w:color="auto" w:fill="auto"/>
            <w:tcMar>
              <w:top w:w="0" w:type="dxa"/>
              <w:left w:w="0" w:type="dxa"/>
              <w:bottom w:w="0" w:type="dxa"/>
              <w:right w:w="0" w:type="dxa"/>
            </w:tcMar>
          </w:tcPr>
          <w:p w:rsidR="00002D87" w:rsidRPr="00F77175" w:rsidRDefault="00002D87">
            <w:pPr>
              <w:pStyle w:val="ConsPlusNormal0"/>
            </w:pPr>
          </w:p>
        </w:tc>
      </w:tr>
    </w:tbl>
    <w:p w:rsidR="00002D87" w:rsidRPr="00F77175" w:rsidRDefault="00002D87">
      <w:pPr>
        <w:pStyle w:val="ConsPlusNormal0"/>
        <w:jc w:val="both"/>
      </w:pPr>
    </w:p>
    <w:p w:rsidR="00002D87" w:rsidRPr="00F77175" w:rsidRDefault="001F6BC0">
      <w:pPr>
        <w:pStyle w:val="ConsPlusNormal0"/>
        <w:ind w:firstLine="540"/>
        <w:jc w:val="both"/>
      </w:pPr>
      <w:r w:rsidRPr="00F77175">
        <w:t>Кабинет Министров Республики Татарстан постановляет:</w:t>
      </w:r>
    </w:p>
    <w:p w:rsidR="00002D87" w:rsidRPr="00F77175" w:rsidRDefault="00002D87">
      <w:pPr>
        <w:pStyle w:val="ConsPlusNormal0"/>
        <w:jc w:val="both"/>
      </w:pPr>
    </w:p>
    <w:p w:rsidR="00002D87" w:rsidRPr="00F77175" w:rsidRDefault="001F6BC0">
      <w:pPr>
        <w:pStyle w:val="ConsPlusNormal0"/>
        <w:ind w:firstLine="540"/>
        <w:jc w:val="both"/>
      </w:pPr>
      <w:r w:rsidRPr="00F77175">
        <w:t>1. Принять предложение Союза "Федерация профсоюзов Республики Татарстан" об обеспечении санаторно-курортным лечением работников государственных учреждений Республики Татарстан, работников муниципальных организаций в Республике Татарстан и муниципальных служащих в Республике Татарстан (далее - работники) посредством предоставления электронных сертификатов на оплату (частичную оплату) стоимости путевки в самостоятельно выбранную санаторно-курортную организацию (далее - электронный сертификат).</w:t>
      </w:r>
    </w:p>
    <w:p w:rsidR="00002D87" w:rsidRPr="00F77175" w:rsidRDefault="001F6BC0">
      <w:pPr>
        <w:pStyle w:val="ConsPlusNormal0"/>
        <w:spacing w:before="240"/>
        <w:ind w:firstLine="540"/>
        <w:jc w:val="both"/>
      </w:pPr>
      <w:r w:rsidRPr="00F77175">
        <w:t xml:space="preserve">2. Утвердить прилагаемый </w:t>
      </w:r>
      <w:hyperlink w:anchor="P55" w:tooltip="ПОРЯДОК">
        <w:r w:rsidRPr="00F77175">
          <w:t>Порядок</w:t>
        </w:r>
      </w:hyperlink>
      <w:r w:rsidRPr="00F77175">
        <w:t xml:space="preserve"> организации санаторно-курортного лечения работников государственных учреждений Республики Татарстан, работников муниципальных организаций в Республике Татарстан и муниципальных служащих в Республике Татарстан (далее - Порядок организации санаторно-курортного лечения).</w:t>
      </w:r>
    </w:p>
    <w:p w:rsidR="00002D87" w:rsidRPr="00F77175" w:rsidRDefault="001F6BC0">
      <w:pPr>
        <w:pStyle w:val="ConsPlusNormal0"/>
        <w:spacing w:before="240"/>
        <w:ind w:firstLine="540"/>
        <w:jc w:val="both"/>
      </w:pPr>
      <w:r w:rsidRPr="00F77175">
        <w:t xml:space="preserve">3. Утратил силу. - </w:t>
      </w:r>
      <w:hyperlink r:id="rId9"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Постановление</w:t>
        </w:r>
      </w:hyperlink>
      <w:r w:rsidRPr="00F77175">
        <w:t xml:space="preserve"> КМ РТ от 12.05.2025 N 318.</w:t>
      </w:r>
    </w:p>
    <w:p w:rsidR="00002D87" w:rsidRPr="00F77175" w:rsidRDefault="001F6BC0">
      <w:pPr>
        <w:pStyle w:val="ConsPlusNormal0"/>
        <w:spacing w:before="240"/>
        <w:ind w:firstLine="540"/>
        <w:jc w:val="both"/>
      </w:pPr>
      <w:r w:rsidRPr="00F77175">
        <w:t xml:space="preserve">4. Установить, что обеспечение санаторно-курортным лечением работников, являющихся пенсионерами, осуществляется по их выбору в соответствии с Порядком организации санаторно-курортного лечения или в соответствии с </w:t>
      </w:r>
      <w:hyperlink r:id="rId10" w:tooltip="Постановление КМ РТ от 14.02.2011 N 97 (ред. от 16.12.2024) &quot;Об утверждении Порядка обеспечения пенсионеров Республики Татарстан санаторно-курортным лечением&quot; {КонсультантПлюс}">
        <w:r w:rsidRPr="00F77175">
          <w:t>Порядком</w:t>
        </w:r>
      </w:hyperlink>
      <w:r w:rsidRPr="00F77175">
        <w:t xml:space="preserve"> обеспечения пенсионеров Республики Татарстан санаторно-курортным лечением, утвержденным постановлением Кабинета Министров Республики Татарстан от 14.02.2011 N 97 "Об утверждении Порядка обеспечения пенсионеров Республики Татарстан санаторно-курортным лечением" (далее - Порядок обеспечения пенсионеров Республики Татарстан санаторно-курортным лечением).</w:t>
      </w:r>
    </w:p>
    <w:p w:rsidR="00002D87" w:rsidRPr="00F77175" w:rsidRDefault="001F6BC0">
      <w:pPr>
        <w:pStyle w:val="ConsPlusNormal0"/>
        <w:jc w:val="both"/>
      </w:pPr>
      <w:r w:rsidRPr="00F77175">
        <w:t xml:space="preserve">(п. 4 в ред. </w:t>
      </w:r>
      <w:hyperlink r:id="rId11"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Постановления</w:t>
        </w:r>
      </w:hyperlink>
      <w:r w:rsidRPr="00F77175">
        <w:t xml:space="preserve"> КМ РТ от 12.05.2025 N 318)</w:t>
      </w:r>
    </w:p>
    <w:p w:rsidR="00002D87" w:rsidRPr="00F77175" w:rsidRDefault="001F6BC0">
      <w:pPr>
        <w:pStyle w:val="ConsPlusNormal0"/>
        <w:spacing w:before="240"/>
        <w:ind w:firstLine="540"/>
        <w:jc w:val="both"/>
      </w:pPr>
      <w:r w:rsidRPr="00F77175">
        <w:t>4.1. Установить, что:</w:t>
      </w:r>
    </w:p>
    <w:p w:rsidR="00002D87" w:rsidRPr="00F77175" w:rsidRDefault="001F6BC0">
      <w:pPr>
        <w:pStyle w:val="ConsPlusNormal0"/>
        <w:jc w:val="both"/>
      </w:pPr>
      <w:r w:rsidRPr="00F77175">
        <w:t xml:space="preserve">(в ред. </w:t>
      </w:r>
      <w:hyperlink r:id="rId12"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Постановления</w:t>
        </w:r>
      </w:hyperlink>
      <w:r w:rsidRPr="00F77175">
        <w:t xml:space="preserve"> КМ РТ от 12.05.2025 N 318)</w:t>
      </w:r>
    </w:p>
    <w:p w:rsidR="00002D87" w:rsidRPr="00F77175" w:rsidRDefault="001F6BC0">
      <w:pPr>
        <w:pStyle w:val="ConsPlusNormal0"/>
        <w:spacing w:before="240"/>
        <w:ind w:firstLine="540"/>
        <w:jc w:val="both"/>
      </w:pPr>
      <w:r w:rsidRPr="00F77175">
        <w:t xml:space="preserve">граждане из числа пенсионеров и граждан, достигших возраста 60 и 55 лет (соответственно мужчины и женщины), состоящие на учете на получение путевки на санаторно-курортное лечение в соответствии с </w:t>
      </w:r>
      <w:hyperlink r:id="rId13" w:tooltip="Постановление КМ РТ от 14.02.2011 N 97 (ред. от 16.12.2024) &quot;Об утверждении Порядка обеспечения пенсионеров Республики Татарстан санаторно-курортным лечением&quot; {КонсультантПлюс}">
        <w:r w:rsidRPr="00F77175">
          <w:t>Порядком</w:t>
        </w:r>
      </w:hyperlink>
      <w:r w:rsidRPr="00F77175">
        <w:t xml:space="preserve"> обеспечения пенсионеров Республики Татарстан санаторно-курортным лечением (далее - пенсионеры), с их согласия в порядке очередности могут быть обеспечены санаторно-курортным лечением посредством предоставления электронного сертификата в </w:t>
      </w:r>
      <w:r w:rsidRPr="00F77175">
        <w:lastRenderedPageBreak/>
        <w:t>соответствии с Порядком организации санаторно-курортного лечения;</w:t>
      </w:r>
    </w:p>
    <w:p w:rsidR="00002D87" w:rsidRPr="00F77175" w:rsidRDefault="001F6BC0">
      <w:pPr>
        <w:pStyle w:val="ConsPlusNormal0"/>
        <w:spacing w:before="240"/>
        <w:ind w:firstLine="540"/>
        <w:jc w:val="both"/>
      </w:pPr>
      <w:r w:rsidRPr="00F77175">
        <w:t xml:space="preserve">предоставление пенсионеру электронного сертификата осуществляется территориальным органом социальной защиты Министерства труда, занятости и социальной защиты Республики Татарстан по месту жительства пенсионера (далее - территориальный орган) на основании </w:t>
      </w:r>
      <w:hyperlink w:anchor="P235" w:tooltip="                                 Заявление">
        <w:r w:rsidRPr="00F77175">
          <w:t>заявления</w:t>
        </w:r>
      </w:hyperlink>
      <w:r w:rsidRPr="00F77175">
        <w:t xml:space="preserve"> на получение электронного сертификата, которое подается пенсионером в территориальный орган по форме согласно приложению N 1 к Порядку организации санаторно-курортного лечения после получения им уведомления о наличии электронного сертификата;</w:t>
      </w:r>
    </w:p>
    <w:p w:rsidR="00002D87" w:rsidRPr="00F77175" w:rsidRDefault="001F6BC0">
      <w:pPr>
        <w:pStyle w:val="ConsPlusNormal0"/>
        <w:spacing w:before="240"/>
        <w:ind w:firstLine="540"/>
        <w:jc w:val="both"/>
      </w:pPr>
      <w:r w:rsidRPr="00F77175">
        <w:t xml:space="preserve">территориальный орган уведомляет пенсионера о наличии электронного сертификата согласно очередности, определяемой в соответствии с </w:t>
      </w:r>
      <w:hyperlink r:id="rId14" w:tooltip="Постановление КМ РТ от 14.02.2011 N 97 (ред. от 16.12.2024) &quot;Об утверждении Порядка обеспечения пенсионеров Республики Татарстан санаторно-курортным лечением&quot; {КонсультантПлюс}">
        <w:r w:rsidRPr="00F77175">
          <w:t>подпунктом 2.2.4 пункта 2.2</w:t>
        </w:r>
      </w:hyperlink>
      <w:r w:rsidRPr="00F77175">
        <w:t xml:space="preserve"> Порядка обеспечения пенсионеров Республики Татарстан санаторно-курортным лечением, в трехдневный срок, исчисляемый в рабочих днях, со дня поступления от Министерства труда, занятости и социальной защиты Республики Татарстан информации о наличии электронного сертификата для предоставления пенсионеру;</w:t>
      </w:r>
    </w:p>
    <w:p w:rsidR="00002D87" w:rsidRPr="00F77175" w:rsidRDefault="001F6BC0">
      <w:pPr>
        <w:pStyle w:val="ConsPlusNormal0"/>
        <w:spacing w:before="240"/>
        <w:ind w:firstLine="540"/>
        <w:jc w:val="both"/>
      </w:pPr>
      <w:r w:rsidRPr="00F77175">
        <w:t xml:space="preserve">пенсионеры, получившие электронный сертификат в соответствии с настоящим пунктом, снимаются с учета на получение путевки в соответствии с </w:t>
      </w:r>
      <w:hyperlink r:id="rId15" w:tooltip="Постановление КМ РТ от 14.02.2011 N 97 (ред. от 16.12.2024) &quot;Об утверждении Порядка обеспечения пенсионеров Республики Татарстан санаторно-курортным лечением&quot; {КонсультантПлюс}">
        <w:r w:rsidRPr="00F77175">
          <w:t>Порядком</w:t>
        </w:r>
      </w:hyperlink>
      <w:r w:rsidRPr="00F77175">
        <w:t xml:space="preserve"> обеспечения пенсионеров Республики Татарстан санаторно-курортным лечением;</w:t>
      </w:r>
    </w:p>
    <w:p w:rsidR="00002D87" w:rsidRPr="00F77175" w:rsidRDefault="001F6BC0">
      <w:pPr>
        <w:pStyle w:val="ConsPlusNormal0"/>
        <w:spacing w:before="240"/>
        <w:ind w:firstLine="540"/>
        <w:jc w:val="both"/>
      </w:pPr>
      <w:r w:rsidRPr="00F77175">
        <w:t xml:space="preserve">финансирование расходов, предусмотренных настоящим пунктом, осуществляется в пределах бюджетных ассигнований, предусмотренных законом Республики Татарстан о бюджете Республики Татарстан на соответствующий финансовый год и на плановый период на обеспечение пенсионеров санаторно-курортным лечением в соответствии с </w:t>
      </w:r>
      <w:hyperlink r:id="rId16" w:tooltip="Постановление КМ РТ от 14.02.2011 N 97 (ред. от 16.12.2024) &quot;Об утверждении Порядка обеспечения пенсионеров Республики Татарстан санаторно-курортным лечением&quot; {КонсультантПлюс}">
        <w:r w:rsidRPr="00F77175">
          <w:t>Порядком</w:t>
        </w:r>
      </w:hyperlink>
      <w:r w:rsidRPr="00F77175">
        <w:t xml:space="preserve"> обеспечения пенсионеров Республики Татарстан санаторно-курортным лечением.</w:t>
      </w:r>
    </w:p>
    <w:p w:rsidR="00002D87" w:rsidRPr="00F77175" w:rsidRDefault="001F6BC0">
      <w:pPr>
        <w:pStyle w:val="ConsPlusNormal0"/>
        <w:jc w:val="both"/>
      </w:pPr>
      <w:r w:rsidRPr="00F77175">
        <w:t xml:space="preserve">(в ред. </w:t>
      </w:r>
      <w:hyperlink r:id="rId17"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Постановления</w:t>
        </w:r>
      </w:hyperlink>
      <w:r w:rsidRPr="00F77175">
        <w:t xml:space="preserve"> КМ РТ от 12.05.2025 N 318)</w:t>
      </w:r>
    </w:p>
    <w:p w:rsidR="00002D87" w:rsidRPr="00F77175" w:rsidRDefault="001F6BC0">
      <w:pPr>
        <w:pStyle w:val="ConsPlusNormal0"/>
        <w:jc w:val="both"/>
      </w:pPr>
      <w:r w:rsidRPr="00F77175">
        <w:t xml:space="preserve">(п. 4.1 введен </w:t>
      </w:r>
      <w:hyperlink r:id="rId18" w:tooltip="Постановление КМ РТ от 15.10.2024 N 884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Постановлением</w:t>
        </w:r>
      </w:hyperlink>
      <w:r w:rsidRPr="00F77175">
        <w:t xml:space="preserve"> КМ РТ от 15.10.2024 N 8848)</w:t>
      </w:r>
    </w:p>
    <w:p w:rsidR="00002D87" w:rsidRPr="00F77175" w:rsidRDefault="001F6BC0">
      <w:pPr>
        <w:pStyle w:val="ConsPlusNormal0"/>
        <w:spacing w:before="240"/>
        <w:ind w:firstLine="540"/>
        <w:jc w:val="both"/>
      </w:pPr>
      <w:r w:rsidRPr="00F77175">
        <w:t>5. Министерству финансов Республики Татарстан финансирование расходов, связанных с обеспечением работников санаторно-курортным лечением, производить в пределах средств, предусмотренных законом Республики Татарстан о бюджете Республики Татарстан на соответствующий финансовый год и на плановый период.</w:t>
      </w:r>
    </w:p>
    <w:p w:rsidR="00002D87" w:rsidRPr="00F77175" w:rsidRDefault="001F6BC0">
      <w:pPr>
        <w:pStyle w:val="ConsPlusNormal0"/>
        <w:jc w:val="both"/>
      </w:pPr>
      <w:r w:rsidRPr="00F77175">
        <w:t xml:space="preserve">(в ред. </w:t>
      </w:r>
      <w:hyperlink r:id="rId19"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Постановления</w:t>
        </w:r>
      </w:hyperlink>
      <w:r w:rsidRPr="00F77175">
        <w:t xml:space="preserve"> КМ РТ от 12.05.2025 N 318)</w:t>
      </w:r>
    </w:p>
    <w:p w:rsidR="00002D87" w:rsidRPr="00F77175" w:rsidRDefault="001F6BC0">
      <w:pPr>
        <w:pStyle w:val="ConsPlusNormal0"/>
        <w:spacing w:before="240"/>
        <w:ind w:firstLine="540"/>
        <w:jc w:val="both"/>
      </w:pPr>
      <w:r w:rsidRPr="00F77175">
        <w:t xml:space="preserve">6. Министерству цифрового развития государственного управления, информационных технологий и связи Республики Татарстан обеспечить ежегодное приобретение необходимой лицензии для пользования программным продуктом, обеспечивающего выдачу электронных сертификатов и позволяющего автоматизировать процедуру оплаты (частичной оплаты) стоимости путевок электронными сертификатами либо доступа к нему с соблюдением требований Федерального </w:t>
      </w:r>
      <w:hyperlink r:id="rId20" w:tooltip="Федеральный закон от 27.07.2006 N 152-ФЗ (ред. от 24.06.2025) &quot;О персональных данных&quot; {КонсультантПлюс}">
        <w:r w:rsidRPr="00F77175">
          <w:t>закона</w:t>
        </w:r>
      </w:hyperlink>
      <w:r w:rsidRPr="00F77175">
        <w:t xml:space="preserve"> от 27 июля 2006 года N 152-ФЗ "О персональных данных" за счет средств, предусмотренных в рамках государственной </w:t>
      </w:r>
      <w:hyperlink r:id="rId21" w:tooltip="Постановление КМ РТ от 18.10.2021 N 980 (ред. от 30.04.2025) &quot;Об утверждении государственной программы Республики Татарстан &quot;Цифровой Татарстан&quot; {КонсультантПлюс}">
        <w:r w:rsidRPr="00F77175">
          <w:t>программы</w:t>
        </w:r>
      </w:hyperlink>
      <w:r w:rsidRPr="00F77175">
        <w:t xml:space="preserve"> Республики Татарстан "Цифровой Татарстан", утвержденной постановлением Кабинета Министров Республики Татарстан от 18.10.2021 N 980 "Об утверждении государственной программы Республики Татарстан "Цифровой Татарстан", в срок не позднее 30 мая текущего календарного года.</w:t>
      </w:r>
    </w:p>
    <w:p w:rsidR="00002D87" w:rsidRPr="00F77175" w:rsidRDefault="001F6BC0">
      <w:pPr>
        <w:pStyle w:val="ConsPlusNormal0"/>
        <w:jc w:val="both"/>
      </w:pPr>
      <w:r w:rsidRPr="00F77175">
        <w:t xml:space="preserve">(в ред. </w:t>
      </w:r>
      <w:hyperlink r:id="rId22"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Постановления</w:t>
        </w:r>
      </w:hyperlink>
      <w:r w:rsidRPr="00F77175">
        <w:t xml:space="preserve"> КМ РТ от 12.05.2025 N 318)</w:t>
      </w:r>
    </w:p>
    <w:p w:rsidR="00002D87" w:rsidRPr="00F77175" w:rsidRDefault="001F6BC0">
      <w:pPr>
        <w:pStyle w:val="ConsPlusNormal0"/>
        <w:spacing w:before="240"/>
        <w:ind w:firstLine="540"/>
        <w:jc w:val="both"/>
      </w:pPr>
      <w:r w:rsidRPr="00F77175">
        <w:t xml:space="preserve">7. Министерству труда, занятости и социальной защиты Республики Татарстан организовать работу по обеспечению работников санаторно-курортным лечением посредством предоставления </w:t>
      </w:r>
      <w:r w:rsidRPr="00F77175">
        <w:lastRenderedPageBreak/>
        <w:t>за счет средств бюджета Республики Татарстан электронных сертификатов на оплату (частичную оплату) стоимости путевки на санаторно-курортное лечение в санаторно-курортной организации, осуществляющей предоставление санаторно-курортного лечения на территории Республики Татарстан и включенной в государственный реестр курортного фонда Российской Федерации.</w:t>
      </w:r>
    </w:p>
    <w:p w:rsidR="00002D87" w:rsidRPr="00F77175" w:rsidRDefault="001F6BC0">
      <w:pPr>
        <w:pStyle w:val="ConsPlusNormal0"/>
        <w:spacing w:before="240"/>
        <w:ind w:firstLine="540"/>
        <w:jc w:val="both"/>
      </w:pPr>
      <w:r w:rsidRPr="00F77175">
        <w:t>8. Признать утратившими силу:</w:t>
      </w:r>
    </w:p>
    <w:p w:rsidR="00002D87" w:rsidRPr="00F77175" w:rsidRDefault="00BF373F">
      <w:pPr>
        <w:pStyle w:val="ConsPlusNormal0"/>
        <w:spacing w:before="240"/>
        <w:ind w:firstLine="540"/>
        <w:jc w:val="both"/>
      </w:pPr>
      <w:hyperlink r:id="rId23" w:tooltip="Постановление КМ РТ от 04.07.2022 N 620 (ред. от 24.10.2023) &quot;О реализации в 2023 году пилотного проекта по обеспечению санаторно-курортным лечением работников государственных учреждений Республики Татарстан, работников муниципальных организаций в Республике Т">
        <w:r w:rsidR="001F6BC0" w:rsidRPr="00F77175">
          <w:t>постановление</w:t>
        </w:r>
      </w:hyperlink>
      <w:r w:rsidR="001F6BC0" w:rsidRPr="00F77175">
        <w:t xml:space="preserve"> Кабинета Министров Республики Татарстан от 04.07.2022 N 620 "О реализации в 2023 году пилотного проекта по обеспечению санаторно-курортным лечением работников государственных учреждений Республики Татарстан, работников муниципальных организаций в Республике Татарстан и муниципальных служащих в Республике Татарстан";</w:t>
      </w:r>
    </w:p>
    <w:p w:rsidR="00002D87" w:rsidRPr="00F77175" w:rsidRDefault="00BF373F">
      <w:pPr>
        <w:pStyle w:val="ConsPlusNormal0"/>
        <w:spacing w:before="240"/>
        <w:ind w:firstLine="540"/>
        <w:jc w:val="both"/>
      </w:pPr>
      <w:hyperlink r:id="rId24" w:tooltip="Постановление КМ РТ от 23.11.2022 N 1253 &quot;О внесении изменений в постановление Кабинета Министров Республики Татарстан от 04.07.2022 N 620 &quot;О реализации в 2022 году пилотного проекта по обеспечению санаторно-курортным лечением работников государственных учрежд">
        <w:r w:rsidR="001F6BC0" w:rsidRPr="00F77175">
          <w:t>постановление</w:t>
        </w:r>
      </w:hyperlink>
      <w:r w:rsidR="001F6BC0" w:rsidRPr="00F77175">
        <w:t xml:space="preserve"> Кабинета Министров Республики Татарстан от 23.11.2022 N 1253 "О внесении изменений в постановление Кабинета Министров Республики Татарстан от 04.07.2022 N 620 "О реализации в 2022 году пилотного проекта по обеспечению санаторно-курортным лечением работников государственных учреждений Республики Татарстан, находящихся в ведении Министерства труда, занятости и социальной защиты Республики Татарстан, Министерства по делам молодежи Республики Татарстан, Министерства спорта Республики Татарстан, работников муниципальных организаций социального обслуживания, физической культуры и спорта, в области молодежной политики в Республике Татарстан";</w:t>
      </w:r>
    </w:p>
    <w:p w:rsidR="00002D87" w:rsidRPr="00F77175" w:rsidRDefault="00BF373F">
      <w:pPr>
        <w:pStyle w:val="ConsPlusNormal0"/>
        <w:spacing w:before="240"/>
        <w:ind w:firstLine="540"/>
        <w:jc w:val="both"/>
      </w:pPr>
      <w:hyperlink r:id="rId25" w:tooltip="Постановление КМ РТ от 11.03.2023 N 230 &quot;О внесении изменений в постановление Кабинета Министров Республики Татарстан от 04.07.2022 N 620 &quot;О реализации в 2022 году пилотного проекта по обеспечению санаторно-курортным лечением работников государственных учрежде">
        <w:r w:rsidR="001F6BC0" w:rsidRPr="00F77175">
          <w:t>постановление</w:t>
        </w:r>
      </w:hyperlink>
      <w:r w:rsidR="001F6BC0" w:rsidRPr="00F77175">
        <w:t xml:space="preserve"> Кабинета Министров Республики Татарстан от 11.03.2023 N 230 "О внесении изменений в постановление Кабинета Министров Республики Татарстан от 04.07.2022 N 620 "О реализации в 2022 году пилотного проекта по обеспечению санаторно-курортным лечением работников государственных учреждений Республики Татарстан, находящихся в ведении Министерства труда, занятости и социальной защиты Республики Татарстан, Министерства по делам молодежи Республики Татарстан, Министерства спорта Республики Татарстан, работников муниципальных организаций социального обслуживания, физической культуры и спорта, в области молодежной политики в Республике Татарстан";</w:t>
      </w:r>
    </w:p>
    <w:p w:rsidR="00002D87" w:rsidRPr="00F77175" w:rsidRDefault="00BF373F">
      <w:pPr>
        <w:pStyle w:val="ConsPlusNormal0"/>
        <w:spacing w:before="240"/>
        <w:ind w:firstLine="540"/>
        <w:jc w:val="both"/>
      </w:pPr>
      <w:hyperlink r:id="rId26" w:tooltip="Постановление КМ РТ от 24.10.2023 N 1347 &quot;О внесении изменений в постановление Кабинета Министров Республики Татарстан от 04.07.2022 N 620 &quot;О реализации в 2023 году пилотного проекта по обеспечению санаторно-курортным лечением работников государственных учрежд">
        <w:r w:rsidR="001F6BC0" w:rsidRPr="00F77175">
          <w:t>постановление</w:t>
        </w:r>
      </w:hyperlink>
      <w:r w:rsidR="001F6BC0" w:rsidRPr="00F77175">
        <w:t xml:space="preserve"> Кабинета Министров Республики Татарстан от 24.10.2023 N 1347 "О внесении изменений в постановление Кабинета Министров Республики Татарстан от 04.07.2022 N 620 "О реализации в 2023 году пилотного проекта по обеспечению санаторно-курортным лечением работников государственных учреждений Республики Татарстан, работников муниципальных организаций в Республике Татарстан и муниципальных служащих в Республике Татарстан".</w:t>
      </w:r>
    </w:p>
    <w:p w:rsidR="00002D87" w:rsidRPr="00F77175" w:rsidRDefault="001F6BC0">
      <w:pPr>
        <w:pStyle w:val="ConsPlusNormal0"/>
        <w:spacing w:before="240"/>
        <w:ind w:firstLine="540"/>
        <w:jc w:val="both"/>
      </w:pPr>
      <w:r w:rsidRPr="00F77175">
        <w:t>9. Контроль за исполнением настоящего постановления возложить на Министерство труда, занятости и социальной защиты Республики Татарстан.</w:t>
      </w:r>
    </w:p>
    <w:p w:rsidR="00002D87" w:rsidRPr="00F77175" w:rsidRDefault="00002D87">
      <w:pPr>
        <w:pStyle w:val="ConsPlusNormal0"/>
        <w:jc w:val="both"/>
      </w:pPr>
    </w:p>
    <w:p w:rsidR="00002D87" w:rsidRPr="00F77175" w:rsidRDefault="001F6BC0">
      <w:pPr>
        <w:pStyle w:val="ConsPlusNormal0"/>
        <w:jc w:val="right"/>
      </w:pPr>
      <w:r w:rsidRPr="00F77175">
        <w:t>Премьер-министр</w:t>
      </w:r>
    </w:p>
    <w:p w:rsidR="00002D87" w:rsidRPr="00F77175" w:rsidRDefault="001F6BC0">
      <w:pPr>
        <w:pStyle w:val="ConsPlusNormal0"/>
        <w:jc w:val="right"/>
      </w:pPr>
      <w:r w:rsidRPr="00F77175">
        <w:t>Республики Татарстан</w:t>
      </w:r>
    </w:p>
    <w:p w:rsidR="00002D87" w:rsidRPr="00F77175" w:rsidRDefault="001F6BC0">
      <w:pPr>
        <w:pStyle w:val="ConsPlusNormal0"/>
        <w:jc w:val="right"/>
      </w:pPr>
      <w:r w:rsidRPr="00F77175">
        <w:t>А.В.ПЕСОШИН</w:t>
      </w: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1F6BC0">
      <w:pPr>
        <w:pStyle w:val="ConsPlusNormal0"/>
        <w:jc w:val="right"/>
        <w:outlineLvl w:val="0"/>
      </w:pPr>
      <w:r w:rsidRPr="00F77175">
        <w:t>Утвержден</w:t>
      </w:r>
    </w:p>
    <w:p w:rsidR="00002D87" w:rsidRPr="00F77175" w:rsidRDefault="001F6BC0">
      <w:pPr>
        <w:pStyle w:val="ConsPlusNormal0"/>
        <w:jc w:val="right"/>
      </w:pPr>
      <w:r w:rsidRPr="00F77175">
        <w:lastRenderedPageBreak/>
        <w:t>постановлением</w:t>
      </w:r>
    </w:p>
    <w:p w:rsidR="00002D87" w:rsidRPr="00F77175" w:rsidRDefault="001F6BC0">
      <w:pPr>
        <w:pStyle w:val="ConsPlusNormal0"/>
        <w:jc w:val="right"/>
      </w:pPr>
      <w:r w:rsidRPr="00F77175">
        <w:t>Кабинета Министров</w:t>
      </w:r>
    </w:p>
    <w:p w:rsidR="00002D87" w:rsidRPr="00F77175" w:rsidRDefault="001F6BC0">
      <w:pPr>
        <w:pStyle w:val="ConsPlusNormal0"/>
        <w:jc w:val="right"/>
      </w:pPr>
      <w:r w:rsidRPr="00F77175">
        <w:t>Республики Татарстан</w:t>
      </w:r>
    </w:p>
    <w:p w:rsidR="00002D87" w:rsidRPr="00F77175" w:rsidRDefault="001F6BC0">
      <w:pPr>
        <w:pStyle w:val="ConsPlusNormal0"/>
        <w:jc w:val="right"/>
      </w:pPr>
      <w:r w:rsidRPr="00F77175">
        <w:t>от 27 мая 2024 г. N 368</w:t>
      </w:r>
    </w:p>
    <w:p w:rsidR="00002D87" w:rsidRPr="00F77175" w:rsidRDefault="00002D87">
      <w:pPr>
        <w:pStyle w:val="ConsPlusNormal0"/>
        <w:jc w:val="both"/>
      </w:pPr>
    </w:p>
    <w:p w:rsidR="00002D87" w:rsidRPr="00F77175" w:rsidRDefault="001F6BC0">
      <w:pPr>
        <w:pStyle w:val="ConsPlusTitle0"/>
        <w:jc w:val="center"/>
      </w:pPr>
      <w:bookmarkStart w:id="0" w:name="P55"/>
      <w:bookmarkEnd w:id="0"/>
      <w:r w:rsidRPr="00F77175">
        <w:t>ПОРЯДОК</w:t>
      </w:r>
    </w:p>
    <w:p w:rsidR="00002D87" w:rsidRPr="00F77175" w:rsidRDefault="001F6BC0">
      <w:pPr>
        <w:pStyle w:val="ConsPlusTitle0"/>
        <w:jc w:val="center"/>
      </w:pPr>
      <w:r w:rsidRPr="00F77175">
        <w:t>ОРГАНИЗАЦИИ САНАТОРНО-КУРОРТНОГО ЛЕЧЕНИЯ РАБОТНИКОВ</w:t>
      </w:r>
    </w:p>
    <w:p w:rsidR="00002D87" w:rsidRPr="00F77175" w:rsidRDefault="001F6BC0">
      <w:pPr>
        <w:pStyle w:val="ConsPlusTitle0"/>
        <w:jc w:val="center"/>
      </w:pPr>
      <w:r w:rsidRPr="00F77175">
        <w:t>ГОСУДАРСТВЕННЫХ УЧРЕЖДЕНИЙ РЕСПУБЛИКИ ТАТАРСТАН, РАБОТНИКОВ</w:t>
      </w:r>
    </w:p>
    <w:p w:rsidR="00002D87" w:rsidRPr="00F77175" w:rsidRDefault="001F6BC0">
      <w:pPr>
        <w:pStyle w:val="ConsPlusTitle0"/>
        <w:jc w:val="center"/>
      </w:pPr>
      <w:r w:rsidRPr="00F77175">
        <w:t>МУНИЦИПАЛЬНЫХ ОРГАНИЗАЦИЙ В РЕСПУБЛИКЕ ТАТАРСТАН</w:t>
      </w:r>
    </w:p>
    <w:p w:rsidR="00002D87" w:rsidRPr="00F77175" w:rsidRDefault="001F6BC0">
      <w:pPr>
        <w:pStyle w:val="ConsPlusTitle0"/>
        <w:jc w:val="center"/>
      </w:pPr>
      <w:r w:rsidRPr="00F77175">
        <w:t>И МУНИЦИПАЛЬНЫХ СЛУЖАЩИХ В РЕСПУБЛИКЕ ТАТАРСТАН</w:t>
      </w:r>
    </w:p>
    <w:p w:rsidR="00002D87" w:rsidRPr="00F77175" w:rsidRDefault="00002D8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77175" w:rsidRPr="00F77175">
        <w:tc>
          <w:tcPr>
            <w:tcW w:w="60" w:type="dxa"/>
            <w:tcBorders>
              <w:top w:val="nil"/>
              <w:left w:val="nil"/>
              <w:bottom w:val="nil"/>
              <w:right w:val="nil"/>
            </w:tcBorders>
            <w:shd w:val="clear" w:color="auto" w:fill="CED3F1"/>
            <w:tcMar>
              <w:top w:w="0" w:type="dxa"/>
              <w:left w:w="0" w:type="dxa"/>
              <w:bottom w:w="0" w:type="dxa"/>
              <w:right w:w="0" w:type="dxa"/>
            </w:tcMar>
          </w:tcPr>
          <w:p w:rsidR="00002D87" w:rsidRPr="00F77175" w:rsidRDefault="00002D8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02D87" w:rsidRPr="00F77175" w:rsidRDefault="00002D8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02D87" w:rsidRPr="00F77175" w:rsidRDefault="001F6BC0">
            <w:pPr>
              <w:pStyle w:val="ConsPlusNormal0"/>
              <w:jc w:val="center"/>
            </w:pPr>
            <w:r w:rsidRPr="00F77175">
              <w:t>Список изменяющих документов</w:t>
            </w:r>
          </w:p>
          <w:p w:rsidR="00002D87" w:rsidRPr="00F77175" w:rsidRDefault="001F6BC0">
            <w:pPr>
              <w:pStyle w:val="ConsPlusNormal0"/>
              <w:jc w:val="center"/>
            </w:pPr>
            <w:r w:rsidRPr="00F77175">
              <w:t xml:space="preserve">(в ред. </w:t>
            </w:r>
            <w:hyperlink r:id="rId27"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Постановления</w:t>
              </w:r>
            </w:hyperlink>
            <w:r w:rsidRPr="00F77175">
              <w:t xml:space="preserve"> КМ РТ от 12.05.2025 N 318)</w:t>
            </w:r>
          </w:p>
        </w:tc>
        <w:tc>
          <w:tcPr>
            <w:tcW w:w="113" w:type="dxa"/>
            <w:tcBorders>
              <w:top w:val="nil"/>
              <w:left w:val="nil"/>
              <w:bottom w:val="nil"/>
              <w:right w:val="nil"/>
            </w:tcBorders>
            <w:shd w:val="clear" w:color="auto" w:fill="F4F3F8"/>
            <w:tcMar>
              <w:top w:w="0" w:type="dxa"/>
              <w:left w:w="0" w:type="dxa"/>
              <w:bottom w:w="0" w:type="dxa"/>
              <w:right w:w="0" w:type="dxa"/>
            </w:tcMar>
          </w:tcPr>
          <w:p w:rsidR="00002D87" w:rsidRPr="00F77175" w:rsidRDefault="00002D87">
            <w:pPr>
              <w:pStyle w:val="ConsPlusNormal0"/>
            </w:pPr>
          </w:p>
        </w:tc>
      </w:tr>
    </w:tbl>
    <w:p w:rsidR="00002D87" w:rsidRPr="00F77175" w:rsidRDefault="00002D87">
      <w:pPr>
        <w:pStyle w:val="ConsPlusNormal0"/>
        <w:jc w:val="both"/>
      </w:pPr>
    </w:p>
    <w:p w:rsidR="00002D87" w:rsidRPr="00F77175" w:rsidRDefault="001F6BC0">
      <w:pPr>
        <w:pStyle w:val="ConsPlusTitle0"/>
        <w:jc w:val="center"/>
        <w:outlineLvl w:val="1"/>
      </w:pPr>
      <w:r w:rsidRPr="00F77175">
        <w:t>I. Общие положения</w:t>
      </w:r>
    </w:p>
    <w:p w:rsidR="00002D87" w:rsidRPr="00F77175" w:rsidRDefault="00002D87">
      <w:pPr>
        <w:pStyle w:val="ConsPlusNormal0"/>
        <w:jc w:val="both"/>
      </w:pPr>
    </w:p>
    <w:p w:rsidR="00002D87" w:rsidRPr="00F77175" w:rsidRDefault="001F6BC0">
      <w:pPr>
        <w:pStyle w:val="ConsPlusNormal0"/>
        <w:ind w:firstLine="540"/>
        <w:jc w:val="both"/>
      </w:pPr>
      <w:r w:rsidRPr="00F77175">
        <w:t>1.1. Настоящий Порядок определяет условия и механизм обеспечения работников государственных учреждений Республики Татарстан, находящихся в ведении Министерства труда, занятости и социальной защиты Республики Татарстан (далее - Министерство), Министерства по делам молодежи Республики Татарстан, Министерства спорта Республики Татарстан, Министерства здравоохранения Республики Татарстан, Министерства образования и науки Республики Татарстан, Министерства культуры Республики Татарстан, работников муниципальных организаций социального обслуживания, физической культуры и спорта, здравоохранения, образования, культуры, в области молодежной политики, а также муниципальных служащих в Республике Татарстан (далее - работники) санаторно-курортным лечением посредством предоставления электронного сертификата на оплату (частичную оплату) стоимости путевки на санаторно-курортное лечение (далее соответственно - Сертификат, путевка) в санаторно-курортной организации, осуществляющей предоставление санаторно-курортного лечения на территории Республики Татарстан, включенной в государственный реестр курортного фонда Российской Федерации и заключившей с Министерством соглашение об оказании работникам санаторно-курортного лечения на основании Сертификатов (далее соответственно - санаторно-курортная организация, Соглашение), за счет средств бюджета Республики Татарстан.</w:t>
      </w:r>
    </w:p>
    <w:p w:rsidR="00002D87" w:rsidRPr="00F77175" w:rsidRDefault="001F6BC0">
      <w:pPr>
        <w:pStyle w:val="ConsPlusNormal0"/>
        <w:spacing w:before="240"/>
        <w:ind w:firstLine="540"/>
        <w:jc w:val="both"/>
      </w:pPr>
      <w:r w:rsidRPr="00F77175">
        <w:t>1.2. Сертификат является именным документом, удостоверяющим право работника на оплату (частичную оплату) стоимости путевки за счет средств бюджета Республики Татарстан.</w:t>
      </w:r>
    </w:p>
    <w:p w:rsidR="00002D87" w:rsidRPr="00F77175" w:rsidRDefault="001F6BC0">
      <w:pPr>
        <w:pStyle w:val="ConsPlusNormal0"/>
        <w:spacing w:before="240"/>
        <w:ind w:firstLine="540"/>
        <w:jc w:val="both"/>
      </w:pPr>
      <w:r w:rsidRPr="00F77175">
        <w:t>1.3. Сертификат действителен до 1 декабря соответствующего календарного года включительно.</w:t>
      </w:r>
    </w:p>
    <w:p w:rsidR="00002D87" w:rsidRPr="00F77175" w:rsidRDefault="001F6BC0">
      <w:pPr>
        <w:pStyle w:val="ConsPlusNormal0"/>
        <w:jc w:val="both"/>
      </w:pPr>
      <w:r w:rsidRPr="00F77175">
        <w:t xml:space="preserve">(в ред. </w:t>
      </w:r>
      <w:hyperlink r:id="rId28"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Постановления</w:t>
        </w:r>
      </w:hyperlink>
      <w:r w:rsidRPr="00F77175">
        <w:t xml:space="preserve"> КМ РТ от 12.05.2025 N 318)</w:t>
      </w:r>
    </w:p>
    <w:p w:rsidR="00002D87" w:rsidRPr="00F77175" w:rsidRDefault="001F6BC0">
      <w:pPr>
        <w:pStyle w:val="ConsPlusNormal0"/>
        <w:spacing w:before="240"/>
        <w:ind w:firstLine="540"/>
        <w:jc w:val="both"/>
      </w:pPr>
      <w:r w:rsidRPr="00F77175">
        <w:t>1.4. Сертификат предоставляется не более одного раза в календарный год.</w:t>
      </w:r>
    </w:p>
    <w:p w:rsidR="00002D87" w:rsidRPr="00F77175" w:rsidRDefault="001F6BC0">
      <w:pPr>
        <w:pStyle w:val="ConsPlusNormal0"/>
        <w:jc w:val="both"/>
      </w:pPr>
      <w:r w:rsidRPr="00F77175">
        <w:t xml:space="preserve">(в ред. </w:t>
      </w:r>
      <w:hyperlink r:id="rId29"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Постановления</w:t>
        </w:r>
      </w:hyperlink>
      <w:r w:rsidRPr="00F77175">
        <w:t xml:space="preserve"> КМ РТ от 12.05.2025 N 318)</w:t>
      </w:r>
    </w:p>
    <w:p w:rsidR="00002D87" w:rsidRPr="00F77175" w:rsidRDefault="001F6BC0">
      <w:pPr>
        <w:pStyle w:val="ConsPlusNormal0"/>
        <w:spacing w:before="240"/>
        <w:ind w:firstLine="540"/>
        <w:jc w:val="both"/>
      </w:pPr>
      <w:r w:rsidRPr="00F77175">
        <w:t xml:space="preserve">1.5. Право на обеспечение санаторно-курортным лечением посредством предоставления Сертификата имеют работники, среднемесячный доход которых за последние 12 календарных месяцев, предшествующих месяцу подачи заявления на получение Сертификата, не превышает 500 процентов прожиточного минимума для трудоспособного населения по Республике Татарстан, </w:t>
      </w:r>
      <w:r w:rsidRPr="00F77175">
        <w:lastRenderedPageBreak/>
        <w:t xml:space="preserve">установленного на дату подачи заявления, и уровень имущественной обеспеченности которых ниже уровня имущественной обеспеченности семьи (гражданина), установленного </w:t>
      </w:r>
      <w:hyperlink r:id="rId30" w:tooltip="Закон РТ от 08.12.2004 N 63-ЗРТ (ред. от 25.06.2025) &quot;Об адресной социальной поддержке населения в Республике Татарстан&quot; (принят ГС РТ 24.11.2004) {КонсультантПлюс}">
        <w:r w:rsidRPr="00F77175">
          <w:t>пунктами "а"</w:t>
        </w:r>
      </w:hyperlink>
      <w:r w:rsidRPr="00F77175">
        <w:t xml:space="preserve"> - </w:t>
      </w:r>
      <w:hyperlink r:id="rId31" w:tooltip="Закон РТ от 08.12.2004 N 63-ЗРТ (ред. от 25.06.2025) &quot;Об адресной социальной поддержке населения в Республике Татарстан&quot; (принят ГС РТ 24.11.2004) {КонсультантПлюс}">
        <w:r w:rsidRPr="00F77175">
          <w:t>"г"</w:t>
        </w:r>
      </w:hyperlink>
      <w:r w:rsidRPr="00F77175">
        <w:t xml:space="preserve">, </w:t>
      </w:r>
      <w:hyperlink r:id="rId32" w:tooltip="Закон РТ от 08.12.2004 N 63-ЗРТ (ред. от 25.06.2025) &quot;Об адресной социальной поддержке населения в Республике Татарстан&quot; (принят ГС РТ 24.11.2004) {КонсультантПлюс}">
        <w:r w:rsidRPr="00F77175">
          <w:t>"е"</w:t>
        </w:r>
      </w:hyperlink>
      <w:r w:rsidRPr="00F77175">
        <w:t xml:space="preserve">, </w:t>
      </w:r>
      <w:hyperlink r:id="rId33" w:tooltip="Закон РТ от 08.12.2004 N 63-ЗРТ (ред. от 25.06.2025) &quot;Об адресной социальной поддержке населения в Республике Татарстан&quot; (принят ГС РТ 24.11.2004) {КонсультантПлюс}">
        <w:r w:rsidRPr="00F77175">
          <w:t>"ж" приложения</w:t>
        </w:r>
      </w:hyperlink>
      <w:r w:rsidRPr="00F77175">
        <w:t xml:space="preserve"> к Закону Республики Татарстан от 8 декабря 2004 года N 63-ЗРТ "Об адресной социальной поддержке населения в Республике Татарстан", при наличии медицинских показаний, подтвержденных справкой, выданной в порядке, определенном </w:t>
      </w:r>
      <w:hyperlink r:id="rId34" w:tooltip="Приказ Минздравсоцразвития России от 22.11.2004 N 256 (ред. от 15.12.2014) &quot;О Порядке медицинского отбора и направления больных на санаторно-курортное лечение&quot; (Зарегистрировано в Минюсте России 14.12.2004 N 6189) {КонсультантПлюс}">
        <w:r w:rsidRPr="00F77175">
          <w:t>приказом</w:t>
        </w:r>
      </w:hyperlink>
      <w:r w:rsidRPr="00F77175">
        <w:t xml:space="preserve"> Министерства здравоохранения и социального развития Российской Федерации от 22 ноября 2004 г. N 256 "О порядке медицинского отбора и направления больных на санаторно-курортное лечение", по </w:t>
      </w:r>
      <w:hyperlink r:id="rId35"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
        <w:r w:rsidRPr="00F77175">
          <w:t>форме N 070/у</w:t>
        </w:r>
      </w:hyperlink>
      <w:r w:rsidRPr="00F77175">
        <w:t>, утвержденной приказом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(далее - справка для получения путевки по форме N 070/у).</w:t>
      </w:r>
    </w:p>
    <w:p w:rsidR="00002D87" w:rsidRPr="00F77175" w:rsidRDefault="001F6BC0">
      <w:pPr>
        <w:pStyle w:val="ConsPlusNormal0"/>
        <w:spacing w:before="240"/>
        <w:ind w:firstLine="540"/>
        <w:jc w:val="both"/>
      </w:pPr>
      <w:bookmarkStart w:id="1" w:name="P72"/>
      <w:bookmarkEnd w:id="1"/>
      <w:r w:rsidRPr="00F77175">
        <w:t xml:space="preserve">При определении уровня имущественной обеспеченности одиноко проживающих работников - собственников жилых помещений в соответствии с </w:t>
      </w:r>
      <w:hyperlink r:id="rId36" w:tooltip="Закон РТ от 08.12.2004 N 63-ЗРТ (ред. от 25.06.2025) &quot;Об адресной социальной поддержке населения в Республике Татарстан&quot; (принят ГС РТ 24.11.2004) {КонсультантПлюс}">
        <w:r w:rsidRPr="00F77175">
          <w:t>подпунктом "а" приложения</w:t>
        </w:r>
      </w:hyperlink>
      <w:r w:rsidRPr="00F77175">
        <w:t xml:space="preserve"> к Закону Республики Татарстан от 8 декабря 2004 года N 63-ЗРТ "Об адресной социальной поддержке населения в Республике Татарстан" вместо 40 квадратных метров применяется 80 квадратных метров.</w:t>
      </w:r>
    </w:p>
    <w:p w:rsidR="00002D87" w:rsidRPr="00F77175" w:rsidRDefault="001F6BC0">
      <w:pPr>
        <w:pStyle w:val="ConsPlusNormal0"/>
        <w:spacing w:before="240"/>
        <w:ind w:firstLine="540"/>
        <w:jc w:val="both"/>
      </w:pPr>
      <w:bookmarkStart w:id="2" w:name="P73"/>
      <w:bookmarkEnd w:id="2"/>
      <w:r w:rsidRPr="00F77175">
        <w:t xml:space="preserve">Санаторно-курортное лечение посредством предоставления Сертификата предоставляется работнику при условии, что размер площади жилого помещения, находящегося в собственности работника, не превышает установленного на члена семьи предельного размера площади, указанной в </w:t>
      </w:r>
      <w:hyperlink r:id="rId37" w:tooltip="Закон РТ от 08.12.2004 N 63-ЗРТ (ред. от 25.06.2025) &quot;Об адресной социальной поддержке населения в Республике Татарстан&quot; (принят ГС РТ 24.11.2004) {КонсультантПлюс}">
        <w:r w:rsidRPr="00F77175">
          <w:t>пункте "а"</w:t>
        </w:r>
      </w:hyperlink>
      <w:r w:rsidRPr="00F77175">
        <w:t xml:space="preserve"> или в </w:t>
      </w:r>
      <w:hyperlink r:id="rId38" w:tooltip="Закон РТ от 08.12.2004 N 63-ЗРТ (ред. от 25.06.2025) &quot;Об адресной социальной поддержке населения в Республике Татарстан&quot; (принят ГС РТ 24.11.2004) {КонсультантПлюс}">
        <w:r w:rsidRPr="00F77175">
          <w:t>пункте "б" приложения</w:t>
        </w:r>
      </w:hyperlink>
      <w:r w:rsidRPr="00F77175">
        <w:t xml:space="preserve"> к Закону Республики Татарстан от 8 декабря 2004 года N 63-ЗРТ "Об адресной социальной поддержке населения в Республике Татарстан".</w:t>
      </w:r>
    </w:p>
    <w:p w:rsidR="00002D87" w:rsidRPr="00F77175" w:rsidRDefault="001F6BC0">
      <w:pPr>
        <w:pStyle w:val="ConsPlusNormal0"/>
        <w:spacing w:before="240"/>
        <w:ind w:firstLine="540"/>
        <w:jc w:val="both"/>
      </w:pPr>
      <w:r w:rsidRPr="00F77175">
        <w:t>Санаторно-курортным лечением посредством предоставления Сертификата не обеспечиваются работники:</w:t>
      </w:r>
    </w:p>
    <w:p w:rsidR="00002D87" w:rsidRPr="00F77175" w:rsidRDefault="001F6BC0">
      <w:pPr>
        <w:pStyle w:val="ConsPlusNormal0"/>
        <w:spacing w:before="240"/>
        <w:ind w:firstLine="540"/>
        <w:jc w:val="both"/>
      </w:pPr>
      <w:r w:rsidRPr="00F77175">
        <w:t>относящиеся к категориям населения, имеющим право на санаторно-курортное лечение в соответствии с нормативными правовыми актами Российской Федерации;</w:t>
      </w:r>
    </w:p>
    <w:p w:rsidR="00002D87" w:rsidRPr="00F77175" w:rsidRDefault="001F6BC0">
      <w:pPr>
        <w:pStyle w:val="ConsPlusNormal0"/>
        <w:spacing w:before="240"/>
        <w:ind w:firstLine="540"/>
        <w:jc w:val="both"/>
      </w:pPr>
      <w:r w:rsidRPr="00F77175">
        <w:t xml:space="preserve">абзац утратил силу. - </w:t>
      </w:r>
      <w:hyperlink r:id="rId39"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Постановление</w:t>
        </w:r>
      </w:hyperlink>
      <w:r w:rsidRPr="00F77175">
        <w:t xml:space="preserve"> КМ РТ от 12.05.2025 N 318.</w:t>
      </w:r>
    </w:p>
    <w:p w:rsidR="00002D87" w:rsidRPr="00F77175" w:rsidRDefault="001F6BC0">
      <w:pPr>
        <w:pStyle w:val="ConsPlusNormal0"/>
        <w:spacing w:before="240"/>
        <w:ind w:firstLine="540"/>
        <w:jc w:val="both"/>
      </w:pPr>
      <w:r w:rsidRPr="00F77175">
        <w:t>имеющие задолженность по налогам и сборам в бюджеты бюджетной системы Российской Федерации.</w:t>
      </w:r>
    </w:p>
    <w:p w:rsidR="00002D87" w:rsidRPr="00F77175" w:rsidRDefault="001F6BC0">
      <w:pPr>
        <w:pStyle w:val="ConsPlusNormal0"/>
        <w:spacing w:before="240"/>
        <w:ind w:firstLine="540"/>
        <w:jc w:val="both"/>
      </w:pPr>
      <w:r w:rsidRPr="00F77175">
        <w:t>1.6. Среднемесячный доход работника определяется исходя из суммы доходов за последние 12 календарных месяцев, предшествующих месяцу подачи заявления (далее - расчетный период).</w:t>
      </w:r>
    </w:p>
    <w:p w:rsidR="00002D87" w:rsidRPr="00F77175" w:rsidRDefault="001F6BC0">
      <w:pPr>
        <w:pStyle w:val="ConsPlusNormal0"/>
        <w:spacing w:before="240"/>
        <w:ind w:firstLine="540"/>
        <w:jc w:val="both"/>
      </w:pPr>
      <w:r w:rsidRPr="00F77175">
        <w:t>Среднемесячный доход работника определяется путем деления суммы доходов, полученных работником в течение расчетного периода, на количество месяцев этого расчетного периода, в течение которых он имел доходы.</w:t>
      </w:r>
    </w:p>
    <w:p w:rsidR="00002D87" w:rsidRPr="00F77175" w:rsidRDefault="001F6BC0">
      <w:pPr>
        <w:pStyle w:val="ConsPlusNormal0"/>
        <w:spacing w:before="240"/>
        <w:ind w:firstLine="540"/>
        <w:jc w:val="both"/>
      </w:pPr>
      <w:r w:rsidRPr="00F77175">
        <w:t xml:space="preserve">При расчете среднемесячного дохода работника учитываются доходы, указанные в </w:t>
      </w:r>
      <w:hyperlink r:id="rId40" w:tooltip="Постановление КМ РТ от 17.12.2004 N 542 (ред. от 13.09.2025) &quot;Об утверждении Положения о порядке предоставления денежных выплат, пособий, субсидий и стипендий отдельным категориям населения в Республике Татарстан&quot; {КонсультантПлюс}">
        <w:r w:rsidRPr="00F77175">
          <w:t>приложении</w:t>
        </w:r>
      </w:hyperlink>
      <w:r w:rsidRPr="00F77175">
        <w:t xml:space="preserve"> к Положению о порядке 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N 542 "Об утверждении Положения о порядке предоставления денежных выплат, пособий, субсидий и </w:t>
      </w:r>
      <w:r w:rsidRPr="00F77175">
        <w:lastRenderedPageBreak/>
        <w:t>стипендий отдельным категориям населения в Республике Татарстан".</w:t>
      </w:r>
    </w:p>
    <w:p w:rsidR="00002D87" w:rsidRPr="00F77175" w:rsidRDefault="001F6BC0">
      <w:pPr>
        <w:pStyle w:val="ConsPlusNormal0"/>
        <w:spacing w:before="240"/>
        <w:ind w:firstLine="540"/>
        <w:jc w:val="both"/>
      </w:pPr>
      <w:r w:rsidRPr="00F77175">
        <w:t>Работникам, имеющим в собственности земельные участки, площадь (суммарная площадь) которых превышает 20 соток, учитываются доходы от использования указанных земельных участков, расчет которых производится путем умножения утверждаемого Кабинетом Министров Республики Татарстан норматива чистого дохода в стоимостном выражении от реализации полученных в личном подсобном хозяйстве плодов и продукции на количество соток земельной площади сверх 20 соток.</w:t>
      </w:r>
    </w:p>
    <w:p w:rsidR="00002D87" w:rsidRPr="00F77175" w:rsidRDefault="001F6BC0">
      <w:pPr>
        <w:pStyle w:val="ConsPlusNormal0"/>
        <w:spacing w:before="240"/>
        <w:ind w:firstLine="540"/>
        <w:jc w:val="both"/>
      </w:pPr>
      <w:r w:rsidRPr="00F77175">
        <w:t>При наличии документов о доходах, полученных от использования земельных участков, работникам учитываются указанные в них доходы.</w:t>
      </w:r>
    </w:p>
    <w:p w:rsidR="00002D87" w:rsidRPr="00F77175" w:rsidRDefault="001F6BC0">
      <w:pPr>
        <w:pStyle w:val="ConsPlusNormal0"/>
        <w:spacing w:before="240"/>
        <w:ind w:firstLine="540"/>
        <w:jc w:val="both"/>
      </w:pPr>
      <w:r w:rsidRPr="00F77175">
        <w:t>1.7. Номинальная стоимость Сертификата составляет 25 (двадцать пять) тыс. рублей.</w:t>
      </w:r>
    </w:p>
    <w:p w:rsidR="00002D87" w:rsidRPr="00F77175" w:rsidRDefault="001F6BC0">
      <w:pPr>
        <w:pStyle w:val="ConsPlusNormal0"/>
        <w:spacing w:before="240"/>
        <w:ind w:firstLine="540"/>
        <w:jc w:val="both"/>
      </w:pPr>
      <w:bookmarkStart w:id="3" w:name="P84"/>
      <w:bookmarkEnd w:id="3"/>
      <w:r w:rsidRPr="00F77175">
        <w:t>1.8. В Сертификате указываются:</w:t>
      </w:r>
    </w:p>
    <w:p w:rsidR="00002D87" w:rsidRPr="00F77175" w:rsidRDefault="001F6BC0">
      <w:pPr>
        <w:pStyle w:val="ConsPlusNormal0"/>
        <w:spacing w:before="240"/>
        <w:ind w:firstLine="540"/>
        <w:jc w:val="both"/>
      </w:pPr>
      <w:r w:rsidRPr="00F77175">
        <w:t>а) серия, идентификационный номер;</w:t>
      </w:r>
    </w:p>
    <w:p w:rsidR="00002D87" w:rsidRPr="00F77175" w:rsidRDefault="001F6BC0">
      <w:pPr>
        <w:pStyle w:val="ConsPlusNormal0"/>
        <w:spacing w:before="240"/>
        <w:ind w:firstLine="540"/>
        <w:jc w:val="both"/>
      </w:pPr>
      <w:r w:rsidRPr="00F77175">
        <w:t>б) дата выдачи;</w:t>
      </w:r>
    </w:p>
    <w:p w:rsidR="00002D87" w:rsidRPr="00F77175" w:rsidRDefault="001F6BC0">
      <w:pPr>
        <w:pStyle w:val="ConsPlusNormal0"/>
        <w:spacing w:before="240"/>
        <w:ind w:firstLine="540"/>
        <w:jc w:val="both"/>
      </w:pPr>
      <w:r w:rsidRPr="00F77175">
        <w:t>в) номинальная стоимость Сертификата, срок предъявления санаторно-курортной организацией Сертификата для оплаты (частичной оплаты) стоимости путевки;</w:t>
      </w:r>
    </w:p>
    <w:p w:rsidR="00002D87" w:rsidRPr="00F77175" w:rsidRDefault="001F6BC0">
      <w:pPr>
        <w:pStyle w:val="ConsPlusNormal0"/>
        <w:spacing w:before="240"/>
        <w:ind w:firstLine="540"/>
        <w:jc w:val="both"/>
      </w:pPr>
      <w:r w:rsidRPr="00F77175">
        <w:t>г) сведения об уполномоченном органе, выдавшем Сертификат: полное наименование, адрес (место нахождения), контактный номер телефона, адрес электронной почты, печать;</w:t>
      </w:r>
    </w:p>
    <w:p w:rsidR="00002D87" w:rsidRPr="00F77175" w:rsidRDefault="001F6BC0">
      <w:pPr>
        <w:pStyle w:val="ConsPlusNormal0"/>
        <w:spacing w:before="240"/>
        <w:ind w:firstLine="540"/>
        <w:jc w:val="both"/>
      </w:pPr>
      <w:r w:rsidRPr="00F77175">
        <w:t>д) сведения о работнике, получившем Сертификат: фамилия, имя, отчество (последнее - при наличии), страховой номер индивидуального лицевого счета (СНИЛС), реквизиты документа, удостоверяющего личность (серия, номер, дата выдачи), номер мобильного телефона для передачи коротких текстовых сообщений (далее - СМС-сообщения) о выделении Сертификата.</w:t>
      </w:r>
    </w:p>
    <w:p w:rsidR="00002D87" w:rsidRPr="00F77175" w:rsidRDefault="001F6BC0">
      <w:pPr>
        <w:pStyle w:val="ConsPlusNormal0"/>
        <w:spacing w:before="240"/>
        <w:ind w:firstLine="540"/>
        <w:jc w:val="both"/>
      </w:pPr>
      <w:bookmarkStart w:id="4" w:name="P90"/>
      <w:bookmarkEnd w:id="4"/>
      <w:r w:rsidRPr="00F77175">
        <w:t>1.9. Идентификационный номер Сертификата формируется по формуле NNN/**, где:</w:t>
      </w:r>
    </w:p>
    <w:p w:rsidR="00002D87" w:rsidRPr="00F77175" w:rsidRDefault="001F6BC0">
      <w:pPr>
        <w:pStyle w:val="ConsPlusNormal0"/>
        <w:spacing w:before="240"/>
        <w:ind w:firstLine="540"/>
        <w:jc w:val="both"/>
      </w:pPr>
      <w:r w:rsidRPr="00F77175">
        <w:t>NNN - число, соответствующее порядковому номеру Сертификата, указанного Министерством в Государственной информационной системе "Социальный регистр населения Республики Татарстан";</w:t>
      </w:r>
    </w:p>
    <w:p w:rsidR="00002D87" w:rsidRPr="00F77175" w:rsidRDefault="001F6BC0">
      <w:pPr>
        <w:pStyle w:val="ConsPlusNormal0"/>
        <w:spacing w:before="240"/>
        <w:ind w:firstLine="540"/>
        <w:jc w:val="both"/>
      </w:pPr>
      <w:r w:rsidRPr="00F77175">
        <w:t>** - порядковый номер территориального органа социальной защиты Министерства (далее - территориальный орган социальной защиты).</w:t>
      </w:r>
    </w:p>
    <w:p w:rsidR="00002D87" w:rsidRPr="00F77175" w:rsidRDefault="001F6BC0">
      <w:pPr>
        <w:pStyle w:val="ConsPlusNormal0"/>
        <w:spacing w:before="240"/>
        <w:ind w:firstLine="540"/>
        <w:jc w:val="both"/>
      </w:pPr>
      <w:r w:rsidRPr="00F77175">
        <w:t>Серия Сертификата содержит информацию:</w:t>
      </w:r>
    </w:p>
    <w:p w:rsidR="00002D87" w:rsidRPr="00F77175" w:rsidRDefault="001F6BC0">
      <w:pPr>
        <w:pStyle w:val="ConsPlusNormal0"/>
        <w:spacing w:before="240"/>
        <w:ind w:firstLine="540"/>
        <w:jc w:val="both"/>
      </w:pPr>
      <w:r w:rsidRPr="00F77175">
        <w:t>КС - работники государственных учреждений Республики Татарстан, находящихся в ведении Министерства, работники муниципальных организаций социального обслуживания в Республике Татарстан;</w:t>
      </w:r>
    </w:p>
    <w:p w:rsidR="00002D87" w:rsidRPr="00F77175" w:rsidRDefault="001F6BC0">
      <w:pPr>
        <w:pStyle w:val="ConsPlusNormal0"/>
        <w:spacing w:before="240"/>
        <w:ind w:firstLine="540"/>
        <w:jc w:val="both"/>
      </w:pPr>
      <w:r w:rsidRPr="00F77175">
        <w:t>КМ - работники государственных учреждений Республики Татарстан, находящихся в ведении Министерства по делам молодежи Республики Татарстан, работники муниципальных организаций в области молодежной политики в Республике Татарстан;</w:t>
      </w:r>
    </w:p>
    <w:p w:rsidR="00002D87" w:rsidRPr="00F77175" w:rsidRDefault="001F6BC0">
      <w:pPr>
        <w:pStyle w:val="ConsPlusNormal0"/>
        <w:spacing w:before="240"/>
        <w:ind w:firstLine="540"/>
        <w:jc w:val="both"/>
      </w:pPr>
      <w:r w:rsidRPr="00F77175">
        <w:lastRenderedPageBreak/>
        <w:t>КФС - работники государственных учреждений Республики Татарстан, находящихся в ведении Министерства спорта Республики Татарстан, работники муниципальных организаций физической культуры и спорта в Республике Татарстан;</w:t>
      </w:r>
    </w:p>
    <w:p w:rsidR="00002D87" w:rsidRPr="00F77175" w:rsidRDefault="001F6BC0">
      <w:pPr>
        <w:pStyle w:val="ConsPlusNormal0"/>
        <w:spacing w:before="240"/>
        <w:ind w:firstLine="540"/>
        <w:jc w:val="both"/>
      </w:pPr>
      <w:r w:rsidRPr="00F77175">
        <w:t>К3 - работники государственных учреждений Республики Татарстан, находящихся в ведении Министерства здравоохранения Республики Татарстан, работники муниципальных организаций здравоохранения в Республике Татарстан;</w:t>
      </w:r>
    </w:p>
    <w:p w:rsidR="00002D87" w:rsidRPr="00F77175" w:rsidRDefault="001F6BC0">
      <w:pPr>
        <w:pStyle w:val="ConsPlusNormal0"/>
        <w:spacing w:before="240"/>
        <w:ind w:firstLine="540"/>
        <w:jc w:val="both"/>
      </w:pPr>
      <w:r w:rsidRPr="00F77175">
        <w:t>КОиН - работники государственных учреждений Республики Татарстан, находящихся в ведении Министерства образования и науки Республики Татарстан, работники муниципальных организаций образования в Республике Татарстан;</w:t>
      </w:r>
    </w:p>
    <w:p w:rsidR="00002D87" w:rsidRPr="00F77175" w:rsidRDefault="001F6BC0">
      <w:pPr>
        <w:pStyle w:val="ConsPlusNormal0"/>
        <w:spacing w:before="240"/>
        <w:ind w:firstLine="540"/>
        <w:jc w:val="both"/>
      </w:pPr>
      <w:r w:rsidRPr="00F77175">
        <w:t>КК - работники государственных учреждений Республики Татарстан, находящихся в ведении Министерства культуры Республики Татарстан, работники муниципальных организаций культуры в Республике Татарстан;</w:t>
      </w:r>
    </w:p>
    <w:p w:rsidR="00002D87" w:rsidRPr="00F77175" w:rsidRDefault="001F6BC0">
      <w:pPr>
        <w:pStyle w:val="ConsPlusNormal0"/>
        <w:spacing w:before="240"/>
        <w:ind w:firstLine="540"/>
        <w:jc w:val="both"/>
      </w:pPr>
      <w:r w:rsidRPr="00F77175">
        <w:t>МС - муниципальные служащие в Республике Татарстан.</w:t>
      </w:r>
    </w:p>
    <w:p w:rsidR="00002D87" w:rsidRPr="00F77175" w:rsidRDefault="001F6BC0">
      <w:pPr>
        <w:pStyle w:val="ConsPlusNormal0"/>
        <w:spacing w:before="240"/>
        <w:ind w:firstLine="540"/>
        <w:jc w:val="both"/>
      </w:pPr>
      <w:r w:rsidRPr="00F77175">
        <w:t xml:space="preserve">1.10. Соглашение между Министерством и санаторно-курортной организацией заключается в порядке, предусмотренном </w:t>
      </w:r>
      <w:hyperlink w:anchor="P187" w:tooltip="V. Порядок заключения Соглашения">
        <w:r w:rsidRPr="00F77175">
          <w:t>разделом V</w:t>
        </w:r>
      </w:hyperlink>
      <w:r w:rsidRPr="00F77175">
        <w:t xml:space="preserve"> настоящего Порядка.</w:t>
      </w:r>
    </w:p>
    <w:p w:rsidR="00002D87" w:rsidRPr="00F77175" w:rsidRDefault="001F6BC0">
      <w:pPr>
        <w:pStyle w:val="ConsPlusNormal0"/>
        <w:spacing w:before="240"/>
        <w:ind w:firstLine="540"/>
        <w:jc w:val="both"/>
      </w:pPr>
      <w:r w:rsidRPr="00F77175">
        <w:t>1.11. Сертификат может быть использован работником для оплаты (частичной оплаты) стоимости путевки исключительно в санаторно-курортной организации, осуществляющей предоставление санаторно-курортного лечения на территории Республики Татарстан, включенной в государственный реестр курортного фонда Российской Федерации и заключившей с Министерством Соглашение, содержащее согласие санаторно-курортной организации осуществлять оплату (частичную оплату) стоимости путевки с использованием предлагаемого Министерством цифрового развития государственного управления, информационных технологий и связи Республики Татарстан программного продукта, обеспечивающего выдачу Сертификата и позволяющего автоматизировать процедуру оплаты (частичной оплаты) стоимости путевок Сертификатами (далее - Программный продукт).</w:t>
      </w:r>
    </w:p>
    <w:p w:rsidR="00002D87" w:rsidRPr="00F77175" w:rsidRDefault="00002D87">
      <w:pPr>
        <w:pStyle w:val="ConsPlusNormal0"/>
        <w:jc w:val="both"/>
      </w:pPr>
    </w:p>
    <w:p w:rsidR="00002D87" w:rsidRPr="00F77175" w:rsidRDefault="001F6BC0">
      <w:pPr>
        <w:pStyle w:val="ConsPlusTitle0"/>
        <w:jc w:val="center"/>
        <w:outlineLvl w:val="1"/>
      </w:pPr>
      <w:r w:rsidRPr="00F77175">
        <w:t>II. Порядок обращения за Сертификатом</w:t>
      </w:r>
    </w:p>
    <w:p w:rsidR="00002D87" w:rsidRPr="00F77175" w:rsidRDefault="00002D87">
      <w:pPr>
        <w:pStyle w:val="ConsPlusNormal0"/>
        <w:jc w:val="both"/>
      </w:pPr>
    </w:p>
    <w:p w:rsidR="00002D87" w:rsidRPr="00F77175" w:rsidRDefault="001F6BC0">
      <w:pPr>
        <w:pStyle w:val="ConsPlusNormal0"/>
        <w:ind w:firstLine="540"/>
        <w:jc w:val="both"/>
      </w:pPr>
      <w:bookmarkStart w:id="5" w:name="P106"/>
      <w:bookmarkEnd w:id="5"/>
      <w:r w:rsidRPr="00F77175">
        <w:t xml:space="preserve">2.1. Работник, нуждающийся в санаторно-курортном лечении, обращается в территориальный орган социальной защиты по месту жительства либо в случае отсутствия у работника места жительства в Республике Татарстан по месту работы (муниципальной службы) с </w:t>
      </w:r>
      <w:hyperlink w:anchor="P235" w:tooltip="                                 Заявление">
        <w:r w:rsidRPr="00F77175">
          <w:t>заявлением</w:t>
        </w:r>
      </w:hyperlink>
      <w:r w:rsidRPr="00F77175">
        <w:t xml:space="preserve"> на получение Сертификата (далее - заявление) по форме согласно приложению N 1 к настоящему Порядку с приложением следующих документов:</w:t>
      </w:r>
    </w:p>
    <w:p w:rsidR="00002D87" w:rsidRPr="00F77175" w:rsidRDefault="001F6BC0">
      <w:pPr>
        <w:pStyle w:val="ConsPlusNormal0"/>
        <w:spacing w:before="240"/>
        <w:ind w:firstLine="540"/>
        <w:jc w:val="both"/>
      </w:pPr>
      <w:r w:rsidRPr="00F77175">
        <w:t xml:space="preserve">справки для получения путевки по </w:t>
      </w:r>
      <w:hyperlink r:id="rId41"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
        <w:r w:rsidRPr="00F77175">
          <w:t>форме N 070/у</w:t>
        </w:r>
      </w:hyperlink>
      <w:r w:rsidRPr="00F77175">
        <w:t>;</w:t>
      </w:r>
    </w:p>
    <w:p w:rsidR="00002D87" w:rsidRPr="00F77175" w:rsidRDefault="001F6BC0">
      <w:pPr>
        <w:pStyle w:val="ConsPlusNormal0"/>
        <w:spacing w:before="240"/>
        <w:ind w:firstLine="540"/>
        <w:jc w:val="both"/>
      </w:pPr>
      <w:r w:rsidRPr="00F77175">
        <w:t xml:space="preserve">справки о наличии трудовых отношений с государственным учреждением Республики Татарстан, находящимся в ведении Министерства, либо Министерства по делам молодежи Республики Татарстан, либо Министерства спорта Республики Татарстан, либо Министерства здравоохранения Республики Татарстан, либо Министерства образования и науки Республики Татарстан, либо Министерства культуры Республики Татарстан, либо с муниципальной организацией социального обслуживания, либо с муниципальной организацией физической </w:t>
      </w:r>
      <w:r w:rsidRPr="00F77175">
        <w:lastRenderedPageBreak/>
        <w:t>культуры и спорта, либо с муниципальной организацией здравоохранения, либо с муниципальной организацией образования, либо с муниципальной организацией культуры, либо с муниципальной организацией в области молодежной политики или справки о прохождении муниципальной службы в Республике Татарстан;</w:t>
      </w:r>
    </w:p>
    <w:p w:rsidR="00002D87" w:rsidRPr="00F77175" w:rsidRDefault="001F6BC0">
      <w:pPr>
        <w:pStyle w:val="ConsPlusNormal0"/>
        <w:spacing w:before="240"/>
        <w:ind w:firstLine="540"/>
        <w:jc w:val="both"/>
      </w:pPr>
      <w:r w:rsidRPr="00F77175">
        <w:t>документов, подтверждающих доходы, полученные от использования земельных участков, площадь (суммарная площадь) которых превышает 20 соток, за расчетный период (при наличии);</w:t>
      </w:r>
    </w:p>
    <w:p w:rsidR="00002D87" w:rsidRPr="00F77175" w:rsidRDefault="001F6BC0">
      <w:pPr>
        <w:pStyle w:val="ConsPlusNormal0"/>
        <w:spacing w:before="240"/>
        <w:ind w:firstLine="540"/>
        <w:jc w:val="both"/>
      </w:pPr>
      <w:r w:rsidRPr="00F77175">
        <w:t>копии правоустанавливающих документов на объекты недвижимости, права на которые не зарегистрированы в Едином государственном реестре недвижимости (при наличии);</w:t>
      </w:r>
    </w:p>
    <w:p w:rsidR="00002D87" w:rsidRPr="00F77175" w:rsidRDefault="001F6BC0">
      <w:pPr>
        <w:pStyle w:val="ConsPlusNormal0"/>
        <w:spacing w:before="240"/>
        <w:ind w:firstLine="540"/>
        <w:jc w:val="both"/>
      </w:pPr>
      <w:r w:rsidRPr="00F77175">
        <w:t>письменного согласия на обработку персональных данных по форме, установленной Министерством;</w:t>
      </w:r>
    </w:p>
    <w:p w:rsidR="00002D87" w:rsidRPr="00F77175" w:rsidRDefault="001F6BC0">
      <w:pPr>
        <w:pStyle w:val="ConsPlusNormal0"/>
        <w:spacing w:before="240"/>
        <w:ind w:firstLine="540"/>
        <w:jc w:val="both"/>
      </w:pPr>
      <w:r w:rsidRPr="00F77175">
        <w:t>реквизитов банковской карты для идентификации владельца Сертификата.</w:t>
      </w:r>
    </w:p>
    <w:p w:rsidR="00002D87" w:rsidRPr="00F77175" w:rsidRDefault="001F6BC0">
      <w:pPr>
        <w:pStyle w:val="ConsPlusNormal0"/>
        <w:spacing w:before="240"/>
        <w:ind w:firstLine="540"/>
        <w:jc w:val="both"/>
      </w:pPr>
      <w:r w:rsidRPr="00F77175">
        <w:t>Работник при личном обращении с заявлением предъявляет документ, удостоверяющий личность.</w:t>
      </w:r>
    </w:p>
    <w:p w:rsidR="00002D87" w:rsidRPr="00F77175" w:rsidRDefault="001F6BC0">
      <w:pPr>
        <w:pStyle w:val="ConsPlusNormal0"/>
        <w:spacing w:before="240"/>
        <w:ind w:firstLine="540"/>
        <w:jc w:val="both"/>
      </w:pPr>
      <w:r w:rsidRPr="00F77175">
        <w:t>Основаниями для отказа в приеме заявления и документов являются:</w:t>
      </w:r>
    </w:p>
    <w:p w:rsidR="00002D87" w:rsidRPr="00F77175" w:rsidRDefault="001F6BC0">
      <w:pPr>
        <w:pStyle w:val="ConsPlusNormal0"/>
        <w:spacing w:before="240"/>
        <w:ind w:firstLine="540"/>
        <w:jc w:val="both"/>
      </w:pPr>
      <w:r w:rsidRPr="00F77175">
        <w:t>непредставление или представление не в полном объеме документов, указанных в настоящем пункте;</w:t>
      </w:r>
    </w:p>
    <w:p w:rsidR="00002D87" w:rsidRPr="00F77175" w:rsidRDefault="001F6BC0">
      <w:pPr>
        <w:pStyle w:val="ConsPlusNormal0"/>
        <w:spacing w:before="240"/>
        <w:ind w:firstLine="540"/>
        <w:jc w:val="both"/>
      </w:pPr>
      <w:r w:rsidRPr="00F77175">
        <w:t>представление документов, указанных в настоящем пункте, с истекшим сроком действия.</w:t>
      </w:r>
    </w:p>
    <w:p w:rsidR="00002D87" w:rsidRPr="00F77175" w:rsidRDefault="001F6BC0">
      <w:pPr>
        <w:pStyle w:val="ConsPlusNormal0"/>
        <w:spacing w:before="240"/>
        <w:ind w:firstLine="540"/>
        <w:jc w:val="both"/>
      </w:pPr>
      <w:r w:rsidRPr="00F77175">
        <w:t>2.2. Территориальный орган социальной защиты:</w:t>
      </w:r>
    </w:p>
    <w:p w:rsidR="00002D87" w:rsidRPr="00F77175" w:rsidRDefault="001F6BC0">
      <w:pPr>
        <w:pStyle w:val="ConsPlusNormal0"/>
        <w:spacing w:before="240"/>
        <w:ind w:firstLine="540"/>
        <w:jc w:val="both"/>
      </w:pPr>
      <w:r w:rsidRPr="00F77175">
        <w:t xml:space="preserve">регистрирует заявление в </w:t>
      </w:r>
      <w:hyperlink w:anchor="P338" w:tooltip="Книга учета выданных сертификатов на оплату (частичную">
        <w:r w:rsidRPr="00F77175">
          <w:t>книге</w:t>
        </w:r>
      </w:hyperlink>
      <w:r w:rsidRPr="00F77175">
        <w:t xml:space="preserve"> учета выданных Сертификатов по форме согласно приложению N 2 к настоящему Порядку в день его поступления с документами, указанными в </w:t>
      </w:r>
      <w:hyperlink w:anchor="P106" w:tooltip="2.1. Работник, нуждающийся в санаторно-курортном лечении, обращается в территориальный орган социальной защиты по месту жительства либо в случае отсутствия у работника места жительства в Республике Татарстан по месту работы (муниципальной службы) с заявлением ">
        <w:r w:rsidRPr="00F77175">
          <w:t>пункте 2.1</w:t>
        </w:r>
      </w:hyperlink>
      <w:r w:rsidRPr="00F77175">
        <w:t xml:space="preserve"> настоящего Порядка;</w:t>
      </w:r>
    </w:p>
    <w:p w:rsidR="00002D87" w:rsidRPr="00F77175" w:rsidRDefault="001F6BC0">
      <w:pPr>
        <w:pStyle w:val="ConsPlusNormal0"/>
        <w:spacing w:before="240"/>
        <w:ind w:firstLine="540"/>
        <w:jc w:val="both"/>
      </w:pPr>
      <w:r w:rsidRPr="00F77175">
        <w:t>получает на основании межведомственных запросов, в том числе в электронной форме с использованием системы межведомственного информационного взаимодействия, следующие сведения, необходимые для принятия решения о выдаче работнику Сертификата:</w:t>
      </w:r>
    </w:p>
    <w:p w:rsidR="00002D87" w:rsidRPr="00F77175" w:rsidRDefault="001F6BC0">
      <w:pPr>
        <w:pStyle w:val="ConsPlusNormal0"/>
        <w:spacing w:before="240"/>
        <w:ind w:firstLine="540"/>
        <w:jc w:val="both"/>
      </w:pPr>
      <w:bookmarkStart w:id="6" w:name="P120"/>
      <w:bookmarkEnd w:id="6"/>
      <w:r w:rsidRPr="00F77175">
        <w:t>о страховом номере индивидуального лицевого счета (СНИЛС);</w:t>
      </w:r>
    </w:p>
    <w:p w:rsidR="00002D87" w:rsidRPr="00F77175" w:rsidRDefault="001F6BC0">
      <w:pPr>
        <w:pStyle w:val="ConsPlusNormal0"/>
        <w:spacing w:before="240"/>
        <w:ind w:firstLine="540"/>
        <w:jc w:val="both"/>
      </w:pPr>
      <w:r w:rsidRPr="00F77175">
        <w:t>о доходах, учитываемых при исчислении среднемесячного дохода работника, из уполномоченных организаций;</w:t>
      </w:r>
    </w:p>
    <w:p w:rsidR="00002D87" w:rsidRPr="00F77175" w:rsidRDefault="001F6BC0">
      <w:pPr>
        <w:pStyle w:val="ConsPlusNormal0"/>
        <w:spacing w:before="240"/>
        <w:ind w:firstLine="540"/>
        <w:jc w:val="both"/>
      </w:pPr>
      <w:r w:rsidRPr="00F77175">
        <w:t>о наличии недвижимого имущества;</w:t>
      </w:r>
    </w:p>
    <w:p w:rsidR="00002D87" w:rsidRPr="00F77175" w:rsidRDefault="001F6BC0">
      <w:pPr>
        <w:pStyle w:val="ConsPlusNormal0"/>
        <w:spacing w:before="240"/>
        <w:ind w:firstLine="540"/>
        <w:jc w:val="both"/>
      </w:pPr>
      <w:r w:rsidRPr="00F77175">
        <w:t>о признании в установленном порядке жилого помещения непригодным для проживания;</w:t>
      </w:r>
    </w:p>
    <w:p w:rsidR="00002D87" w:rsidRPr="00F77175" w:rsidRDefault="001F6BC0">
      <w:pPr>
        <w:pStyle w:val="ConsPlusNormal0"/>
        <w:spacing w:before="240"/>
        <w:ind w:firstLine="540"/>
        <w:jc w:val="both"/>
      </w:pPr>
      <w:r w:rsidRPr="00F77175">
        <w:t>о наличии транспортных средств, самоходных транспортных средств и других видов техники;</w:t>
      </w:r>
    </w:p>
    <w:p w:rsidR="00002D87" w:rsidRPr="00F77175" w:rsidRDefault="001F6BC0">
      <w:pPr>
        <w:pStyle w:val="ConsPlusNormal0"/>
        <w:spacing w:before="240"/>
        <w:ind w:firstLine="540"/>
        <w:jc w:val="both"/>
      </w:pPr>
      <w:bookmarkStart w:id="7" w:name="P125"/>
      <w:bookmarkEnd w:id="7"/>
      <w:r w:rsidRPr="00F77175">
        <w:t xml:space="preserve">об отсутствии задолженности по налогам и сборам в бюджеты бюджетной системы </w:t>
      </w:r>
      <w:r w:rsidRPr="00F77175">
        <w:lastRenderedPageBreak/>
        <w:t>Российской Федерации;</w:t>
      </w:r>
    </w:p>
    <w:p w:rsidR="00002D87" w:rsidRPr="00F77175" w:rsidRDefault="001F6BC0">
      <w:pPr>
        <w:pStyle w:val="ConsPlusNormal0"/>
        <w:spacing w:before="240"/>
        <w:ind w:firstLine="540"/>
        <w:jc w:val="both"/>
      </w:pPr>
      <w:r w:rsidRPr="00F77175">
        <w:t>в 10-дневный срок, исчисляемый в рабочих днях, со дня регистрации заявления и документов принимает решение о выдаче (об отказе в выдаче) работнику Сертификата и уведомляет работника о принятом решении о выдаче (об отказе в выдаче) Сертификата способом, указанным в заявлении (в письменной форме по почтовому адресу, в форме электронного документа по адресу электронной почты, СМС-сообщением на телефон) и позволяющим получить подтверждение уведомления;</w:t>
      </w:r>
    </w:p>
    <w:p w:rsidR="00002D87" w:rsidRPr="00F77175" w:rsidRDefault="001F6BC0">
      <w:pPr>
        <w:pStyle w:val="ConsPlusNormal0"/>
        <w:spacing w:before="240"/>
        <w:ind w:firstLine="540"/>
        <w:jc w:val="both"/>
      </w:pPr>
      <w:r w:rsidRPr="00F77175">
        <w:t>формирует:</w:t>
      </w:r>
    </w:p>
    <w:p w:rsidR="00002D87" w:rsidRPr="00F77175" w:rsidRDefault="001F6BC0">
      <w:pPr>
        <w:pStyle w:val="ConsPlusNormal0"/>
        <w:spacing w:before="240"/>
        <w:ind w:firstLine="540"/>
        <w:jc w:val="both"/>
      </w:pPr>
      <w:r w:rsidRPr="00F77175">
        <w:t>личное дело работника, включив в него представленные работником заявление и документы, документы, полученные в порядке межведомственного информационного взаимодействия, решение о выдаче (об отказе в выдаче) Сертификата;</w:t>
      </w:r>
    </w:p>
    <w:p w:rsidR="00002D87" w:rsidRPr="00F77175" w:rsidRDefault="001F6BC0">
      <w:pPr>
        <w:pStyle w:val="ConsPlusNormal0"/>
        <w:spacing w:before="240"/>
        <w:ind w:firstLine="540"/>
        <w:jc w:val="both"/>
      </w:pPr>
      <w:r w:rsidRPr="00F77175">
        <w:t>список работников, в отношении которых принято решение о выдаче Сертификата, в хронологической последовательности, исходя из даты подачи работником заявления.</w:t>
      </w:r>
    </w:p>
    <w:p w:rsidR="00002D87" w:rsidRPr="00F77175" w:rsidRDefault="001F6BC0">
      <w:pPr>
        <w:pStyle w:val="ConsPlusNormal0"/>
        <w:spacing w:before="240"/>
        <w:ind w:firstLine="540"/>
        <w:jc w:val="both"/>
      </w:pPr>
      <w:r w:rsidRPr="00F77175">
        <w:t>Если заявление и документы, направленные в территориальный орган социальной защиты почтовым отправлением или в виде электронного документа, получены после окончания рабочего времени территориального органа социальной защиты, днем их поступления считается следующий рабочий день; если заявление и документы поступили в выходной или нерабочий праздничный день, днем их поступления считается следующий за ним рабочий день.</w:t>
      </w:r>
    </w:p>
    <w:p w:rsidR="00002D87" w:rsidRPr="00F77175" w:rsidRDefault="001F6BC0">
      <w:pPr>
        <w:pStyle w:val="ConsPlusNormal0"/>
        <w:spacing w:before="240"/>
        <w:ind w:firstLine="540"/>
        <w:jc w:val="both"/>
      </w:pPr>
      <w:r w:rsidRPr="00F77175">
        <w:t xml:space="preserve">Работники вправе по своей инициативе представить в территориальный орган социальной защиты вместе с заявлением документы, содержащие сведения, указанные в </w:t>
      </w:r>
      <w:hyperlink w:anchor="P120" w:tooltip="о страховом номере индивидуального лицевого счета (СНИЛС);">
        <w:r w:rsidRPr="00F77175">
          <w:t>абзацах четвертом</w:t>
        </w:r>
      </w:hyperlink>
      <w:r w:rsidRPr="00F77175">
        <w:t xml:space="preserve"> - </w:t>
      </w:r>
      <w:hyperlink w:anchor="P125" w:tooltip="об отсутствии задолженности по налогам и сборам в бюджеты бюджетной системы Российской Федерации;">
        <w:r w:rsidRPr="00F77175">
          <w:t>девятом</w:t>
        </w:r>
      </w:hyperlink>
      <w:r w:rsidRPr="00F77175">
        <w:t xml:space="preserve"> настоящего пункта.</w:t>
      </w:r>
    </w:p>
    <w:p w:rsidR="00002D87" w:rsidRPr="00F77175" w:rsidRDefault="001F6BC0">
      <w:pPr>
        <w:pStyle w:val="ConsPlusNormal0"/>
        <w:spacing w:before="240"/>
        <w:ind w:firstLine="540"/>
        <w:jc w:val="both"/>
      </w:pPr>
      <w:r w:rsidRPr="00F77175">
        <w:t>2.3. Основаниями для отказа в выдаче работнику Сертификата являются:</w:t>
      </w:r>
    </w:p>
    <w:p w:rsidR="00002D87" w:rsidRPr="00F77175" w:rsidRDefault="001F6BC0">
      <w:pPr>
        <w:pStyle w:val="ConsPlusNormal0"/>
        <w:spacing w:before="240"/>
        <w:ind w:firstLine="540"/>
        <w:jc w:val="both"/>
      </w:pPr>
      <w:r w:rsidRPr="00F77175">
        <w:t>превышение величины среднемесячного дохода работника 500 процентов прожиточного минимума для трудоспособного населения по Республике Татарстан;</w:t>
      </w:r>
    </w:p>
    <w:p w:rsidR="00002D87" w:rsidRPr="00F77175" w:rsidRDefault="001F6BC0">
      <w:pPr>
        <w:pStyle w:val="ConsPlusNormal0"/>
        <w:spacing w:before="240"/>
        <w:ind w:firstLine="540"/>
        <w:jc w:val="both"/>
      </w:pPr>
      <w:r w:rsidRPr="00F77175">
        <w:t xml:space="preserve">наличие уровня имущественной обеспеченности работника, превышающего уровень имущественной обеспеченности семьи (гражданина), установленного </w:t>
      </w:r>
      <w:hyperlink r:id="rId42" w:tooltip="Закон РТ от 08.12.2004 N 63-ЗРТ (ред. от 25.06.2025) &quot;Об адресной социальной поддержке населения в Республике Татарстан&quot; (принят ГС РТ 24.11.2004) {КонсультантПлюс}">
        <w:r w:rsidRPr="00F77175">
          <w:t>пунктами "а"</w:t>
        </w:r>
      </w:hyperlink>
      <w:r w:rsidRPr="00F77175">
        <w:t xml:space="preserve"> - </w:t>
      </w:r>
      <w:hyperlink r:id="rId43" w:tooltip="Закон РТ от 08.12.2004 N 63-ЗРТ (ред. от 25.06.2025) &quot;Об адресной социальной поддержке населения в Республике Татарстан&quot; (принят ГС РТ 24.11.2004) {КонсультантПлюс}">
        <w:r w:rsidRPr="00F77175">
          <w:t>"г"</w:t>
        </w:r>
      </w:hyperlink>
      <w:r w:rsidRPr="00F77175">
        <w:t xml:space="preserve">, </w:t>
      </w:r>
      <w:hyperlink r:id="rId44" w:tooltip="Закон РТ от 08.12.2004 N 63-ЗРТ (ред. от 25.06.2025) &quot;Об адресной социальной поддержке населения в Республике Татарстан&quot; (принят ГС РТ 24.11.2004) {КонсультантПлюс}">
        <w:r w:rsidRPr="00F77175">
          <w:t>"е"</w:t>
        </w:r>
      </w:hyperlink>
      <w:r w:rsidRPr="00F77175">
        <w:t xml:space="preserve">, </w:t>
      </w:r>
      <w:hyperlink r:id="rId45" w:tooltip="Закон РТ от 08.12.2004 N 63-ЗРТ (ред. от 25.06.2025) &quot;Об адресной социальной поддержке населения в Республике Татарстан&quot; (принят ГС РТ 24.11.2004) {КонсультантПлюс}">
        <w:r w:rsidRPr="00F77175">
          <w:t>"ж" приложения</w:t>
        </w:r>
      </w:hyperlink>
      <w:r w:rsidRPr="00F77175">
        <w:t xml:space="preserve"> к Закону Республики Татарстан от 8 декабря 2004 года N 63-ЗРТ "Об адресной социальной поддержке населения в Республике Татарстан", определенного с применением положений </w:t>
      </w:r>
      <w:hyperlink w:anchor="P72" w:tooltip="При определении уровня имущественной обеспеченности одиноко проживающих работников - собственников жилых помещений в соответствии с подпунктом &quot;а&quot; приложения к Закону Республики Татарстан от 8 декабря 2004 года N 63-ЗРТ &quot;Об адресной социальной поддержке населе">
        <w:r w:rsidRPr="00F77175">
          <w:t>абзацев второго</w:t>
        </w:r>
      </w:hyperlink>
      <w:r w:rsidRPr="00F77175">
        <w:t xml:space="preserve"> и </w:t>
      </w:r>
      <w:hyperlink w:anchor="P73" w:tooltip="Санаторно-курортное лечение посредством предоставления Сертификата предоставляется работнику при условии, что размер площади жилого помещения, находящегося в собственности работника, не превышает установленного на члена семьи предельного размера площади, указа">
        <w:r w:rsidRPr="00F77175">
          <w:t>третьего пункта 1.5</w:t>
        </w:r>
      </w:hyperlink>
      <w:r w:rsidRPr="00F77175">
        <w:t xml:space="preserve"> настоящего Порядка;</w:t>
      </w:r>
    </w:p>
    <w:p w:rsidR="00002D87" w:rsidRPr="00F77175" w:rsidRDefault="001F6BC0">
      <w:pPr>
        <w:pStyle w:val="ConsPlusNormal0"/>
        <w:spacing w:before="240"/>
        <w:ind w:firstLine="540"/>
        <w:jc w:val="both"/>
      </w:pPr>
      <w:r w:rsidRPr="00F77175">
        <w:t>принадлежность работника к категориям населения, имеющим право на санаторно-курортное лечение в соответствии с нормативными правовыми актами Российской Федерации;</w:t>
      </w:r>
    </w:p>
    <w:p w:rsidR="00002D87" w:rsidRPr="00F77175" w:rsidRDefault="001F6BC0">
      <w:pPr>
        <w:pStyle w:val="ConsPlusNormal0"/>
        <w:spacing w:before="240"/>
        <w:ind w:firstLine="540"/>
        <w:jc w:val="both"/>
      </w:pPr>
      <w:r w:rsidRPr="00F77175">
        <w:t xml:space="preserve">прекращение (отсутствие) трудовых отношений с государственным учреждением Республики Татарстан, находящимся в ведении Министерства, Министерства по делам молодежи Республики Татарстан, Министерства спорта Республики Татарстан, Министерства здравоохранения Республики Татарстан, Министерства образования и науки Республики Татарстан, Министерства культуры Республики Татарстан, с муниципальной организацией социального обслуживания, с муниципальной организацией физической культуры и спорта, с </w:t>
      </w:r>
      <w:r w:rsidRPr="00F77175">
        <w:lastRenderedPageBreak/>
        <w:t>муниципальной организацией здравоохранения, с муниципальной организацией образования, с муниципальной организацией культуры, с муниципальной организацией в области молодежной политики, прекращение (отсутствие) прохождения муниципальной службы в Республике Татарстан;</w:t>
      </w:r>
    </w:p>
    <w:p w:rsidR="00002D87" w:rsidRPr="00F77175" w:rsidRDefault="001F6BC0">
      <w:pPr>
        <w:pStyle w:val="ConsPlusNormal0"/>
        <w:spacing w:before="240"/>
        <w:ind w:firstLine="540"/>
        <w:jc w:val="both"/>
      </w:pPr>
      <w:r w:rsidRPr="00F77175">
        <w:t>наличие у работника задолженности по уплате налогов, сборов и страховых взносов в бюджеты бюджетной системы Российской Федерации;</w:t>
      </w:r>
    </w:p>
    <w:p w:rsidR="00002D87" w:rsidRPr="00F77175" w:rsidRDefault="001F6BC0">
      <w:pPr>
        <w:pStyle w:val="ConsPlusNormal0"/>
        <w:spacing w:before="240"/>
        <w:ind w:firstLine="540"/>
        <w:jc w:val="both"/>
      </w:pPr>
      <w:r w:rsidRPr="00F77175">
        <w:t xml:space="preserve">абзац утратил силу. - </w:t>
      </w:r>
      <w:hyperlink r:id="rId46"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Постановление</w:t>
        </w:r>
      </w:hyperlink>
      <w:r w:rsidRPr="00F77175">
        <w:t xml:space="preserve"> КМ РТ от 12.05.2025 N 318.</w:t>
      </w:r>
    </w:p>
    <w:p w:rsidR="00002D87" w:rsidRPr="00F77175" w:rsidRDefault="001F6BC0">
      <w:pPr>
        <w:pStyle w:val="ConsPlusNormal0"/>
        <w:spacing w:before="240"/>
        <w:ind w:firstLine="540"/>
        <w:jc w:val="both"/>
      </w:pPr>
      <w:r w:rsidRPr="00F77175">
        <w:t>недостаточность лимитов бюджетных обязательств на обеспечение работников санаторно-курортным лечением посредством предоставления Сертификатов на текущий календарный год.</w:t>
      </w:r>
    </w:p>
    <w:p w:rsidR="00002D87" w:rsidRPr="00F77175" w:rsidRDefault="001F6BC0">
      <w:pPr>
        <w:pStyle w:val="ConsPlusNormal0"/>
        <w:jc w:val="both"/>
      </w:pPr>
      <w:r w:rsidRPr="00F77175">
        <w:t xml:space="preserve">(в ред. </w:t>
      </w:r>
      <w:hyperlink r:id="rId47"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Постановления</w:t>
        </w:r>
      </w:hyperlink>
      <w:r w:rsidRPr="00F77175">
        <w:t xml:space="preserve"> КМ РТ от 12.05.2025 N 318)</w:t>
      </w:r>
    </w:p>
    <w:p w:rsidR="00002D87" w:rsidRPr="00F77175" w:rsidRDefault="001F6BC0">
      <w:pPr>
        <w:pStyle w:val="ConsPlusNormal0"/>
        <w:spacing w:before="240"/>
        <w:ind w:firstLine="540"/>
        <w:jc w:val="both"/>
      </w:pPr>
      <w:r w:rsidRPr="00F77175">
        <w:t>2.4. Работник несет ответственность за достоверность представленных сведений в порядке, установленном законодательством.</w:t>
      </w:r>
    </w:p>
    <w:p w:rsidR="00002D87" w:rsidRPr="00F77175" w:rsidRDefault="00002D87">
      <w:pPr>
        <w:pStyle w:val="ConsPlusNormal0"/>
        <w:jc w:val="both"/>
      </w:pPr>
    </w:p>
    <w:p w:rsidR="00002D87" w:rsidRPr="00F77175" w:rsidRDefault="001F6BC0">
      <w:pPr>
        <w:pStyle w:val="ConsPlusTitle0"/>
        <w:jc w:val="center"/>
        <w:outlineLvl w:val="1"/>
      </w:pPr>
      <w:r w:rsidRPr="00F77175">
        <w:t>III. Порядок выдачи Сертификата</w:t>
      </w:r>
    </w:p>
    <w:p w:rsidR="00002D87" w:rsidRPr="00F77175" w:rsidRDefault="00002D87">
      <w:pPr>
        <w:pStyle w:val="ConsPlusNormal0"/>
        <w:jc w:val="both"/>
      </w:pPr>
    </w:p>
    <w:p w:rsidR="00002D87" w:rsidRPr="00F77175" w:rsidRDefault="001F6BC0">
      <w:pPr>
        <w:pStyle w:val="ConsPlusNormal0"/>
        <w:ind w:firstLine="540"/>
        <w:jc w:val="both"/>
      </w:pPr>
      <w:r w:rsidRPr="00F77175">
        <w:t>3.1. Министерство до 30 мая соответствующего календарного года доводит до территориальных органов социальной защиты информацию о предварительном количестве Сертификатов в пределах лимита бюджетных обязательств, предусмотренных Министерству на обеспечение работников санаторно-курортным лечением на календарный год.</w:t>
      </w:r>
    </w:p>
    <w:p w:rsidR="00002D87" w:rsidRPr="00F77175" w:rsidRDefault="001F6BC0">
      <w:pPr>
        <w:pStyle w:val="ConsPlusNormal0"/>
        <w:jc w:val="both"/>
      </w:pPr>
      <w:r w:rsidRPr="00F77175">
        <w:t xml:space="preserve">(в ред. </w:t>
      </w:r>
      <w:hyperlink r:id="rId48"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Постановления</w:t>
        </w:r>
      </w:hyperlink>
      <w:r w:rsidRPr="00F77175">
        <w:t xml:space="preserve"> КМ РТ от 12.05.2025 N 318)</w:t>
      </w:r>
    </w:p>
    <w:p w:rsidR="00002D87" w:rsidRPr="00F77175" w:rsidRDefault="001F6BC0">
      <w:pPr>
        <w:pStyle w:val="ConsPlusNormal0"/>
        <w:spacing w:before="240"/>
        <w:ind w:firstLine="540"/>
        <w:jc w:val="both"/>
      </w:pPr>
      <w:r w:rsidRPr="00F77175">
        <w:t>3.2. Территориальный орган социальной защиты:</w:t>
      </w:r>
    </w:p>
    <w:p w:rsidR="00002D87" w:rsidRPr="00F77175" w:rsidRDefault="001F6BC0">
      <w:pPr>
        <w:pStyle w:val="ConsPlusNormal0"/>
        <w:spacing w:before="240"/>
        <w:ind w:firstLine="540"/>
        <w:jc w:val="both"/>
      </w:pPr>
      <w:r w:rsidRPr="00F77175">
        <w:t>не позднее одного рабочего дня, следующего за днем принятия решения об отказе в выдаче Сертификата, информирует работника об отказе в выделении Сертификата по почте или по желанию работника одним из способов, указанных в заявлении (по телефону, либо СМС-сообщением, либо электронной почтой);</w:t>
      </w:r>
    </w:p>
    <w:p w:rsidR="00002D87" w:rsidRPr="00F77175" w:rsidRDefault="001F6BC0">
      <w:pPr>
        <w:pStyle w:val="ConsPlusNormal0"/>
        <w:spacing w:before="240"/>
        <w:ind w:firstLine="540"/>
        <w:jc w:val="both"/>
      </w:pPr>
      <w:r w:rsidRPr="00F77175">
        <w:t xml:space="preserve">не позднее одного рабочего дня, следующего за днем принятия решения о выдаче Сертификата, формирует на данного работника в Программном продукте Сертификат в соответствии с </w:t>
      </w:r>
      <w:hyperlink w:anchor="P84" w:tooltip="1.8. В Сертификате указываются:">
        <w:r w:rsidRPr="00F77175">
          <w:t>пунктами 1.8</w:t>
        </w:r>
      </w:hyperlink>
      <w:r w:rsidRPr="00F77175">
        <w:t xml:space="preserve"> и </w:t>
      </w:r>
      <w:hyperlink w:anchor="P90" w:tooltip="1.9. Идентификационный номер Сертификата формируется по формуле NNN/**, где:">
        <w:r w:rsidRPr="00F77175">
          <w:t>1.9</w:t>
        </w:r>
      </w:hyperlink>
      <w:r w:rsidRPr="00F77175">
        <w:t xml:space="preserve"> настоящего Порядка и информирует работника о выделении Сертификата по почте или по желанию работника одним из способов, указанных в заявлении (по телефону, либо СМС-сообщением, либо электронной почтой), и регистрирует выдачу Сертификата в </w:t>
      </w:r>
      <w:hyperlink w:anchor="P338" w:tooltip="Книга учета выданных сертификатов на оплату (частичную">
        <w:r w:rsidRPr="00F77175">
          <w:t>книге</w:t>
        </w:r>
      </w:hyperlink>
      <w:r w:rsidRPr="00F77175">
        <w:t xml:space="preserve"> учета выданных сертификатов по форме согласно приложению N 2 к настоящему Порядку;</w:t>
      </w:r>
    </w:p>
    <w:p w:rsidR="00002D87" w:rsidRPr="00F77175" w:rsidRDefault="001F6BC0">
      <w:pPr>
        <w:pStyle w:val="ConsPlusNormal0"/>
        <w:spacing w:before="240"/>
        <w:ind w:firstLine="540"/>
        <w:jc w:val="both"/>
      </w:pPr>
      <w:r w:rsidRPr="00F77175">
        <w:t>ведет учет выданных Сертификатов.</w:t>
      </w:r>
    </w:p>
    <w:p w:rsidR="00002D87" w:rsidRPr="00F77175" w:rsidRDefault="001F6BC0">
      <w:pPr>
        <w:pStyle w:val="ConsPlusNormal0"/>
        <w:spacing w:before="240"/>
        <w:ind w:firstLine="540"/>
        <w:jc w:val="both"/>
      </w:pPr>
      <w:r w:rsidRPr="00F77175">
        <w:t xml:space="preserve">3.3. Документом, подтверждающим пребывание работника в санаторно-курортной организации, является </w:t>
      </w:r>
      <w:hyperlink w:anchor="P391" w:tooltip="                                    Акт">
        <w:r w:rsidRPr="00F77175">
          <w:t>акт</w:t>
        </w:r>
      </w:hyperlink>
      <w:r w:rsidRPr="00F77175">
        <w:t xml:space="preserve"> об оказании услуг по санаторно-курортному лечению работника, составленный на основании договора по форме согласно приложению N 3 к настоящему Порядку (далее - Акт об оказании услуг), который по возвращении из санаторно-курортной организации в пятидневный срок, исчисляемый в рабочих днях, с даты выезда из санаторно-курортной организации подлежит сдаче работником в территориальный орган социальной защиты.</w:t>
      </w:r>
    </w:p>
    <w:p w:rsidR="00002D87" w:rsidRPr="00F77175" w:rsidRDefault="001F6BC0">
      <w:pPr>
        <w:pStyle w:val="ConsPlusNormal0"/>
        <w:spacing w:before="240"/>
        <w:ind w:firstLine="540"/>
        <w:jc w:val="both"/>
      </w:pPr>
      <w:r w:rsidRPr="00F77175">
        <w:lastRenderedPageBreak/>
        <w:t>Территориальный орган социальной защиты делает соответствующую отметку в книге учета выданных сертификатов.</w:t>
      </w:r>
    </w:p>
    <w:p w:rsidR="00002D87" w:rsidRPr="00F77175" w:rsidRDefault="001F6BC0">
      <w:pPr>
        <w:pStyle w:val="ConsPlusNormal0"/>
        <w:spacing w:before="240"/>
        <w:ind w:firstLine="540"/>
        <w:jc w:val="both"/>
      </w:pPr>
      <w:r w:rsidRPr="00F77175">
        <w:t>3.4. Выданный работнику Сертификат аннулируется территориальным органом социальной защиты в случаях:</w:t>
      </w:r>
    </w:p>
    <w:p w:rsidR="00002D87" w:rsidRPr="00F77175" w:rsidRDefault="001F6BC0">
      <w:pPr>
        <w:pStyle w:val="ConsPlusNormal0"/>
        <w:spacing w:before="240"/>
        <w:ind w:firstLine="540"/>
        <w:jc w:val="both"/>
      </w:pPr>
      <w:r w:rsidRPr="00F77175">
        <w:t>отказа работника, получившего Сертификат, от санаторно-курортного лечения;</w:t>
      </w:r>
    </w:p>
    <w:p w:rsidR="00002D87" w:rsidRPr="00F77175" w:rsidRDefault="001F6BC0">
      <w:pPr>
        <w:pStyle w:val="ConsPlusNormal0"/>
        <w:spacing w:before="240"/>
        <w:ind w:firstLine="540"/>
        <w:jc w:val="both"/>
      </w:pPr>
      <w:r w:rsidRPr="00F77175">
        <w:t>увольнения работника, получившего Сертификат;</w:t>
      </w:r>
    </w:p>
    <w:p w:rsidR="00002D87" w:rsidRPr="00F77175" w:rsidRDefault="001F6BC0">
      <w:pPr>
        <w:pStyle w:val="ConsPlusNormal0"/>
        <w:spacing w:before="240"/>
        <w:ind w:firstLine="540"/>
        <w:jc w:val="both"/>
      </w:pPr>
      <w:r w:rsidRPr="00F77175">
        <w:t>смерти работника, получившего Сертификат;</w:t>
      </w:r>
    </w:p>
    <w:p w:rsidR="00002D87" w:rsidRPr="00F77175" w:rsidRDefault="001F6BC0">
      <w:pPr>
        <w:pStyle w:val="ConsPlusNormal0"/>
        <w:spacing w:before="240"/>
        <w:ind w:firstLine="540"/>
        <w:jc w:val="both"/>
      </w:pPr>
      <w:r w:rsidRPr="00F77175">
        <w:t>непредъявления санаторно-курортной организацией Сертификата к оплате до 1 декабря соответствующего календарного года включительно;</w:t>
      </w:r>
    </w:p>
    <w:p w:rsidR="00002D87" w:rsidRPr="00F77175" w:rsidRDefault="001F6BC0">
      <w:pPr>
        <w:pStyle w:val="ConsPlusNormal0"/>
        <w:jc w:val="both"/>
      </w:pPr>
      <w:r w:rsidRPr="00F77175">
        <w:t xml:space="preserve">(в ред. </w:t>
      </w:r>
      <w:hyperlink r:id="rId49"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Постановления</w:t>
        </w:r>
      </w:hyperlink>
      <w:r w:rsidRPr="00F77175">
        <w:t xml:space="preserve"> КМ РТ от 12.05.2025 N 318)</w:t>
      </w:r>
    </w:p>
    <w:p w:rsidR="00002D87" w:rsidRPr="00F77175" w:rsidRDefault="001F6BC0">
      <w:pPr>
        <w:pStyle w:val="ConsPlusNormal0"/>
        <w:spacing w:before="240"/>
        <w:ind w:firstLine="540"/>
        <w:jc w:val="both"/>
      </w:pPr>
      <w:r w:rsidRPr="00F77175">
        <w:t>утери Сертификата работником.</w:t>
      </w:r>
    </w:p>
    <w:p w:rsidR="00002D87" w:rsidRPr="00F77175" w:rsidRDefault="001F6BC0">
      <w:pPr>
        <w:pStyle w:val="ConsPlusNormal0"/>
        <w:spacing w:before="240"/>
        <w:ind w:firstLine="540"/>
        <w:jc w:val="both"/>
      </w:pPr>
      <w:r w:rsidRPr="00F77175">
        <w:t>3.5. В случае утери Сертификата владелец Сертификата обязан уведомить территориальный орган социальной защиты в двухдневный срок, исчисляемый в рабочих днях, со дня его утери. Сертификат при утере повторно не выдается.</w:t>
      </w:r>
    </w:p>
    <w:p w:rsidR="00002D87" w:rsidRPr="00F77175" w:rsidRDefault="00002D87">
      <w:pPr>
        <w:pStyle w:val="ConsPlusNormal0"/>
        <w:jc w:val="both"/>
      </w:pPr>
    </w:p>
    <w:p w:rsidR="00002D87" w:rsidRPr="00F77175" w:rsidRDefault="001F6BC0">
      <w:pPr>
        <w:pStyle w:val="ConsPlusTitle0"/>
        <w:jc w:val="center"/>
        <w:outlineLvl w:val="1"/>
      </w:pPr>
      <w:r w:rsidRPr="00F77175">
        <w:t>IV. Порядок оплаты (частичной оплаты) стоимости путевки</w:t>
      </w:r>
    </w:p>
    <w:p w:rsidR="00002D87" w:rsidRPr="00F77175" w:rsidRDefault="001F6BC0">
      <w:pPr>
        <w:pStyle w:val="ConsPlusTitle0"/>
        <w:jc w:val="center"/>
      </w:pPr>
      <w:r w:rsidRPr="00F77175">
        <w:t>с использованием Сертификата</w:t>
      </w:r>
    </w:p>
    <w:p w:rsidR="00002D87" w:rsidRPr="00F77175" w:rsidRDefault="00002D87">
      <w:pPr>
        <w:pStyle w:val="ConsPlusNormal0"/>
        <w:jc w:val="both"/>
      </w:pPr>
    </w:p>
    <w:p w:rsidR="00002D87" w:rsidRPr="00F77175" w:rsidRDefault="001F6BC0">
      <w:pPr>
        <w:pStyle w:val="ConsPlusNormal0"/>
        <w:ind w:firstLine="540"/>
        <w:jc w:val="both"/>
      </w:pPr>
      <w:r w:rsidRPr="00F77175">
        <w:t>4.1. Работник заключает договор об оказании услуг по санаторно-курортному лечению с выбранной санаторно-курортной организацией и представляет ей для оплаты (частичной оплаты) стоимости путевки Сертификат с предъявлением документа, удостоверяющего личность.</w:t>
      </w:r>
    </w:p>
    <w:p w:rsidR="00002D87" w:rsidRPr="00F77175" w:rsidRDefault="001F6BC0">
      <w:pPr>
        <w:pStyle w:val="ConsPlusNormal0"/>
        <w:spacing w:before="240"/>
        <w:ind w:firstLine="540"/>
        <w:jc w:val="both"/>
      </w:pPr>
      <w:bookmarkStart w:id="8" w:name="P166"/>
      <w:bookmarkEnd w:id="8"/>
      <w:r w:rsidRPr="00F77175">
        <w:t>4.2. Документами, подтверждающими обеспечение санаторно-курортной организацией работника санаторно-курортным лечением, являются:</w:t>
      </w:r>
    </w:p>
    <w:p w:rsidR="00002D87" w:rsidRPr="00F77175" w:rsidRDefault="001F6BC0">
      <w:pPr>
        <w:pStyle w:val="ConsPlusNormal0"/>
        <w:spacing w:before="240"/>
        <w:ind w:firstLine="540"/>
        <w:jc w:val="both"/>
      </w:pPr>
      <w:r w:rsidRPr="00F77175">
        <w:t>Акт об оказании услуг;</w:t>
      </w:r>
    </w:p>
    <w:p w:rsidR="00002D87" w:rsidRPr="00F77175" w:rsidRDefault="00BF373F">
      <w:pPr>
        <w:pStyle w:val="ConsPlusNormal0"/>
        <w:spacing w:before="240"/>
        <w:ind w:firstLine="540"/>
        <w:jc w:val="both"/>
      </w:pPr>
      <w:hyperlink w:anchor="P484" w:tooltip="Реестр">
        <w:r w:rsidR="001F6BC0" w:rsidRPr="00F77175">
          <w:t>реестр</w:t>
        </w:r>
      </w:hyperlink>
      <w:r w:rsidR="001F6BC0" w:rsidRPr="00F77175">
        <w:t xml:space="preserve"> работников, получивших санаторно-курортное лечение на условиях оплаты (частичной оплаты) стоимости путевки с использованием Сертификата, по форме согласно приложению N 4 к настоящему Порядку (далее - Реестр работников, получивших санаторно-курортное лечение).</w:t>
      </w:r>
    </w:p>
    <w:p w:rsidR="00002D87" w:rsidRPr="00F77175" w:rsidRDefault="001F6BC0">
      <w:pPr>
        <w:pStyle w:val="ConsPlusNormal0"/>
        <w:spacing w:before="240"/>
        <w:ind w:firstLine="540"/>
        <w:jc w:val="both"/>
      </w:pPr>
      <w:r w:rsidRPr="00F77175">
        <w:t>4.3. Работник и санаторно-курортная организация, в которой работник получил санаторно-курортное лечение на условиях оплаты (частичной оплаты) стоимости путевки с использованием Сертификата, в день выезда работника из санаторно-курортной организации, в которой работник получил санаторно-курортное лечение на условиях оплаты (частичной оплаты) стоимости путевки с использованием Сертификата, совместно оформляют и подписывают Акт об оказании услуг в трех экземплярах (по одному экземпляру для работника, санаторно-курортной организации и территориального органа социальной защиты).</w:t>
      </w:r>
    </w:p>
    <w:p w:rsidR="00002D87" w:rsidRPr="00F77175" w:rsidRDefault="001F6BC0">
      <w:pPr>
        <w:pStyle w:val="ConsPlusNormal0"/>
        <w:spacing w:before="240"/>
        <w:ind w:firstLine="540"/>
        <w:jc w:val="both"/>
      </w:pPr>
      <w:r w:rsidRPr="00F77175">
        <w:t xml:space="preserve">Санаторно-курортная организация, в которой работник получил санаторно-курортное </w:t>
      </w:r>
      <w:r w:rsidRPr="00F77175">
        <w:lastRenderedPageBreak/>
        <w:t>лечение на условиях оплаты (частичной оплаты) стоимости путевки с использованием Сертификата, обеспечивает работнику возможность оплаты (частичной оплаты) стоимости путевки с использованием Программного продукта в соответствии с заключенным Соглашением.</w:t>
      </w:r>
    </w:p>
    <w:p w:rsidR="00002D87" w:rsidRPr="00F77175" w:rsidRDefault="001F6BC0">
      <w:pPr>
        <w:pStyle w:val="ConsPlusNormal0"/>
        <w:spacing w:before="240"/>
        <w:ind w:firstLine="540"/>
        <w:jc w:val="both"/>
      </w:pPr>
      <w:r w:rsidRPr="00F77175">
        <w:t xml:space="preserve">4.4. В случае если стоимость путевки в выбранной работником санаторно-курортной организации превышает номинальную стоимость Сертификата, работник доплачивает разницу между номинальной стоимостью Сертификата и стоимостью путевки за счет собственных средств с учетом условий, указанных в </w:t>
      </w:r>
      <w:hyperlink w:anchor="P173" w:tooltip="В случае если стоимость услуг санаторно-курортного лечения, указанная в Акте об оказании услуг, ниже стоимости путевки и номинальной стоимости Сертификата, оплата Сертификатом осуществляется в размере стоимости услуг санаторно-курортного лечения, указанном в А">
        <w:r w:rsidRPr="00F77175">
          <w:t>абзацах третьем</w:t>
        </w:r>
      </w:hyperlink>
      <w:r w:rsidRPr="00F77175">
        <w:t xml:space="preserve"> и </w:t>
      </w:r>
      <w:hyperlink w:anchor="P174" w:tooltip="В случае если стоимость услуг санаторно-курортного лечения, указанная в Акте об оказании услуг, ниже стоимости путевки, но выше номинальной стоимости Сертификата, работник доплачивает разницу между номинальной стоимостью Сертификата и стоимостью услуг санаторн">
        <w:r w:rsidRPr="00F77175">
          <w:t>четвертом</w:t>
        </w:r>
      </w:hyperlink>
      <w:r w:rsidRPr="00F77175">
        <w:t xml:space="preserve"> настоящего пункта.</w:t>
      </w:r>
    </w:p>
    <w:p w:rsidR="00002D87" w:rsidRPr="00F77175" w:rsidRDefault="001F6BC0">
      <w:pPr>
        <w:pStyle w:val="ConsPlusNormal0"/>
        <w:spacing w:before="240"/>
        <w:ind w:firstLine="540"/>
        <w:jc w:val="both"/>
      </w:pPr>
      <w:r w:rsidRPr="00F77175">
        <w:t xml:space="preserve">В случае если стоимость путевки в выбранной работником санаторно-курортной организации ниже номинальной стоимости Сертификата, оплата Сертификатом осуществляется в размере стоимости путевки с учетом условий, указанных в </w:t>
      </w:r>
      <w:hyperlink w:anchor="P173" w:tooltip="В случае если стоимость услуг санаторно-курортного лечения, указанная в Акте об оказании услуг, ниже стоимости путевки и номинальной стоимости Сертификата, оплата Сертификатом осуществляется в размере стоимости услуг санаторно-курортного лечения, указанном в А">
        <w:r w:rsidRPr="00F77175">
          <w:t>абзацах третьем</w:t>
        </w:r>
      </w:hyperlink>
      <w:r w:rsidRPr="00F77175">
        <w:t xml:space="preserve"> и </w:t>
      </w:r>
      <w:hyperlink w:anchor="P174" w:tooltip="В случае если стоимость услуг санаторно-курортного лечения, указанная в Акте об оказании услуг, ниже стоимости путевки, но выше номинальной стоимости Сертификата, работник доплачивает разницу между номинальной стоимостью Сертификата и стоимостью услуг санаторн">
        <w:r w:rsidRPr="00F77175">
          <w:t>четвертом</w:t>
        </w:r>
      </w:hyperlink>
      <w:r w:rsidRPr="00F77175">
        <w:t xml:space="preserve"> настоящего пункта.</w:t>
      </w:r>
    </w:p>
    <w:p w:rsidR="00002D87" w:rsidRPr="00F77175" w:rsidRDefault="001F6BC0">
      <w:pPr>
        <w:pStyle w:val="ConsPlusNormal0"/>
        <w:spacing w:before="240"/>
        <w:ind w:firstLine="540"/>
        <w:jc w:val="both"/>
      </w:pPr>
      <w:bookmarkStart w:id="9" w:name="P173"/>
      <w:bookmarkEnd w:id="9"/>
      <w:r w:rsidRPr="00F77175">
        <w:t>В случае если стоимость услуг санаторно-курортного лечения, указанная в Акте об оказании услуг, ниже стоимости путевки и номинальной стоимости Сертификата, оплата Сертификатом осуществляется в размере стоимости услуг санаторно-курортного лечения, указанном в Акте об оказании услуг.</w:t>
      </w:r>
    </w:p>
    <w:p w:rsidR="00002D87" w:rsidRPr="00F77175" w:rsidRDefault="001F6BC0">
      <w:pPr>
        <w:pStyle w:val="ConsPlusNormal0"/>
        <w:spacing w:before="240"/>
        <w:ind w:firstLine="540"/>
        <w:jc w:val="both"/>
      </w:pPr>
      <w:bookmarkStart w:id="10" w:name="P174"/>
      <w:bookmarkEnd w:id="10"/>
      <w:r w:rsidRPr="00F77175">
        <w:t>В случае если стоимость услуг санаторно-курортного лечения, указанная в Акте об оказании услуг, ниже стоимости путевки, но выше номинальной стоимости Сертификата, работник доплачивает разницу между номинальной стоимостью Сертификата и стоимостью услуг санаторно-курортного лечения, указанной в Акте об оказании услуг, за счет собственных средств.</w:t>
      </w:r>
    </w:p>
    <w:p w:rsidR="00002D87" w:rsidRPr="00F77175" w:rsidRDefault="001F6BC0">
      <w:pPr>
        <w:pStyle w:val="ConsPlusNormal0"/>
        <w:spacing w:before="240"/>
        <w:ind w:firstLine="540"/>
        <w:jc w:val="both"/>
      </w:pPr>
      <w:r w:rsidRPr="00F77175">
        <w:t xml:space="preserve">4.5. Санаторно-курортная организация, в которой работник получил санаторно-курортное лечение на условиях оплаты (частичной оплаты) стоимости путевки с использованием Сертификата, в соответствии с заключенным Соглашением ежемесячно, не позднее 5 числа месяца, следующего за отчетным (в случае если 5 число месяца, следующего за отчетным, является выходным или нерабочим праздничным днем, то не позднее последнего рабочего дня, предшествующего 5 числу месяца, следующего за отчетным), но не позднее 1 декабря соответствующего календарного года представляет Реестр работников, получивших санаторно-курортное лечение, указанный в </w:t>
      </w:r>
      <w:hyperlink w:anchor="P166" w:tooltip="4.2. Документами, подтверждающими обеспечение санаторно-курортной организацией работника санаторно-курортным лечением, являются:">
        <w:r w:rsidRPr="00F77175">
          <w:t>пункте 4.2</w:t>
        </w:r>
      </w:hyperlink>
      <w:r w:rsidRPr="00F77175">
        <w:t xml:space="preserve"> настоящего Порядка, в территориальный орган социальной защиты с использованием защищенного канала связи с представлением их оригиналов до 1 декабря соответствующего календарного года.</w:t>
      </w:r>
    </w:p>
    <w:p w:rsidR="00002D87" w:rsidRPr="00F77175" w:rsidRDefault="001F6BC0">
      <w:pPr>
        <w:pStyle w:val="ConsPlusNormal0"/>
        <w:jc w:val="both"/>
      </w:pPr>
      <w:r w:rsidRPr="00F77175">
        <w:t xml:space="preserve">(в ред. </w:t>
      </w:r>
      <w:hyperlink r:id="rId50" w:tooltip="Постановление КМ РТ от 12.05.2025 N 318 &quot;О внесении изменений в постановление Кабинета Министров Республики Татарстан от 27.05.2024 N 368 &quot;Об утверждении Порядка организации санаторно-курортного лечения работников государственных учреждений Республики Татарста">
        <w:r w:rsidRPr="00F77175">
          <w:t>Постановления</w:t>
        </w:r>
      </w:hyperlink>
      <w:r w:rsidRPr="00F77175">
        <w:t xml:space="preserve"> КМ РТ от 12.05.2025 N 318)</w:t>
      </w:r>
    </w:p>
    <w:p w:rsidR="00002D87" w:rsidRPr="00F77175" w:rsidRDefault="001F6BC0">
      <w:pPr>
        <w:pStyle w:val="ConsPlusNormal0"/>
        <w:spacing w:before="240"/>
        <w:ind w:firstLine="540"/>
        <w:jc w:val="both"/>
      </w:pPr>
      <w:r w:rsidRPr="00F77175">
        <w:t>4.6. Территориальный орган социальной защиты:</w:t>
      </w:r>
    </w:p>
    <w:p w:rsidR="00002D87" w:rsidRPr="00F77175" w:rsidRDefault="001F6BC0">
      <w:pPr>
        <w:pStyle w:val="ConsPlusNormal0"/>
        <w:spacing w:before="240"/>
        <w:ind w:firstLine="540"/>
        <w:jc w:val="both"/>
      </w:pPr>
      <w:r w:rsidRPr="00F77175">
        <w:t xml:space="preserve">ежемесячно, до 15 числа месяца включительно, следующего за отчетным (в случае если 15 число месяца, следующего за отчетным, является выходным или нерабочим праздничным днем, то не позднее последнего рабочего дня, предшествующего 15 числу месяца, следующего за отчетным), на основании представленных работниками и санаторно-курортными организациями документов, указанных в </w:t>
      </w:r>
      <w:hyperlink w:anchor="P166" w:tooltip="4.2. Документами, подтверждающими обеспечение санаторно-курортной организацией работника санаторно-курортным лечением, являются:">
        <w:r w:rsidRPr="00F77175">
          <w:t>пункте 4.2</w:t>
        </w:r>
      </w:hyperlink>
      <w:r w:rsidRPr="00F77175">
        <w:t xml:space="preserve"> настоящего Порядка, формирует с использованием Программного продукта сводный </w:t>
      </w:r>
      <w:hyperlink w:anchor="P599" w:tooltip="Сводный реестр">
        <w:r w:rsidRPr="00F77175">
          <w:t>реестр</w:t>
        </w:r>
      </w:hyperlink>
      <w:r w:rsidRPr="00F77175">
        <w:t xml:space="preserve"> санаторно-курортных организаций, в которых работники получили санаторно-курортное лечение на условиях оплаты (частичной оплаты) стоимости путевки с использованием Сертификата, по форме согласно приложению N 5 к настоящему Порядку (далее - Сводный реестр), подписывает и представляет его в Министерство;</w:t>
      </w:r>
    </w:p>
    <w:p w:rsidR="00002D87" w:rsidRPr="00F77175" w:rsidRDefault="001F6BC0">
      <w:pPr>
        <w:pStyle w:val="ConsPlusNormal0"/>
        <w:spacing w:before="240"/>
        <w:ind w:firstLine="540"/>
        <w:jc w:val="both"/>
      </w:pPr>
      <w:r w:rsidRPr="00F77175">
        <w:lastRenderedPageBreak/>
        <w:t>делает соответствующую отметку в книге учета выданных сертификатов.</w:t>
      </w:r>
    </w:p>
    <w:p w:rsidR="00002D87" w:rsidRPr="00F77175" w:rsidRDefault="001F6BC0">
      <w:pPr>
        <w:pStyle w:val="ConsPlusNormal0"/>
        <w:spacing w:before="240"/>
        <w:ind w:firstLine="540"/>
        <w:jc w:val="both"/>
      </w:pPr>
      <w:r w:rsidRPr="00F77175">
        <w:t>4.7. Министерство:</w:t>
      </w:r>
    </w:p>
    <w:p w:rsidR="00002D87" w:rsidRPr="00F77175" w:rsidRDefault="001F6BC0">
      <w:pPr>
        <w:pStyle w:val="ConsPlusNormal0"/>
        <w:spacing w:before="240"/>
        <w:ind w:firstLine="540"/>
        <w:jc w:val="both"/>
      </w:pPr>
      <w:r w:rsidRPr="00F77175">
        <w:t xml:space="preserve">формирует с использованием Программного продукта сводный </w:t>
      </w:r>
      <w:hyperlink w:anchor="P671" w:tooltip="Сводный реестр">
        <w:r w:rsidRPr="00F77175">
          <w:t>реестр</w:t>
        </w:r>
      </w:hyperlink>
      <w:r w:rsidRPr="00F77175">
        <w:t xml:space="preserve"> по Республике Татарстан санаторно-курортных организаций, в которых работники получили санаторно-курортное лечение на условиях оплаты (частичной оплаты) стоимости путевки с использованием Сертификата, по форме согласно приложению N 6 к настоящему Порядку (далее - сводный реестр по Республике Татарстан) ежемесячно, не позднее 20 числа месяца, в котором территориальным органом социальной защиты представлен Сводный реестр;</w:t>
      </w:r>
    </w:p>
    <w:p w:rsidR="00002D87" w:rsidRPr="00F77175" w:rsidRDefault="001F6BC0">
      <w:pPr>
        <w:pStyle w:val="ConsPlusNormal0"/>
        <w:spacing w:before="240"/>
        <w:ind w:firstLine="540"/>
        <w:jc w:val="both"/>
      </w:pPr>
      <w:r w:rsidRPr="00F77175">
        <w:t>производит оплату (частичную оплату) стоимости путевки, приобретенной работником с использованием Сертификата, на основании сводного реестра по Республике Татарстан ежемесячно, не позднее 25 числа месяца, в котором территориальным органом представлен Сводный реестр, путем перечисления денежных средств на расчетные или корреспондентские счета санаторно-курортных организаций, в которых работники получили санаторно-курортное лечение на условиях оплаты (частичной оплаты) стоимости путевки с использованием Сертификата, открытые в учреждениях Центрального банка Российской Федерации или в российских кредитных организациях.</w:t>
      </w:r>
    </w:p>
    <w:p w:rsidR="00002D87" w:rsidRPr="00F77175" w:rsidRDefault="001F6BC0">
      <w:pPr>
        <w:pStyle w:val="ConsPlusNormal0"/>
        <w:spacing w:before="240"/>
        <w:ind w:firstLine="540"/>
        <w:jc w:val="both"/>
      </w:pPr>
      <w:r w:rsidRPr="00F77175">
        <w:t>4.8. Территориальный орган, работник и санаторно-курортная организация, в которой работник получил санаторно-курортное лечение на условиях оплаты (частичной оплаты) стоимости путевки с использованием Сертификата, несут ответственность за представленные в Министерство реестры, документы и сведения в порядке, установленном законодательством.</w:t>
      </w:r>
    </w:p>
    <w:p w:rsidR="00002D87" w:rsidRPr="00F77175" w:rsidRDefault="001F6BC0">
      <w:pPr>
        <w:pStyle w:val="ConsPlusNormal0"/>
        <w:spacing w:before="240"/>
        <w:ind w:firstLine="540"/>
        <w:jc w:val="both"/>
      </w:pPr>
      <w:r w:rsidRPr="00F77175">
        <w:t>4.9. Лица, виновные в нарушении настоящего Порядка, несут ответственность в порядке, установленном законодательством.</w:t>
      </w:r>
    </w:p>
    <w:p w:rsidR="00002D87" w:rsidRPr="00F77175" w:rsidRDefault="001F6BC0">
      <w:pPr>
        <w:pStyle w:val="ConsPlusNormal0"/>
        <w:spacing w:before="240"/>
        <w:ind w:firstLine="540"/>
        <w:jc w:val="both"/>
      </w:pPr>
      <w:r w:rsidRPr="00F77175">
        <w:t>4.10. Оплата (частичная оплата) путевки посредством Сертификата иными лицами либо за иных лиц не допускается. Сумма оплаты (частичной оплаты) Сертификатом путевки, предоставленной иному гражданину, подлежит возмещению в бюджет Республики Татарстан.</w:t>
      </w:r>
    </w:p>
    <w:p w:rsidR="00002D87" w:rsidRPr="00F77175" w:rsidRDefault="00002D87">
      <w:pPr>
        <w:pStyle w:val="ConsPlusNormal0"/>
        <w:jc w:val="both"/>
      </w:pPr>
    </w:p>
    <w:p w:rsidR="00002D87" w:rsidRPr="00F77175" w:rsidRDefault="001F6BC0">
      <w:pPr>
        <w:pStyle w:val="ConsPlusTitle0"/>
        <w:jc w:val="center"/>
        <w:outlineLvl w:val="1"/>
      </w:pPr>
      <w:bookmarkStart w:id="11" w:name="P187"/>
      <w:bookmarkEnd w:id="11"/>
      <w:r w:rsidRPr="00F77175">
        <w:t>V. Порядок заключения Соглашения</w:t>
      </w:r>
    </w:p>
    <w:p w:rsidR="00002D87" w:rsidRPr="00F77175" w:rsidRDefault="00002D87">
      <w:pPr>
        <w:pStyle w:val="ConsPlusNormal0"/>
        <w:jc w:val="both"/>
      </w:pPr>
    </w:p>
    <w:p w:rsidR="00002D87" w:rsidRPr="00F77175" w:rsidRDefault="001F6BC0">
      <w:pPr>
        <w:pStyle w:val="ConsPlusNormal0"/>
        <w:ind w:firstLine="540"/>
        <w:jc w:val="both"/>
      </w:pPr>
      <w:r w:rsidRPr="00F77175">
        <w:t>5.1. Санаторно-курортные организации не позднее чем через 15 рабочих дней со дня размещения на официальном сайте Министерства в соответствии с настоящим Порядком предложения санаторно-курортным организациям принять участие в обеспечении санаторно-курортным лечением работников с приложением проекта Соглашения подписывают Соглашение на бумажном носителе в двух экземплярах и доставляют оба экземпляра в Министерство.</w:t>
      </w:r>
    </w:p>
    <w:p w:rsidR="00002D87" w:rsidRPr="00F77175" w:rsidRDefault="001F6BC0">
      <w:pPr>
        <w:pStyle w:val="ConsPlusNormal0"/>
        <w:spacing w:before="240"/>
        <w:ind w:firstLine="540"/>
        <w:jc w:val="both"/>
      </w:pPr>
      <w:r w:rsidRPr="00F77175">
        <w:t>5.2. Министерство не позднее 15 рабочих дней со дня получения от санаторно-курортной организации подписанных экземпляров Соглашения подписывает оба экземпляра и один экземпляр направляет санаторно-курортной организации.</w:t>
      </w:r>
    </w:p>
    <w:p w:rsidR="00002D87" w:rsidRPr="00F77175" w:rsidRDefault="001F6BC0">
      <w:pPr>
        <w:pStyle w:val="ConsPlusNormal0"/>
        <w:spacing w:before="240"/>
        <w:ind w:firstLine="540"/>
        <w:jc w:val="both"/>
      </w:pPr>
      <w:r w:rsidRPr="00F77175">
        <w:t xml:space="preserve">5.3. Соглашение обязательно должно содержать обязательство санаторно-курортной организации предоставлять услуги санаторно-курортного лечения работникам на основании Сертификатов, предъявляемых к оплате (частичной оплате) стоимости путевки, и соблюдать условия оплаты (частичной оплаты) стоимости путевки с использованием Сертификата, </w:t>
      </w:r>
      <w:r w:rsidRPr="00F77175">
        <w:lastRenderedPageBreak/>
        <w:t>установленные настоящим Порядком.</w:t>
      </w: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1F6BC0">
      <w:pPr>
        <w:pStyle w:val="ConsPlusNormal0"/>
        <w:jc w:val="right"/>
        <w:outlineLvl w:val="1"/>
      </w:pPr>
      <w:r w:rsidRPr="00F77175">
        <w:t>Приложение N 1</w:t>
      </w:r>
    </w:p>
    <w:p w:rsidR="00002D87" w:rsidRPr="00F77175" w:rsidRDefault="001F6BC0">
      <w:pPr>
        <w:pStyle w:val="ConsPlusNormal0"/>
        <w:jc w:val="right"/>
      </w:pPr>
      <w:r w:rsidRPr="00F77175">
        <w:t>к Порядку организации</w:t>
      </w:r>
    </w:p>
    <w:p w:rsidR="00002D87" w:rsidRPr="00F77175" w:rsidRDefault="001F6BC0">
      <w:pPr>
        <w:pStyle w:val="ConsPlusNormal0"/>
        <w:jc w:val="right"/>
      </w:pPr>
      <w:r w:rsidRPr="00F77175">
        <w:t>санаторно-курортного лечения</w:t>
      </w:r>
    </w:p>
    <w:p w:rsidR="00002D87" w:rsidRPr="00F77175" w:rsidRDefault="001F6BC0">
      <w:pPr>
        <w:pStyle w:val="ConsPlusNormal0"/>
        <w:jc w:val="right"/>
      </w:pPr>
      <w:r w:rsidRPr="00F77175">
        <w:t>работников государственных учреждений</w:t>
      </w:r>
    </w:p>
    <w:p w:rsidR="00002D87" w:rsidRPr="00F77175" w:rsidRDefault="001F6BC0">
      <w:pPr>
        <w:pStyle w:val="ConsPlusNormal0"/>
        <w:jc w:val="right"/>
      </w:pPr>
      <w:r w:rsidRPr="00F77175">
        <w:t>Республики Татарстан, работников</w:t>
      </w:r>
    </w:p>
    <w:p w:rsidR="00002D87" w:rsidRPr="00F77175" w:rsidRDefault="001F6BC0">
      <w:pPr>
        <w:pStyle w:val="ConsPlusNormal0"/>
        <w:jc w:val="right"/>
      </w:pPr>
      <w:r w:rsidRPr="00F77175">
        <w:t>муниципальных организаций</w:t>
      </w:r>
    </w:p>
    <w:p w:rsidR="00002D87" w:rsidRPr="00F77175" w:rsidRDefault="001F6BC0">
      <w:pPr>
        <w:pStyle w:val="ConsPlusNormal0"/>
        <w:jc w:val="right"/>
      </w:pPr>
      <w:r w:rsidRPr="00F77175">
        <w:t>в Республике Татарстан и</w:t>
      </w:r>
    </w:p>
    <w:p w:rsidR="00002D87" w:rsidRPr="00F77175" w:rsidRDefault="001F6BC0">
      <w:pPr>
        <w:pStyle w:val="ConsPlusNormal0"/>
        <w:jc w:val="right"/>
      </w:pPr>
      <w:r w:rsidRPr="00F77175">
        <w:t>муниципальных служащих</w:t>
      </w:r>
    </w:p>
    <w:p w:rsidR="00002D87" w:rsidRPr="00F77175" w:rsidRDefault="001F6BC0">
      <w:pPr>
        <w:pStyle w:val="ConsPlusNormal0"/>
        <w:jc w:val="right"/>
      </w:pPr>
      <w:r w:rsidRPr="00F77175">
        <w:t>в Республике Татарстан</w:t>
      </w:r>
    </w:p>
    <w:p w:rsidR="00002D87" w:rsidRPr="00F77175" w:rsidRDefault="00002D87">
      <w:pPr>
        <w:pStyle w:val="ConsPlusNormal0"/>
        <w:jc w:val="both"/>
      </w:pPr>
    </w:p>
    <w:p w:rsidR="00002D87" w:rsidRPr="00F77175" w:rsidRDefault="001F6BC0">
      <w:pPr>
        <w:pStyle w:val="ConsPlusNormal0"/>
        <w:jc w:val="right"/>
      </w:pPr>
      <w:r w:rsidRPr="00F77175">
        <w:t>Форма</w:t>
      </w:r>
    </w:p>
    <w:p w:rsidR="00002D87" w:rsidRPr="00F77175" w:rsidRDefault="00002D87">
      <w:pPr>
        <w:pStyle w:val="ConsPlusNormal0"/>
        <w:jc w:val="both"/>
      </w:pPr>
    </w:p>
    <w:p w:rsidR="00002D87" w:rsidRPr="00F77175" w:rsidRDefault="001F6BC0">
      <w:pPr>
        <w:pStyle w:val="ConsPlusNonformat0"/>
        <w:jc w:val="both"/>
      </w:pPr>
      <w:r w:rsidRPr="00F77175">
        <w:t xml:space="preserve">                                В _________________________________________</w:t>
      </w:r>
    </w:p>
    <w:p w:rsidR="00002D87" w:rsidRPr="00F77175" w:rsidRDefault="001F6BC0">
      <w:pPr>
        <w:pStyle w:val="ConsPlusNonformat0"/>
        <w:jc w:val="both"/>
      </w:pPr>
      <w:r w:rsidRPr="00F77175">
        <w:t xml:space="preserve">                                   (наименование территориального органа</w:t>
      </w:r>
    </w:p>
    <w:p w:rsidR="00002D87" w:rsidRPr="00F77175" w:rsidRDefault="001F6BC0">
      <w:pPr>
        <w:pStyle w:val="ConsPlusNonformat0"/>
        <w:jc w:val="both"/>
      </w:pPr>
      <w:r w:rsidRPr="00F77175">
        <w:t xml:space="preserve">                                            социальной защиты</w:t>
      </w:r>
    </w:p>
    <w:p w:rsidR="00002D87" w:rsidRPr="00F77175" w:rsidRDefault="001F6BC0">
      <w:pPr>
        <w:pStyle w:val="ConsPlusNonformat0"/>
        <w:jc w:val="both"/>
      </w:pPr>
      <w:r w:rsidRPr="00F77175">
        <w:t xml:space="preserve">                                ___________________________________________</w:t>
      </w:r>
    </w:p>
    <w:p w:rsidR="00002D87" w:rsidRPr="00F77175" w:rsidRDefault="001F6BC0">
      <w:pPr>
        <w:pStyle w:val="ConsPlusNonformat0"/>
        <w:jc w:val="both"/>
      </w:pPr>
      <w:r w:rsidRPr="00F77175">
        <w:t xml:space="preserve">                                 Министерства труда, занятости и социальной</w:t>
      </w:r>
    </w:p>
    <w:p w:rsidR="00002D87" w:rsidRPr="00F77175" w:rsidRDefault="001F6BC0">
      <w:pPr>
        <w:pStyle w:val="ConsPlusNonformat0"/>
        <w:jc w:val="both"/>
      </w:pPr>
      <w:r w:rsidRPr="00F77175">
        <w:t xml:space="preserve">                                         защиты Республики Татарстан)</w:t>
      </w:r>
    </w:p>
    <w:p w:rsidR="00002D87" w:rsidRPr="00F77175" w:rsidRDefault="00002D87">
      <w:pPr>
        <w:pStyle w:val="ConsPlusNonformat0"/>
        <w:jc w:val="both"/>
      </w:pPr>
    </w:p>
    <w:p w:rsidR="00002D87" w:rsidRPr="00F77175" w:rsidRDefault="001F6BC0">
      <w:pPr>
        <w:pStyle w:val="ConsPlusNonformat0"/>
        <w:jc w:val="both"/>
      </w:pPr>
      <w:r w:rsidRPr="00F77175">
        <w:t xml:space="preserve">                                от работника (муниципального служащего)</w:t>
      </w:r>
    </w:p>
    <w:p w:rsidR="00002D87" w:rsidRPr="00F77175" w:rsidRDefault="001F6BC0">
      <w:pPr>
        <w:pStyle w:val="ConsPlusNonformat0"/>
        <w:jc w:val="both"/>
      </w:pPr>
      <w:r w:rsidRPr="00F77175">
        <w:t xml:space="preserve">                                ___________________________________________</w:t>
      </w:r>
    </w:p>
    <w:p w:rsidR="00002D87" w:rsidRPr="00F77175" w:rsidRDefault="001F6BC0">
      <w:pPr>
        <w:pStyle w:val="ConsPlusNonformat0"/>
        <w:jc w:val="both"/>
      </w:pPr>
      <w:r w:rsidRPr="00F77175">
        <w:t xml:space="preserve">                                 (наименование учреждения (места службы))</w:t>
      </w:r>
    </w:p>
    <w:p w:rsidR="00002D87" w:rsidRPr="00F77175" w:rsidRDefault="001F6BC0">
      <w:pPr>
        <w:pStyle w:val="ConsPlusNonformat0"/>
        <w:jc w:val="both"/>
      </w:pPr>
      <w:r w:rsidRPr="00F77175">
        <w:t xml:space="preserve">                                ___________________________________________</w:t>
      </w:r>
    </w:p>
    <w:p w:rsidR="00002D87" w:rsidRPr="00F77175" w:rsidRDefault="001F6BC0">
      <w:pPr>
        <w:pStyle w:val="ConsPlusNonformat0"/>
        <w:jc w:val="both"/>
      </w:pPr>
      <w:r w:rsidRPr="00F77175">
        <w:t xml:space="preserve">                                   (фамилия, имя, отчество (последнее -</w:t>
      </w:r>
    </w:p>
    <w:p w:rsidR="00002D87" w:rsidRPr="00F77175" w:rsidRDefault="001F6BC0">
      <w:pPr>
        <w:pStyle w:val="ConsPlusNonformat0"/>
        <w:jc w:val="both"/>
      </w:pPr>
      <w:r w:rsidRPr="00F77175">
        <w:t xml:space="preserve">                                               при наличии))</w:t>
      </w:r>
    </w:p>
    <w:p w:rsidR="00002D87" w:rsidRPr="00F77175" w:rsidRDefault="001F6BC0">
      <w:pPr>
        <w:pStyle w:val="ConsPlusNonformat0"/>
        <w:jc w:val="both"/>
      </w:pPr>
      <w:r w:rsidRPr="00F77175">
        <w:t xml:space="preserve">                                __________________________________________,</w:t>
      </w:r>
    </w:p>
    <w:p w:rsidR="00002D87" w:rsidRPr="00F77175" w:rsidRDefault="001F6BC0">
      <w:pPr>
        <w:pStyle w:val="ConsPlusNonformat0"/>
        <w:jc w:val="both"/>
      </w:pPr>
      <w:r w:rsidRPr="00F77175">
        <w:t xml:space="preserve">                                документ, удостоверяющий личность:</w:t>
      </w:r>
    </w:p>
    <w:p w:rsidR="00002D87" w:rsidRPr="00F77175" w:rsidRDefault="001F6BC0">
      <w:pPr>
        <w:pStyle w:val="ConsPlusNonformat0"/>
        <w:jc w:val="both"/>
      </w:pPr>
      <w:r w:rsidRPr="00F77175">
        <w:t xml:space="preserve">                                наименование _______________ серия ________</w:t>
      </w:r>
    </w:p>
    <w:p w:rsidR="00002D87" w:rsidRPr="00F77175" w:rsidRDefault="001F6BC0">
      <w:pPr>
        <w:pStyle w:val="ConsPlusNonformat0"/>
        <w:jc w:val="both"/>
      </w:pPr>
      <w:r w:rsidRPr="00F77175">
        <w:t xml:space="preserve">                                N ________________________________________</w:t>
      </w:r>
    </w:p>
    <w:p w:rsidR="00002D87" w:rsidRPr="00F77175" w:rsidRDefault="001F6BC0">
      <w:pPr>
        <w:pStyle w:val="ConsPlusNonformat0"/>
        <w:jc w:val="both"/>
      </w:pPr>
      <w:r w:rsidRPr="00F77175">
        <w:t xml:space="preserve">                                дата выдачи, кем выдан ____________________</w:t>
      </w:r>
    </w:p>
    <w:p w:rsidR="00002D87" w:rsidRPr="00F77175" w:rsidRDefault="001F6BC0">
      <w:pPr>
        <w:pStyle w:val="ConsPlusNonformat0"/>
        <w:jc w:val="both"/>
      </w:pPr>
      <w:r w:rsidRPr="00F77175">
        <w:t xml:space="preserve">                                ___________________________________________</w:t>
      </w:r>
    </w:p>
    <w:p w:rsidR="00002D87" w:rsidRPr="00F77175" w:rsidRDefault="001F6BC0">
      <w:pPr>
        <w:pStyle w:val="ConsPlusNonformat0"/>
        <w:jc w:val="both"/>
      </w:pPr>
      <w:r w:rsidRPr="00F77175">
        <w:t xml:space="preserve">                                __________________________________________,</w:t>
      </w:r>
    </w:p>
    <w:p w:rsidR="00002D87" w:rsidRPr="00F77175" w:rsidRDefault="001F6BC0">
      <w:pPr>
        <w:pStyle w:val="ConsPlusNonformat0"/>
        <w:jc w:val="both"/>
      </w:pPr>
      <w:r w:rsidRPr="00F77175">
        <w:t xml:space="preserve">                                проживающего по адресу: ___________________</w:t>
      </w:r>
    </w:p>
    <w:p w:rsidR="00002D87" w:rsidRPr="00F77175" w:rsidRDefault="001F6BC0">
      <w:pPr>
        <w:pStyle w:val="ConsPlusNonformat0"/>
        <w:jc w:val="both"/>
      </w:pPr>
      <w:r w:rsidRPr="00F77175">
        <w:t xml:space="preserve">                                ___________________________________________</w:t>
      </w:r>
    </w:p>
    <w:p w:rsidR="00002D87" w:rsidRPr="00F77175" w:rsidRDefault="001F6BC0">
      <w:pPr>
        <w:pStyle w:val="ConsPlusNonformat0"/>
        <w:jc w:val="both"/>
      </w:pPr>
      <w:r w:rsidRPr="00F77175">
        <w:t xml:space="preserve">                                ___________________________________________</w:t>
      </w:r>
    </w:p>
    <w:p w:rsidR="00002D87" w:rsidRPr="00F77175" w:rsidRDefault="001F6BC0">
      <w:pPr>
        <w:pStyle w:val="ConsPlusNonformat0"/>
        <w:jc w:val="both"/>
      </w:pPr>
      <w:r w:rsidRPr="00F77175">
        <w:t xml:space="preserve">                                телефон: _________________________________,</w:t>
      </w:r>
    </w:p>
    <w:p w:rsidR="00002D87" w:rsidRPr="00F77175" w:rsidRDefault="001F6BC0">
      <w:pPr>
        <w:pStyle w:val="ConsPlusNonformat0"/>
        <w:jc w:val="both"/>
      </w:pPr>
      <w:r w:rsidRPr="00F77175">
        <w:t xml:space="preserve">                                e-mail: ___________________________________</w:t>
      </w:r>
    </w:p>
    <w:p w:rsidR="00002D87" w:rsidRPr="00F77175" w:rsidRDefault="00002D87">
      <w:pPr>
        <w:pStyle w:val="ConsPlusNonformat0"/>
        <w:jc w:val="both"/>
      </w:pPr>
    </w:p>
    <w:p w:rsidR="00002D87" w:rsidRPr="00F77175" w:rsidRDefault="001F6BC0">
      <w:pPr>
        <w:pStyle w:val="ConsPlusNonformat0"/>
        <w:jc w:val="both"/>
      </w:pPr>
      <w:bookmarkStart w:id="12" w:name="P235"/>
      <w:bookmarkEnd w:id="12"/>
      <w:r w:rsidRPr="00F77175">
        <w:t xml:space="preserve">                                 Заявление</w:t>
      </w:r>
    </w:p>
    <w:p w:rsidR="00002D87" w:rsidRPr="00F77175" w:rsidRDefault="001F6BC0">
      <w:pPr>
        <w:pStyle w:val="ConsPlusNonformat0"/>
        <w:jc w:val="both"/>
      </w:pPr>
      <w:r w:rsidRPr="00F77175">
        <w:t xml:space="preserve">  на получение сертификата на оплату (частичную оплату) стоимости путевки</w:t>
      </w:r>
    </w:p>
    <w:p w:rsidR="00002D87" w:rsidRPr="00F77175" w:rsidRDefault="001F6BC0">
      <w:pPr>
        <w:pStyle w:val="ConsPlusNonformat0"/>
        <w:jc w:val="both"/>
      </w:pPr>
      <w:r w:rsidRPr="00F77175">
        <w:t xml:space="preserve">                       на санаторно-курортное лечение</w:t>
      </w:r>
    </w:p>
    <w:p w:rsidR="00002D87" w:rsidRPr="00F77175" w:rsidRDefault="00002D87">
      <w:pPr>
        <w:pStyle w:val="ConsPlusNonformat0"/>
        <w:jc w:val="both"/>
      </w:pPr>
    </w:p>
    <w:p w:rsidR="00002D87" w:rsidRPr="00F77175" w:rsidRDefault="001F6BC0">
      <w:pPr>
        <w:pStyle w:val="ConsPlusNonformat0"/>
        <w:jc w:val="both"/>
      </w:pPr>
      <w:r w:rsidRPr="00F77175">
        <w:t xml:space="preserve">    Прошу  выдать  мне  электронный сертификат на оплату (частичную оплату)</w:t>
      </w:r>
    </w:p>
    <w:p w:rsidR="00002D87" w:rsidRPr="00F77175" w:rsidRDefault="001F6BC0">
      <w:pPr>
        <w:pStyle w:val="ConsPlusNonformat0"/>
        <w:jc w:val="both"/>
      </w:pPr>
      <w:r w:rsidRPr="00F77175">
        <w:t>стоимости  путевки  на  санаторно-курортное лечение (далее соответственно -</w:t>
      </w:r>
    </w:p>
    <w:p w:rsidR="00002D87" w:rsidRPr="00F77175" w:rsidRDefault="001F6BC0">
      <w:pPr>
        <w:pStyle w:val="ConsPlusNonformat0"/>
        <w:jc w:val="both"/>
      </w:pPr>
      <w:r w:rsidRPr="00F77175">
        <w:t xml:space="preserve">Сертификат,  путевка)  на  20__  год  в соответствии с </w:t>
      </w:r>
      <w:hyperlink w:anchor="P55" w:tooltip="ПОРЯДОК">
        <w:r w:rsidRPr="00F77175">
          <w:t>Порядком</w:t>
        </w:r>
      </w:hyperlink>
      <w:r w:rsidRPr="00F77175">
        <w:t xml:space="preserve"> организации</w:t>
      </w:r>
    </w:p>
    <w:p w:rsidR="00002D87" w:rsidRPr="00F77175" w:rsidRDefault="001F6BC0">
      <w:pPr>
        <w:pStyle w:val="ConsPlusNonformat0"/>
        <w:jc w:val="both"/>
      </w:pPr>
      <w:r w:rsidRPr="00F77175">
        <w:t>санаторно-курортного    лечения   работников   государственных   учреждений</w:t>
      </w:r>
    </w:p>
    <w:p w:rsidR="00002D87" w:rsidRPr="00F77175" w:rsidRDefault="001F6BC0">
      <w:pPr>
        <w:pStyle w:val="ConsPlusNonformat0"/>
        <w:jc w:val="both"/>
      </w:pPr>
      <w:r w:rsidRPr="00F77175">
        <w:t>Республики  Татарстан,  работников  муниципальных  организаций в Республике</w:t>
      </w:r>
    </w:p>
    <w:p w:rsidR="00002D87" w:rsidRPr="00F77175" w:rsidRDefault="001F6BC0">
      <w:pPr>
        <w:pStyle w:val="ConsPlusNonformat0"/>
        <w:jc w:val="both"/>
      </w:pPr>
      <w:r w:rsidRPr="00F77175">
        <w:lastRenderedPageBreak/>
        <w:t>Татарстан  и  муниципальных  служащих  в Республике Татарстан, утвержденным</w:t>
      </w:r>
    </w:p>
    <w:p w:rsidR="00002D87" w:rsidRPr="00F77175" w:rsidRDefault="001F6BC0">
      <w:pPr>
        <w:pStyle w:val="ConsPlusNonformat0"/>
        <w:jc w:val="both"/>
      </w:pPr>
      <w:r w:rsidRPr="00F77175">
        <w:t>постановлением Кабинета Министров Республики Татарстан  от 27.05.2024 N 368</w:t>
      </w:r>
    </w:p>
    <w:p w:rsidR="00002D87" w:rsidRPr="00F77175" w:rsidRDefault="001F6BC0">
      <w:pPr>
        <w:pStyle w:val="ConsPlusNonformat0"/>
        <w:jc w:val="both"/>
      </w:pPr>
      <w:r w:rsidRPr="00F77175">
        <w:t>"Об утверждении Порядка организации санаторно-курортного лечения работников</w:t>
      </w:r>
    </w:p>
    <w:p w:rsidR="00002D87" w:rsidRPr="00F77175" w:rsidRDefault="001F6BC0">
      <w:pPr>
        <w:pStyle w:val="ConsPlusNonformat0"/>
        <w:jc w:val="both"/>
      </w:pPr>
      <w:r w:rsidRPr="00F77175">
        <w:t>государственных  учреждений  Республики Татарстан, работников муниципальных</w:t>
      </w:r>
    </w:p>
    <w:p w:rsidR="00002D87" w:rsidRPr="00F77175" w:rsidRDefault="001F6BC0">
      <w:pPr>
        <w:pStyle w:val="ConsPlusNonformat0"/>
        <w:jc w:val="both"/>
      </w:pPr>
      <w:r w:rsidRPr="00F77175">
        <w:t>организаций  в  Республике  Татарстан и муниципальных служащих в Республике</w:t>
      </w:r>
    </w:p>
    <w:p w:rsidR="00002D87" w:rsidRPr="00F77175" w:rsidRDefault="001F6BC0">
      <w:pPr>
        <w:pStyle w:val="ConsPlusNonformat0"/>
        <w:jc w:val="both"/>
      </w:pPr>
      <w:r w:rsidRPr="00F77175">
        <w:t>Татарстан".</w:t>
      </w:r>
    </w:p>
    <w:p w:rsidR="00002D87" w:rsidRPr="00F77175" w:rsidRDefault="001F6BC0">
      <w:pPr>
        <w:pStyle w:val="ConsPlusNonformat0"/>
        <w:jc w:val="both"/>
      </w:pPr>
      <w:r w:rsidRPr="00F77175">
        <w:t xml:space="preserve">    С условиями и порядком использования Сертификата ознакомлен.</w:t>
      </w:r>
    </w:p>
    <w:p w:rsidR="00002D87" w:rsidRPr="00F77175" w:rsidRDefault="001F6BC0">
      <w:pPr>
        <w:pStyle w:val="ConsPlusNonformat0"/>
        <w:jc w:val="both"/>
      </w:pPr>
      <w:r w:rsidRPr="00F77175">
        <w:t xml:space="preserve">    К заявлению прилагаю:</w:t>
      </w:r>
    </w:p>
    <w:p w:rsidR="00002D87" w:rsidRPr="00F77175" w:rsidRDefault="001F6BC0">
      <w:pPr>
        <w:pStyle w:val="ConsPlusNonformat0"/>
        <w:jc w:val="both"/>
      </w:pPr>
      <w:r w:rsidRPr="00F77175">
        <w:t xml:space="preserve">    1. Справку для получения путевки по </w:t>
      </w:r>
      <w:hyperlink r:id="rId51"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
        <w:r w:rsidRPr="00F77175">
          <w:t>форме N 070/у</w:t>
        </w:r>
      </w:hyperlink>
      <w:r w:rsidRPr="00F77175">
        <w:t>, ___ шт.</w:t>
      </w:r>
    </w:p>
    <w:p w:rsidR="00002D87" w:rsidRPr="00F77175" w:rsidRDefault="001F6BC0">
      <w:pPr>
        <w:pStyle w:val="ConsPlusNonformat0"/>
        <w:jc w:val="both"/>
      </w:pPr>
      <w:r w:rsidRPr="00F77175">
        <w:t xml:space="preserve">    2. Справку о наличии трудовых отношений с _____________________________</w:t>
      </w:r>
    </w:p>
    <w:p w:rsidR="00002D87" w:rsidRPr="00F77175" w:rsidRDefault="001F6BC0">
      <w:pPr>
        <w:pStyle w:val="ConsPlusNonformat0"/>
        <w:jc w:val="both"/>
      </w:pPr>
      <w:r w:rsidRPr="00F77175">
        <w:t>______________________________________________________________, _______ шт.</w:t>
      </w:r>
    </w:p>
    <w:p w:rsidR="00002D87" w:rsidRPr="00F77175" w:rsidRDefault="001F6BC0">
      <w:pPr>
        <w:pStyle w:val="ConsPlusNonformat0"/>
        <w:jc w:val="both"/>
      </w:pPr>
      <w:r w:rsidRPr="00F77175">
        <w:t>(указывается наименование государственного учреждения Республики Татарстан,</w:t>
      </w:r>
    </w:p>
    <w:p w:rsidR="00002D87" w:rsidRPr="00F77175" w:rsidRDefault="001F6BC0">
      <w:pPr>
        <w:pStyle w:val="ConsPlusNonformat0"/>
        <w:jc w:val="both"/>
      </w:pPr>
      <w:r w:rsidRPr="00F77175">
        <w:t>находящегося  в  ведении  Министерства труда, занятости и социальной защиты</w:t>
      </w:r>
    </w:p>
    <w:p w:rsidR="00002D87" w:rsidRPr="00F77175" w:rsidRDefault="001F6BC0">
      <w:pPr>
        <w:pStyle w:val="ConsPlusNonformat0"/>
        <w:jc w:val="both"/>
      </w:pPr>
      <w:r w:rsidRPr="00F77175">
        <w:t>Республики  Татарстан,  либо  Министерства  по  делам  молодежи  Республики</w:t>
      </w:r>
    </w:p>
    <w:p w:rsidR="00002D87" w:rsidRPr="00F77175" w:rsidRDefault="001F6BC0">
      <w:pPr>
        <w:pStyle w:val="ConsPlusNonformat0"/>
        <w:jc w:val="both"/>
      </w:pPr>
      <w:r w:rsidRPr="00F77175">
        <w:t>Татарстан, либо Министерства спорта Республики Татарстан, либо Министерства</w:t>
      </w:r>
    </w:p>
    <w:p w:rsidR="00002D87" w:rsidRPr="00F77175" w:rsidRDefault="001F6BC0">
      <w:pPr>
        <w:pStyle w:val="ConsPlusNonformat0"/>
        <w:jc w:val="both"/>
      </w:pPr>
      <w:r w:rsidRPr="00F77175">
        <w:t>здравоохранения Республики Татарстан, либо Министерства образования и науки</w:t>
      </w:r>
    </w:p>
    <w:p w:rsidR="00002D87" w:rsidRPr="00F77175" w:rsidRDefault="001F6BC0">
      <w:pPr>
        <w:pStyle w:val="ConsPlusNonformat0"/>
        <w:jc w:val="both"/>
      </w:pPr>
      <w:r w:rsidRPr="00F77175">
        <w:t>Республики Татарстан, либо Министерства культуры Республики Татарстан, либо</w:t>
      </w:r>
    </w:p>
    <w:p w:rsidR="00002D87" w:rsidRPr="00F77175" w:rsidRDefault="001F6BC0">
      <w:pPr>
        <w:pStyle w:val="ConsPlusNonformat0"/>
        <w:jc w:val="both"/>
      </w:pPr>
      <w:r w:rsidRPr="00F77175">
        <w:t>муниципальной  организации  социального  обслуживания,  либо  муниципальной</w:t>
      </w:r>
    </w:p>
    <w:p w:rsidR="00002D87" w:rsidRPr="00F77175" w:rsidRDefault="001F6BC0">
      <w:pPr>
        <w:pStyle w:val="ConsPlusNonformat0"/>
        <w:jc w:val="both"/>
      </w:pPr>
      <w:r w:rsidRPr="00F77175">
        <w:t>организации  физической  культуры  и спорта, либо муниципальной организации</w:t>
      </w:r>
    </w:p>
    <w:p w:rsidR="00002D87" w:rsidRPr="00F77175" w:rsidRDefault="001F6BC0">
      <w:pPr>
        <w:pStyle w:val="ConsPlusNonformat0"/>
        <w:jc w:val="both"/>
      </w:pPr>
      <w:r w:rsidRPr="00F77175">
        <w:t>здравоохранения,   либо   муниципальной   организации   образования,   либо</w:t>
      </w:r>
    </w:p>
    <w:p w:rsidR="00002D87" w:rsidRPr="00F77175" w:rsidRDefault="001F6BC0">
      <w:pPr>
        <w:pStyle w:val="ConsPlusNonformat0"/>
        <w:jc w:val="both"/>
      </w:pPr>
      <w:r w:rsidRPr="00F77175">
        <w:t>муниципальной   организации  культуры,  либо  муниципальной  организации  в</w:t>
      </w:r>
    </w:p>
    <w:p w:rsidR="00002D87" w:rsidRPr="00F77175" w:rsidRDefault="001F6BC0">
      <w:pPr>
        <w:pStyle w:val="ConsPlusNonformat0"/>
        <w:jc w:val="both"/>
      </w:pPr>
      <w:r w:rsidRPr="00F77175">
        <w:t>области молодежной политики (при наличии трудовых отношений))</w:t>
      </w:r>
    </w:p>
    <w:p w:rsidR="00002D87" w:rsidRPr="00F77175" w:rsidRDefault="00002D87">
      <w:pPr>
        <w:pStyle w:val="ConsPlusNonformat0"/>
        <w:jc w:val="both"/>
      </w:pPr>
    </w:p>
    <w:p w:rsidR="00002D87" w:rsidRPr="00F77175" w:rsidRDefault="001F6BC0">
      <w:pPr>
        <w:pStyle w:val="ConsPlusNonformat0"/>
        <w:jc w:val="both"/>
      </w:pPr>
      <w:r w:rsidRPr="00F77175">
        <w:t xml:space="preserve">    3.  Справку  о  прохождении муниципальной службы в Республике Татарстан</w:t>
      </w:r>
    </w:p>
    <w:p w:rsidR="00002D87" w:rsidRPr="00F77175" w:rsidRDefault="001F6BC0">
      <w:pPr>
        <w:pStyle w:val="ConsPlusNonformat0"/>
        <w:jc w:val="both"/>
      </w:pPr>
      <w:r w:rsidRPr="00F77175">
        <w:t>(для муниципальных служащих в Республике Татарстан), ___ шт.</w:t>
      </w:r>
    </w:p>
    <w:p w:rsidR="00002D87" w:rsidRPr="00F77175" w:rsidRDefault="001F6BC0">
      <w:pPr>
        <w:pStyle w:val="ConsPlusNonformat0"/>
        <w:jc w:val="both"/>
      </w:pPr>
      <w:r w:rsidRPr="00F77175">
        <w:t xml:space="preserve">    4.   Документы,  подтверждающие  доходы,  полученные  от  использования</w:t>
      </w:r>
    </w:p>
    <w:p w:rsidR="00002D87" w:rsidRPr="00F77175" w:rsidRDefault="001F6BC0">
      <w:pPr>
        <w:pStyle w:val="ConsPlusNonformat0"/>
        <w:jc w:val="both"/>
      </w:pPr>
      <w:r w:rsidRPr="00F77175">
        <w:t>земельных участков, площадь (суммарная площадь) которых превышает 20 соток,</w:t>
      </w:r>
    </w:p>
    <w:p w:rsidR="00002D87" w:rsidRPr="00F77175" w:rsidRDefault="001F6BC0">
      <w:pPr>
        <w:pStyle w:val="ConsPlusNonformat0"/>
        <w:jc w:val="both"/>
      </w:pPr>
      <w:r w:rsidRPr="00F77175">
        <w:t>за расчетный период (при наличии), ___ шт.</w:t>
      </w:r>
    </w:p>
    <w:p w:rsidR="00002D87" w:rsidRPr="00F77175" w:rsidRDefault="001F6BC0">
      <w:pPr>
        <w:pStyle w:val="ConsPlusNonformat0"/>
        <w:jc w:val="both"/>
      </w:pPr>
      <w:r w:rsidRPr="00F77175">
        <w:t xml:space="preserve">    5. Копии правоустанавливающих документов на объекты недвижимости, права</w:t>
      </w:r>
    </w:p>
    <w:p w:rsidR="00002D87" w:rsidRPr="00F77175" w:rsidRDefault="001F6BC0">
      <w:pPr>
        <w:pStyle w:val="ConsPlusNonformat0"/>
        <w:jc w:val="both"/>
      </w:pPr>
      <w:r w:rsidRPr="00F77175">
        <w:t>на   которые   не   зарегистрированы   в   Едином  государственном  реестре</w:t>
      </w:r>
    </w:p>
    <w:p w:rsidR="00002D87" w:rsidRPr="00F77175" w:rsidRDefault="001F6BC0">
      <w:pPr>
        <w:pStyle w:val="ConsPlusNonformat0"/>
        <w:jc w:val="both"/>
      </w:pPr>
      <w:r w:rsidRPr="00F77175">
        <w:t>недвижимости (при наличии), _____ шт.</w:t>
      </w:r>
    </w:p>
    <w:p w:rsidR="00002D87" w:rsidRPr="00F77175" w:rsidRDefault="001F6BC0">
      <w:pPr>
        <w:pStyle w:val="ConsPlusNonformat0"/>
        <w:jc w:val="both"/>
      </w:pPr>
      <w:r w:rsidRPr="00F77175">
        <w:t xml:space="preserve">    6. Реквизиты банковской карты: _______________________________________.</w:t>
      </w:r>
    </w:p>
    <w:p w:rsidR="00002D87" w:rsidRPr="00F77175" w:rsidRDefault="001F6BC0">
      <w:pPr>
        <w:pStyle w:val="ConsPlusNonformat0"/>
        <w:jc w:val="both"/>
      </w:pPr>
      <w:r w:rsidRPr="00F77175">
        <w:t xml:space="preserve">    7.  Письменное  согласие  на  обработку  персональных  данных по форме,</w:t>
      </w:r>
    </w:p>
    <w:p w:rsidR="00002D87" w:rsidRPr="00F77175" w:rsidRDefault="001F6BC0">
      <w:pPr>
        <w:pStyle w:val="ConsPlusNonformat0"/>
        <w:jc w:val="both"/>
      </w:pPr>
      <w:r w:rsidRPr="00F77175">
        <w:t>установленной Министерством труда, занятости и социальной защиты Республики</w:t>
      </w:r>
    </w:p>
    <w:p w:rsidR="00002D87" w:rsidRPr="00F77175" w:rsidRDefault="001F6BC0">
      <w:pPr>
        <w:pStyle w:val="ConsPlusNonformat0"/>
        <w:jc w:val="both"/>
      </w:pPr>
      <w:r w:rsidRPr="00F77175">
        <w:t>Татарстан.</w:t>
      </w:r>
    </w:p>
    <w:p w:rsidR="00002D87" w:rsidRPr="00F77175" w:rsidRDefault="001F6BC0">
      <w:pPr>
        <w:pStyle w:val="ConsPlusNonformat0"/>
        <w:jc w:val="both"/>
      </w:pPr>
      <w:r w:rsidRPr="00F77175">
        <w:t xml:space="preserve">    Дата последнего получения мною Сертификата - ______________ 20___ года.</w:t>
      </w:r>
    </w:p>
    <w:p w:rsidR="00002D87" w:rsidRPr="00F77175" w:rsidRDefault="001F6BC0">
      <w:pPr>
        <w:pStyle w:val="ConsPlusNonformat0"/>
        <w:jc w:val="both"/>
      </w:pPr>
      <w:r w:rsidRPr="00F77175">
        <w:t xml:space="preserve">                                                     (месяц)</w:t>
      </w:r>
    </w:p>
    <w:p w:rsidR="00002D87" w:rsidRPr="00F77175" w:rsidRDefault="001F6BC0">
      <w:pPr>
        <w:pStyle w:val="ConsPlusNonformat0"/>
        <w:jc w:val="both"/>
      </w:pPr>
      <w:r w:rsidRPr="00F77175">
        <w:t xml:space="preserve">    Я, ___________________________________________________________________,</w:t>
      </w:r>
    </w:p>
    <w:p w:rsidR="00002D87" w:rsidRPr="00F77175" w:rsidRDefault="001F6BC0">
      <w:pPr>
        <w:pStyle w:val="ConsPlusNonformat0"/>
        <w:jc w:val="both"/>
      </w:pPr>
      <w:r w:rsidRPr="00F77175">
        <w:t xml:space="preserve">             (фамилия, имя, отчество (последнее - при наличии))</w:t>
      </w:r>
    </w:p>
    <w:p w:rsidR="00002D87" w:rsidRPr="00F77175" w:rsidRDefault="001F6BC0">
      <w:pPr>
        <w:pStyle w:val="ConsPlusNonformat0"/>
        <w:jc w:val="both"/>
      </w:pPr>
      <w:r w:rsidRPr="00F77175">
        <w:t>не   являюсь   лицом,   имеющим  право  на  санаторно-курортное  лечение  в</w:t>
      </w:r>
    </w:p>
    <w:p w:rsidR="00002D87" w:rsidRPr="00F77175" w:rsidRDefault="001F6BC0">
      <w:pPr>
        <w:pStyle w:val="ConsPlusNonformat0"/>
        <w:jc w:val="both"/>
      </w:pPr>
      <w:r w:rsidRPr="00F77175">
        <w:t>соответствии   с   нормативными   правовыми  актами  Российской  Федерации,</w:t>
      </w:r>
    </w:p>
    <w:p w:rsidR="00002D87" w:rsidRPr="00F77175" w:rsidRDefault="001F6BC0">
      <w:pPr>
        <w:pStyle w:val="ConsPlusNonformat0"/>
        <w:jc w:val="both"/>
      </w:pPr>
      <w:r w:rsidRPr="00F77175">
        <w:t>достоверность представленных сведений и документов подтверждаю.</w:t>
      </w:r>
    </w:p>
    <w:p w:rsidR="00002D87" w:rsidRPr="00F77175" w:rsidRDefault="001F6BC0">
      <w:pPr>
        <w:pStyle w:val="ConsPlusNonformat0"/>
        <w:jc w:val="both"/>
      </w:pPr>
      <w:r w:rsidRPr="00F77175">
        <w:t xml:space="preserve">    Я  согласен на получение информации (уведомления), в том числе о выдаче</w:t>
      </w:r>
    </w:p>
    <w:p w:rsidR="00002D87" w:rsidRPr="00F77175" w:rsidRDefault="001F6BC0">
      <w:pPr>
        <w:pStyle w:val="ConsPlusNonformat0"/>
        <w:jc w:val="both"/>
      </w:pPr>
      <w:r w:rsidRPr="00F77175">
        <w:t>(отказе в выдаче) Сертификата:</w:t>
      </w:r>
    </w:p>
    <w:p w:rsidR="00002D87" w:rsidRPr="00F77175" w:rsidRDefault="001F6BC0">
      <w:pPr>
        <w:pStyle w:val="ConsPlusNonformat0"/>
        <w:jc w:val="both"/>
      </w:pPr>
      <w:r w:rsidRPr="00F77175">
        <w:t>СМС-сообщением на ________________________________________________________;</w:t>
      </w:r>
    </w:p>
    <w:p w:rsidR="00002D87" w:rsidRPr="00F77175" w:rsidRDefault="001F6BC0">
      <w:pPr>
        <w:pStyle w:val="ConsPlusNonformat0"/>
        <w:jc w:val="both"/>
      </w:pPr>
      <w:r w:rsidRPr="00F77175">
        <w:t xml:space="preserve">                        (указывается номер мобильного телефона)</w:t>
      </w:r>
    </w:p>
    <w:p w:rsidR="00002D87" w:rsidRPr="00F77175" w:rsidRDefault="001F6BC0">
      <w:pPr>
        <w:pStyle w:val="ConsPlusNonformat0"/>
        <w:jc w:val="both"/>
      </w:pPr>
      <w:r w:rsidRPr="00F77175">
        <w:t>электронной почтой________________________________________________________;</w:t>
      </w:r>
    </w:p>
    <w:p w:rsidR="00002D87" w:rsidRPr="00F77175" w:rsidRDefault="001F6BC0">
      <w:pPr>
        <w:pStyle w:val="ConsPlusNonformat0"/>
        <w:jc w:val="both"/>
      </w:pPr>
      <w:r w:rsidRPr="00F77175">
        <w:t xml:space="preserve">                        (указывается адрес электронной почты)</w:t>
      </w:r>
    </w:p>
    <w:p w:rsidR="00002D87" w:rsidRPr="00F77175" w:rsidRDefault="001F6BC0">
      <w:pPr>
        <w:pStyle w:val="ConsPlusNonformat0"/>
        <w:jc w:val="both"/>
      </w:pPr>
      <w:r w:rsidRPr="00F77175">
        <w:t>по телефону_______________________________________________________________.</w:t>
      </w:r>
    </w:p>
    <w:p w:rsidR="00002D87" w:rsidRPr="00F77175" w:rsidRDefault="001F6BC0">
      <w:pPr>
        <w:pStyle w:val="ConsPlusNonformat0"/>
        <w:jc w:val="both"/>
      </w:pPr>
      <w:r w:rsidRPr="00F77175">
        <w:t xml:space="preserve">                           (указывается номер телефона)</w:t>
      </w:r>
    </w:p>
    <w:p w:rsidR="00002D87" w:rsidRPr="00F77175" w:rsidRDefault="00002D87">
      <w:pPr>
        <w:pStyle w:val="ConsPlusNonformat0"/>
        <w:jc w:val="both"/>
      </w:pPr>
    </w:p>
    <w:p w:rsidR="00002D87" w:rsidRPr="00F77175" w:rsidRDefault="001F6BC0">
      <w:pPr>
        <w:pStyle w:val="ConsPlusNonformat0"/>
        <w:jc w:val="both"/>
      </w:pPr>
      <w:r w:rsidRPr="00F77175">
        <w:t xml:space="preserve">    В  случае  изменения  адреса проживания либо номера мобильного телефона</w:t>
      </w:r>
    </w:p>
    <w:p w:rsidR="00002D87" w:rsidRPr="00F77175" w:rsidRDefault="001F6BC0">
      <w:pPr>
        <w:pStyle w:val="ConsPlusNonformat0"/>
        <w:jc w:val="both"/>
      </w:pPr>
      <w:r w:rsidRPr="00F77175">
        <w:t>обязуюсь  сообщить  об  этом в течение двух рабочих дней с даты изменения в</w:t>
      </w:r>
    </w:p>
    <w:p w:rsidR="00002D87" w:rsidRPr="00F77175" w:rsidRDefault="001F6BC0">
      <w:pPr>
        <w:pStyle w:val="ConsPlusNonformat0"/>
        <w:jc w:val="both"/>
      </w:pPr>
      <w:r w:rsidRPr="00F77175">
        <w:t>___________________________________________________________________________</w:t>
      </w:r>
    </w:p>
    <w:p w:rsidR="00002D87" w:rsidRPr="00F77175" w:rsidRDefault="001F6BC0">
      <w:pPr>
        <w:pStyle w:val="ConsPlusNonformat0"/>
        <w:jc w:val="both"/>
      </w:pPr>
      <w:r w:rsidRPr="00F77175">
        <w:t>(наименование территориального органа социальной защиты Министерства труда,</w:t>
      </w:r>
    </w:p>
    <w:p w:rsidR="00002D87" w:rsidRPr="00F77175" w:rsidRDefault="001F6BC0">
      <w:pPr>
        <w:pStyle w:val="ConsPlusNonformat0"/>
        <w:jc w:val="both"/>
      </w:pPr>
      <w:r w:rsidRPr="00F77175">
        <w:t xml:space="preserve">                                 занятости</w:t>
      </w:r>
    </w:p>
    <w:p w:rsidR="00002D87" w:rsidRPr="00F77175" w:rsidRDefault="001F6BC0">
      <w:pPr>
        <w:pStyle w:val="ConsPlusNonformat0"/>
        <w:jc w:val="both"/>
      </w:pPr>
      <w:r w:rsidRPr="00F77175">
        <w:t>__________________________________________________________________________.</w:t>
      </w:r>
    </w:p>
    <w:p w:rsidR="00002D87" w:rsidRPr="00F77175" w:rsidRDefault="001F6BC0">
      <w:pPr>
        <w:pStyle w:val="ConsPlusNonformat0"/>
        <w:jc w:val="both"/>
      </w:pPr>
      <w:r w:rsidRPr="00F77175">
        <w:lastRenderedPageBreak/>
        <w:t xml:space="preserve">                 и социальной защиты Республики Татарстан)</w:t>
      </w:r>
    </w:p>
    <w:p w:rsidR="00002D87" w:rsidRPr="00F77175" w:rsidRDefault="00002D87">
      <w:pPr>
        <w:pStyle w:val="ConsPlusNonformat0"/>
        <w:jc w:val="both"/>
      </w:pPr>
    </w:p>
    <w:p w:rsidR="00002D87" w:rsidRPr="00F77175" w:rsidRDefault="001F6BC0">
      <w:pPr>
        <w:pStyle w:val="ConsPlusNonformat0"/>
        <w:jc w:val="both"/>
      </w:pPr>
      <w:r w:rsidRPr="00F77175">
        <w:t xml:space="preserve">    В  соответствии  с Федеральным </w:t>
      </w:r>
      <w:hyperlink r:id="rId52" w:tooltip="Федеральный закон от 27.07.2006 N 152-ФЗ (ред. от 24.06.2025) &quot;О персональных данных&quot; {КонсультантПлюс}">
        <w:r w:rsidRPr="00F77175">
          <w:t>законом</w:t>
        </w:r>
      </w:hyperlink>
      <w:r w:rsidRPr="00F77175">
        <w:t xml:space="preserve"> от 27 июля 2006 года N 152-ФЗ "О</w:t>
      </w:r>
    </w:p>
    <w:p w:rsidR="00002D87" w:rsidRPr="00F77175" w:rsidRDefault="001F6BC0">
      <w:pPr>
        <w:pStyle w:val="ConsPlusNonformat0"/>
        <w:jc w:val="both"/>
      </w:pPr>
      <w:r w:rsidRPr="00F77175">
        <w:t>персональных  данных"  я  даю свое согласие на обработку, в том числе сбор,</w:t>
      </w:r>
    </w:p>
    <w:p w:rsidR="00002D87" w:rsidRPr="00F77175" w:rsidRDefault="001F6BC0">
      <w:pPr>
        <w:pStyle w:val="ConsPlusNonformat0"/>
        <w:jc w:val="both"/>
      </w:pPr>
      <w:r w:rsidRPr="00F77175">
        <w:t>уточнение,   использование,   передачу  персональных  данных,  указанных  в</w:t>
      </w:r>
    </w:p>
    <w:p w:rsidR="00002D87" w:rsidRPr="00F77175" w:rsidRDefault="001F6BC0">
      <w:pPr>
        <w:pStyle w:val="ConsPlusNonformat0"/>
        <w:jc w:val="both"/>
      </w:pPr>
      <w:r w:rsidRPr="00F77175">
        <w:t>настоящем  заявлении,  в  системе  информационного  обмена  в  целях выдачи</w:t>
      </w:r>
    </w:p>
    <w:p w:rsidR="00002D87" w:rsidRPr="00F77175" w:rsidRDefault="001F6BC0">
      <w:pPr>
        <w:pStyle w:val="ConsPlusNonformat0"/>
        <w:jc w:val="both"/>
      </w:pPr>
      <w:r w:rsidRPr="00F77175">
        <w:t>(отказа  в  выдаче)  Сертификата,  оплаты  (частичной  оплаты) Сертификатом</w:t>
      </w:r>
    </w:p>
    <w:p w:rsidR="00002D87" w:rsidRPr="00F77175" w:rsidRDefault="001F6BC0">
      <w:pPr>
        <w:pStyle w:val="ConsPlusNonformat0"/>
        <w:jc w:val="both"/>
      </w:pPr>
      <w:r w:rsidRPr="00F77175">
        <w:t>путевки на санаторно-курортное лечение.</w:t>
      </w:r>
    </w:p>
    <w:p w:rsidR="00002D87" w:rsidRPr="00F77175" w:rsidRDefault="001F6BC0">
      <w:pPr>
        <w:pStyle w:val="ConsPlusNonformat0"/>
        <w:jc w:val="both"/>
      </w:pPr>
      <w:r w:rsidRPr="00F77175">
        <w:t>____________________  _____________________  ______________________________</w:t>
      </w:r>
    </w:p>
    <w:p w:rsidR="00002D87" w:rsidRPr="00F77175" w:rsidRDefault="001F6BC0">
      <w:pPr>
        <w:pStyle w:val="ConsPlusNonformat0"/>
        <w:jc w:val="both"/>
      </w:pPr>
      <w:r w:rsidRPr="00F77175">
        <w:t xml:space="preserve">    (дата)                   (подпись)          (расшифровка подписи)</w:t>
      </w:r>
    </w:p>
    <w:p w:rsidR="00002D87" w:rsidRPr="00F77175" w:rsidRDefault="00002D87">
      <w:pPr>
        <w:pStyle w:val="ConsPlusNonformat0"/>
        <w:jc w:val="both"/>
      </w:pPr>
    </w:p>
    <w:p w:rsidR="00002D87" w:rsidRPr="00F77175" w:rsidRDefault="001F6BC0">
      <w:pPr>
        <w:pStyle w:val="ConsPlusNonformat0"/>
        <w:jc w:val="both"/>
      </w:pPr>
      <w:r w:rsidRPr="00F77175">
        <w:t>___________________________________________________________________________</w:t>
      </w:r>
    </w:p>
    <w:p w:rsidR="00002D87" w:rsidRPr="00F77175" w:rsidRDefault="001F6BC0">
      <w:pPr>
        <w:pStyle w:val="ConsPlusNonformat0"/>
        <w:jc w:val="both"/>
      </w:pPr>
      <w:r w:rsidRPr="00F77175">
        <w:t xml:space="preserve">                               (линия отрыва)</w:t>
      </w:r>
    </w:p>
    <w:p w:rsidR="00002D87" w:rsidRPr="00F77175" w:rsidRDefault="001F6BC0">
      <w:pPr>
        <w:pStyle w:val="ConsPlusNonformat0"/>
        <w:jc w:val="both"/>
      </w:pPr>
      <w:r w:rsidRPr="00F77175">
        <w:t xml:space="preserve">                            Расписка-уведомление</w:t>
      </w:r>
    </w:p>
    <w:p w:rsidR="00002D87" w:rsidRPr="00F77175" w:rsidRDefault="00002D87">
      <w:pPr>
        <w:pStyle w:val="ConsPlusNonformat0"/>
        <w:jc w:val="both"/>
      </w:pPr>
    </w:p>
    <w:p w:rsidR="00002D87" w:rsidRPr="00F77175" w:rsidRDefault="001F6BC0">
      <w:pPr>
        <w:pStyle w:val="ConsPlusNonformat0"/>
        <w:jc w:val="both"/>
      </w:pPr>
      <w:r w:rsidRPr="00F77175">
        <w:t>Регистрационный N заявления __________________ дата ______________________.</w:t>
      </w:r>
    </w:p>
    <w:p w:rsidR="00002D87" w:rsidRPr="00F77175" w:rsidRDefault="001F6BC0">
      <w:pPr>
        <w:pStyle w:val="ConsPlusNonformat0"/>
        <w:jc w:val="both"/>
      </w:pPr>
      <w:r w:rsidRPr="00F77175">
        <w:t>Количество приложенных к заявлению документов _____ шт. на ________ листах.</w:t>
      </w:r>
    </w:p>
    <w:p w:rsidR="00002D87" w:rsidRPr="00F77175" w:rsidRDefault="001F6BC0">
      <w:pPr>
        <w:pStyle w:val="ConsPlusNonformat0"/>
        <w:jc w:val="both"/>
      </w:pPr>
      <w:r w:rsidRPr="00F77175">
        <w:t>Заявление и документы принял</w:t>
      </w:r>
    </w:p>
    <w:p w:rsidR="00002D87" w:rsidRPr="00F77175" w:rsidRDefault="001F6BC0">
      <w:pPr>
        <w:pStyle w:val="ConsPlusNonformat0"/>
        <w:jc w:val="both"/>
      </w:pPr>
      <w:r w:rsidRPr="00F77175">
        <w:t>_______________ ___________ ___________________________ ___________ 20__ г.</w:t>
      </w:r>
    </w:p>
    <w:p w:rsidR="00002D87" w:rsidRPr="00F77175" w:rsidRDefault="001F6BC0">
      <w:pPr>
        <w:pStyle w:val="ConsPlusNonformat0"/>
        <w:jc w:val="both"/>
      </w:pPr>
      <w:r w:rsidRPr="00F77175">
        <w:t xml:space="preserve">  (должность)    (подпись)    (расшифровка подписи)       (дата)</w:t>
      </w: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1F6BC0">
      <w:pPr>
        <w:pStyle w:val="ConsPlusNormal0"/>
        <w:jc w:val="right"/>
        <w:outlineLvl w:val="1"/>
      </w:pPr>
      <w:r w:rsidRPr="00F77175">
        <w:t>Приложение N 2</w:t>
      </w:r>
    </w:p>
    <w:p w:rsidR="00002D87" w:rsidRPr="00F77175" w:rsidRDefault="001F6BC0">
      <w:pPr>
        <w:pStyle w:val="ConsPlusNormal0"/>
        <w:jc w:val="right"/>
      </w:pPr>
      <w:r w:rsidRPr="00F77175">
        <w:t>к Порядку организации</w:t>
      </w:r>
    </w:p>
    <w:p w:rsidR="00002D87" w:rsidRPr="00F77175" w:rsidRDefault="001F6BC0">
      <w:pPr>
        <w:pStyle w:val="ConsPlusNormal0"/>
        <w:jc w:val="right"/>
      </w:pPr>
      <w:r w:rsidRPr="00F77175">
        <w:t>санаторно-курортного лечения</w:t>
      </w:r>
    </w:p>
    <w:p w:rsidR="00002D87" w:rsidRPr="00F77175" w:rsidRDefault="001F6BC0">
      <w:pPr>
        <w:pStyle w:val="ConsPlusNormal0"/>
        <w:jc w:val="right"/>
      </w:pPr>
      <w:r w:rsidRPr="00F77175">
        <w:t>работников государственных учреждений</w:t>
      </w:r>
    </w:p>
    <w:p w:rsidR="00002D87" w:rsidRPr="00F77175" w:rsidRDefault="001F6BC0">
      <w:pPr>
        <w:pStyle w:val="ConsPlusNormal0"/>
        <w:jc w:val="right"/>
      </w:pPr>
      <w:r w:rsidRPr="00F77175">
        <w:t>Республики Татарстан, работников</w:t>
      </w:r>
    </w:p>
    <w:p w:rsidR="00002D87" w:rsidRPr="00F77175" w:rsidRDefault="001F6BC0">
      <w:pPr>
        <w:pStyle w:val="ConsPlusNormal0"/>
        <w:jc w:val="right"/>
      </w:pPr>
      <w:r w:rsidRPr="00F77175">
        <w:t>муниципальных организаций</w:t>
      </w:r>
    </w:p>
    <w:p w:rsidR="00002D87" w:rsidRPr="00F77175" w:rsidRDefault="001F6BC0">
      <w:pPr>
        <w:pStyle w:val="ConsPlusNormal0"/>
        <w:jc w:val="right"/>
      </w:pPr>
      <w:r w:rsidRPr="00F77175">
        <w:t>в Республике Татарстан и</w:t>
      </w:r>
    </w:p>
    <w:p w:rsidR="00002D87" w:rsidRPr="00F77175" w:rsidRDefault="001F6BC0">
      <w:pPr>
        <w:pStyle w:val="ConsPlusNormal0"/>
        <w:jc w:val="right"/>
      </w:pPr>
      <w:r w:rsidRPr="00F77175">
        <w:t>муниципальных служащих</w:t>
      </w:r>
    </w:p>
    <w:p w:rsidR="00002D87" w:rsidRPr="00F77175" w:rsidRDefault="001F6BC0">
      <w:pPr>
        <w:pStyle w:val="ConsPlusNormal0"/>
        <w:jc w:val="right"/>
      </w:pPr>
      <w:r w:rsidRPr="00F77175">
        <w:t>в Республике Татарстан</w:t>
      </w:r>
    </w:p>
    <w:p w:rsidR="00002D87" w:rsidRPr="00F77175" w:rsidRDefault="00002D87">
      <w:pPr>
        <w:pStyle w:val="ConsPlusNormal0"/>
        <w:jc w:val="both"/>
      </w:pPr>
    </w:p>
    <w:p w:rsidR="00002D87" w:rsidRPr="00F77175" w:rsidRDefault="001F6BC0">
      <w:pPr>
        <w:pStyle w:val="ConsPlusNormal0"/>
        <w:jc w:val="right"/>
      </w:pPr>
      <w:r w:rsidRPr="00F77175">
        <w:t>Форма</w:t>
      </w:r>
    </w:p>
    <w:p w:rsidR="00002D87" w:rsidRPr="00F77175" w:rsidRDefault="00002D87">
      <w:pPr>
        <w:pStyle w:val="ConsPlusNormal0"/>
        <w:jc w:val="both"/>
      </w:pPr>
    </w:p>
    <w:p w:rsidR="00002D87" w:rsidRPr="00F77175" w:rsidRDefault="001F6BC0">
      <w:pPr>
        <w:pStyle w:val="ConsPlusNormal0"/>
        <w:jc w:val="center"/>
      </w:pPr>
      <w:bookmarkStart w:id="13" w:name="P338"/>
      <w:bookmarkEnd w:id="13"/>
      <w:r w:rsidRPr="00F77175">
        <w:t>Книга учета выданных сертификатов на оплату (частичную</w:t>
      </w:r>
    </w:p>
    <w:p w:rsidR="00002D87" w:rsidRPr="00F77175" w:rsidRDefault="001F6BC0">
      <w:pPr>
        <w:pStyle w:val="ConsPlusNormal0"/>
        <w:jc w:val="center"/>
      </w:pPr>
      <w:r w:rsidRPr="00F77175">
        <w:t>оплату) стоимости путевки на санаторно-курортное лечение</w:t>
      </w:r>
    </w:p>
    <w:p w:rsidR="00002D87" w:rsidRPr="00F77175" w:rsidRDefault="00002D87">
      <w:pPr>
        <w:pStyle w:val="ConsPlusNormal0"/>
        <w:jc w:val="both"/>
      </w:pPr>
    </w:p>
    <w:p w:rsidR="00002D87" w:rsidRPr="00F77175" w:rsidRDefault="00002D87">
      <w:pPr>
        <w:pStyle w:val="ConsPlusNormal0"/>
        <w:sectPr w:rsidR="00002D87" w:rsidRPr="00F77175">
          <w:headerReference w:type="default" r:id="rId53"/>
          <w:footerReference w:type="default" r:id="rId54"/>
          <w:headerReference w:type="first" r:id="rId55"/>
          <w:footerReference w:type="first" r:id="rId5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8"/>
        <w:gridCol w:w="1020"/>
        <w:gridCol w:w="1561"/>
        <w:gridCol w:w="1474"/>
        <w:gridCol w:w="624"/>
        <w:gridCol w:w="850"/>
        <w:gridCol w:w="737"/>
        <w:gridCol w:w="2269"/>
        <w:gridCol w:w="2324"/>
        <w:gridCol w:w="2041"/>
      </w:tblGrid>
      <w:tr w:rsidR="00F77175" w:rsidRPr="00F77175">
        <w:tc>
          <w:tcPr>
            <w:tcW w:w="628" w:type="dxa"/>
            <w:vMerge w:val="restart"/>
          </w:tcPr>
          <w:p w:rsidR="00002D87" w:rsidRPr="00F77175" w:rsidRDefault="001F6BC0">
            <w:pPr>
              <w:pStyle w:val="ConsPlusNormal0"/>
              <w:jc w:val="center"/>
            </w:pPr>
            <w:r w:rsidRPr="00F77175">
              <w:lastRenderedPageBreak/>
              <w:t>N п/п</w:t>
            </w:r>
          </w:p>
        </w:tc>
        <w:tc>
          <w:tcPr>
            <w:tcW w:w="1020" w:type="dxa"/>
            <w:vMerge w:val="restart"/>
          </w:tcPr>
          <w:p w:rsidR="00002D87" w:rsidRPr="00F77175" w:rsidRDefault="001F6BC0">
            <w:pPr>
              <w:pStyle w:val="ConsPlusNormal0"/>
              <w:jc w:val="center"/>
            </w:pPr>
            <w:r w:rsidRPr="00F77175">
              <w:t>Дата заявления работника</w:t>
            </w:r>
          </w:p>
        </w:tc>
        <w:tc>
          <w:tcPr>
            <w:tcW w:w="1561" w:type="dxa"/>
            <w:vMerge w:val="restart"/>
          </w:tcPr>
          <w:p w:rsidR="00002D87" w:rsidRPr="00F77175" w:rsidRDefault="001F6BC0">
            <w:pPr>
              <w:pStyle w:val="ConsPlusNormal0"/>
              <w:jc w:val="center"/>
            </w:pPr>
            <w:r w:rsidRPr="00F77175">
              <w:t>Фамилия, имя, отчество (последнее - при наличии) работника</w:t>
            </w:r>
          </w:p>
        </w:tc>
        <w:tc>
          <w:tcPr>
            <w:tcW w:w="1474" w:type="dxa"/>
            <w:vMerge w:val="restart"/>
          </w:tcPr>
          <w:p w:rsidR="00002D87" w:rsidRPr="00F77175" w:rsidRDefault="001F6BC0">
            <w:pPr>
              <w:pStyle w:val="ConsPlusNormal0"/>
              <w:jc w:val="center"/>
            </w:pPr>
            <w:r w:rsidRPr="00F77175">
              <w:t>Реквизиты документа, удостоверяющего личность работника</w:t>
            </w:r>
          </w:p>
        </w:tc>
        <w:tc>
          <w:tcPr>
            <w:tcW w:w="2211" w:type="dxa"/>
            <w:gridSpan w:val="3"/>
          </w:tcPr>
          <w:p w:rsidR="00002D87" w:rsidRPr="00F77175" w:rsidRDefault="001F6BC0">
            <w:pPr>
              <w:pStyle w:val="ConsPlusNormal0"/>
              <w:jc w:val="center"/>
            </w:pPr>
            <w:r w:rsidRPr="00F77175">
              <w:t>Реквизиты выданного сертификата</w:t>
            </w:r>
          </w:p>
        </w:tc>
        <w:tc>
          <w:tcPr>
            <w:tcW w:w="2269" w:type="dxa"/>
            <w:vMerge w:val="restart"/>
          </w:tcPr>
          <w:p w:rsidR="00002D87" w:rsidRPr="00F77175" w:rsidRDefault="001F6BC0">
            <w:pPr>
              <w:pStyle w:val="ConsPlusNormal0"/>
              <w:jc w:val="center"/>
            </w:pPr>
            <w:r w:rsidRPr="00F77175">
              <w:t>Дата предъявления акта об оказании услуг по санаторно-курортному лечению работника на условиях оплаты (частичной оплаты) стоимости путевки с использованием выданного сертификата</w:t>
            </w:r>
          </w:p>
        </w:tc>
        <w:tc>
          <w:tcPr>
            <w:tcW w:w="2324" w:type="dxa"/>
            <w:vMerge w:val="restart"/>
          </w:tcPr>
          <w:p w:rsidR="00002D87" w:rsidRPr="00F77175" w:rsidRDefault="001F6BC0">
            <w:pPr>
              <w:pStyle w:val="ConsPlusNormal0"/>
              <w:jc w:val="center"/>
            </w:pPr>
            <w:r w:rsidRPr="00F77175">
              <w:t>Реквизиты реестра работников, получивших санаторно-курортное лечение на условиях оплаты (частичной оплаты) стоимости путевки с использованием выданного сертификата (N/дата)</w:t>
            </w:r>
          </w:p>
        </w:tc>
        <w:tc>
          <w:tcPr>
            <w:tcW w:w="2041" w:type="dxa"/>
            <w:vMerge w:val="restart"/>
          </w:tcPr>
          <w:p w:rsidR="00002D87" w:rsidRPr="00F77175" w:rsidRDefault="001F6BC0">
            <w:pPr>
              <w:pStyle w:val="ConsPlusNormal0"/>
              <w:jc w:val="center"/>
            </w:pPr>
            <w:r w:rsidRPr="00F77175">
              <w:t>Дата передачи сводного реестра в Министерство труда, занятости и социальной защиты Республики Татарстан для оплаты выданного сертификата</w:t>
            </w:r>
          </w:p>
        </w:tc>
      </w:tr>
      <w:tr w:rsidR="00F77175" w:rsidRPr="00F77175">
        <w:tc>
          <w:tcPr>
            <w:tcW w:w="628" w:type="dxa"/>
            <w:vMerge/>
          </w:tcPr>
          <w:p w:rsidR="00002D87" w:rsidRPr="00F77175" w:rsidRDefault="00002D87">
            <w:pPr>
              <w:pStyle w:val="ConsPlusNormal0"/>
            </w:pPr>
          </w:p>
        </w:tc>
        <w:tc>
          <w:tcPr>
            <w:tcW w:w="1020" w:type="dxa"/>
            <w:vMerge/>
          </w:tcPr>
          <w:p w:rsidR="00002D87" w:rsidRPr="00F77175" w:rsidRDefault="00002D87">
            <w:pPr>
              <w:pStyle w:val="ConsPlusNormal0"/>
            </w:pPr>
          </w:p>
        </w:tc>
        <w:tc>
          <w:tcPr>
            <w:tcW w:w="1561" w:type="dxa"/>
            <w:vMerge/>
          </w:tcPr>
          <w:p w:rsidR="00002D87" w:rsidRPr="00F77175" w:rsidRDefault="00002D87">
            <w:pPr>
              <w:pStyle w:val="ConsPlusNormal0"/>
            </w:pPr>
          </w:p>
        </w:tc>
        <w:tc>
          <w:tcPr>
            <w:tcW w:w="1474" w:type="dxa"/>
            <w:vMerge/>
          </w:tcPr>
          <w:p w:rsidR="00002D87" w:rsidRPr="00F77175" w:rsidRDefault="00002D87">
            <w:pPr>
              <w:pStyle w:val="ConsPlusNormal0"/>
            </w:pPr>
          </w:p>
        </w:tc>
        <w:tc>
          <w:tcPr>
            <w:tcW w:w="624" w:type="dxa"/>
          </w:tcPr>
          <w:p w:rsidR="00002D87" w:rsidRPr="00F77175" w:rsidRDefault="001F6BC0">
            <w:pPr>
              <w:pStyle w:val="ConsPlusNormal0"/>
              <w:jc w:val="center"/>
            </w:pPr>
            <w:r w:rsidRPr="00F77175">
              <w:t>N</w:t>
            </w:r>
          </w:p>
        </w:tc>
        <w:tc>
          <w:tcPr>
            <w:tcW w:w="850" w:type="dxa"/>
          </w:tcPr>
          <w:p w:rsidR="00002D87" w:rsidRPr="00F77175" w:rsidRDefault="001F6BC0">
            <w:pPr>
              <w:pStyle w:val="ConsPlusNormal0"/>
              <w:jc w:val="center"/>
            </w:pPr>
            <w:r w:rsidRPr="00F77175">
              <w:t>серия</w:t>
            </w:r>
          </w:p>
        </w:tc>
        <w:tc>
          <w:tcPr>
            <w:tcW w:w="737" w:type="dxa"/>
          </w:tcPr>
          <w:p w:rsidR="00002D87" w:rsidRPr="00F77175" w:rsidRDefault="001F6BC0">
            <w:pPr>
              <w:pStyle w:val="ConsPlusNormal0"/>
              <w:jc w:val="center"/>
            </w:pPr>
            <w:r w:rsidRPr="00F77175">
              <w:t>дата выдачи</w:t>
            </w:r>
          </w:p>
        </w:tc>
        <w:tc>
          <w:tcPr>
            <w:tcW w:w="2269" w:type="dxa"/>
            <w:vMerge/>
          </w:tcPr>
          <w:p w:rsidR="00002D87" w:rsidRPr="00F77175" w:rsidRDefault="00002D87">
            <w:pPr>
              <w:pStyle w:val="ConsPlusNormal0"/>
            </w:pPr>
          </w:p>
        </w:tc>
        <w:tc>
          <w:tcPr>
            <w:tcW w:w="2324" w:type="dxa"/>
            <w:vMerge/>
          </w:tcPr>
          <w:p w:rsidR="00002D87" w:rsidRPr="00F77175" w:rsidRDefault="00002D87">
            <w:pPr>
              <w:pStyle w:val="ConsPlusNormal0"/>
            </w:pPr>
          </w:p>
        </w:tc>
        <w:tc>
          <w:tcPr>
            <w:tcW w:w="2041" w:type="dxa"/>
            <w:vMerge/>
          </w:tcPr>
          <w:p w:rsidR="00002D87" w:rsidRPr="00F77175" w:rsidRDefault="00002D87">
            <w:pPr>
              <w:pStyle w:val="ConsPlusNormal0"/>
            </w:pPr>
          </w:p>
        </w:tc>
      </w:tr>
      <w:tr w:rsidR="00F77175" w:rsidRPr="00F77175">
        <w:tc>
          <w:tcPr>
            <w:tcW w:w="628" w:type="dxa"/>
          </w:tcPr>
          <w:p w:rsidR="00002D87" w:rsidRPr="00F77175" w:rsidRDefault="001F6BC0">
            <w:pPr>
              <w:pStyle w:val="ConsPlusNormal0"/>
              <w:jc w:val="center"/>
            </w:pPr>
            <w:r w:rsidRPr="00F77175">
              <w:t>1</w:t>
            </w:r>
          </w:p>
        </w:tc>
        <w:tc>
          <w:tcPr>
            <w:tcW w:w="1020" w:type="dxa"/>
          </w:tcPr>
          <w:p w:rsidR="00002D87" w:rsidRPr="00F77175" w:rsidRDefault="001F6BC0">
            <w:pPr>
              <w:pStyle w:val="ConsPlusNormal0"/>
              <w:jc w:val="center"/>
            </w:pPr>
            <w:r w:rsidRPr="00F77175">
              <w:t>2</w:t>
            </w:r>
          </w:p>
        </w:tc>
        <w:tc>
          <w:tcPr>
            <w:tcW w:w="1561" w:type="dxa"/>
          </w:tcPr>
          <w:p w:rsidR="00002D87" w:rsidRPr="00F77175" w:rsidRDefault="001F6BC0">
            <w:pPr>
              <w:pStyle w:val="ConsPlusNormal0"/>
              <w:jc w:val="center"/>
            </w:pPr>
            <w:r w:rsidRPr="00F77175">
              <w:t>3</w:t>
            </w:r>
          </w:p>
        </w:tc>
        <w:tc>
          <w:tcPr>
            <w:tcW w:w="1474" w:type="dxa"/>
          </w:tcPr>
          <w:p w:rsidR="00002D87" w:rsidRPr="00F77175" w:rsidRDefault="001F6BC0">
            <w:pPr>
              <w:pStyle w:val="ConsPlusNormal0"/>
              <w:jc w:val="center"/>
            </w:pPr>
            <w:r w:rsidRPr="00F77175">
              <w:t>4</w:t>
            </w:r>
          </w:p>
        </w:tc>
        <w:tc>
          <w:tcPr>
            <w:tcW w:w="624" w:type="dxa"/>
          </w:tcPr>
          <w:p w:rsidR="00002D87" w:rsidRPr="00F77175" w:rsidRDefault="001F6BC0">
            <w:pPr>
              <w:pStyle w:val="ConsPlusNormal0"/>
              <w:jc w:val="center"/>
            </w:pPr>
            <w:r w:rsidRPr="00F77175">
              <w:t>5</w:t>
            </w:r>
          </w:p>
        </w:tc>
        <w:tc>
          <w:tcPr>
            <w:tcW w:w="850" w:type="dxa"/>
          </w:tcPr>
          <w:p w:rsidR="00002D87" w:rsidRPr="00F77175" w:rsidRDefault="001F6BC0">
            <w:pPr>
              <w:pStyle w:val="ConsPlusNormal0"/>
              <w:jc w:val="center"/>
            </w:pPr>
            <w:r w:rsidRPr="00F77175">
              <w:t>6</w:t>
            </w:r>
          </w:p>
        </w:tc>
        <w:tc>
          <w:tcPr>
            <w:tcW w:w="737" w:type="dxa"/>
          </w:tcPr>
          <w:p w:rsidR="00002D87" w:rsidRPr="00F77175" w:rsidRDefault="001F6BC0">
            <w:pPr>
              <w:pStyle w:val="ConsPlusNormal0"/>
              <w:jc w:val="center"/>
            </w:pPr>
            <w:r w:rsidRPr="00F77175">
              <w:t>7</w:t>
            </w:r>
          </w:p>
        </w:tc>
        <w:tc>
          <w:tcPr>
            <w:tcW w:w="2269" w:type="dxa"/>
          </w:tcPr>
          <w:p w:rsidR="00002D87" w:rsidRPr="00F77175" w:rsidRDefault="001F6BC0">
            <w:pPr>
              <w:pStyle w:val="ConsPlusNormal0"/>
              <w:jc w:val="center"/>
            </w:pPr>
            <w:r w:rsidRPr="00F77175">
              <w:t>8</w:t>
            </w:r>
          </w:p>
        </w:tc>
        <w:tc>
          <w:tcPr>
            <w:tcW w:w="2324" w:type="dxa"/>
          </w:tcPr>
          <w:p w:rsidR="00002D87" w:rsidRPr="00F77175" w:rsidRDefault="001F6BC0">
            <w:pPr>
              <w:pStyle w:val="ConsPlusNormal0"/>
              <w:jc w:val="center"/>
            </w:pPr>
            <w:r w:rsidRPr="00F77175">
              <w:t>9</w:t>
            </w:r>
          </w:p>
        </w:tc>
        <w:tc>
          <w:tcPr>
            <w:tcW w:w="2041" w:type="dxa"/>
          </w:tcPr>
          <w:p w:rsidR="00002D87" w:rsidRPr="00F77175" w:rsidRDefault="001F6BC0">
            <w:pPr>
              <w:pStyle w:val="ConsPlusNormal0"/>
              <w:jc w:val="center"/>
            </w:pPr>
            <w:r w:rsidRPr="00F77175">
              <w:t>10</w:t>
            </w:r>
          </w:p>
        </w:tc>
      </w:tr>
      <w:tr w:rsidR="00F77175" w:rsidRPr="00F77175">
        <w:tc>
          <w:tcPr>
            <w:tcW w:w="628" w:type="dxa"/>
          </w:tcPr>
          <w:p w:rsidR="00002D87" w:rsidRPr="00F77175" w:rsidRDefault="00002D87">
            <w:pPr>
              <w:pStyle w:val="ConsPlusNormal0"/>
            </w:pPr>
          </w:p>
        </w:tc>
        <w:tc>
          <w:tcPr>
            <w:tcW w:w="1020" w:type="dxa"/>
          </w:tcPr>
          <w:p w:rsidR="00002D87" w:rsidRPr="00F77175" w:rsidRDefault="00002D87">
            <w:pPr>
              <w:pStyle w:val="ConsPlusNormal0"/>
            </w:pPr>
          </w:p>
        </w:tc>
        <w:tc>
          <w:tcPr>
            <w:tcW w:w="1561" w:type="dxa"/>
          </w:tcPr>
          <w:p w:rsidR="00002D87" w:rsidRPr="00F77175" w:rsidRDefault="00002D87">
            <w:pPr>
              <w:pStyle w:val="ConsPlusNormal0"/>
            </w:pPr>
          </w:p>
        </w:tc>
        <w:tc>
          <w:tcPr>
            <w:tcW w:w="1474" w:type="dxa"/>
          </w:tcPr>
          <w:p w:rsidR="00002D87" w:rsidRPr="00F77175" w:rsidRDefault="00002D87">
            <w:pPr>
              <w:pStyle w:val="ConsPlusNormal0"/>
            </w:pPr>
          </w:p>
        </w:tc>
        <w:tc>
          <w:tcPr>
            <w:tcW w:w="624" w:type="dxa"/>
          </w:tcPr>
          <w:p w:rsidR="00002D87" w:rsidRPr="00F77175" w:rsidRDefault="00002D87">
            <w:pPr>
              <w:pStyle w:val="ConsPlusNormal0"/>
            </w:pPr>
          </w:p>
        </w:tc>
        <w:tc>
          <w:tcPr>
            <w:tcW w:w="850" w:type="dxa"/>
          </w:tcPr>
          <w:p w:rsidR="00002D87" w:rsidRPr="00F77175" w:rsidRDefault="00002D87">
            <w:pPr>
              <w:pStyle w:val="ConsPlusNormal0"/>
            </w:pPr>
          </w:p>
        </w:tc>
        <w:tc>
          <w:tcPr>
            <w:tcW w:w="737" w:type="dxa"/>
          </w:tcPr>
          <w:p w:rsidR="00002D87" w:rsidRPr="00F77175" w:rsidRDefault="00002D87">
            <w:pPr>
              <w:pStyle w:val="ConsPlusNormal0"/>
            </w:pPr>
          </w:p>
        </w:tc>
        <w:tc>
          <w:tcPr>
            <w:tcW w:w="2269" w:type="dxa"/>
          </w:tcPr>
          <w:p w:rsidR="00002D87" w:rsidRPr="00F77175" w:rsidRDefault="00002D87">
            <w:pPr>
              <w:pStyle w:val="ConsPlusNormal0"/>
            </w:pPr>
          </w:p>
        </w:tc>
        <w:tc>
          <w:tcPr>
            <w:tcW w:w="2324" w:type="dxa"/>
          </w:tcPr>
          <w:p w:rsidR="00002D87" w:rsidRPr="00F77175" w:rsidRDefault="00002D87">
            <w:pPr>
              <w:pStyle w:val="ConsPlusNormal0"/>
            </w:pPr>
          </w:p>
        </w:tc>
        <w:tc>
          <w:tcPr>
            <w:tcW w:w="2041" w:type="dxa"/>
          </w:tcPr>
          <w:p w:rsidR="00002D87" w:rsidRPr="00F77175" w:rsidRDefault="00002D87">
            <w:pPr>
              <w:pStyle w:val="ConsPlusNormal0"/>
            </w:pPr>
          </w:p>
        </w:tc>
      </w:tr>
    </w:tbl>
    <w:p w:rsidR="00002D87" w:rsidRPr="00F77175" w:rsidRDefault="00002D87">
      <w:pPr>
        <w:pStyle w:val="ConsPlusNormal0"/>
        <w:sectPr w:rsidR="00002D87" w:rsidRPr="00F77175">
          <w:headerReference w:type="default" r:id="rId57"/>
          <w:footerReference w:type="default" r:id="rId58"/>
          <w:headerReference w:type="first" r:id="rId59"/>
          <w:footerReference w:type="first" r:id="rId60"/>
          <w:pgSz w:w="16838" w:h="11906" w:orient="landscape"/>
          <w:pgMar w:top="1133" w:right="1440" w:bottom="566" w:left="1440" w:header="0" w:footer="0" w:gutter="0"/>
          <w:cols w:space="720"/>
          <w:titlePg/>
        </w:sectPr>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1F6BC0">
      <w:pPr>
        <w:pStyle w:val="ConsPlusNormal0"/>
        <w:jc w:val="right"/>
        <w:outlineLvl w:val="1"/>
      </w:pPr>
      <w:r w:rsidRPr="00F77175">
        <w:t>Приложение N 3</w:t>
      </w:r>
    </w:p>
    <w:p w:rsidR="00002D87" w:rsidRPr="00F77175" w:rsidRDefault="001F6BC0">
      <w:pPr>
        <w:pStyle w:val="ConsPlusNormal0"/>
        <w:jc w:val="right"/>
      </w:pPr>
      <w:r w:rsidRPr="00F77175">
        <w:t>к Порядку организации</w:t>
      </w:r>
    </w:p>
    <w:p w:rsidR="00002D87" w:rsidRPr="00F77175" w:rsidRDefault="001F6BC0">
      <w:pPr>
        <w:pStyle w:val="ConsPlusNormal0"/>
        <w:jc w:val="right"/>
      </w:pPr>
      <w:r w:rsidRPr="00F77175">
        <w:t>санаторно-курортного лечения</w:t>
      </w:r>
    </w:p>
    <w:p w:rsidR="00002D87" w:rsidRPr="00F77175" w:rsidRDefault="001F6BC0">
      <w:pPr>
        <w:pStyle w:val="ConsPlusNormal0"/>
        <w:jc w:val="right"/>
      </w:pPr>
      <w:r w:rsidRPr="00F77175">
        <w:t>работников государственных учреждений</w:t>
      </w:r>
    </w:p>
    <w:p w:rsidR="00002D87" w:rsidRPr="00F77175" w:rsidRDefault="001F6BC0">
      <w:pPr>
        <w:pStyle w:val="ConsPlusNormal0"/>
        <w:jc w:val="right"/>
      </w:pPr>
      <w:r w:rsidRPr="00F77175">
        <w:t>Республики Татарстан, работников</w:t>
      </w:r>
    </w:p>
    <w:p w:rsidR="00002D87" w:rsidRPr="00F77175" w:rsidRDefault="001F6BC0">
      <w:pPr>
        <w:pStyle w:val="ConsPlusNormal0"/>
        <w:jc w:val="right"/>
      </w:pPr>
      <w:r w:rsidRPr="00F77175">
        <w:t>муниципальных организаций</w:t>
      </w:r>
    </w:p>
    <w:p w:rsidR="00002D87" w:rsidRPr="00F77175" w:rsidRDefault="001F6BC0">
      <w:pPr>
        <w:pStyle w:val="ConsPlusNormal0"/>
        <w:jc w:val="right"/>
      </w:pPr>
      <w:r w:rsidRPr="00F77175">
        <w:t>в Республике Татарстан и</w:t>
      </w:r>
    </w:p>
    <w:p w:rsidR="00002D87" w:rsidRPr="00F77175" w:rsidRDefault="001F6BC0">
      <w:pPr>
        <w:pStyle w:val="ConsPlusNormal0"/>
        <w:jc w:val="right"/>
      </w:pPr>
      <w:r w:rsidRPr="00F77175">
        <w:t>муниципальных служащих</w:t>
      </w:r>
    </w:p>
    <w:p w:rsidR="00002D87" w:rsidRPr="00F77175" w:rsidRDefault="001F6BC0">
      <w:pPr>
        <w:pStyle w:val="ConsPlusNormal0"/>
        <w:jc w:val="right"/>
      </w:pPr>
      <w:r w:rsidRPr="00F77175">
        <w:t>в Республике Татарстан</w:t>
      </w:r>
    </w:p>
    <w:p w:rsidR="00002D87" w:rsidRPr="00F77175" w:rsidRDefault="00002D87">
      <w:pPr>
        <w:pStyle w:val="ConsPlusNormal0"/>
        <w:jc w:val="both"/>
      </w:pPr>
    </w:p>
    <w:p w:rsidR="00002D87" w:rsidRPr="00F77175" w:rsidRDefault="001F6BC0">
      <w:pPr>
        <w:pStyle w:val="ConsPlusNormal0"/>
        <w:jc w:val="right"/>
      </w:pPr>
      <w:r w:rsidRPr="00F77175">
        <w:t>Форма</w:t>
      </w:r>
    </w:p>
    <w:p w:rsidR="00002D87" w:rsidRPr="00F77175" w:rsidRDefault="00002D87">
      <w:pPr>
        <w:pStyle w:val="ConsPlusNormal0"/>
        <w:jc w:val="both"/>
      </w:pPr>
    </w:p>
    <w:p w:rsidR="00002D87" w:rsidRPr="00F77175" w:rsidRDefault="001F6BC0">
      <w:pPr>
        <w:pStyle w:val="ConsPlusNonformat0"/>
        <w:jc w:val="both"/>
      </w:pPr>
      <w:r w:rsidRPr="00F77175">
        <w:t xml:space="preserve">                                                      "__" ________ 20__ г.</w:t>
      </w:r>
    </w:p>
    <w:p w:rsidR="00002D87" w:rsidRPr="00F77175" w:rsidRDefault="00002D87">
      <w:pPr>
        <w:pStyle w:val="ConsPlusNonformat0"/>
        <w:jc w:val="both"/>
      </w:pPr>
    </w:p>
    <w:p w:rsidR="00002D87" w:rsidRPr="00F77175" w:rsidRDefault="001F6BC0">
      <w:pPr>
        <w:pStyle w:val="ConsPlusNonformat0"/>
        <w:jc w:val="both"/>
      </w:pPr>
      <w:bookmarkStart w:id="14" w:name="P391"/>
      <w:bookmarkEnd w:id="14"/>
      <w:r w:rsidRPr="00F77175">
        <w:t xml:space="preserve">                                    Акт</w:t>
      </w:r>
    </w:p>
    <w:p w:rsidR="00002D87" w:rsidRPr="00F77175" w:rsidRDefault="001F6BC0">
      <w:pPr>
        <w:pStyle w:val="ConsPlusNonformat0"/>
        <w:jc w:val="both"/>
      </w:pPr>
      <w:r w:rsidRPr="00F77175">
        <w:t xml:space="preserve">        об оказании услуг по санаторно-курортному лечению работника</w:t>
      </w:r>
    </w:p>
    <w:p w:rsidR="00002D87" w:rsidRPr="00F77175" w:rsidRDefault="00002D87">
      <w:pPr>
        <w:pStyle w:val="ConsPlusNonformat0"/>
        <w:jc w:val="both"/>
      </w:pPr>
    </w:p>
    <w:p w:rsidR="00002D87" w:rsidRPr="00F77175" w:rsidRDefault="001F6BC0">
      <w:pPr>
        <w:pStyle w:val="ConsPlusNonformat0"/>
        <w:jc w:val="both"/>
      </w:pPr>
      <w:r w:rsidRPr="00F77175">
        <w:t>___________________________________________________________________________</w:t>
      </w:r>
    </w:p>
    <w:p w:rsidR="00002D87" w:rsidRPr="00F77175" w:rsidRDefault="001F6BC0">
      <w:pPr>
        <w:pStyle w:val="ConsPlusNonformat0"/>
        <w:jc w:val="both"/>
      </w:pPr>
      <w:r w:rsidRPr="00F77175">
        <w:t xml:space="preserve">       (наименование санаторно-курортной организации, ИНН/КПП, ОГРН)</w:t>
      </w:r>
    </w:p>
    <w:p w:rsidR="00002D87" w:rsidRPr="00F77175" w:rsidRDefault="001F6BC0">
      <w:pPr>
        <w:pStyle w:val="ConsPlusNonformat0"/>
        <w:jc w:val="both"/>
      </w:pPr>
      <w:r w:rsidRPr="00F77175">
        <w:t>___________________________________________________________________________</w:t>
      </w:r>
    </w:p>
    <w:p w:rsidR="00002D87" w:rsidRPr="00F77175" w:rsidRDefault="001F6BC0">
      <w:pPr>
        <w:pStyle w:val="ConsPlusNonformat0"/>
        <w:jc w:val="both"/>
      </w:pPr>
      <w:r w:rsidRPr="00F77175">
        <w:t xml:space="preserve">   (адрес (место нахождения) санаторно-курортной организации, по которому</w:t>
      </w:r>
    </w:p>
    <w:p w:rsidR="00002D87" w:rsidRPr="00F77175" w:rsidRDefault="001F6BC0">
      <w:pPr>
        <w:pStyle w:val="ConsPlusNonformat0"/>
        <w:jc w:val="both"/>
      </w:pPr>
      <w:r w:rsidRPr="00F77175">
        <w:t xml:space="preserve">              оказаны услуги по санаторно-курортному лечению)</w:t>
      </w:r>
    </w:p>
    <w:p w:rsidR="00002D87" w:rsidRPr="00F77175" w:rsidRDefault="001F6BC0">
      <w:pPr>
        <w:pStyle w:val="ConsPlusNonformat0"/>
        <w:jc w:val="both"/>
      </w:pPr>
      <w:r w:rsidRPr="00F77175">
        <w:t>___________________________________________________________________________</w:t>
      </w:r>
    </w:p>
    <w:p w:rsidR="00002D87" w:rsidRPr="00F77175" w:rsidRDefault="001F6BC0">
      <w:pPr>
        <w:pStyle w:val="ConsPlusNonformat0"/>
        <w:jc w:val="both"/>
      </w:pPr>
      <w:r w:rsidRPr="00F77175">
        <w:t>в лице ___________________________________________________________________,</w:t>
      </w:r>
    </w:p>
    <w:p w:rsidR="00002D87" w:rsidRPr="00F77175" w:rsidRDefault="001F6BC0">
      <w:pPr>
        <w:pStyle w:val="ConsPlusNonformat0"/>
        <w:jc w:val="both"/>
      </w:pPr>
      <w:r w:rsidRPr="00F77175">
        <w:t xml:space="preserve"> (наименование должности, фамилия, имя, отчество (последнее - при наличии))</w:t>
      </w:r>
    </w:p>
    <w:p w:rsidR="00002D87" w:rsidRPr="00F77175" w:rsidRDefault="001F6BC0">
      <w:pPr>
        <w:pStyle w:val="ConsPlusNonformat0"/>
        <w:jc w:val="both"/>
      </w:pPr>
      <w:r w:rsidRPr="00F77175">
        <w:t>действующего на основании ________________________________________________,</w:t>
      </w:r>
    </w:p>
    <w:p w:rsidR="00002D87" w:rsidRPr="00F77175" w:rsidRDefault="001F6BC0">
      <w:pPr>
        <w:pStyle w:val="ConsPlusNonformat0"/>
        <w:jc w:val="both"/>
      </w:pPr>
      <w:r w:rsidRPr="00F77175">
        <w:t xml:space="preserve">                                 (наименование документа)</w:t>
      </w:r>
    </w:p>
    <w:p w:rsidR="00002D87" w:rsidRPr="00F77175" w:rsidRDefault="001F6BC0">
      <w:pPr>
        <w:pStyle w:val="ConsPlusNonformat0"/>
        <w:jc w:val="both"/>
      </w:pPr>
      <w:r w:rsidRPr="00F77175">
        <w:t>именуемый    в    дальнейшем    "Исполнитель",    с    одной   стороны,   и</w:t>
      </w:r>
    </w:p>
    <w:p w:rsidR="00002D87" w:rsidRPr="00F77175" w:rsidRDefault="001F6BC0">
      <w:pPr>
        <w:pStyle w:val="ConsPlusNonformat0"/>
        <w:jc w:val="both"/>
      </w:pPr>
      <w:r w:rsidRPr="00F77175">
        <w:t>__________________________________________________________________________,</w:t>
      </w:r>
    </w:p>
    <w:p w:rsidR="00002D87" w:rsidRPr="00F77175" w:rsidRDefault="001F6BC0">
      <w:pPr>
        <w:pStyle w:val="ConsPlusNonformat0"/>
        <w:jc w:val="both"/>
      </w:pPr>
      <w:r w:rsidRPr="00F77175">
        <w:t xml:space="preserve">        (фамилия, имя, отчество (последнее - при наличии) работника)</w:t>
      </w:r>
    </w:p>
    <w:p w:rsidR="00002D87" w:rsidRPr="00F77175" w:rsidRDefault="001F6BC0">
      <w:pPr>
        <w:pStyle w:val="ConsPlusNonformat0"/>
        <w:jc w:val="both"/>
      </w:pPr>
      <w:r w:rsidRPr="00F77175">
        <w:t>__________________________________________________________________________,</w:t>
      </w:r>
    </w:p>
    <w:p w:rsidR="00002D87" w:rsidRPr="00F77175" w:rsidRDefault="001F6BC0">
      <w:pPr>
        <w:pStyle w:val="ConsPlusNonformat0"/>
        <w:jc w:val="both"/>
      </w:pPr>
      <w:r w:rsidRPr="00F77175">
        <w:t xml:space="preserve">  (реквизиты документа, удостоверяющего личность работника: серия, номер,</w:t>
      </w:r>
    </w:p>
    <w:p w:rsidR="00002D87" w:rsidRPr="00F77175" w:rsidRDefault="001F6BC0">
      <w:pPr>
        <w:pStyle w:val="ConsPlusNonformat0"/>
        <w:jc w:val="both"/>
      </w:pPr>
      <w:r w:rsidRPr="00F77175">
        <w:t xml:space="preserve">                          дата выдачи, кем выдан)</w:t>
      </w:r>
    </w:p>
    <w:p w:rsidR="00002D87" w:rsidRPr="00F77175" w:rsidRDefault="001F6BC0">
      <w:pPr>
        <w:pStyle w:val="ConsPlusNonformat0"/>
        <w:jc w:val="both"/>
      </w:pPr>
      <w:r w:rsidRPr="00F77175">
        <w:t>именуемый в дальнейшем "Заказчик", с другой стороны (далее вместе именуемые</w:t>
      </w:r>
    </w:p>
    <w:p w:rsidR="00002D87" w:rsidRPr="00F77175" w:rsidRDefault="001F6BC0">
      <w:pPr>
        <w:pStyle w:val="ConsPlusNonformat0"/>
        <w:jc w:val="both"/>
      </w:pPr>
      <w:r w:rsidRPr="00F77175">
        <w:t>"Стороны"), составили настоящий акт о нижеследующем:</w:t>
      </w:r>
    </w:p>
    <w:p w:rsidR="00002D87" w:rsidRPr="00F77175" w:rsidRDefault="00002D87">
      <w:pPr>
        <w:pStyle w:val="ConsPlusNonformat0"/>
        <w:jc w:val="both"/>
      </w:pPr>
    </w:p>
    <w:p w:rsidR="00002D87" w:rsidRPr="00F77175" w:rsidRDefault="001F6BC0">
      <w:pPr>
        <w:pStyle w:val="ConsPlusNonformat0"/>
        <w:jc w:val="both"/>
      </w:pPr>
      <w:r w:rsidRPr="00F77175">
        <w:t xml:space="preserve">    1.  Настоящий  акт  составлен в подтверждение того, что в период с "__"</w:t>
      </w:r>
    </w:p>
    <w:p w:rsidR="00002D87" w:rsidRPr="00F77175" w:rsidRDefault="001F6BC0">
      <w:pPr>
        <w:pStyle w:val="ConsPlusNonformat0"/>
        <w:jc w:val="both"/>
      </w:pPr>
      <w:r w:rsidRPr="00F77175">
        <w:t>________  20__  г.  по "__" ________ 20__ г. Исполнителем оказаны Заказчику</w:t>
      </w:r>
    </w:p>
    <w:p w:rsidR="00002D87" w:rsidRPr="00F77175" w:rsidRDefault="001F6BC0">
      <w:pPr>
        <w:pStyle w:val="ConsPlusNonformat0"/>
        <w:jc w:val="both"/>
      </w:pPr>
      <w:r w:rsidRPr="00F77175">
        <w:t>услуги  по  санаторно-курортному  лечению  на  условиях  оплаты  (частичной</w:t>
      </w:r>
    </w:p>
    <w:p w:rsidR="00002D87" w:rsidRPr="00F77175" w:rsidRDefault="001F6BC0">
      <w:pPr>
        <w:pStyle w:val="ConsPlusNonformat0"/>
        <w:jc w:val="both"/>
      </w:pPr>
      <w:r w:rsidRPr="00F77175">
        <w:t>оплаты)   стоимости  путевки  на  санаторно-курортное  лечение  посредством</w:t>
      </w:r>
    </w:p>
    <w:p w:rsidR="00002D87" w:rsidRPr="00F77175" w:rsidRDefault="001F6BC0">
      <w:pPr>
        <w:pStyle w:val="ConsPlusNonformat0"/>
        <w:jc w:val="both"/>
      </w:pPr>
      <w:r w:rsidRPr="00F77175">
        <w:t>предоставления электронного сертификата (далее - Сертификат) в соответствии</w:t>
      </w:r>
    </w:p>
    <w:p w:rsidR="00002D87" w:rsidRPr="00F77175" w:rsidRDefault="001F6BC0">
      <w:pPr>
        <w:pStyle w:val="ConsPlusNonformat0"/>
        <w:jc w:val="both"/>
      </w:pPr>
      <w:r w:rsidRPr="00F77175">
        <w:t xml:space="preserve">с    </w:t>
      </w:r>
      <w:hyperlink w:anchor="P55" w:tooltip="ПОРЯДОК">
        <w:r w:rsidRPr="00F77175">
          <w:t>Порядком</w:t>
        </w:r>
      </w:hyperlink>
      <w:r w:rsidRPr="00F77175">
        <w:t xml:space="preserve">    организации    санаторно-курортного   лечения   работников</w:t>
      </w:r>
    </w:p>
    <w:p w:rsidR="00002D87" w:rsidRPr="00F77175" w:rsidRDefault="001F6BC0">
      <w:pPr>
        <w:pStyle w:val="ConsPlusNonformat0"/>
        <w:jc w:val="both"/>
      </w:pPr>
      <w:r w:rsidRPr="00F77175">
        <w:t>государственных  учреждений  Республики Татарстан, работников муниципальных</w:t>
      </w:r>
    </w:p>
    <w:p w:rsidR="00002D87" w:rsidRPr="00F77175" w:rsidRDefault="001F6BC0">
      <w:pPr>
        <w:pStyle w:val="ConsPlusNonformat0"/>
        <w:jc w:val="both"/>
      </w:pPr>
      <w:r w:rsidRPr="00F77175">
        <w:t>организаций  в  Республике  Татарстан и муниципальных служащих в Республике</w:t>
      </w:r>
    </w:p>
    <w:p w:rsidR="00002D87" w:rsidRPr="00F77175" w:rsidRDefault="001F6BC0">
      <w:pPr>
        <w:pStyle w:val="ConsPlusNonformat0"/>
        <w:jc w:val="both"/>
      </w:pPr>
      <w:r w:rsidRPr="00F77175">
        <w:t>Татарстан,   утвержденным   постановлением  Кабинета  Министров  Республики</w:t>
      </w:r>
    </w:p>
    <w:p w:rsidR="00002D87" w:rsidRPr="00F77175" w:rsidRDefault="001F6BC0">
      <w:pPr>
        <w:pStyle w:val="ConsPlusNonformat0"/>
        <w:jc w:val="both"/>
      </w:pPr>
      <w:r w:rsidRPr="00F77175">
        <w:t>Татарстан   от   27.05.2024   N   368  "Об  утверждении Порядка организации</w:t>
      </w:r>
    </w:p>
    <w:p w:rsidR="00002D87" w:rsidRPr="00F77175" w:rsidRDefault="001F6BC0">
      <w:pPr>
        <w:pStyle w:val="ConsPlusNonformat0"/>
        <w:jc w:val="both"/>
      </w:pPr>
      <w:r w:rsidRPr="00F77175">
        <w:t>санаторно-курортного    лечения   работников   государственных   учреждений</w:t>
      </w:r>
    </w:p>
    <w:p w:rsidR="00002D87" w:rsidRPr="00F77175" w:rsidRDefault="001F6BC0">
      <w:pPr>
        <w:pStyle w:val="ConsPlusNonformat0"/>
        <w:jc w:val="both"/>
      </w:pPr>
      <w:r w:rsidRPr="00F77175">
        <w:t>Республики  Татарстан,  работников  муниципальных  организаций в Республике</w:t>
      </w:r>
    </w:p>
    <w:p w:rsidR="00002D87" w:rsidRPr="00F77175" w:rsidRDefault="001F6BC0">
      <w:pPr>
        <w:pStyle w:val="ConsPlusNonformat0"/>
        <w:jc w:val="both"/>
      </w:pPr>
      <w:r w:rsidRPr="00F77175">
        <w:t>Татарстан   и   муниципальных   служащих   в   Республике   Татарстан",   с</w:t>
      </w:r>
    </w:p>
    <w:p w:rsidR="00002D87" w:rsidRPr="00F77175" w:rsidRDefault="001F6BC0">
      <w:pPr>
        <w:pStyle w:val="ConsPlusNonformat0"/>
        <w:jc w:val="both"/>
      </w:pPr>
      <w:r w:rsidRPr="00F77175">
        <w:lastRenderedPageBreak/>
        <w:t>использованием Сертификата N _____ серия ___ от _____ 20__ года.</w:t>
      </w:r>
    </w:p>
    <w:p w:rsidR="00002D87" w:rsidRPr="00F77175" w:rsidRDefault="00002D87">
      <w:pPr>
        <w:pStyle w:val="ConsPlusNonformat0"/>
        <w:jc w:val="both"/>
      </w:pPr>
    </w:p>
    <w:p w:rsidR="00002D87" w:rsidRPr="00F77175" w:rsidRDefault="001F6BC0">
      <w:pPr>
        <w:pStyle w:val="ConsPlusNonformat0"/>
        <w:jc w:val="both"/>
      </w:pPr>
      <w:r w:rsidRPr="00F77175">
        <w:t xml:space="preserve">    2.   Стоимость   услуг   по   санаторно-курортному  лечению,  оказанных</w:t>
      </w:r>
    </w:p>
    <w:p w:rsidR="00002D87" w:rsidRPr="00F77175" w:rsidRDefault="001F6BC0">
      <w:pPr>
        <w:pStyle w:val="ConsPlusNonformat0"/>
        <w:jc w:val="both"/>
      </w:pPr>
      <w:r w:rsidRPr="00F77175">
        <w:t>Исполнителем  за  период  с "__" ________ 20__ г. по "__" ________ 20__ г.,</w:t>
      </w:r>
    </w:p>
    <w:p w:rsidR="00002D87" w:rsidRPr="00F77175" w:rsidRDefault="001F6BC0">
      <w:pPr>
        <w:pStyle w:val="ConsPlusNonformat0"/>
        <w:jc w:val="both"/>
      </w:pPr>
      <w:r w:rsidRPr="00F77175">
        <w:t>составляет: _____________/_________________________________________ рублей.</w:t>
      </w:r>
    </w:p>
    <w:p w:rsidR="00002D87" w:rsidRPr="00F77175" w:rsidRDefault="001F6BC0">
      <w:pPr>
        <w:pStyle w:val="ConsPlusNonformat0"/>
        <w:jc w:val="both"/>
      </w:pPr>
      <w:r w:rsidRPr="00F77175">
        <w:t xml:space="preserve">          (сумма цифрами)   (сумма прописью)/(с НДС/без НДС/НДС</w:t>
      </w:r>
    </w:p>
    <w:p w:rsidR="00002D87" w:rsidRPr="00F77175" w:rsidRDefault="001F6BC0">
      <w:pPr>
        <w:pStyle w:val="ConsPlusNonformat0"/>
        <w:jc w:val="both"/>
      </w:pPr>
      <w:r w:rsidRPr="00F77175">
        <w:t xml:space="preserve">                                        не облагается)</w:t>
      </w:r>
    </w:p>
    <w:p w:rsidR="00002D87" w:rsidRPr="00F77175" w:rsidRDefault="001F6BC0">
      <w:pPr>
        <w:pStyle w:val="ConsPlusNonformat0"/>
        <w:jc w:val="both"/>
      </w:pPr>
      <w:r w:rsidRPr="00F77175">
        <w:t xml:space="preserve">    3.  Стороны  в  связи с исполнением обязательств претензий друг к другу</w:t>
      </w:r>
    </w:p>
    <w:p w:rsidR="00002D87" w:rsidRPr="00F77175" w:rsidRDefault="001F6BC0">
      <w:pPr>
        <w:pStyle w:val="ConsPlusNonformat0"/>
        <w:jc w:val="both"/>
      </w:pPr>
      <w:r w:rsidRPr="00F77175">
        <w:t>__________________.</w:t>
      </w:r>
    </w:p>
    <w:p w:rsidR="00002D87" w:rsidRPr="00F77175" w:rsidRDefault="001F6BC0">
      <w:pPr>
        <w:pStyle w:val="ConsPlusNonformat0"/>
        <w:jc w:val="both"/>
      </w:pPr>
      <w:r w:rsidRPr="00F77175">
        <w:t>(не имеют/имеют)</w:t>
      </w:r>
    </w:p>
    <w:p w:rsidR="00002D87" w:rsidRPr="00F77175" w:rsidRDefault="001F6BC0">
      <w:pPr>
        <w:pStyle w:val="ConsPlusNonformat0"/>
        <w:jc w:val="both"/>
      </w:pPr>
      <w:r w:rsidRPr="00F77175">
        <w:t xml:space="preserve">    4. ____________________________________________________________________</w:t>
      </w:r>
    </w:p>
    <w:p w:rsidR="00002D87" w:rsidRPr="00F77175" w:rsidRDefault="001F6BC0">
      <w:pPr>
        <w:pStyle w:val="ConsPlusNonformat0"/>
        <w:jc w:val="both"/>
      </w:pPr>
      <w:r w:rsidRPr="00F77175">
        <w:t xml:space="preserve">             (излагается суть претензии (при наличии претензии)</w:t>
      </w:r>
    </w:p>
    <w:p w:rsidR="00002D87" w:rsidRPr="00F77175" w:rsidRDefault="001F6BC0">
      <w:pPr>
        <w:pStyle w:val="ConsPlusNonformat0"/>
        <w:jc w:val="both"/>
      </w:pPr>
      <w:r w:rsidRPr="00F77175">
        <w:t xml:space="preserve">    5.  Настоящий  акт  составлен в трех экземплярах для каждой из Сторон и</w:t>
      </w:r>
    </w:p>
    <w:p w:rsidR="00002D87" w:rsidRPr="00F77175" w:rsidRDefault="001F6BC0">
      <w:pPr>
        <w:pStyle w:val="ConsPlusNonformat0"/>
        <w:jc w:val="both"/>
      </w:pPr>
      <w:r w:rsidRPr="00F77175">
        <w:t>один  экземпляр для предъявления к оплате в Министерство труда, занятости и</w:t>
      </w:r>
    </w:p>
    <w:p w:rsidR="00002D87" w:rsidRPr="00F77175" w:rsidRDefault="001F6BC0">
      <w:pPr>
        <w:pStyle w:val="ConsPlusNonformat0"/>
        <w:jc w:val="both"/>
      </w:pPr>
      <w:r w:rsidRPr="00F77175">
        <w:t>социальной защиты Республики Татарстан.</w:t>
      </w:r>
    </w:p>
    <w:p w:rsidR="00002D87" w:rsidRPr="00F77175" w:rsidRDefault="00002D87">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195"/>
      </w:tblGrid>
      <w:tr w:rsidR="00F77175" w:rsidRPr="00F77175">
        <w:tc>
          <w:tcPr>
            <w:tcW w:w="4762" w:type="dxa"/>
            <w:vMerge w:val="restart"/>
            <w:tcBorders>
              <w:top w:val="single" w:sz="4" w:space="0" w:color="auto"/>
              <w:bottom w:val="single" w:sz="4" w:space="0" w:color="auto"/>
            </w:tcBorders>
          </w:tcPr>
          <w:p w:rsidR="00002D87" w:rsidRPr="00F77175" w:rsidRDefault="001F6BC0">
            <w:pPr>
              <w:pStyle w:val="ConsPlusNormal0"/>
              <w:jc w:val="both"/>
            </w:pPr>
            <w:r w:rsidRPr="00F77175">
              <w:t>"ПРИНЯЛ":</w:t>
            </w:r>
          </w:p>
          <w:p w:rsidR="00002D87" w:rsidRPr="00F77175" w:rsidRDefault="001F6BC0">
            <w:pPr>
              <w:pStyle w:val="ConsPlusNormal0"/>
              <w:jc w:val="center"/>
            </w:pPr>
            <w:r w:rsidRPr="00F77175">
              <w:t>_______________________________ (фамилия, имя, отчество (последнее -</w:t>
            </w:r>
          </w:p>
          <w:p w:rsidR="00002D87" w:rsidRPr="00F77175" w:rsidRDefault="001F6BC0">
            <w:pPr>
              <w:pStyle w:val="ConsPlusNormal0"/>
              <w:jc w:val="center"/>
            </w:pPr>
            <w:r w:rsidRPr="00F77175">
              <w:t>при наличии)</w:t>
            </w:r>
          </w:p>
          <w:p w:rsidR="00002D87" w:rsidRPr="00F77175" w:rsidRDefault="001F6BC0">
            <w:pPr>
              <w:pStyle w:val="ConsPlusNormal0"/>
              <w:jc w:val="both"/>
            </w:pPr>
            <w:r w:rsidRPr="00F77175">
              <w:t>_________________________________</w:t>
            </w:r>
          </w:p>
          <w:p w:rsidR="00002D87" w:rsidRPr="00F77175" w:rsidRDefault="001F6BC0">
            <w:pPr>
              <w:pStyle w:val="ConsPlusNormal0"/>
              <w:jc w:val="center"/>
            </w:pPr>
            <w:r w:rsidRPr="00F77175">
              <w:t>Заказчика)</w:t>
            </w:r>
          </w:p>
          <w:p w:rsidR="00002D87" w:rsidRPr="00F77175" w:rsidRDefault="001F6BC0">
            <w:pPr>
              <w:pStyle w:val="ConsPlusNormal0"/>
              <w:jc w:val="both"/>
            </w:pPr>
            <w:r w:rsidRPr="00F77175">
              <w:t>Документ, удостоверяющий личность Заказчика:</w:t>
            </w:r>
          </w:p>
          <w:p w:rsidR="00002D87" w:rsidRPr="00F77175" w:rsidRDefault="001F6BC0">
            <w:pPr>
              <w:pStyle w:val="ConsPlusNormal0"/>
              <w:jc w:val="both"/>
            </w:pPr>
            <w:r w:rsidRPr="00F77175">
              <w:t>наименование _____________________</w:t>
            </w:r>
          </w:p>
          <w:p w:rsidR="00002D87" w:rsidRPr="00F77175" w:rsidRDefault="001F6BC0">
            <w:pPr>
              <w:pStyle w:val="ConsPlusNormal0"/>
              <w:jc w:val="both"/>
            </w:pPr>
            <w:r w:rsidRPr="00F77175">
              <w:t>серия ______ номер ________________</w:t>
            </w:r>
          </w:p>
          <w:p w:rsidR="00002D87" w:rsidRPr="00F77175" w:rsidRDefault="001F6BC0">
            <w:pPr>
              <w:pStyle w:val="ConsPlusNormal0"/>
              <w:jc w:val="both"/>
            </w:pPr>
            <w:r w:rsidRPr="00F77175">
              <w:t>дата выдачи ______________________</w:t>
            </w:r>
          </w:p>
          <w:p w:rsidR="00002D87" w:rsidRPr="00F77175" w:rsidRDefault="001F6BC0">
            <w:pPr>
              <w:pStyle w:val="ConsPlusNormal0"/>
              <w:jc w:val="both"/>
            </w:pPr>
            <w:r w:rsidRPr="00F77175">
              <w:t>кем выдан ________________________</w:t>
            </w:r>
          </w:p>
          <w:p w:rsidR="00002D87" w:rsidRPr="00F77175" w:rsidRDefault="001F6BC0">
            <w:pPr>
              <w:pStyle w:val="ConsPlusNormal0"/>
              <w:jc w:val="both"/>
            </w:pPr>
            <w:r w:rsidRPr="00F77175">
              <w:t>_________________________________</w:t>
            </w:r>
          </w:p>
          <w:p w:rsidR="00002D87" w:rsidRPr="00F77175" w:rsidRDefault="001F6BC0">
            <w:pPr>
              <w:pStyle w:val="ConsPlusNormal0"/>
              <w:jc w:val="center"/>
            </w:pPr>
            <w:r w:rsidRPr="00F77175">
              <w:t>(подпись)</w:t>
            </w:r>
          </w:p>
        </w:tc>
        <w:tc>
          <w:tcPr>
            <w:tcW w:w="4195" w:type="dxa"/>
            <w:tcBorders>
              <w:top w:val="single" w:sz="4" w:space="0" w:color="auto"/>
              <w:bottom w:val="nil"/>
            </w:tcBorders>
          </w:tcPr>
          <w:p w:rsidR="00002D87" w:rsidRPr="00F77175" w:rsidRDefault="001F6BC0">
            <w:pPr>
              <w:pStyle w:val="ConsPlusNormal0"/>
            </w:pPr>
            <w:r w:rsidRPr="00F77175">
              <w:t>"СДАЛ":</w:t>
            </w:r>
          </w:p>
          <w:p w:rsidR="00002D87" w:rsidRPr="00F77175" w:rsidRDefault="001F6BC0">
            <w:pPr>
              <w:pStyle w:val="ConsPlusNormal0"/>
              <w:jc w:val="center"/>
            </w:pPr>
            <w:r w:rsidRPr="00F77175">
              <w:t>__________________________</w:t>
            </w:r>
          </w:p>
          <w:p w:rsidR="00002D87" w:rsidRPr="00F77175" w:rsidRDefault="001F6BC0">
            <w:pPr>
              <w:pStyle w:val="ConsPlusNormal0"/>
              <w:jc w:val="center"/>
            </w:pPr>
            <w:r w:rsidRPr="00F77175">
              <w:t>(наименование должности</w:t>
            </w:r>
          </w:p>
          <w:p w:rsidR="00002D87" w:rsidRPr="00F77175" w:rsidRDefault="001F6BC0">
            <w:pPr>
              <w:pStyle w:val="ConsPlusNormal0"/>
              <w:jc w:val="center"/>
            </w:pPr>
            <w:r w:rsidRPr="00F77175">
              <w:t>Исполнителя)</w:t>
            </w:r>
          </w:p>
          <w:p w:rsidR="00002D87" w:rsidRPr="00F77175" w:rsidRDefault="001F6BC0">
            <w:pPr>
              <w:pStyle w:val="ConsPlusNormal0"/>
              <w:jc w:val="center"/>
            </w:pPr>
            <w:r w:rsidRPr="00F77175">
              <w:t>___________________________</w:t>
            </w:r>
          </w:p>
          <w:p w:rsidR="00002D87" w:rsidRPr="00F77175" w:rsidRDefault="001F6BC0">
            <w:pPr>
              <w:pStyle w:val="ConsPlusNormal0"/>
              <w:jc w:val="center"/>
            </w:pPr>
            <w:r w:rsidRPr="00F77175">
              <w:t>(фамилия, имя, отчество</w:t>
            </w:r>
          </w:p>
          <w:p w:rsidR="00002D87" w:rsidRPr="00F77175" w:rsidRDefault="001F6BC0">
            <w:pPr>
              <w:pStyle w:val="ConsPlusNormal0"/>
              <w:jc w:val="center"/>
            </w:pPr>
            <w:r w:rsidRPr="00F77175">
              <w:t>(последнее - при наличии))</w:t>
            </w:r>
          </w:p>
          <w:p w:rsidR="00002D87" w:rsidRPr="00F77175" w:rsidRDefault="001F6BC0">
            <w:pPr>
              <w:pStyle w:val="ConsPlusNormal0"/>
              <w:jc w:val="center"/>
            </w:pPr>
            <w:r w:rsidRPr="00F77175">
              <w:t>___________________________</w:t>
            </w:r>
          </w:p>
          <w:p w:rsidR="00002D87" w:rsidRPr="00F77175" w:rsidRDefault="001F6BC0">
            <w:pPr>
              <w:pStyle w:val="ConsPlusNormal0"/>
              <w:jc w:val="center"/>
            </w:pPr>
            <w:r w:rsidRPr="00F77175">
              <w:t>(подпись)</w:t>
            </w:r>
          </w:p>
        </w:tc>
      </w:tr>
      <w:tr w:rsidR="00002D87" w:rsidRPr="00F77175">
        <w:tc>
          <w:tcPr>
            <w:tcW w:w="4762" w:type="dxa"/>
            <w:vMerge/>
            <w:tcBorders>
              <w:top w:val="single" w:sz="4" w:space="0" w:color="auto"/>
              <w:bottom w:val="single" w:sz="4" w:space="0" w:color="auto"/>
            </w:tcBorders>
          </w:tcPr>
          <w:p w:rsidR="00002D87" w:rsidRPr="00F77175" w:rsidRDefault="00002D87">
            <w:pPr>
              <w:pStyle w:val="ConsPlusNormal0"/>
            </w:pPr>
          </w:p>
        </w:tc>
        <w:tc>
          <w:tcPr>
            <w:tcW w:w="4195" w:type="dxa"/>
            <w:tcBorders>
              <w:top w:val="nil"/>
              <w:bottom w:val="single" w:sz="4" w:space="0" w:color="auto"/>
            </w:tcBorders>
          </w:tcPr>
          <w:p w:rsidR="00002D87" w:rsidRPr="00F77175" w:rsidRDefault="001F6BC0">
            <w:pPr>
              <w:pStyle w:val="ConsPlusNormal0"/>
              <w:jc w:val="both"/>
            </w:pPr>
            <w:r w:rsidRPr="00F77175">
              <w:t xml:space="preserve">М.П. </w:t>
            </w:r>
            <w:hyperlink w:anchor="P466" w:tooltip="&lt;1&gt; При наличии печати.">
              <w:r w:rsidRPr="00F77175">
                <w:t>&lt;1&gt;</w:t>
              </w:r>
            </w:hyperlink>
          </w:p>
        </w:tc>
      </w:tr>
    </w:tbl>
    <w:p w:rsidR="00002D87" w:rsidRPr="00F77175" w:rsidRDefault="00002D87">
      <w:pPr>
        <w:pStyle w:val="ConsPlusNormal0"/>
        <w:jc w:val="both"/>
      </w:pPr>
    </w:p>
    <w:p w:rsidR="00002D87" w:rsidRPr="00F77175" w:rsidRDefault="001F6BC0">
      <w:pPr>
        <w:pStyle w:val="ConsPlusNormal0"/>
        <w:ind w:firstLine="540"/>
        <w:jc w:val="both"/>
      </w:pPr>
      <w:r w:rsidRPr="00F77175">
        <w:t>--------------------------------</w:t>
      </w:r>
    </w:p>
    <w:p w:rsidR="00002D87" w:rsidRPr="00F77175" w:rsidRDefault="001F6BC0">
      <w:pPr>
        <w:pStyle w:val="ConsPlusNormal0"/>
        <w:spacing w:before="240"/>
        <w:ind w:firstLine="540"/>
        <w:jc w:val="both"/>
      </w:pPr>
      <w:bookmarkStart w:id="15" w:name="P466"/>
      <w:bookmarkEnd w:id="15"/>
      <w:r w:rsidRPr="00F77175">
        <w:t>&lt;1&gt; При наличии печати.</w:t>
      </w: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1F6BC0">
      <w:pPr>
        <w:pStyle w:val="ConsPlusNormal0"/>
        <w:jc w:val="right"/>
        <w:outlineLvl w:val="1"/>
      </w:pPr>
      <w:r w:rsidRPr="00F77175">
        <w:t>Приложение N 4</w:t>
      </w:r>
    </w:p>
    <w:p w:rsidR="00002D87" w:rsidRPr="00F77175" w:rsidRDefault="001F6BC0">
      <w:pPr>
        <w:pStyle w:val="ConsPlusNormal0"/>
        <w:jc w:val="right"/>
      </w:pPr>
      <w:r w:rsidRPr="00F77175">
        <w:t>к Порядку организации</w:t>
      </w:r>
    </w:p>
    <w:p w:rsidR="00002D87" w:rsidRPr="00F77175" w:rsidRDefault="001F6BC0">
      <w:pPr>
        <w:pStyle w:val="ConsPlusNormal0"/>
        <w:jc w:val="right"/>
      </w:pPr>
      <w:r w:rsidRPr="00F77175">
        <w:t>санаторно-курортного лечения</w:t>
      </w:r>
    </w:p>
    <w:p w:rsidR="00002D87" w:rsidRPr="00F77175" w:rsidRDefault="001F6BC0">
      <w:pPr>
        <w:pStyle w:val="ConsPlusNormal0"/>
        <w:jc w:val="right"/>
      </w:pPr>
      <w:r w:rsidRPr="00F77175">
        <w:t>работников государственных учреждений</w:t>
      </w:r>
    </w:p>
    <w:p w:rsidR="00002D87" w:rsidRPr="00F77175" w:rsidRDefault="001F6BC0">
      <w:pPr>
        <w:pStyle w:val="ConsPlusNormal0"/>
        <w:jc w:val="right"/>
      </w:pPr>
      <w:r w:rsidRPr="00F77175">
        <w:t>Республики Татарстан, работников</w:t>
      </w:r>
    </w:p>
    <w:p w:rsidR="00002D87" w:rsidRPr="00F77175" w:rsidRDefault="001F6BC0">
      <w:pPr>
        <w:pStyle w:val="ConsPlusNormal0"/>
        <w:jc w:val="right"/>
      </w:pPr>
      <w:r w:rsidRPr="00F77175">
        <w:t>муниципальных организаций</w:t>
      </w:r>
    </w:p>
    <w:p w:rsidR="00002D87" w:rsidRPr="00F77175" w:rsidRDefault="001F6BC0">
      <w:pPr>
        <w:pStyle w:val="ConsPlusNormal0"/>
        <w:jc w:val="right"/>
      </w:pPr>
      <w:r w:rsidRPr="00F77175">
        <w:t>в Республике Татарстан и</w:t>
      </w:r>
    </w:p>
    <w:p w:rsidR="00002D87" w:rsidRPr="00F77175" w:rsidRDefault="001F6BC0">
      <w:pPr>
        <w:pStyle w:val="ConsPlusNormal0"/>
        <w:jc w:val="right"/>
      </w:pPr>
      <w:r w:rsidRPr="00F77175">
        <w:t>муниципальных служащих</w:t>
      </w:r>
    </w:p>
    <w:p w:rsidR="00002D87" w:rsidRPr="00F77175" w:rsidRDefault="001F6BC0">
      <w:pPr>
        <w:pStyle w:val="ConsPlusNormal0"/>
        <w:jc w:val="right"/>
      </w:pPr>
      <w:r w:rsidRPr="00F77175">
        <w:t>в Республике Татарстан</w:t>
      </w:r>
    </w:p>
    <w:p w:rsidR="00002D87" w:rsidRPr="00F77175" w:rsidRDefault="00002D87">
      <w:pPr>
        <w:pStyle w:val="ConsPlusNormal0"/>
        <w:jc w:val="both"/>
      </w:pPr>
    </w:p>
    <w:p w:rsidR="00002D87" w:rsidRPr="00F77175" w:rsidRDefault="001F6BC0">
      <w:pPr>
        <w:pStyle w:val="ConsPlusNormal0"/>
        <w:jc w:val="right"/>
      </w:pPr>
      <w:r w:rsidRPr="00F77175">
        <w:lastRenderedPageBreak/>
        <w:t>Форма</w:t>
      </w:r>
    </w:p>
    <w:p w:rsidR="00002D87" w:rsidRPr="00F77175" w:rsidRDefault="00002D87">
      <w:pPr>
        <w:pStyle w:val="ConsPlusNormal0"/>
        <w:jc w:val="both"/>
      </w:pPr>
    </w:p>
    <w:p w:rsidR="00002D87" w:rsidRPr="00F77175" w:rsidRDefault="001F6BC0">
      <w:pPr>
        <w:pStyle w:val="ConsPlusNormal0"/>
        <w:jc w:val="center"/>
      </w:pPr>
      <w:bookmarkStart w:id="16" w:name="P484"/>
      <w:bookmarkEnd w:id="16"/>
      <w:r w:rsidRPr="00F77175">
        <w:t>Реестр</w:t>
      </w:r>
    </w:p>
    <w:p w:rsidR="00002D87" w:rsidRPr="00F77175" w:rsidRDefault="001F6BC0">
      <w:pPr>
        <w:pStyle w:val="ConsPlusNormal0"/>
        <w:jc w:val="center"/>
      </w:pPr>
      <w:r w:rsidRPr="00F77175">
        <w:t>работников, получивших санаторно-курортное лечение</w:t>
      </w:r>
    </w:p>
    <w:p w:rsidR="00002D87" w:rsidRPr="00F77175" w:rsidRDefault="001F6BC0">
      <w:pPr>
        <w:pStyle w:val="ConsPlusNormal0"/>
        <w:jc w:val="center"/>
      </w:pPr>
      <w:r w:rsidRPr="00F77175">
        <w:t>на условиях оплаты (частичной оплаты) стоимости путевки</w:t>
      </w:r>
    </w:p>
    <w:p w:rsidR="00002D87" w:rsidRPr="00F77175" w:rsidRDefault="001F6BC0">
      <w:pPr>
        <w:pStyle w:val="ConsPlusNormal0"/>
        <w:jc w:val="center"/>
      </w:pPr>
      <w:r w:rsidRPr="00F77175">
        <w:t>с использованием электронного сертификата</w:t>
      </w:r>
    </w:p>
    <w:p w:rsidR="00002D87" w:rsidRPr="00F77175" w:rsidRDefault="001F6BC0">
      <w:pPr>
        <w:pStyle w:val="ConsPlusNormal0"/>
        <w:jc w:val="center"/>
      </w:pPr>
      <w:r w:rsidRPr="00F77175">
        <w:t>от "__" ________ 20__ года N ______</w:t>
      </w:r>
    </w:p>
    <w:p w:rsidR="00002D87" w:rsidRPr="00F77175" w:rsidRDefault="001F6BC0">
      <w:pPr>
        <w:pStyle w:val="ConsPlusNormal0"/>
        <w:jc w:val="center"/>
      </w:pPr>
      <w:r w:rsidRPr="00F77175">
        <w:t>_____________________________________________________</w:t>
      </w:r>
    </w:p>
    <w:p w:rsidR="00002D87" w:rsidRPr="00F77175" w:rsidRDefault="001F6BC0">
      <w:pPr>
        <w:pStyle w:val="ConsPlusNormal0"/>
        <w:jc w:val="center"/>
      </w:pPr>
      <w:r w:rsidRPr="00F77175">
        <w:t>(наименование санаторно-курортной организации)</w:t>
      </w:r>
    </w:p>
    <w:p w:rsidR="00002D87" w:rsidRPr="00F77175" w:rsidRDefault="001F6BC0">
      <w:pPr>
        <w:pStyle w:val="ConsPlusNormal0"/>
        <w:jc w:val="center"/>
      </w:pPr>
      <w:r w:rsidRPr="00F77175">
        <w:t>с "__" ________ 20__ года по "__" ________ 20__ года</w:t>
      </w:r>
    </w:p>
    <w:p w:rsidR="00002D87" w:rsidRPr="00F77175" w:rsidRDefault="00002D87">
      <w:pPr>
        <w:pStyle w:val="ConsPlusNormal0"/>
        <w:jc w:val="both"/>
      </w:pPr>
    </w:p>
    <w:p w:rsidR="00002D87" w:rsidRPr="00F77175" w:rsidRDefault="00002D87">
      <w:pPr>
        <w:pStyle w:val="ConsPlusNormal0"/>
        <w:sectPr w:rsidR="00002D87" w:rsidRPr="00F77175">
          <w:headerReference w:type="default" r:id="rId61"/>
          <w:footerReference w:type="default" r:id="rId62"/>
          <w:headerReference w:type="first" r:id="rId63"/>
          <w:footerReference w:type="first" r:id="rId64"/>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9"/>
        <w:gridCol w:w="1623"/>
        <w:gridCol w:w="1436"/>
        <w:gridCol w:w="402"/>
        <w:gridCol w:w="696"/>
        <w:gridCol w:w="756"/>
        <w:gridCol w:w="829"/>
        <w:gridCol w:w="1237"/>
        <w:gridCol w:w="516"/>
        <w:gridCol w:w="707"/>
        <w:gridCol w:w="877"/>
        <w:gridCol w:w="888"/>
        <w:gridCol w:w="1150"/>
        <w:gridCol w:w="1743"/>
        <w:gridCol w:w="1416"/>
        <w:gridCol w:w="1413"/>
      </w:tblGrid>
      <w:tr w:rsidR="00F77175" w:rsidRPr="00F77175">
        <w:tc>
          <w:tcPr>
            <w:tcW w:w="488" w:type="dxa"/>
            <w:vMerge w:val="restart"/>
          </w:tcPr>
          <w:p w:rsidR="00002D87" w:rsidRPr="00F77175" w:rsidRDefault="001F6BC0">
            <w:pPr>
              <w:pStyle w:val="ConsPlusNormal0"/>
              <w:jc w:val="center"/>
            </w:pPr>
            <w:r w:rsidRPr="00F77175">
              <w:lastRenderedPageBreak/>
              <w:t>N п/п</w:t>
            </w:r>
          </w:p>
        </w:tc>
        <w:tc>
          <w:tcPr>
            <w:tcW w:w="1355" w:type="dxa"/>
            <w:vMerge w:val="restart"/>
          </w:tcPr>
          <w:p w:rsidR="00002D87" w:rsidRPr="00F77175" w:rsidRDefault="001F6BC0">
            <w:pPr>
              <w:pStyle w:val="ConsPlusNormal0"/>
              <w:jc w:val="center"/>
            </w:pPr>
            <w:r w:rsidRPr="00F77175">
              <w:t>Наименование санаторно-курортной организации</w:t>
            </w:r>
          </w:p>
        </w:tc>
        <w:tc>
          <w:tcPr>
            <w:tcW w:w="1480" w:type="dxa"/>
            <w:vMerge w:val="restart"/>
          </w:tcPr>
          <w:p w:rsidR="00002D87" w:rsidRPr="00F77175" w:rsidRDefault="001F6BC0">
            <w:pPr>
              <w:pStyle w:val="ConsPlusNormal0"/>
              <w:jc w:val="center"/>
            </w:pPr>
            <w:r w:rsidRPr="00F77175">
              <w:t>Фамилия, имя, отчество (последнее - при наличии) работника</w:t>
            </w:r>
          </w:p>
        </w:tc>
        <w:tc>
          <w:tcPr>
            <w:tcW w:w="3119" w:type="dxa"/>
            <w:gridSpan w:val="5"/>
          </w:tcPr>
          <w:p w:rsidR="00002D87" w:rsidRPr="00F77175" w:rsidRDefault="001F6BC0">
            <w:pPr>
              <w:pStyle w:val="ConsPlusNormal0"/>
              <w:jc w:val="center"/>
            </w:pPr>
            <w:r w:rsidRPr="00F77175">
              <w:t>Путевка</w:t>
            </w:r>
          </w:p>
        </w:tc>
        <w:tc>
          <w:tcPr>
            <w:tcW w:w="2126" w:type="dxa"/>
            <w:gridSpan w:val="3"/>
          </w:tcPr>
          <w:p w:rsidR="00002D87" w:rsidRPr="00F77175" w:rsidRDefault="001F6BC0">
            <w:pPr>
              <w:pStyle w:val="ConsPlusNormal0"/>
              <w:jc w:val="center"/>
            </w:pPr>
            <w:r w:rsidRPr="00F77175">
              <w:t>Сертификат</w:t>
            </w:r>
          </w:p>
        </w:tc>
        <w:tc>
          <w:tcPr>
            <w:tcW w:w="2201" w:type="dxa"/>
            <w:gridSpan w:val="2"/>
          </w:tcPr>
          <w:p w:rsidR="00002D87" w:rsidRPr="00F77175" w:rsidRDefault="001F6BC0">
            <w:pPr>
              <w:pStyle w:val="ConsPlusNormal0"/>
              <w:jc w:val="center"/>
            </w:pPr>
            <w:r w:rsidRPr="00F77175">
              <w:t>Акт об оказании услуг по санаторно-курортному лечению работника</w:t>
            </w:r>
          </w:p>
        </w:tc>
        <w:tc>
          <w:tcPr>
            <w:tcW w:w="1757" w:type="dxa"/>
            <w:vMerge w:val="restart"/>
          </w:tcPr>
          <w:p w:rsidR="00002D87" w:rsidRPr="00F77175" w:rsidRDefault="001F6BC0">
            <w:pPr>
              <w:pStyle w:val="ConsPlusNormal0"/>
              <w:jc w:val="center"/>
            </w:pPr>
            <w:r w:rsidRPr="00F77175">
              <w:t>Стоимость (часть стоимости) путевки, предъявляемой к оплате сертификатом, рублей</w:t>
            </w:r>
          </w:p>
        </w:tc>
        <w:tc>
          <w:tcPr>
            <w:tcW w:w="1417" w:type="dxa"/>
            <w:vMerge w:val="restart"/>
          </w:tcPr>
          <w:p w:rsidR="00002D87" w:rsidRPr="00F77175" w:rsidRDefault="001F6BC0">
            <w:pPr>
              <w:pStyle w:val="ConsPlusNormal0"/>
              <w:jc w:val="center"/>
            </w:pPr>
            <w:r w:rsidRPr="00F77175">
              <w:t>Банковские реквизиты санаторно-курортной организации</w:t>
            </w:r>
          </w:p>
        </w:tc>
        <w:tc>
          <w:tcPr>
            <w:tcW w:w="1304" w:type="dxa"/>
            <w:vMerge w:val="restart"/>
          </w:tcPr>
          <w:p w:rsidR="00002D87" w:rsidRPr="00F77175" w:rsidRDefault="001F6BC0">
            <w:pPr>
              <w:pStyle w:val="ConsPlusNormal0"/>
              <w:jc w:val="center"/>
            </w:pPr>
            <w:r w:rsidRPr="00F77175">
              <w:t>Расчетный счет санаторно-курортной организации</w:t>
            </w:r>
          </w:p>
        </w:tc>
      </w:tr>
      <w:tr w:rsidR="00F77175" w:rsidRPr="00F77175">
        <w:tc>
          <w:tcPr>
            <w:tcW w:w="0" w:type="auto"/>
            <w:vMerge/>
          </w:tcPr>
          <w:p w:rsidR="00002D87" w:rsidRPr="00F77175" w:rsidRDefault="00002D87">
            <w:pPr>
              <w:pStyle w:val="ConsPlusNormal0"/>
            </w:pPr>
          </w:p>
        </w:tc>
        <w:tc>
          <w:tcPr>
            <w:tcW w:w="0" w:type="auto"/>
            <w:vMerge/>
          </w:tcPr>
          <w:p w:rsidR="00002D87" w:rsidRPr="00F77175" w:rsidRDefault="00002D87">
            <w:pPr>
              <w:pStyle w:val="ConsPlusNormal0"/>
            </w:pPr>
          </w:p>
        </w:tc>
        <w:tc>
          <w:tcPr>
            <w:tcW w:w="0" w:type="auto"/>
            <w:vMerge/>
          </w:tcPr>
          <w:p w:rsidR="00002D87" w:rsidRPr="00F77175" w:rsidRDefault="00002D87">
            <w:pPr>
              <w:pStyle w:val="ConsPlusNormal0"/>
            </w:pPr>
          </w:p>
        </w:tc>
        <w:tc>
          <w:tcPr>
            <w:tcW w:w="426" w:type="dxa"/>
          </w:tcPr>
          <w:p w:rsidR="00002D87" w:rsidRPr="00F77175" w:rsidRDefault="001F6BC0">
            <w:pPr>
              <w:pStyle w:val="ConsPlusNormal0"/>
              <w:jc w:val="center"/>
            </w:pPr>
            <w:r w:rsidRPr="00F77175">
              <w:t>N</w:t>
            </w:r>
          </w:p>
        </w:tc>
        <w:tc>
          <w:tcPr>
            <w:tcW w:w="567" w:type="dxa"/>
          </w:tcPr>
          <w:p w:rsidR="00002D87" w:rsidRPr="00F77175" w:rsidRDefault="001F6BC0">
            <w:pPr>
              <w:pStyle w:val="ConsPlusNormal0"/>
              <w:jc w:val="center"/>
            </w:pPr>
            <w:r w:rsidRPr="00F77175">
              <w:t>серия</w:t>
            </w:r>
          </w:p>
        </w:tc>
        <w:tc>
          <w:tcPr>
            <w:tcW w:w="708" w:type="dxa"/>
          </w:tcPr>
          <w:p w:rsidR="00002D87" w:rsidRPr="00F77175" w:rsidRDefault="001F6BC0">
            <w:pPr>
              <w:pStyle w:val="ConsPlusNormal0"/>
              <w:jc w:val="center"/>
            </w:pPr>
            <w:r w:rsidRPr="00F77175">
              <w:t>дата заезда</w:t>
            </w:r>
          </w:p>
        </w:tc>
        <w:tc>
          <w:tcPr>
            <w:tcW w:w="567" w:type="dxa"/>
          </w:tcPr>
          <w:p w:rsidR="00002D87" w:rsidRPr="00F77175" w:rsidRDefault="001F6BC0">
            <w:pPr>
              <w:pStyle w:val="ConsPlusNormal0"/>
              <w:jc w:val="center"/>
            </w:pPr>
            <w:r w:rsidRPr="00F77175">
              <w:t>дата выезда</w:t>
            </w:r>
          </w:p>
        </w:tc>
        <w:tc>
          <w:tcPr>
            <w:tcW w:w="851" w:type="dxa"/>
          </w:tcPr>
          <w:p w:rsidR="00002D87" w:rsidRPr="00F77175" w:rsidRDefault="001F6BC0">
            <w:pPr>
              <w:pStyle w:val="ConsPlusNormal0"/>
              <w:jc w:val="center"/>
            </w:pPr>
            <w:r w:rsidRPr="00F77175">
              <w:t>стоимость, рублей</w:t>
            </w:r>
          </w:p>
        </w:tc>
        <w:tc>
          <w:tcPr>
            <w:tcW w:w="567" w:type="dxa"/>
          </w:tcPr>
          <w:p w:rsidR="00002D87" w:rsidRPr="00F77175" w:rsidRDefault="001F6BC0">
            <w:pPr>
              <w:pStyle w:val="ConsPlusNormal0"/>
              <w:jc w:val="center"/>
            </w:pPr>
            <w:r w:rsidRPr="00F77175">
              <w:t>N</w:t>
            </w:r>
          </w:p>
        </w:tc>
        <w:tc>
          <w:tcPr>
            <w:tcW w:w="709" w:type="dxa"/>
          </w:tcPr>
          <w:p w:rsidR="00002D87" w:rsidRPr="00F77175" w:rsidRDefault="001F6BC0">
            <w:pPr>
              <w:pStyle w:val="ConsPlusNormal0"/>
              <w:jc w:val="center"/>
            </w:pPr>
            <w:r w:rsidRPr="00F77175">
              <w:t>серия</w:t>
            </w:r>
          </w:p>
        </w:tc>
        <w:tc>
          <w:tcPr>
            <w:tcW w:w="850" w:type="dxa"/>
          </w:tcPr>
          <w:p w:rsidR="00002D87" w:rsidRPr="00F77175" w:rsidRDefault="001F6BC0">
            <w:pPr>
              <w:pStyle w:val="ConsPlusNormal0"/>
              <w:jc w:val="center"/>
            </w:pPr>
            <w:r w:rsidRPr="00F77175">
              <w:t>дата выдачи</w:t>
            </w:r>
          </w:p>
        </w:tc>
        <w:tc>
          <w:tcPr>
            <w:tcW w:w="958" w:type="dxa"/>
          </w:tcPr>
          <w:p w:rsidR="00002D87" w:rsidRPr="00F77175" w:rsidRDefault="001F6BC0">
            <w:pPr>
              <w:pStyle w:val="ConsPlusNormal0"/>
              <w:jc w:val="center"/>
            </w:pPr>
            <w:r w:rsidRPr="00F77175">
              <w:t>N</w:t>
            </w:r>
          </w:p>
        </w:tc>
        <w:tc>
          <w:tcPr>
            <w:tcW w:w="1243" w:type="dxa"/>
          </w:tcPr>
          <w:p w:rsidR="00002D87" w:rsidRPr="00F77175" w:rsidRDefault="001F6BC0">
            <w:pPr>
              <w:pStyle w:val="ConsPlusNormal0"/>
              <w:jc w:val="center"/>
            </w:pPr>
            <w:r w:rsidRPr="00F77175">
              <w:t>дата</w:t>
            </w:r>
          </w:p>
        </w:tc>
        <w:tc>
          <w:tcPr>
            <w:tcW w:w="0" w:type="auto"/>
            <w:vMerge/>
          </w:tcPr>
          <w:p w:rsidR="00002D87" w:rsidRPr="00F77175" w:rsidRDefault="00002D87">
            <w:pPr>
              <w:pStyle w:val="ConsPlusNormal0"/>
            </w:pPr>
          </w:p>
        </w:tc>
        <w:tc>
          <w:tcPr>
            <w:tcW w:w="0" w:type="auto"/>
            <w:vMerge/>
          </w:tcPr>
          <w:p w:rsidR="00002D87" w:rsidRPr="00F77175" w:rsidRDefault="00002D87">
            <w:pPr>
              <w:pStyle w:val="ConsPlusNormal0"/>
            </w:pPr>
          </w:p>
        </w:tc>
        <w:tc>
          <w:tcPr>
            <w:tcW w:w="0" w:type="auto"/>
            <w:vMerge/>
          </w:tcPr>
          <w:p w:rsidR="00002D87" w:rsidRPr="00F77175" w:rsidRDefault="00002D87">
            <w:pPr>
              <w:pStyle w:val="ConsPlusNormal0"/>
            </w:pPr>
          </w:p>
        </w:tc>
      </w:tr>
      <w:tr w:rsidR="00F77175" w:rsidRPr="00F77175">
        <w:tc>
          <w:tcPr>
            <w:tcW w:w="488" w:type="dxa"/>
          </w:tcPr>
          <w:p w:rsidR="00002D87" w:rsidRPr="00F77175" w:rsidRDefault="001F6BC0">
            <w:pPr>
              <w:pStyle w:val="ConsPlusNormal0"/>
              <w:jc w:val="center"/>
            </w:pPr>
            <w:r w:rsidRPr="00F77175">
              <w:t>1</w:t>
            </w:r>
          </w:p>
        </w:tc>
        <w:tc>
          <w:tcPr>
            <w:tcW w:w="1355" w:type="dxa"/>
          </w:tcPr>
          <w:p w:rsidR="00002D87" w:rsidRPr="00F77175" w:rsidRDefault="001F6BC0">
            <w:pPr>
              <w:pStyle w:val="ConsPlusNormal0"/>
              <w:jc w:val="center"/>
            </w:pPr>
            <w:r w:rsidRPr="00F77175">
              <w:t>2</w:t>
            </w:r>
          </w:p>
        </w:tc>
        <w:tc>
          <w:tcPr>
            <w:tcW w:w="1480" w:type="dxa"/>
          </w:tcPr>
          <w:p w:rsidR="00002D87" w:rsidRPr="00F77175" w:rsidRDefault="001F6BC0">
            <w:pPr>
              <w:pStyle w:val="ConsPlusNormal0"/>
              <w:jc w:val="center"/>
            </w:pPr>
            <w:r w:rsidRPr="00F77175">
              <w:t>3</w:t>
            </w:r>
          </w:p>
        </w:tc>
        <w:tc>
          <w:tcPr>
            <w:tcW w:w="426" w:type="dxa"/>
          </w:tcPr>
          <w:p w:rsidR="00002D87" w:rsidRPr="00F77175" w:rsidRDefault="001F6BC0">
            <w:pPr>
              <w:pStyle w:val="ConsPlusNormal0"/>
              <w:jc w:val="center"/>
            </w:pPr>
            <w:r w:rsidRPr="00F77175">
              <w:t>4</w:t>
            </w:r>
          </w:p>
        </w:tc>
        <w:tc>
          <w:tcPr>
            <w:tcW w:w="567" w:type="dxa"/>
          </w:tcPr>
          <w:p w:rsidR="00002D87" w:rsidRPr="00F77175" w:rsidRDefault="001F6BC0">
            <w:pPr>
              <w:pStyle w:val="ConsPlusNormal0"/>
              <w:jc w:val="center"/>
            </w:pPr>
            <w:r w:rsidRPr="00F77175">
              <w:t>5</w:t>
            </w:r>
          </w:p>
        </w:tc>
        <w:tc>
          <w:tcPr>
            <w:tcW w:w="708" w:type="dxa"/>
          </w:tcPr>
          <w:p w:rsidR="00002D87" w:rsidRPr="00F77175" w:rsidRDefault="001F6BC0">
            <w:pPr>
              <w:pStyle w:val="ConsPlusNormal0"/>
              <w:jc w:val="center"/>
            </w:pPr>
            <w:r w:rsidRPr="00F77175">
              <w:t>6</w:t>
            </w:r>
          </w:p>
        </w:tc>
        <w:tc>
          <w:tcPr>
            <w:tcW w:w="567" w:type="dxa"/>
          </w:tcPr>
          <w:p w:rsidR="00002D87" w:rsidRPr="00F77175" w:rsidRDefault="001F6BC0">
            <w:pPr>
              <w:pStyle w:val="ConsPlusNormal0"/>
              <w:jc w:val="center"/>
            </w:pPr>
            <w:r w:rsidRPr="00F77175">
              <w:t>7</w:t>
            </w:r>
          </w:p>
        </w:tc>
        <w:tc>
          <w:tcPr>
            <w:tcW w:w="851" w:type="dxa"/>
          </w:tcPr>
          <w:p w:rsidR="00002D87" w:rsidRPr="00F77175" w:rsidRDefault="001F6BC0">
            <w:pPr>
              <w:pStyle w:val="ConsPlusNormal0"/>
              <w:jc w:val="center"/>
            </w:pPr>
            <w:r w:rsidRPr="00F77175">
              <w:t>8</w:t>
            </w:r>
          </w:p>
        </w:tc>
        <w:tc>
          <w:tcPr>
            <w:tcW w:w="567" w:type="dxa"/>
          </w:tcPr>
          <w:p w:rsidR="00002D87" w:rsidRPr="00F77175" w:rsidRDefault="001F6BC0">
            <w:pPr>
              <w:pStyle w:val="ConsPlusNormal0"/>
              <w:jc w:val="center"/>
            </w:pPr>
            <w:r w:rsidRPr="00F77175">
              <w:t>9</w:t>
            </w:r>
          </w:p>
        </w:tc>
        <w:tc>
          <w:tcPr>
            <w:tcW w:w="709" w:type="dxa"/>
          </w:tcPr>
          <w:p w:rsidR="00002D87" w:rsidRPr="00F77175" w:rsidRDefault="001F6BC0">
            <w:pPr>
              <w:pStyle w:val="ConsPlusNormal0"/>
              <w:jc w:val="center"/>
            </w:pPr>
            <w:r w:rsidRPr="00F77175">
              <w:t>10</w:t>
            </w:r>
          </w:p>
        </w:tc>
        <w:tc>
          <w:tcPr>
            <w:tcW w:w="850" w:type="dxa"/>
          </w:tcPr>
          <w:p w:rsidR="00002D87" w:rsidRPr="00F77175" w:rsidRDefault="001F6BC0">
            <w:pPr>
              <w:pStyle w:val="ConsPlusNormal0"/>
              <w:jc w:val="center"/>
            </w:pPr>
            <w:r w:rsidRPr="00F77175">
              <w:t>11</w:t>
            </w:r>
          </w:p>
        </w:tc>
        <w:tc>
          <w:tcPr>
            <w:tcW w:w="958" w:type="dxa"/>
          </w:tcPr>
          <w:p w:rsidR="00002D87" w:rsidRPr="00F77175" w:rsidRDefault="001F6BC0">
            <w:pPr>
              <w:pStyle w:val="ConsPlusNormal0"/>
              <w:jc w:val="center"/>
            </w:pPr>
            <w:r w:rsidRPr="00F77175">
              <w:t>12</w:t>
            </w:r>
          </w:p>
        </w:tc>
        <w:tc>
          <w:tcPr>
            <w:tcW w:w="1243" w:type="dxa"/>
          </w:tcPr>
          <w:p w:rsidR="00002D87" w:rsidRPr="00F77175" w:rsidRDefault="001F6BC0">
            <w:pPr>
              <w:pStyle w:val="ConsPlusNormal0"/>
              <w:jc w:val="center"/>
            </w:pPr>
            <w:r w:rsidRPr="00F77175">
              <w:t>13</w:t>
            </w:r>
          </w:p>
        </w:tc>
        <w:tc>
          <w:tcPr>
            <w:tcW w:w="1757" w:type="dxa"/>
          </w:tcPr>
          <w:p w:rsidR="00002D87" w:rsidRPr="00F77175" w:rsidRDefault="001F6BC0">
            <w:pPr>
              <w:pStyle w:val="ConsPlusNormal0"/>
              <w:jc w:val="center"/>
            </w:pPr>
            <w:bookmarkStart w:id="17" w:name="P525"/>
            <w:bookmarkEnd w:id="17"/>
            <w:r w:rsidRPr="00F77175">
              <w:t>14</w:t>
            </w:r>
          </w:p>
        </w:tc>
        <w:tc>
          <w:tcPr>
            <w:tcW w:w="1417" w:type="dxa"/>
          </w:tcPr>
          <w:p w:rsidR="00002D87" w:rsidRPr="00F77175" w:rsidRDefault="001F6BC0">
            <w:pPr>
              <w:pStyle w:val="ConsPlusNormal0"/>
              <w:jc w:val="center"/>
            </w:pPr>
            <w:r w:rsidRPr="00F77175">
              <w:t>15</w:t>
            </w:r>
          </w:p>
        </w:tc>
        <w:tc>
          <w:tcPr>
            <w:tcW w:w="1304" w:type="dxa"/>
          </w:tcPr>
          <w:p w:rsidR="00002D87" w:rsidRPr="00F77175" w:rsidRDefault="001F6BC0">
            <w:pPr>
              <w:pStyle w:val="ConsPlusNormal0"/>
              <w:jc w:val="center"/>
            </w:pPr>
            <w:r w:rsidRPr="00F77175">
              <w:t>16</w:t>
            </w:r>
          </w:p>
        </w:tc>
      </w:tr>
      <w:tr w:rsidR="00F77175" w:rsidRPr="00F77175">
        <w:tc>
          <w:tcPr>
            <w:tcW w:w="488" w:type="dxa"/>
          </w:tcPr>
          <w:p w:rsidR="00002D87" w:rsidRPr="00F77175" w:rsidRDefault="001F6BC0">
            <w:pPr>
              <w:pStyle w:val="ConsPlusNormal0"/>
              <w:jc w:val="center"/>
            </w:pPr>
            <w:r w:rsidRPr="00F77175">
              <w:t>1.</w:t>
            </w:r>
          </w:p>
        </w:tc>
        <w:tc>
          <w:tcPr>
            <w:tcW w:w="1355" w:type="dxa"/>
          </w:tcPr>
          <w:p w:rsidR="00002D87" w:rsidRPr="00F77175" w:rsidRDefault="00002D87">
            <w:pPr>
              <w:pStyle w:val="ConsPlusNormal0"/>
            </w:pPr>
          </w:p>
        </w:tc>
        <w:tc>
          <w:tcPr>
            <w:tcW w:w="1480" w:type="dxa"/>
          </w:tcPr>
          <w:p w:rsidR="00002D87" w:rsidRPr="00F77175" w:rsidRDefault="00002D87">
            <w:pPr>
              <w:pStyle w:val="ConsPlusNormal0"/>
            </w:pPr>
          </w:p>
        </w:tc>
        <w:tc>
          <w:tcPr>
            <w:tcW w:w="426" w:type="dxa"/>
          </w:tcPr>
          <w:p w:rsidR="00002D87" w:rsidRPr="00F77175" w:rsidRDefault="00002D87">
            <w:pPr>
              <w:pStyle w:val="ConsPlusNormal0"/>
            </w:pPr>
          </w:p>
        </w:tc>
        <w:tc>
          <w:tcPr>
            <w:tcW w:w="567" w:type="dxa"/>
          </w:tcPr>
          <w:p w:rsidR="00002D87" w:rsidRPr="00F77175" w:rsidRDefault="00002D87">
            <w:pPr>
              <w:pStyle w:val="ConsPlusNormal0"/>
            </w:pPr>
          </w:p>
        </w:tc>
        <w:tc>
          <w:tcPr>
            <w:tcW w:w="708" w:type="dxa"/>
          </w:tcPr>
          <w:p w:rsidR="00002D87" w:rsidRPr="00F77175" w:rsidRDefault="00002D87">
            <w:pPr>
              <w:pStyle w:val="ConsPlusNormal0"/>
            </w:pPr>
          </w:p>
        </w:tc>
        <w:tc>
          <w:tcPr>
            <w:tcW w:w="567" w:type="dxa"/>
          </w:tcPr>
          <w:p w:rsidR="00002D87" w:rsidRPr="00F77175" w:rsidRDefault="00002D87">
            <w:pPr>
              <w:pStyle w:val="ConsPlusNormal0"/>
            </w:pPr>
          </w:p>
        </w:tc>
        <w:tc>
          <w:tcPr>
            <w:tcW w:w="851" w:type="dxa"/>
          </w:tcPr>
          <w:p w:rsidR="00002D87" w:rsidRPr="00F77175" w:rsidRDefault="00002D87">
            <w:pPr>
              <w:pStyle w:val="ConsPlusNormal0"/>
            </w:pPr>
          </w:p>
        </w:tc>
        <w:tc>
          <w:tcPr>
            <w:tcW w:w="567" w:type="dxa"/>
          </w:tcPr>
          <w:p w:rsidR="00002D87" w:rsidRPr="00F77175" w:rsidRDefault="00002D87">
            <w:pPr>
              <w:pStyle w:val="ConsPlusNormal0"/>
            </w:pPr>
          </w:p>
        </w:tc>
        <w:tc>
          <w:tcPr>
            <w:tcW w:w="709" w:type="dxa"/>
          </w:tcPr>
          <w:p w:rsidR="00002D87" w:rsidRPr="00F77175" w:rsidRDefault="00002D87">
            <w:pPr>
              <w:pStyle w:val="ConsPlusNormal0"/>
            </w:pPr>
          </w:p>
        </w:tc>
        <w:tc>
          <w:tcPr>
            <w:tcW w:w="850" w:type="dxa"/>
          </w:tcPr>
          <w:p w:rsidR="00002D87" w:rsidRPr="00F77175" w:rsidRDefault="00002D87">
            <w:pPr>
              <w:pStyle w:val="ConsPlusNormal0"/>
            </w:pPr>
          </w:p>
        </w:tc>
        <w:tc>
          <w:tcPr>
            <w:tcW w:w="958" w:type="dxa"/>
          </w:tcPr>
          <w:p w:rsidR="00002D87" w:rsidRPr="00F77175" w:rsidRDefault="00002D87">
            <w:pPr>
              <w:pStyle w:val="ConsPlusNormal0"/>
            </w:pPr>
          </w:p>
        </w:tc>
        <w:tc>
          <w:tcPr>
            <w:tcW w:w="1243" w:type="dxa"/>
          </w:tcPr>
          <w:p w:rsidR="00002D87" w:rsidRPr="00F77175" w:rsidRDefault="00002D87">
            <w:pPr>
              <w:pStyle w:val="ConsPlusNormal0"/>
            </w:pPr>
          </w:p>
        </w:tc>
        <w:tc>
          <w:tcPr>
            <w:tcW w:w="1757" w:type="dxa"/>
          </w:tcPr>
          <w:p w:rsidR="00002D87" w:rsidRPr="00F77175" w:rsidRDefault="00002D87">
            <w:pPr>
              <w:pStyle w:val="ConsPlusNormal0"/>
            </w:pPr>
          </w:p>
        </w:tc>
        <w:tc>
          <w:tcPr>
            <w:tcW w:w="1417" w:type="dxa"/>
          </w:tcPr>
          <w:p w:rsidR="00002D87" w:rsidRPr="00F77175" w:rsidRDefault="00002D87">
            <w:pPr>
              <w:pStyle w:val="ConsPlusNormal0"/>
            </w:pPr>
          </w:p>
        </w:tc>
        <w:tc>
          <w:tcPr>
            <w:tcW w:w="1304" w:type="dxa"/>
          </w:tcPr>
          <w:p w:rsidR="00002D87" w:rsidRPr="00F77175" w:rsidRDefault="00002D87">
            <w:pPr>
              <w:pStyle w:val="ConsPlusNormal0"/>
            </w:pPr>
          </w:p>
        </w:tc>
      </w:tr>
      <w:tr w:rsidR="00F77175" w:rsidRPr="00F77175">
        <w:tc>
          <w:tcPr>
            <w:tcW w:w="488" w:type="dxa"/>
          </w:tcPr>
          <w:p w:rsidR="00002D87" w:rsidRPr="00F77175" w:rsidRDefault="001F6BC0">
            <w:pPr>
              <w:pStyle w:val="ConsPlusNormal0"/>
              <w:jc w:val="both"/>
            </w:pPr>
            <w:r w:rsidRPr="00F77175">
              <w:t>...</w:t>
            </w:r>
          </w:p>
        </w:tc>
        <w:tc>
          <w:tcPr>
            <w:tcW w:w="1355" w:type="dxa"/>
          </w:tcPr>
          <w:p w:rsidR="00002D87" w:rsidRPr="00F77175" w:rsidRDefault="00002D87">
            <w:pPr>
              <w:pStyle w:val="ConsPlusNormal0"/>
            </w:pPr>
          </w:p>
        </w:tc>
        <w:tc>
          <w:tcPr>
            <w:tcW w:w="1480" w:type="dxa"/>
          </w:tcPr>
          <w:p w:rsidR="00002D87" w:rsidRPr="00F77175" w:rsidRDefault="00002D87">
            <w:pPr>
              <w:pStyle w:val="ConsPlusNormal0"/>
            </w:pPr>
          </w:p>
        </w:tc>
        <w:tc>
          <w:tcPr>
            <w:tcW w:w="426" w:type="dxa"/>
          </w:tcPr>
          <w:p w:rsidR="00002D87" w:rsidRPr="00F77175" w:rsidRDefault="00002D87">
            <w:pPr>
              <w:pStyle w:val="ConsPlusNormal0"/>
            </w:pPr>
          </w:p>
        </w:tc>
        <w:tc>
          <w:tcPr>
            <w:tcW w:w="567" w:type="dxa"/>
          </w:tcPr>
          <w:p w:rsidR="00002D87" w:rsidRPr="00F77175" w:rsidRDefault="00002D87">
            <w:pPr>
              <w:pStyle w:val="ConsPlusNormal0"/>
            </w:pPr>
          </w:p>
        </w:tc>
        <w:tc>
          <w:tcPr>
            <w:tcW w:w="708" w:type="dxa"/>
          </w:tcPr>
          <w:p w:rsidR="00002D87" w:rsidRPr="00F77175" w:rsidRDefault="00002D87">
            <w:pPr>
              <w:pStyle w:val="ConsPlusNormal0"/>
            </w:pPr>
          </w:p>
        </w:tc>
        <w:tc>
          <w:tcPr>
            <w:tcW w:w="567" w:type="dxa"/>
          </w:tcPr>
          <w:p w:rsidR="00002D87" w:rsidRPr="00F77175" w:rsidRDefault="00002D87">
            <w:pPr>
              <w:pStyle w:val="ConsPlusNormal0"/>
            </w:pPr>
          </w:p>
        </w:tc>
        <w:tc>
          <w:tcPr>
            <w:tcW w:w="851" w:type="dxa"/>
          </w:tcPr>
          <w:p w:rsidR="00002D87" w:rsidRPr="00F77175" w:rsidRDefault="00002D87">
            <w:pPr>
              <w:pStyle w:val="ConsPlusNormal0"/>
            </w:pPr>
          </w:p>
        </w:tc>
        <w:tc>
          <w:tcPr>
            <w:tcW w:w="567" w:type="dxa"/>
          </w:tcPr>
          <w:p w:rsidR="00002D87" w:rsidRPr="00F77175" w:rsidRDefault="00002D87">
            <w:pPr>
              <w:pStyle w:val="ConsPlusNormal0"/>
            </w:pPr>
          </w:p>
        </w:tc>
        <w:tc>
          <w:tcPr>
            <w:tcW w:w="709" w:type="dxa"/>
          </w:tcPr>
          <w:p w:rsidR="00002D87" w:rsidRPr="00F77175" w:rsidRDefault="00002D87">
            <w:pPr>
              <w:pStyle w:val="ConsPlusNormal0"/>
            </w:pPr>
          </w:p>
        </w:tc>
        <w:tc>
          <w:tcPr>
            <w:tcW w:w="850" w:type="dxa"/>
          </w:tcPr>
          <w:p w:rsidR="00002D87" w:rsidRPr="00F77175" w:rsidRDefault="00002D87">
            <w:pPr>
              <w:pStyle w:val="ConsPlusNormal0"/>
            </w:pPr>
          </w:p>
        </w:tc>
        <w:tc>
          <w:tcPr>
            <w:tcW w:w="958" w:type="dxa"/>
          </w:tcPr>
          <w:p w:rsidR="00002D87" w:rsidRPr="00F77175" w:rsidRDefault="00002D87">
            <w:pPr>
              <w:pStyle w:val="ConsPlusNormal0"/>
            </w:pPr>
          </w:p>
        </w:tc>
        <w:tc>
          <w:tcPr>
            <w:tcW w:w="1243" w:type="dxa"/>
          </w:tcPr>
          <w:p w:rsidR="00002D87" w:rsidRPr="00F77175" w:rsidRDefault="00002D87">
            <w:pPr>
              <w:pStyle w:val="ConsPlusNormal0"/>
            </w:pPr>
          </w:p>
        </w:tc>
        <w:tc>
          <w:tcPr>
            <w:tcW w:w="1757" w:type="dxa"/>
          </w:tcPr>
          <w:p w:rsidR="00002D87" w:rsidRPr="00F77175" w:rsidRDefault="00002D87">
            <w:pPr>
              <w:pStyle w:val="ConsPlusNormal0"/>
            </w:pPr>
          </w:p>
        </w:tc>
        <w:tc>
          <w:tcPr>
            <w:tcW w:w="1417" w:type="dxa"/>
          </w:tcPr>
          <w:p w:rsidR="00002D87" w:rsidRPr="00F77175" w:rsidRDefault="00002D87">
            <w:pPr>
              <w:pStyle w:val="ConsPlusNormal0"/>
            </w:pPr>
          </w:p>
        </w:tc>
        <w:tc>
          <w:tcPr>
            <w:tcW w:w="1304" w:type="dxa"/>
          </w:tcPr>
          <w:p w:rsidR="00002D87" w:rsidRPr="00F77175" w:rsidRDefault="00002D87">
            <w:pPr>
              <w:pStyle w:val="ConsPlusNormal0"/>
            </w:pPr>
          </w:p>
        </w:tc>
      </w:tr>
      <w:tr w:rsidR="00F77175" w:rsidRPr="00F77175">
        <w:tc>
          <w:tcPr>
            <w:tcW w:w="1843" w:type="dxa"/>
            <w:gridSpan w:val="2"/>
          </w:tcPr>
          <w:p w:rsidR="00002D87" w:rsidRPr="00F77175" w:rsidRDefault="001F6BC0">
            <w:pPr>
              <w:pStyle w:val="ConsPlusNormal0"/>
              <w:jc w:val="both"/>
            </w:pPr>
            <w:r w:rsidRPr="00F77175">
              <w:t>Итого</w:t>
            </w:r>
          </w:p>
        </w:tc>
        <w:tc>
          <w:tcPr>
            <w:tcW w:w="1480" w:type="dxa"/>
          </w:tcPr>
          <w:p w:rsidR="00002D87" w:rsidRPr="00F77175" w:rsidRDefault="00002D87">
            <w:pPr>
              <w:pStyle w:val="ConsPlusNormal0"/>
            </w:pPr>
          </w:p>
        </w:tc>
        <w:tc>
          <w:tcPr>
            <w:tcW w:w="426" w:type="dxa"/>
          </w:tcPr>
          <w:p w:rsidR="00002D87" w:rsidRPr="00F77175" w:rsidRDefault="00002D87">
            <w:pPr>
              <w:pStyle w:val="ConsPlusNormal0"/>
            </w:pPr>
          </w:p>
        </w:tc>
        <w:tc>
          <w:tcPr>
            <w:tcW w:w="567" w:type="dxa"/>
          </w:tcPr>
          <w:p w:rsidR="00002D87" w:rsidRPr="00F77175" w:rsidRDefault="00002D87">
            <w:pPr>
              <w:pStyle w:val="ConsPlusNormal0"/>
            </w:pPr>
          </w:p>
        </w:tc>
        <w:tc>
          <w:tcPr>
            <w:tcW w:w="708" w:type="dxa"/>
          </w:tcPr>
          <w:p w:rsidR="00002D87" w:rsidRPr="00F77175" w:rsidRDefault="00002D87">
            <w:pPr>
              <w:pStyle w:val="ConsPlusNormal0"/>
            </w:pPr>
          </w:p>
        </w:tc>
        <w:tc>
          <w:tcPr>
            <w:tcW w:w="567" w:type="dxa"/>
          </w:tcPr>
          <w:p w:rsidR="00002D87" w:rsidRPr="00F77175" w:rsidRDefault="00002D87">
            <w:pPr>
              <w:pStyle w:val="ConsPlusNormal0"/>
            </w:pPr>
          </w:p>
        </w:tc>
        <w:tc>
          <w:tcPr>
            <w:tcW w:w="851" w:type="dxa"/>
          </w:tcPr>
          <w:p w:rsidR="00002D87" w:rsidRPr="00F77175" w:rsidRDefault="00002D87">
            <w:pPr>
              <w:pStyle w:val="ConsPlusNormal0"/>
            </w:pPr>
          </w:p>
        </w:tc>
        <w:tc>
          <w:tcPr>
            <w:tcW w:w="567" w:type="dxa"/>
          </w:tcPr>
          <w:p w:rsidR="00002D87" w:rsidRPr="00F77175" w:rsidRDefault="00002D87">
            <w:pPr>
              <w:pStyle w:val="ConsPlusNormal0"/>
            </w:pPr>
          </w:p>
        </w:tc>
        <w:tc>
          <w:tcPr>
            <w:tcW w:w="709" w:type="dxa"/>
          </w:tcPr>
          <w:p w:rsidR="00002D87" w:rsidRPr="00F77175" w:rsidRDefault="00002D87">
            <w:pPr>
              <w:pStyle w:val="ConsPlusNormal0"/>
            </w:pPr>
          </w:p>
        </w:tc>
        <w:tc>
          <w:tcPr>
            <w:tcW w:w="850" w:type="dxa"/>
          </w:tcPr>
          <w:p w:rsidR="00002D87" w:rsidRPr="00F77175" w:rsidRDefault="00002D87">
            <w:pPr>
              <w:pStyle w:val="ConsPlusNormal0"/>
            </w:pPr>
          </w:p>
        </w:tc>
        <w:tc>
          <w:tcPr>
            <w:tcW w:w="958" w:type="dxa"/>
          </w:tcPr>
          <w:p w:rsidR="00002D87" w:rsidRPr="00F77175" w:rsidRDefault="00002D87">
            <w:pPr>
              <w:pStyle w:val="ConsPlusNormal0"/>
            </w:pPr>
          </w:p>
        </w:tc>
        <w:tc>
          <w:tcPr>
            <w:tcW w:w="1243" w:type="dxa"/>
          </w:tcPr>
          <w:p w:rsidR="00002D87" w:rsidRPr="00F77175" w:rsidRDefault="00002D87">
            <w:pPr>
              <w:pStyle w:val="ConsPlusNormal0"/>
            </w:pPr>
          </w:p>
        </w:tc>
        <w:tc>
          <w:tcPr>
            <w:tcW w:w="1757" w:type="dxa"/>
          </w:tcPr>
          <w:p w:rsidR="00002D87" w:rsidRPr="00F77175" w:rsidRDefault="00002D87">
            <w:pPr>
              <w:pStyle w:val="ConsPlusNormal0"/>
            </w:pPr>
          </w:p>
        </w:tc>
        <w:tc>
          <w:tcPr>
            <w:tcW w:w="1417" w:type="dxa"/>
          </w:tcPr>
          <w:p w:rsidR="00002D87" w:rsidRPr="00F77175" w:rsidRDefault="00002D87">
            <w:pPr>
              <w:pStyle w:val="ConsPlusNormal0"/>
            </w:pPr>
          </w:p>
        </w:tc>
        <w:tc>
          <w:tcPr>
            <w:tcW w:w="1304" w:type="dxa"/>
          </w:tcPr>
          <w:p w:rsidR="00002D87" w:rsidRPr="00F77175" w:rsidRDefault="00002D87">
            <w:pPr>
              <w:pStyle w:val="ConsPlusNormal0"/>
            </w:pPr>
          </w:p>
        </w:tc>
      </w:tr>
    </w:tbl>
    <w:p w:rsidR="00002D87" w:rsidRPr="00F77175" w:rsidRDefault="00002D87">
      <w:pPr>
        <w:pStyle w:val="ConsPlusNormal0"/>
        <w:sectPr w:rsidR="00002D87" w:rsidRPr="00F77175">
          <w:headerReference w:type="default" r:id="rId65"/>
          <w:footerReference w:type="default" r:id="rId66"/>
          <w:headerReference w:type="first" r:id="rId67"/>
          <w:footerReference w:type="first" r:id="rId68"/>
          <w:pgSz w:w="16838" w:h="11906" w:orient="landscape"/>
          <w:pgMar w:top="1133" w:right="397" w:bottom="566" w:left="397" w:header="0" w:footer="0" w:gutter="0"/>
          <w:cols w:space="720"/>
          <w:titlePg/>
        </w:sectPr>
      </w:pPr>
    </w:p>
    <w:p w:rsidR="00002D87" w:rsidRPr="00F77175" w:rsidRDefault="00002D87">
      <w:pPr>
        <w:pStyle w:val="ConsPlusNormal0"/>
        <w:jc w:val="both"/>
      </w:pPr>
    </w:p>
    <w:p w:rsidR="00002D87" w:rsidRPr="00F77175" w:rsidRDefault="001F6BC0">
      <w:pPr>
        <w:pStyle w:val="ConsPlusNonformat0"/>
        <w:jc w:val="both"/>
      </w:pPr>
      <w:r w:rsidRPr="00F77175">
        <w:t>Руководитель _________________________ ______________ _____________________</w:t>
      </w:r>
    </w:p>
    <w:p w:rsidR="00002D87" w:rsidRPr="00F77175" w:rsidRDefault="001F6BC0">
      <w:pPr>
        <w:pStyle w:val="ConsPlusNonformat0"/>
        <w:jc w:val="both"/>
      </w:pPr>
      <w:r w:rsidRPr="00F77175">
        <w:t xml:space="preserve">             (наименование санаторно-    (подпись     (расшифровка подписи)</w:t>
      </w:r>
    </w:p>
    <w:p w:rsidR="00002D87" w:rsidRPr="00F77175" w:rsidRDefault="001F6BC0">
      <w:pPr>
        <w:pStyle w:val="ConsPlusNonformat0"/>
        <w:jc w:val="both"/>
      </w:pPr>
      <w:r w:rsidRPr="00F77175">
        <w:t xml:space="preserve">              курортной организации)    руководителя)</w:t>
      </w:r>
    </w:p>
    <w:p w:rsidR="00002D87" w:rsidRPr="00F77175" w:rsidRDefault="001F6BC0">
      <w:pPr>
        <w:pStyle w:val="ConsPlusNonformat0"/>
        <w:jc w:val="both"/>
      </w:pPr>
      <w:r w:rsidRPr="00F77175">
        <w:t>М.П. &lt;1&gt;</w:t>
      </w:r>
    </w:p>
    <w:p w:rsidR="00002D87" w:rsidRPr="00F77175" w:rsidRDefault="001F6BC0">
      <w:pPr>
        <w:pStyle w:val="ConsPlusNormal0"/>
        <w:ind w:firstLine="540"/>
        <w:jc w:val="both"/>
      </w:pPr>
      <w:r w:rsidRPr="00F77175">
        <w:t>--------------------------------</w:t>
      </w:r>
    </w:p>
    <w:p w:rsidR="00002D87" w:rsidRPr="00F77175" w:rsidRDefault="001F6BC0">
      <w:pPr>
        <w:pStyle w:val="ConsPlusNormal0"/>
        <w:spacing w:before="240"/>
        <w:ind w:firstLine="540"/>
        <w:jc w:val="both"/>
      </w:pPr>
      <w:r w:rsidRPr="00F77175">
        <w:t>&lt;1&gt; При наличии печати.</w:t>
      </w: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1F6BC0">
      <w:pPr>
        <w:pStyle w:val="ConsPlusNormal0"/>
        <w:jc w:val="right"/>
        <w:outlineLvl w:val="1"/>
      </w:pPr>
      <w:r w:rsidRPr="00F77175">
        <w:t>Приложение N 5</w:t>
      </w:r>
    </w:p>
    <w:p w:rsidR="00002D87" w:rsidRPr="00F77175" w:rsidRDefault="001F6BC0">
      <w:pPr>
        <w:pStyle w:val="ConsPlusNormal0"/>
        <w:jc w:val="right"/>
      </w:pPr>
      <w:r w:rsidRPr="00F77175">
        <w:t>к Порядку организации</w:t>
      </w:r>
    </w:p>
    <w:p w:rsidR="00002D87" w:rsidRPr="00F77175" w:rsidRDefault="001F6BC0">
      <w:pPr>
        <w:pStyle w:val="ConsPlusNormal0"/>
        <w:jc w:val="right"/>
      </w:pPr>
      <w:r w:rsidRPr="00F77175">
        <w:t>санаторно-курортного лечения</w:t>
      </w:r>
    </w:p>
    <w:p w:rsidR="00002D87" w:rsidRPr="00F77175" w:rsidRDefault="001F6BC0">
      <w:pPr>
        <w:pStyle w:val="ConsPlusNormal0"/>
        <w:jc w:val="right"/>
      </w:pPr>
      <w:r w:rsidRPr="00F77175">
        <w:t>работников государственных учреждений</w:t>
      </w:r>
    </w:p>
    <w:p w:rsidR="00002D87" w:rsidRPr="00F77175" w:rsidRDefault="001F6BC0">
      <w:pPr>
        <w:pStyle w:val="ConsPlusNormal0"/>
        <w:jc w:val="right"/>
      </w:pPr>
      <w:r w:rsidRPr="00F77175">
        <w:t>Республики Татарстан, работников</w:t>
      </w:r>
    </w:p>
    <w:p w:rsidR="00002D87" w:rsidRPr="00F77175" w:rsidRDefault="001F6BC0">
      <w:pPr>
        <w:pStyle w:val="ConsPlusNormal0"/>
        <w:jc w:val="right"/>
      </w:pPr>
      <w:r w:rsidRPr="00F77175">
        <w:t>муниципальных организаций</w:t>
      </w:r>
    </w:p>
    <w:p w:rsidR="00002D87" w:rsidRPr="00F77175" w:rsidRDefault="001F6BC0">
      <w:pPr>
        <w:pStyle w:val="ConsPlusNormal0"/>
        <w:jc w:val="right"/>
      </w:pPr>
      <w:r w:rsidRPr="00F77175">
        <w:t>в Республике Татарстан и</w:t>
      </w:r>
    </w:p>
    <w:p w:rsidR="00002D87" w:rsidRPr="00F77175" w:rsidRDefault="001F6BC0">
      <w:pPr>
        <w:pStyle w:val="ConsPlusNormal0"/>
        <w:jc w:val="right"/>
      </w:pPr>
      <w:r w:rsidRPr="00F77175">
        <w:t>муниципальных служащих</w:t>
      </w:r>
    </w:p>
    <w:p w:rsidR="00002D87" w:rsidRPr="00F77175" w:rsidRDefault="001F6BC0">
      <w:pPr>
        <w:pStyle w:val="ConsPlusNormal0"/>
        <w:jc w:val="right"/>
      </w:pPr>
      <w:r w:rsidRPr="00F77175">
        <w:t>в Республике Татарстан</w:t>
      </w:r>
    </w:p>
    <w:p w:rsidR="00002D87" w:rsidRPr="00F77175" w:rsidRDefault="00002D87">
      <w:pPr>
        <w:pStyle w:val="ConsPlusNormal0"/>
        <w:jc w:val="both"/>
      </w:pPr>
    </w:p>
    <w:p w:rsidR="00002D87" w:rsidRPr="00F77175" w:rsidRDefault="001F6BC0">
      <w:pPr>
        <w:pStyle w:val="ConsPlusNormal0"/>
        <w:jc w:val="right"/>
      </w:pPr>
      <w:r w:rsidRPr="00F77175">
        <w:t>Форма</w:t>
      </w:r>
    </w:p>
    <w:p w:rsidR="00002D87" w:rsidRPr="00F77175" w:rsidRDefault="00002D87">
      <w:pPr>
        <w:pStyle w:val="ConsPlusNormal0"/>
        <w:jc w:val="both"/>
      </w:pPr>
    </w:p>
    <w:p w:rsidR="00002D87" w:rsidRPr="00F77175" w:rsidRDefault="001F6BC0">
      <w:pPr>
        <w:pStyle w:val="ConsPlusNormal0"/>
        <w:jc w:val="center"/>
      </w:pPr>
      <w:bookmarkStart w:id="18" w:name="P599"/>
      <w:bookmarkEnd w:id="18"/>
      <w:r w:rsidRPr="00F77175">
        <w:t>Сводный реестр</w:t>
      </w:r>
    </w:p>
    <w:p w:rsidR="00002D87" w:rsidRPr="00F77175" w:rsidRDefault="001F6BC0">
      <w:pPr>
        <w:pStyle w:val="ConsPlusNormal0"/>
        <w:jc w:val="center"/>
      </w:pPr>
      <w:r w:rsidRPr="00F77175">
        <w:t>санаторно-курортных организаций, в которых работники</w:t>
      </w:r>
    </w:p>
    <w:p w:rsidR="00002D87" w:rsidRPr="00F77175" w:rsidRDefault="001F6BC0">
      <w:pPr>
        <w:pStyle w:val="ConsPlusNormal0"/>
        <w:jc w:val="center"/>
      </w:pPr>
      <w:r w:rsidRPr="00F77175">
        <w:t>получили санаторно-курортное лечение на условиях оплаты</w:t>
      </w:r>
    </w:p>
    <w:p w:rsidR="00002D87" w:rsidRPr="00F77175" w:rsidRDefault="001F6BC0">
      <w:pPr>
        <w:pStyle w:val="ConsPlusNormal0"/>
        <w:jc w:val="center"/>
      </w:pPr>
      <w:r w:rsidRPr="00F77175">
        <w:t>(частичной оплаты) стоимости путевки с использованием</w:t>
      </w:r>
    </w:p>
    <w:p w:rsidR="00002D87" w:rsidRPr="00F77175" w:rsidRDefault="001F6BC0">
      <w:pPr>
        <w:pStyle w:val="ConsPlusNormal0"/>
        <w:jc w:val="center"/>
      </w:pPr>
      <w:r w:rsidRPr="00F77175">
        <w:t>электронного сертификата,</w:t>
      </w:r>
    </w:p>
    <w:p w:rsidR="00002D87" w:rsidRPr="00F77175" w:rsidRDefault="001F6BC0">
      <w:pPr>
        <w:pStyle w:val="ConsPlusNormal0"/>
        <w:jc w:val="center"/>
      </w:pPr>
      <w:r w:rsidRPr="00F77175">
        <w:t>за ____________________________ 20___ года</w:t>
      </w:r>
    </w:p>
    <w:p w:rsidR="00002D87" w:rsidRPr="00F77175" w:rsidRDefault="001F6BC0">
      <w:pPr>
        <w:pStyle w:val="ConsPlusNormal0"/>
        <w:jc w:val="center"/>
      </w:pPr>
      <w:r w:rsidRPr="00F77175">
        <w:t>(указывается отчетный месяц прописью)</w:t>
      </w:r>
    </w:p>
    <w:p w:rsidR="00002D87" w:rsidRPr="00F77175" w:rsidRDefault="001F6BC0">
      <w:pPr>
        <w:pStyle w:val="ConsPlusNormal0"/>
        <w:jc w:val="center"/>
      </w:pPr>
      <w:r w:rsidRPr="00F77175">
        <w:t>от "__" ________ 20__ года N ____</w:t>
      </w:r>
    </w:p>
    <w:p w:rsidR="00002D87" w:rsidRPr="00F77175" w:rsidRDefault="00002D87">
      <w:pPr>
        <w:pStyle w:val="ConsPlusNormal0"/>
        <w:jc w:val="both"/>
      </w:pPr>
    </w:p>
    <w:p w:rsidR="00002D87" w:rsidRPr="00F77175" w:rsidRDefault="00002D87">
      <w:pPr>
        <w:pStyle w:val="ConsPlusNormal0"/>
        <w:sectPr w:rsidR="00002D87" w:rsidRPr="00F77175">
          <w:headerReference w:type="default" r:id="rId69"/>
          <w:footerReference w:type="default" r:id="rId70"/>
          <w:headerReference w:type="first" r:id="rId71"/>
          <w:footerReference w:type="first" r:id="rId7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134"/>
        <w:gridCol w:w="1276"/>
        <w:gridCol w:w="2551"/>
        <w:gridCol w:w="1843"/>
        <w:gridCol w:w="1701"/>
        <w:gridCol w:w="1559"/>
      </w:tblGrid>
      <w:tr w:rsidR="00F77175" w:rsidRPr="00F77175">
        <w:tc>
          <w:tcPr>
            <w:tcW w:w="568" w:type="dxa"/>
          </w:tcPr>
          <w:p w:rsidR="00002D87" w:rsidRPr="00F77175" w:rsidRDefault="001F6BC0">
            <w:pPr>
              <w:pStyle w:val="ConsPlusNormal0"/>
              <w:jc w:val="center"/>
            </w:pPr>
            <w:r w:rsidRPr="00F77175">
              <w:lastRenderedPageBreak/>
              <w:t>N п/п</w:t>
            </w:r>
          </w:p>
        </w:tc>
        <w:tc>
          <w:tcPr>
            <w:tcW w:w="1134" w:type="dxa"/>
          </w:tcPr>
          <w:p w:rsidR="00002D87" w:rsidRPr="00F77175" w:rsidRDefault="001F6BC0">
            <w:pPr>
              <w:pStyle w:val="ConsPlusNormal0"/>
              <w:jc w:val="center"/>
            </w:pPr>
            <w:r w:rsidRPr="00F77175">
              <w:t>Наименование санаторно-курортной организации</w:t>
            </w:r>
          </w:p>
        </w:tc>
        <w:tc>
          <w:tcPr>
            <w:tcW w:w="1276" w:type="dxa"/>
          </w:tcPr>
          <w:p w:rsidR="00002D87" w:rsidRPr="00F77175" w:rsidRDefault="001F6BC0">
            <w:pPr>
              <w:pStyle w:val="ConsPlusNormal0"/>
              <w:jc w:val="center"/>
            </w:pPr>
            <w:r w:rsidRPr="00F77175">
              <w:t>Адрес (место нахождения) санаторно-курортной организации</w:t>
            </w:r>
          </w:p>
        </w:tc>
        <w:tc>
          <w:tcPr>
            <w:tcW w:w="2551" w:type="dxa"/>
          </w:tcPr>
          <w:p w:rsidR="00002D87" w:rsidRPr="00F77175" w:rsidRDefault="001F6BC0">
            <w:pPr>
              <w:pStyle w:val="ConsPlusNormal0"/>
              <w:jc w:val="center"/>
            </w:pPr>
            <w:r w:rsidRPr="00F77175">
              <w:t>Количество работников, получивших санаторно-курортное лечение на условиях оплаты (частичной оплаты) стоимости путевки с использованием сертификата</w:t>
            </w:r>
          </w:p>
        </w:tc>
        <w:tc>
          <w:tcPr>
            <w:tcW w:w="1843" w:type="dxa"/>
          </w:tcPr>
          <w:p w:rsidR="00002D87" w:rsidRPr="00F77175" w:rsidRDefault="001F6BC0">
            <w:pPr>
              <w:pStyle w:val="ConsPlusNormal0"/>
              <w:jc w:val="center"/>
            </w:pPr>
            <w:r w:rsidRPr="00F77175">
              <w:t xml:space="preserve">Общая сумма стоимости (части стоимости) путевки, предъявляемой к оплате по сертификату, рублей </w:t>
            </w:r>
            <w:hyperlink w:anchor="P652" w:tooltip="&lt;1&gt; Указывается число из строки &quot;Итого&quot; графы 14 Реестра работников, получивших санаторно-курортное лечение на условиях оплаты (частичной оплаты) стоимости путевки с использованием электронного сертификата, по форме согласно приложению N 4 к Порядку организаци">
              <w:r w:rsidRPr="00F77175">
                <w:t>&lt;1&gt;</w:t>
              </w:r>
            </w:hyperlink>
          </w:p>
        </w:tc>
        <w:tc>
          <w:tcPr>
            <w:tcW w:w="1701" w:type="dxa"/>
          </w:tcPr>
          <w:p w:rsidR="00002D87" w:rsidRPr="00F77175" w:rsidRDefault="001F6BC0">
            <w:pPr>
              <w:pStyle w:val="ConsPlusNormal0"/>
              <w:jc w:val="center"/>
            </w:pPr>
            <w:r w:rsidRPr="00F77175">
              <w:t>Банковские реквизиты санаторно-курортной организации</w:t>
            </w:r>
          </w:p>
        </w:tc>
        <w:tc>
          <w:tcPr>
            <w:tcW w:w="1559" w:type="dxa"/>
          </w:tcPr>
          <w:p w:rsidR="00002D87" w:rsidRPr="00F77175" w:rsidRDefault="001F6BC0">
            <w:pPr>
              <w:pStyle w:val="ConsPlusNormal0"/>
              <w:jc w:val="center"/>
            </w:pPr>
            <w:r w:rsidRPr="00F77175">
              <w:t>Расчетный счет санаторно-курортной организации</w:t>
            </w:r>
          </w:p>
        </w:tc>
      </w:tr>
      <w:tr w:rsidR="00F77175" w:rsidRPr="00F77175">
        <w:tc>
          <w:tcPr>
            <w:tcW w:w="568" w:type="dxa"/>
          </w:tcPr>
          <w:p w:rsidR="00002D87" w:rsidRPr="00F77175" w:rsidRDefault="001F6BC0">
            <w:pPr>
              <w:pStyle w:val="ConsPlusNormal0"/>
              <w:jc w:val="center"/>
            </w:pPr>
            <w:r w:rsidRPr="00F77175">
              <w:t>1</w:t>
            </w:r>
          </w:p>
        </w:tc>
        <w:tc>
          <w:tcPr>
            <w:tcW w:w="1134" w:type="dxa"/>
          </w:tcPr>
          <w:p w:rsidR="00002D87" w:rsidRPr="00F77175" w:rsidRDefault="001F6BC0">
            <w:pPr>
              <w:pStyle w:val="ConsPlusNormal0"/>
              <w:jc w:val="center"/>
            </w:pPr>
            <w:r w:rsidRPr="00F77175">
              <w:t>2</w:t>
            </w:r>
          </w:p>
        </w:tc>
        <w:tc>
          <w:tcPr>
            <w:tcW w:w="1276" w:type="dxa"/>
          </w:tcPr>
          <w:p w:rsidR="00002D87" w:rsidRPr="00F77175" w:rsidRDefault="001F6BC0">
            <w:pPr>
              <w:pStyle w:val="ConsPlusNormal0"/>
              <w:jc w:val="center"/>
            </w:pPr>
            <w:r w:rsidRPr="00F77175">
              <w:t>3</w:t>
            </w:r>
          </w:p>
        </w:tc>
        <w:tc>
          <w:tcPr>
            <w:tcW w:w="2551" w:type="dxa"/>
          </w:tcPr>
          <w:p w:rsidR="00002D87" w:rsidRPr="00F77175" w:rsidRDefault="001F6BC0">
            <w:pPr>
              <w:pStyle w:val="ConsPlusNormal0"/>
              <w:jc w:val="center"/>
            </w:pPr>
            <w:r w:rsidRPr="00F77175">
              <w:t>4</w:t>
            </w:r>
          </w:p>
        </w:tc>
        <w:tc>
          <w:tcPr>
            <w:tcW w:w="1843" w:type="dxa"/>
          </w:tcPr>
          <w:p w:rsidR="00002D87" w:rsidRPr="00F77175" w:rsidRDefault="001F6BC0">
            <w:pPr>
              <w:pStyle w:val="ConsPlusNormal0"/>
              <w:jc w:val="center"/>
            </w:pPr>
            <w:bookmarkStart w:id="19" w:name="P619"/>
            <w:bookmarkEnd w:id="19"/>
            <w:r w:rsidRPr="00F77175">
              <w:t>5</w:t>
            </w:r>
          </w:p>
        </w:tc>
        <w:tc>
          <w:tcPr>
            <w:tcW w:w="1701" w:type="dxa"/>
          </w:tcPr>
          <w:p w:rsidR="00002D87" w:rsidRPr="00F77175" w:rsidRDefault="001F6BC0">
            <w:pPr>
              <w:pStyle w:val="ConsPlusNormal0"/>
              <w:jc w:val="center"/>
            </w:pPr>
            <w:r w:rsidRPr="00F77175">
              <w:t>6</w:t>
            </w:r>
          </w:p>
        </w:tc>
        <w:tc>
          <w:tcPr>
            <w:tcW w:w="1559" w:type="dxa"/>
          </w:tcPr>
          <w:p w:rsidR="00002D87" w:rsidRPr="00F77175" w:rsidRDefault="001F6BC0">
            <w:pPr>
              <w:pStyle w:val="ConsPlusNormal0"/>
              <w:jc w:val="center"/>
            </w:pPr>
            <w:r w:rsidRPr="00F77175">
              <w:t>7</w:t>
            </w:r>
          </w:p>
        </w:tc>
      </w:tr>
      <w:tr w:rsidR="00F77175" w:rsidRPr="00F77175">
        <w:tc>
          <w:tcPr>
            <w:tcW w:w="568" w:type="dxa"/>
          </w:tcPr>
          <w:p w:rsidR="00002D87" w:rsidRPr="00F77175" w:rsidRDefault="001F6BC0">
            <w:pPr>
              <w:pStyle w:val="ConsPlusNormal0"/>
              <w:jc w:val="center"/>
            </w:pPr>
            <w:r w:rsidRPr="00F77175">
              <w:t>1.</w:t>
            </w:r>
          </w:p>
        </w:tc>
        <w:tc>
          <w:tcPr>
            <w:tcW w:w="1134" w:type="dxa"/>
          </w:tcPr>
          <w:p w:rsidR="00002D87" w:rsidRPr="00F77175" w:rsidRDefault="00002D87">
            <w:pPr>
              <w:pStyle w:val="ConsPlusNormal0"/>
            </w:pPr>
          </w:p>
        </w:tc>
        <w:tc>
          <w:tcPr>
            <w:tcW w:w="1276" w:type="dxa"/>
          </w:tcPr>
          <w:p w:rsidR="00002D87" w:rsidRPr="00F77175" w:rsidRDefault="00002D87">
            <w:pPr>
              <w:pStyle w:val="ConsPlusNormal0"/>
            </w:pPr>
          </w:p>
        </w:tc>
        <w:tc>
          <w:tcPr>
            <w:tcW w:w="2551" w:type="dxa"/>
          </w:tcPr>
          <w:p w:rsidR="00002D87" w:rsidRPr="00F77175" w:rsidRDefault="00002D87">
            <w:pPr>
              <w:pStyle w:val="ConsPlusNormal0"/>
            </w:pPr>
          </w:p>
        </w:tc>
        <w:tc>
          <w:tcPr>
            <w:tcW w:w="1843" w:type="dxa"/>
          </w:tcPr>
          <w:p w:rsidR="00002D87" w:rsidRPr="00F77175" w:rsidRDefault="00002D87">
            <w:pPr>
              <w:pStyle w:val="ConsPlusNormal0"/>
            </w:pPr>
          </w:p>
        </w:tc>
        <w:tc>
          <w:tcPr>
            <w:tcW w:w="1701" w:type="dxa"/>
          </w:tcPr>
          <w:p w:rsidR="00002D87" w:rsidRPr="00F77175" w:rsidRDefault="00002D87">
            <w:pPr>
              <w:pStyle w:val="ConsPlusNormal0"/>
            </w:pPr>
          </w:p>
        </w:tc>
        <w:tc>
          <w:tcPr>
            <w:tcW w:w="1559" w:type="dxa"/>
          </w:tcPr>
          <w:p w:rsidR="00002D87" w:rsidRPr="00F77175" w:rsidRDefault="00002D87">
            <w:pPr>
              <w:pStyle w:val="ConsPlusNormal0"/>
            </w:pPr>
          </w:p>
        </w:tc>
      </w:tr>
      <w:tr w:rsidR="00F77175" w:rsidRPr="00F77175">
        <w:tc>
          <w:tcPr>
            <w:tcW w:w="568" w:type="dxa"/>
          </w:tcPr>
          <w:p w:rsidR="00002D87" w:rsidRPr="00F77175" w:rsidRDefault="001F6BC0">
            <w:pPr>
              <w:pStyle w:val="ConsPlusNormal0"/>
              <w:jc w:val="center"/>
            </w:pPr>
            <w:r w:rsidRPr="00F77175">
              <w:t>...</w:t>
            </w:r>
          </w:p>
        </w:tc>
        <w:tc>
          <w:tcPr>
            <w:tcW w:w="1134" w:type="dxa"/>
          </w:tcPr>
          <w:p w:rsidR="00002D87" w:rsidRPr="00F77175" w:rsidRDefault="00002D87">
            <w:pPr>
              <w:pStyle w:val="ConsPlusNormal0"/>
            </w:pPr>
          </w:p>
        </w:tc>
        <w:tc>
          <w:tcPr>
            <w:tcW w:w="1276" w:type="dxa"/>
          </w:tcPr>
          <w:p w:rsidR="00002D87" w:rsidRPr="00F77175" w:rsidRDefault="00002D87">
            <w:pPr>
              <w:pStyle w:val="ConsPlusNormal0"/>
            </w:pPr>
          </w:p>
        </w:tc>
        <w:tc>
          <w:tcPr>
            <w:tcW w:w="2551" w:type="dxa"/>
          </w:tcPr>
          <w:p w:rsidR="00002D87" w:rsidRPr="00F77175" w:rsidRDefault="00002D87">
            <w:pPr>
              <w:pStyle w:val="ConsPlusNormal0"/>
            </w:pPr>
          </w:p>
        </w:tc>
        <w:tc>
          <w:tcPr>
            <w:tcW w:w="1843" w:type="dxa"/>
          </w:tcPr>
          <w:p w:rsidR="00002D87" w:rsidRPr="00F77175" w:rsidRDefault="00002D87">
            <w:pPr>
              <w:pStyle w:val="ConsPlusNormal0"/>
            </w:pPr>
          </w:p>
        </w:tc>
        <w:tc>
          <w:tcPr>
            <w:tcW w:w="1701" w:type="dxa"/>
          </w:tcPr>
          <w:p w:rsidR="00002D87" w:rsidRPr="00F77175" w:rsidRDefault="00002D87">
            <w:pPr>
              <w:pStyle w:val="ConsPlusNormal0"/>
            </w:pPr>
          </w:p>
        </w:tc>
        <w:tc>
          <w:tcPr>
            <w:tcW w:w="1559" w:type="dxa"/>
          </w:tcPr>
          <w:p w:rsidR="00002D87" w:rsidRPr="00F77175" w:rsidRDefault="00002D87">
            <w:pPr>
              <w:pStyle w:val="ConsPlusNormal0"/>
            </w:pPr>
          </w:p>
        </w:tc>
      </w:tr>
      <w:tr w:rsidR="00F77175" w:rsidRPr="00F77175">
        <w:tc>
          <w:tcPr>
            <w:tcW w:w="1702" w:type="dxa"/>
            <w:gridSpan w:val="2"/>
          </w:tcPr>
          <w:p w:rsidR="00002D87" w:rsidRPr="00F77175" w:rsidRDefault="001F6BC0">
            <w:pPr>
              <w:pStyle w:val="ConsPlusNormal0"/>
            </w:pPr>
            <w:r w:rsidRPr="00F77175">
              <w:t>Итого</w:t>
            </w:r>
          </w:p>
        </w:tc>
        <w:tc>
          <w:tcPr>
            <w:tcW w:w="1276" w:type="dxa"/>
          </w:tcPr>
          <w:p w:rsidR="00002D87" w:rsidRPr="00F77175" w:rsidRDefault="00002D87">
            <w:pPr>
              <w:pStyle w:val="ConsPlusNormal0"/>
            </w:pPr>
          </w:p>
        </w:tc>
        <w:tc>
          <w:tcPr>
            <w:tcW w:w="2551" w:type="dxa"/>
          </w:tcPr>
          <w:p w:rsidR="00002D87" w:rsidRPr="00F77175" w:rsidRDefault="00002D87">
            <w:pPr>
              <w:pStyle w:val="ConsPlusNormal0"/>
            </w:pPr>
          </w:p>
        </w:tc>
        <w:tc>
          <w:tcPr>
            <w:tcW w:w="1843" w:type="dxa"/>
          </w:tcPr>
          <w:p w:rsidR="00002D87" w:rsidRPr="00F77175" w:rsidRDefault="00002D87">
            <w:pPr>
              <w:pStyle w:val="ConsPlusNormal0"/>
            </w:pPr>
          </w:p>
        </w:tc>
        <w:tc>
          <w:tcPr>
            <w:tcW w:w="1701" w:type="dxa"/>
          </w:tcPr>
          <w:p w:rsidR="00002D87" w:rsidRPr="00F77175" w:rsidRDefault="00002D87">
            <w:pPr>
              <w:pStyle w:val="ConsPlusNormal0"/>
            </w:pPr>
          </w:p>
        </w:tc>
        <w:tc>
          <w:tcPr>
            <w:tcW w:w="1559" w:type="dxa"/>
          </w:tcPr>
          <w:p w:rsidR="00002D87" w:rsidRPr="00F77175" w:rsidRDefault="00002D87">
            <w:pPr>
              <w:pStyle w:val="ConsPlusNormal0"/>
            </w:pPr>
          </w:p>
        </w:tc>
      </w:tr>
    </w:tbl>
    <w:p w:rsidR="00002D87" w:rsidRPr="00F77175" w:rsidRDefault="00002D87">
      <w:pPr>
        <w:pStyle w:val="ConsPlusNormal0"/>
        <w:sectPr w:rsidR="00002D87" w:rsidRPr="00F77175">
          <w:headerReference w:type="default" r:id="rId73"/>
          <w:footerReference w:type="default" r:id="rId74"/>
          <w:headerReference w:type="first" r:id="rId75"/>
          <w:footerReference w:type="first" r:id="rId76"/>
          <w:pgSz w:w="16838" w:h="11906" w:orient="landscape"/>
          <w:pgMar w:top="1133" w:right="1440" w:bottom="566" w:left="1440" w:header="0" w:footer="0" w:gutter="0"/>
          <w:cols w:space="720"/>
          <w:titlePg/>
        </w:sectPr>
      </w:pPr>
    </w:p>
    <w:p w:rsidR="00002D87" w:rsidRPr="00F77175" w:rsidRDefault="00002D87">
      <w:pPr>
        <w:pStyle w:val="ConsPlusNormal0"/>
        <w:jc w:val="both"/>
      </w:pPr>
    </w:p>
    <w:p w:rsidR="00002D87" w:rsidRPr="00F77175" w:rsidRDefault="001F6BC0">
      <w:pPr>
        <w:pStyle w:val="ConsPlusNonformat0"/>
        <w:jc w:val="both"/>
      </w:pPr>
      <w:r w:rsidRPr="00F77175">
        <w:t>Начальник Управления (отдела) социальной</w:t>
      </w:r>
    </w:p>
    <w:p w:rsidR="00002D87" w:rsidRPr="00F77175" w:rsidRDefault="001F6BC0">
      <w:pPr>
        <w:pStyle w:val="ConsPlusNonformat0"/>
        <w:jc w:val="both"/>
      </w:pPr>
      <w:r w:rsidRPr="00F77175">
        <w:t>защиты Министерства труда, занятости и</w:t>
      </w:r>
    </w:p>
    <w:p w:rsidR="00002D87" w:rsidRPr="00F77175" w:rsidRDefault="001F6BC0">
      <w:pPr>
        <w:pStyle w:val="ConsPlusNonformat0"/>
        <w:jc w:val="both"/>
      </w:pPr>
      <w:r w:rsidRPr="00F77175">
        <w:t>социальной защиты Республики Татарстан в</w:t>
      </w:r>
    </w:p>
    <w:p w:rsidR="00002D87" w:rsidRPr="00F77175" w:rsidRDefault="001F6BC0">
      <w:pPr>
        <w:pStyle w:val="ConsPlusNonformat0"/>
        <w:jc w:val="both"/>
      </w:pPr>
      <w:r w:rsidRPr="00F77175">
        <w:t>__________________________________________ _________ ______________________</w:t>
      </w:r>
    </w:p>
    <w:p w:rsidR="00002D87" w:rsidRPr="00F77175" w:rsidRDefault="001F6BC0">
      <w:pPr>
        <w:pStyle w:val="ConsPlusNonformat0"/>
        <w:jc w:val="both"/>
      </w:pPr>
      <w:r w:rsidRPr="00F77175">
        <w:t xml:space="preserve"> (муниципальном районе (городском округе)  (подпись)  (расшифровка подписи)</w:t>
      </w:r>
    </w:p>
    <w:p w:rsidR="00002D87" w:rsidRPr="00F77175" w:rsidRDefault="001F6BC0">
      <w:pPr>
        <w:pStyle w:val="ConsPlusNonformat0"/>
        <w:jc w:val="both"/>
      </w:pPr>
      <w:r w:rsidRPr="00F77175">
        <w:t xml:space="preserve">         Республики Татарстан)</w:t>
      </w:r>
    </w:p>
    <w:p w:rsidR="00002D87" w:rsidRPr="00F77175" w:rsidRDefault="00002D87">
      <w:pPr>
        <w:pStyle w:val="ConsPlusNonformat0"/>
        <w:jc w:val="both"/>
      </w:pPr>
    </w:p>
    <w:p w:rsidR="00002D87" w:rsidRPr="00F77175" w:rsidRDefault="001F6BC0">
      <w:pPr>
        <w:pStyle w:val="ConsPlusNonformat0"/>
        <w:jc w:val="both"/>
      </w:pPr>
      <w:r w:rsidRPr="00F77175">
        <w:t xml:space="preserve">       М.П. </w:t>
      </w:r>
      <w:hyperlink w:anchor="P653" w:tooltip="&lt;2&gt; При наличии печати.">
        <w:r w:rsidRPr="00F77175">
          <w:t>&lt;2&gt;</w:t>
        </w:r>
      </w:hyperlink>
    </w:p>
    <w:p w:rsidR="00002D87" w:rsidRPr="00F77175" w:rsidRDefault="001F6BC0">
      <w:pPr>
        <w:pStyle w:val="ConsPlusNormal0"/>
        <w:ind w:firstLine="540"/>
        <w:jc w:val="both"/>
      </w:pPr>
      <w:r w:rsidRPr="00F77175">
        <w:t>--------------------------------</w:t>
      </w:r>
    </w:p>
    <w:p w:rsidR="00002D87" w:rsidRPr="00F77175" w:rsidRDefault="001F6BC0">
      <w:pPr>
        <w:pStyle w:val="ConsPlusNormal0"/>
        <w:spacing w:before="240"/>
        <w:ind w:firstLine="540"/>
        <w:jc w:val="both"/>
      </w:pPr>
      <w:bookmarkStart w:id="20" w:name="P652"/>
      <w:bookmarkEnd w:id="20"/>
      <w:r w:rsidRPr="00F77175">
        <w:t xml:space="preserve">&lt;1&gt; Указывается число из строки "Итого" </w:t>
      </w:r>
      <w:hyperlink w:anchor="P525" w:tooltip="14">
        <w:r w:rsidRPr="00F77175">
          <w:t>графы 14</w:t>
        </w:r>
      </w:hyperlink>
      <w:r w:rsidRPr="00F77175">
        <w:t xml:space="preserve"> Реестра работников, получивших санаторно-курортное лечение на условиях оплаты (частичной оплаты) стоимости путевки с использованием электронного сертификата, по форме согласно приложению N 4 к Порядку организации санаторно-курортного лечения работников государственных учреждений Республики Татарстан, работников муниципальных организаций в Республике Татарстан и муниципальных служащих в Республике Татарстан, утвержденному постановлением Кабинета Министров Республики Татарстан от 27.05.2024 N 368.</w:t>
      </w:r>
    </w:p>
    <w:p w:rsidR="00002D87" w:rsidRPr="00F77175" w:rsidRDefault="001F6BC0">
      <w:pPr>
        <w:pStyle w:val="ConsPlusNormal0"/>
        <w:spacing w:before="240"/>
        <w:ind w:firstLine="540"/>
        <w:jc w:val="both"/>
      </w:pPr>
      <w:bookmarkStart w:id="21" w:name="P653"/>
      <w:bookmarkEnd w:id="21"/>
      <w:r w:rsidRPr="00F77175">
        <w:t>&lt;2&gt; При наличии печати.</w:t>
      </w: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jc w:val="both"/>
      </w:pPr>
    </w:p>
    <w:p w:rsidR="00002D87" w:rsidRPr="00F77175" w:rsidRDefault="001F6BC0">
      <w:pPr>
        <w:pStyle w:val="ConsPlusNormal0"/>
        <w:jc w:val="right"/>
        <w:outlineLvl w:val="1"/>
      </w:pPr>
      <w:r w:rsidRPr="00F77175">
        <w:t>Приложение N 6</w:t>
      </w:r>
    </w:p>
    <w:p w:rsidR="00002D87" w:rsidRPr="00F77175" w:rsidRDefault="001F6BC0">
      <w:pPr>
        <w:pStyle w:val="ConsPlusNormal0"/>
        <w:jc w:val="right"/>
      </w:pPr>
      <w:r w:rsidRPr="00F77175">
        <w:t>к Порядку организации</w:t>
      </w:r>
    </w:p>
    <w:p w:rsidR="00002D87" w:rsidRPr="00F77175" w:rsidRDefault="001F6BC0">
      <w:pPr>
        <w:pStyle w:val="ConsPlusNormal0"/>
        <w:jc w:val="right"/>
      </w:pPr>
      <w:r w:rsidRPr="00F77175">
        <w:t>санаторно-курортного лечения</w:t>
      </w:r>
    </w:p>
    <w:p w:rsidR="00002D87" w:rsidRPr="00F77175" w:rsidRDefault="001F6BC0">
      <w:pPr>
        <w:pStyle w:val="ConsPlusNormal0"/>
        <w:jc w:val="right"/>
      </w:pPr>
      <w:r w:rsidRPr="00F77175">
        <w:t>работников государственных учреждений</w:t>
      </w:r>
    </w:p>
    <w:p w:rsidR="00002D87" w:rsidRPr="00F77175" w:rsidRDefault="001F6BC0">
      <w:pPr>
        <w:pStyle w:val="ConsPlusNormal0"/>
        <w:jc w:val="right"/>
      </w:pPr>
      <w:r w:rsidRPr="00F77175">
        <w:t>Республики Татарстан, работников</w:t>
      </w:r>
    </w:p>
    <w:p w:rsidR="00002D87" w:rsidRPr="00F77175" w:rsidRDefault="001F6BC0">
      <w:pPr>
        <w:pStyle w:val="ConsPlusNormal0"/>
        <w:jc w:val="right"/>
      </w:pPr>
      <w:r w:rsidRPr="00F77175">
        <w:t>муниципальных организаций</w:t>
      </w:r>
    </w:p>
    <w:p w:rsidR="00002D87" w:rsidRPr="00F77175" w:rsidRDefault="001F6BC0">
      <w:pPr>
        <w:pStyle w:val="ConsPlusNormal0"/>
        <w:jc w:val="right"/>
      </w:pPr>
      <w:r w:rsidRPr="00F77175">
        <w:t>в Республике Татарстан и</w:t>
      </w:r>
    </w:p>
    <w:p w:rsidR="00002D87" w:rsidRPr="00F77175" w:rsidRDefault="001F6BC0">
      <w:pPr>
        <w:pStyle w:val="ConsPlusNormal0"/>
        <w:jc w:val="right"/>
      </w:pPr>
      <w:r w:rsidRPr="00F77175">
        <w:t>муниципальных служащих</w:t>
      </w:r>
    </w:p>
    <w:p w:rsidR="00002D87" w:rsidRPr="00F77175" w:rsidRDefault="001F6BC0">
      <w:pPr>
        <w:pStyle w:val="ConsPlusNormal0"/>
        <w:jc w:val="right"/>
      </w:pPr>
      <w:r w:rsidRPr="00F77175">
        <w:t>в Республике Татарстан</w:t>
      </w:r>
    </w:p>
    <w:p w:rsidR="00002D87" w:rsidRPr="00F77175" w:rsidRDefault="00002D87">
      <w:pPr>
        <w:pStyle w:val="ConsPlusNormal0"/>
        <w:jc w:val="both"/>
      </w:pPr>
    </w:p>
    <w:p w:rsidR="00002D87" w:rsidRPr="00F77175" w:rsidRDefault="001F6BC0">
      <w:pPr>
        <w:pStyle w:val="ConsPlusNormal0"/>
        <w:jc w:val="right"/>
      </w:pPr>
      <w:r w:rsidRPr="00F77175">
        <w:t>Форма</w:t>
      </w:r>
    </w:p>
    <w:p w:rsidR="00002D87" w:rsidRPr="00F77175" w:rsidRDefault="00002D87">
      <w:pPr>
        <w:pStyle w:val="ConsPlusNormal0"/>
        <w:jc w:val="both"/>
      </w:pPr>
    </w:p>
    <w:p w:rsidR="00002D87" w:rsidRPr="00F77175" w:rsidRDefault="001F6BC0">
      <w:pPr>
        <w:pStyle w:val="ConsPlusNormal0"/>
        <w:jc w:val="center"/>
      </w:pPr>
      <w:bookmarkStart w:id="22" w:name="P671"/>
      <w:bookmarkEnd w:id="22"/>
      <w:r w:rsidRPr="00F77175">
        <w:t>Сводный реестр</w:t>
      </w:r>
    </w:p>
    <w:p w:rsidR="00002D87" w:rsidRPr="00F77175" w:rsidRDefault="001F6BC0">
      <w:pPr>
        <w:pStyle w:val="ConsPlusNormal0"/>
        <w:jc w:val="center"/>
      </w:pPr>
      <w:r w:rsidRPr="00F77175">
        <w:t>по Республике Татарстан санаторно-курортных организаций,</w:t>
      </w:r>
    </w:p>
    <w:p w:rsidR="00002D87" w:rsidRPr="00F77175" w:rsidRDefault="001F6BC0">
      <w:pPr>
        <w:pStyle w:val="ConsPlusNormal0"/>
        <w:jc w:val="center"/>
      </w:pPr>
      <w:r w:rsidRPr="00F77175">
        <w:t>в которых работники получили санаторно-курортное лечение</w:t>
      </w:r>
    </w:p>
    <w:p w:rsidR="00002D87" w:rsidRPr="00F77175" w:rsidRDefault="001F6BC0">
      <w:pPr>
        <w:pStyle w:val="ConsPlusNormal0"/>
        <w:jc w:val="center"/>
      </w:pPr>
      <w:r w:rsidRPr="00F77175">
        <w:t>на условиях оплаты (частичной оплаты) стоимости путевки</w:t>
      </w:r>
    </w:p>
    <w:p w:rsidR="00002D87" w:rsidRPr="00F77175" w:rsidRDefault="001F6BC0">
      <w:pPr>
        <w:pStyle w:val="ConsPlusNormal0"/>
        <w:jc w:val="center"/>
      </w:pPr>
      <w:r w:rsidRPr="00F77175">
        <w:t>с использованием электронного сертификата</w:t>
      </w:r>
    </w:p>
    <w:p w:rsidR="00002D87" w:rsidRPr="00F77175" w:rsidRDefault="001F6BC0">
      <w:pPr>
        <w:pStyle w:val="ConsPlusNormal0"/>
        <w:jc w:val="center"/>
      </w:pPr>
      <w:r w:rsidRPr="00F77175">
        <w:t>на санаторно-курортное лечение,</w:t>
      </w:r>
    </w:p>
    <w:p w:rsidR="00002D87" w:rsidRPr="00F77175" w:rsidRDefault="001F6BC0">
      <w:pPr>
        <w:pStyle w:val="ConsPlusNormal0"/>
        <w:jc w:val="center"/>
      </w:pPr>
      <w:r w:rsidRPr="00F77175">
        <w:t>за ________________________________ 20__ года</w:t>
      </w:r>
    </w:p>
    <w:p w:rsidR="00002D87" w:rsidRPr="00F77175" w:rsidRDefault="001F6BC0">
      <w:pPr>
        <w:pStyle w:val="ConsPlusNormal0"/>
        <w:jc w:val="center"/>
      </w:pPr>
      <w:r w:rsidRPr="00F77175">
        <w:t>(указывается отчетный месяц прописью)</w:t>
      </w:r>
    </w:p>
    <w:p w:rsidR="00002D87" w:rsidRPr="00F77175" w:rsidRDefault="00002D87">
      <w:pPr>
        <w:pStyle w:val="ConsPlusNormal0"/>
        <w:jc w:val="both"/>
      </w:pPr>
    </w:p>
    <w:p w:rsidR="00002D87" w:rsidRPr="00F77175" w:rsidRDefault="001F6BC0">
      <w:pPr>
        <w:pStyle w:val="ConsPlusNormal0"/>
        <w:ind w:firstLine="540"/>
        <w:jc w:val="both"/>
      </w:pPr>
      <w:r w:rsidRPr="00F77175">
        <w:t>от "__" ________ 20__ года N ____</w:t>
      </w:r>
    </w:p>
    <w:p w:rsidR="00002D87" w:rsidRPr="00F77175" w:rsidRDefault="00002D87">
      <w:pPr>
        <w:pStyle w:val="ConsPlusNormal0"/>
        <w:jc w:val="both"/>
      </w:pPr>
    </w:p>
    <w:p w:rsidR="00002D87" w:rsidRPr="00F77175" w:rsidRDefault="00002D87">
      <w:pPr>
        <w:pStyle w:val="ConsPlusNormal0"/>
        <w:sectPr w:rsidR="00002D87" w:rsidRPr="00F77175">
          <w:headerReference w:type="default" r:id="rId77"/>
          <w:footerReference w:type="default" r:id="rId78"/>
          <w:headerReference w:type="first" r:id="rId79"/>
          <w:footerReference w:type="first" r:id="rId8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417"/>
        <w:gridCol w:w="1560"/>
        <w:gridCol w:w="2409"/>
        <w:gridCol w:w="1843"/>
        <w:gridCol w:w="1418"/>
        <w:gridCol w:w="1531"/>
      </w:tblGrid>
      <w:tr w:rsidR="00F77175" w:rsidRPr="00F77175">
        <w:tc>
          <w:tcPr>
            <w:tcW w:w="568" w:type="dxa"/>
          </w:tcPr>
          <w:p w:rsidR="00002D87" w:rsidRPr="00F77175" w:rsidRDefault="001F6BC0">
            <w:pPr>
              <w:pStyle w:val="ConsPlusNormal0"/>
              <w:jc w:val="center"/>
            </w:pPr>
            <w:r w:rsidRPr="00F77175">
              <w:lastRenderedPageBreak/>
              <w:t>N п/п</w:t>
            </w:r>
          </w:p>
        </w:tc>
        <w:tc>
          <w:tcPr>
            <w:tcW w:w="1417" w:type="dxa"/>
          </w:tcPr>
          <w:p w:rsidR="00002D87" w:rsidRPr="00F77175" w:rsidRDefault="001F6BC0">
            <w:pPr>
              <w:pStyle w:val="ConsPlusNormal0"/>
              <w:jc w:val="center"/>
            </w:pPr>
            <w:r w:rsidRPr="00F77175">
              <w:t>Наименование санаторно-курортной организации</w:t>
            </w:r>
          </w:p>
        </w:tc>
        <w:tc>
          <w:tcPr>
            <w:tcW w:w="1560" w:type="dxa"/>
          </w:tcPr>
          <w:p w:rsidR="00002D87" w:rsidRPr="00F77175" w:rsidRDefault="001F6BC0">
            <w:pPr>
              <w:pStyle w:val="ConsPlusNormal0"/>
              <w:jc w:val="center"/>
            </w:pPr>
            <w:r w:rsidRPr="00F77175">
              <w:t>Адрес (место нахождения) санаторно-курортной организации</w:t>
            </w:r>
          </w:p>
        </w:tc>
        <w:tc>
          <w:tcPr>
            <w:tcW w:w="2409" w:type="dxa"/>
          </w:tcPr>
          <w:p w:rsidR="00002D87" w:rsidRPr="00F77175" w:rsidRDefault="001F6BC0">
            <w:pPr>
              <w:pStyle w:val="ConsPlusNormal0"/>
              <w:jc w:val="center"/>
            </w:pPr>
            <w:r w:rsidRPr="00F77175">
              <w:t>Количество работников, получивших санаторно-курортное лечение на условиях оплаты (частичной оплаты) стоимости путевки с использованием сертификата</w:t>
            </w:r>
          </w:p>
        </w:tc>
        <w:tc>
          <w:tcPr>
            <w:tcW w:w="1843" w:type="dxa"/>
          </w:tcPr>
          <w:p w:rsidR="00002D87" w:rsidRPr="00F77175" w:rsidRDefault="001F6BC0">
            <w:pPr>
              <w:pStyle w:val="ConsPlusNormal0"/>
              <w:jc w:val="center"/>
            </w:pPr>
            <w:r w:rsidRPr="00F77175">
              <w:t xml:space="preserve">Общая сумма стоимости (части стоимости) путевки, предъявляемой к оплате сертификатом, рублей </w:t>
            </w:r>
            <w:hyperlink w:anchor="P724" w:tooltip="&lt;1&gt; Суммируются строки из графы 5 Сводного реестра санаторно-курортных организаций, в которых работники получили санаторно-курортное лечение на условиях оплаты (частичной оплаты) стоимости путевки с использованием электронного сертификата, по форме согласно пр">
              <w:r w:rsidRPr="00F77175">
                <w:t>&lt;1&gt;</w:t>
              </w:r>
            </w:hyperlink>
          </w:p>
        </w:tc>
        <w:tc>
          <w:tcPr>
            <w:tcW w:w="1418" w:type="dxa"/>
          </w:tcPr>
          <w:p w:rsidR="00002D87" w:rsidRPr="00F77175" w:rsidRDefault="001F6BC0">
            <w:pPr>
              <w:pStyle w:val="ConsPlusNormal0"/>
              <w:jc w:val="center"/>
            </w:pPr>
            <w:r w:rsidRPr="00F77175">
              <w:t>Банковские реквизиты санаторно-курортной организации</w:t>
            </w:r>
          </w:p>
        </w:tc>
        <w:tc>
          <w:tcPr>
            <w:tcW w:w="1531" w:type="dxa"/>
          </w:tcPr>
          <w:p w:rsidR="00002D87" w:rsidRPr="00F77175" w:rsidRDefault="001F6BC0">
            <w:pPr>
              <w:pStyle w:val="ConsPlusNormal0"/>
              <w:jc w:val="center"/>
            </w:pPr>
            <w:r w:rsidRPr="00F77175">
              <w:t>Лицевой счет санаторно-курортной организации</w:t>
            </w:r>
          </w:p>
        </w:tc>
      </w:tr>
      <w:tr w:rsidR="00F77175" w:rsidRPr="00F77175">
        <w:tc>
          <w:tcPr>
            <w:tcW w:w="568" w:type="dxa"/>
          </w:tcPr>
          <w:p w:rsidR="00002D87" w:rsidRPr="00F77175" w:rsidRDefault="001F6BC0">
            <w:pPr>
              <w:pStyle w:val="ConsPlusNormal0"/>
              <w:jc w:val="center"/>
            </w:pPr>
            <w:r w:rsidRPr="00F77175">
              <w:t>1</w:t>
            </w:r>
          </w:p>
        </w:tc>
        <w:tc>
          <w:tcPr>
            <w:tcW w:w="1417" w:type="dxa"/>
          </w:tcPr>
          <w:p w:rsidR="00002D87" w:rsidRPr="00F77175" w:rsidRDefault="001F6BC0">
            <w:pPr>
              <w:pStyle w:val="ConsPlusNormal0"/>
              <w:jc w:val="center"/>
            </w:pPr>
            <w:r w:rsidRPr="00F77175">
              <w:t>2</w:t>
            </w:r>
          </w:p>
        </w:tc>
        <w:tc>
          <w:tcPr>
            <w:tcW w:w="1560" w:type="dxa"/>
          </w:tcPr>
          <w:p w:rsidR="00002D87" w:rsidRPr="00F77175" w:rsidRDefault="001F6BC0">
            <w:pPr>
              <w:pStyle w:val="ConsPlusNormal0"/>
              <w:jc w:val="center"/>
            </w:pPr>
            <w:r w:rsidRPr="00F77175">
              <w:t>3</w:t>
            </w:r>
          </w:p>
        </w:tc>
        <w:tc>
          <w:tcPr>
            <w:tcW w:w="2409" w:type="dxa"/>
          </w:tcPr>
          <w:p w:rsidR="00002D87" w:rsidRPr="00F77175" w:rsidRDefault="001F6BC0">
            <w:pPr>
              <w:pStyle w:val="ConsPlusNormal0"/>
              <w:jc w:val="center"/>
            </w:pPr>
            <w:r w:rsidRPr="00F77175">
              <w:t>4</w:t>
            </w:r>
          </w:p>
        </w:tc>
        <w:tc>
          <w:tcPr>
            <w:tcW w:w="1843" w:type="dxa"/>
          </w:tcPr>
          <w:p w:rsidR="00002D87" w:rsidRPr="00F77175" w:rsidRDefault="001F6BC0">
            <w:pPr>
              <w:pStyle w:val="ConsPlusNormal0"/>
              <w:jc w:val="center"/>
            </w:pPr>
            <w:r w:rsidRPr="00F77175">
              <w:t>5</w:t>
            </w:r>
          </w:p>
        </w:tc>
        <w:tc>
          <w:tcPr>
            <w:tcW w:w="1418" w:type="dxa"/>
          </w:tcPr>
          <w:p w:rsidR="00002D87" w:rsidRPr="00F77175" w:rsidRDefault="001F6BC0">
            <w:pPr>
              <w:pStyle w:val="ConsPlusNormal0"/>
              <w:jc w:val="center"/>
            </w:pPr>
            <w:r w:rsidRPr="00F77175">
              <w:t>6</w:t>
            </w:r>
          </w:p>
        </w:tc>
        <w:tc>
          <w:tcPr>
            <w:tcW w:w="1531" w:type="dxa"/>
          </w:tcPr>
          <w:p w:rsidR="00002D87" w:rsidRPr="00F77175" w:rsidRDefault="001F6BC0">
            <w:pPr>
              <w:pStyle w:val="ConsPlusNormal0"/>
              <w:jc w:val="center"/>
            </w:pPr>
            <w:r w:rsidRPr="00F77175">
              <w:t>7</w:t>
            </w:r>
          </w:p>
        </w:tc>
      </w:tr>
      <w:tr w:rsidR="00F77175" w:rsidRPr="00F77175">
        <w:tc>
          <w:tcPr>
            <w:tcW w:w="568" w:type="dxa"/>
          </w:tcPr>
          <w:p w:rsidR="00002D87" w:rsidRPr="00F77175" w:rsidRDefault="001F6BC0">
            <w:pPr>
              <w:pStyle w:val="ConsPlusNormal0"/>
              <w:jc w:val="center"/>
            </w:pPr>
            <w:r w:rsidRPr="00F77175">
              <w:t>1.</w:t>
            </w:r>
          </w:p>
        </w:tc>
        <w:tc>
          <w:tcPr>
            <w:tcW w:w="1417" w:type="dxa"/>
          </w:tcPr>
          <w:p w:rsidR="00002D87" w:rsidRPr="00F77175" w:rsidRDefault="00002D87">
            <w:pPr>
              <w:pStyle w:val="ConsPlusNormal0"/>
            </w:pPr>
          </w:p>
        </w:tc>
        <w:tc>
          <w:tcPr>
            <w:tcW w:w="1560" w:type="dxa"/>
          </w:tcPr>
          <w:p w:rsidR="00002D87" w:rsidRPr="00F77175" w:rsidRDefault="00002D87">
            <w:pPr>
              <w:pStyle w:val="ConsPlusNormal0"/>
            </w:pPr>
          </w:p>
        </w:tc>
        <w:tc>
          <w:tcPr>
            <w:tcW w:w="2409" w:type="dxa"/>
          </w:tcPr>
          <w:p w:rsidR="00002D87" w:rsidRPr="00F77175" w:rsidRDefault="00002D87">
            <w:pPr>
              <w:pStyle w:val="ConsPlusNormal0"/>
            </w:pPr>
          </w:p>
        </w:tc>
        <w:tc>
          <w:tcPr>
            <w:tcW w:w="1843" w:type="dxa"/>
          </w:tcPr>
          <w:p w:rsidR="00002D87" w:rsidRPr="00F77175" w:rsidRDefault="00002D87">
            <w:pPr>
              <w:pStyle w:val="ConsPlusNormal0"/>
            </w:pPr>
          </w:p>
        </w:tc>
        <w:tc>
          <w:tcPr>
            <w:tcW w:w="1418" w:type="dxa"/>
          </w:tcPr>
          <w:p w:rsidR="00002D87" w:rsidRPr="00F77175" w:rsidRDefault="00002D87">
            <w:pPr>
              <w:pStyle w:val="ConsPlusNormal0"/>
            </w:pPr>
          </w:p>
        </w:tc>
        <w:tc>
          <w:tcPr>
            <w:tcW w:w="1531" w:type="dxa"/>
          </w:tcPr>
          <w:p w:rsidR="00002D87" w:rsidRPr="00F77175" w:rsidRDefault="00002D87">
            <w:pPr>
              <w:pStyle w:val="ConsPlusNormal0"/>
            </w:pPr>
          </w:p>
        </w:tc>
      </w:tr>
      <w:tr w:rsidR="00F77175" w:rsidRPr="00F77175">
        <w:tc>
          <w:tcPr>
            <w:tcW w:w="568" w:type="dxa"/>
          </w:tcPr>
          <w:p w:rsidR="00002D87" w:rsidRPr="00F77175" w:rsidRDefault="001F6BC0">
            <w:pPr>
              <w:pStyle w:val="ConsPlusNormal0"/>
              <w:jc w:val="center"/>
            </w:pPr>
            <w:r w:rsidRPr="00F77175">
              <w:t>...</w:t>
            </w:r>
          </w:p>
        </w:tc>
        <w:tc>
          <w:tcPr>
            <w:tcW w:w="1417" w:type="dxa"/>
          </w:tcPr>
          <w:p w:rsidR="00002D87" w:rsidRPr="00F77175" w:rsidRDefault="00002D87">
            <w:pPr>
              <w:pStyle w:val="ConsPlusNormal0"/>
            </w:pPr>
          </w:p>
        </w:tc>
        <w:tc>
          <w:tcPr>
            <w:tcW w:w="1560" w:type="dxa"/>
          </w:tcPr>
          <w:p w:rsidR="00002D87" w:rsidRPr="00F77175" w:rsidRDefault="00002D87">
            <w:pPr>
              <w:pStyle w:val="ConsPlusNormal0"/>
            </w:pPr>
          </w:p>
        </w:tc>
        <w:tc>
          <w:tcPr>
            <w:tcW w:w="2409" w:type="dxa"/>
          </w:tcPr>
          <w:p w:rsidR="00002D87" w:rsidRPr="00F77175" w:rsidRDefault="00002D87">
            <w:pPr>
              <w:pStyle w:val="ConsPlusNormal0"/>
            </w:pPr>
          </w:p>
        </w:tc>
        <w:tc>
          <w:tcPr>
            <w:tcW w:w="1843" w:type="dxa"/>
          </w:tcPr>
          <w:p w:rsidR="00002D87" w:rsidRPr="00F77175" w:rsidRDefault="00002D87">
            <w:pPr>
              <w:pStyle w:val="ConsPlusNormal0"/>
            </w:pPr>
          </w:p>
        </w:tc>
        <w:tc>
          <w:tcPr>
            <w:tcW w:w="1418" w:type="dxa"/>
          </w:tcPr>
          <w:p w:rsidR="00002D87" w:rsidRPr="00F77175" w:rsidRDefault="00002D87">
            <w:pPr>
              <w:pStyle w:val="ConsPlusNormal0"/>
            </w:pPr>
          </w:p>
        </w:tc>
        <w:tc>
          <w:tcPr>
            <w:tcW w:w="1531" w:type="dxa"/>
          </w:tcPr>
          <w:p w:rsidR="00002D87" w:rsidRPr="00F77175" w:rsidRDefault="00002D87">
            <w:pPr>
              <w:pStyle w:val="ConsPlusNormal0"/>
            </w:pPr>
          </w:p>
        </w:tc>
      </w:tr>
      <w:tr w:rsidR="00002D87" w:rsidRPr="00F77175">
        <w:tc>
          <w:tcPr>
            <w:tcW w:w="1985" w:type="dxa"/>
            <w:gridSpan w:val="2"/>
          </w:tcPr>
          <w:p w:rsidR="00002D87" w:rsidRPr="00F77175" w:rsidRDefault="001F6BC0">
            <w:pPr>
              <w:pStyle w:val="ConsPlusNormal0"/>
              <w:jc w:val="both"/>
            </w:pPr>
            <w:r w:rsidRPr="00F77175">
              <w:t>Итого</w:t>
            </w:r>
          </w:p>
        </w:tc>
        <w:tc>
          <w:tcPr>
            <w:tcW w:w="1560" w:type="dxa"/>
          </w:tcPr>
          <w:p w:rsidR="00002D87" w:rsidRPr="00F77175" w:rsidRDefault="00002D87">
            <w:pPr>
              <w:pStyle w:val="ConsPlusNormal0"/>
            </w:pPr>
          </w:p>
        </w:tc>
        <w:tc>
          <w:tcPr>
            <w:tcW w:w="2409" w:type="dxa"/>
          </w:tcPr>
          <w:p w:rsidR="00002D87" w:rsidRPr="00F77175" w:rsidRDefault="00002D87">
            <w:pPr>
              <w:pStyle w:val="ConsPlusNormal0"/>
            </w:pPr>
          </w:p>
        </w:tc>
        <w:tc>
          <w:tcPr>
            <w:tcW w:w="1843" w:type="dxa"/>
          </w:tcPr>
          <w:p w:rsidR="00002D87" w:rsidRPr="00F77175" w:rsidRDefault="00002D87">
            <w:pPr>
              <w:pStyle w:val="ConsPlusNormal0"/>
            </w:pPr>
          </w:p>
        </w:tc>
        <w:tc>
          <w:tcPr>
            <w:tcW w:w="1418" w:type="dxa"/>
          </w:tcPr>
          <w:p w:rsidR="00002D87" w:rsidRPr="00F77175" w:rsidRDefault="00002D87">
            <w:pPr>
              <w:pStyle w:val="ConsPlusNormal0"/>
            </w:pPr>
          </w:p>
        </w:tc>
        <w:tc>
          <w:tcPr>
            <w:tcW w:w="1531" w:type="dxa"/>
          </w:tcPr>
          <w:p w:rsidR="00002D87" w:rsidRPr="00F77175" w:rsidRDefault="00002D87">
            <w:pPr>
              <w:pStyle w:val="ConsPlusNormal0"/>
            </w:pPr>
          </w:p>
        </w:tc>
      </w:tr>
    </w:tbl>
    <w:p w:rsidR="00002D87" w:rsidRPr="00F77175" w:rsidRDefault="00002D87">
      <w:pPr>
        <w:pStyle w:val="ConsPlusNormal0"/>
        <w:jc w:val="both"/>
      </w:pPr>
    </w:p>
    <w:p w:rsidR="00002D87" w:rsidRPr="00F77175" w:rsidRDefault="001F6BC0">
      <w:pPr>
        <w:pStyle w:val="ConsPlusNonformat0"/>
        <w:jc w:val="both"/>
      </w:pPr>
      <w:r w:rsidRPr="00F77175">
        <w:t>Заместитель министра труда,</w:t>
      </w:r>
    </w:p>
    <w:p w:rsidR="00002D87" w:rsidRPr="00F77175" w:rsidRDefault="001F6BC0">
      <w:pPr>
        <w:pStyle w:val="ConsPlusNonformat0"/>
        <w:jc w:val="both"/>
      </w:pPr>
      <w:r w:rsidRPr="00F77175">
        <w:t>занятости и социальной защиты</w:t>
      </w:r>
    </w:p>
    <w:p w:rsidR="00002D87" w:rsidRPr="00F77175" w:rsidRDefault="001F6BC0">
      <w:pPr>
        <w:pStyle w:val="ConsPlusNonformat0"/>
        <w:jc w:val="both"/>
      </w:pPr>
      <w:r w:rsidRPr="00F77175">
        <w:t>Республики Татарстан          _______________  ____________________________</w:t>
      </w:r>
    </w:p>
    <w:p w:rsidR="00002D87" w:rsidRPr="00F77175" w:rsidRDefault="001F6BC0">
      <w:pPr>
        <w:pStyle w:val="ConsPlusNonformat0"/>
        <w:jc w:val="both"/>
      </w:pPr>
      <w:r w:rsidRPr="00F77175">
        <w:t xml:space="preserve">                                 (подпись)       (расшифровка подписи)</w:t>
      </w:r>
    </w:p>
    <w:p w:rsidR="00002D87" w:rsidRPr="00F77175" w:rsidRDefault="00002D87">
      <w:pPr>
        <w:pStyle w:val="ConsPlusNonformat0"/>
        <w:jc w:val="both"/>
      </w:pPr>
    </w:p>
    <w:p w:rsidR="00002D87" w:rsidRPr="00F77175" w:rsidRDefault="001F6BC0">
      <w:pPr>
        <w:pStyle w:val="ConsPlusNonformat0"/>
        <w:jc w:val="both"/>
      </w:pPr>
      <w:r w:rsidRPr="00F77175">
        <w:t xml:space="preserve">        М.П. </w:t>
      </w:r>
      <w:hyperlink w:anchor="P725" w:tooltip="&lt;2&gt; При наличии печати.">
        <w:r w:rsidRPr="00F77175">
          <w:t>&lt;2&gt;</w:t>
        </w:r>
      </w:hyperlink>
    </w:p>
    <w:p w:rsidR="00002D87" w:rsidRPr="00F77175" w:rsidRDefault="001F6BC0">
      <w:pPr>
        <w:pStyle w:val="ConsPlusNormal0"/>
        <w:ind w:firstLine="540"/>
        <w:jc w:val="both"/>
      </w:pPr>
      <w:r w:rsidRPr="00F77175">
        <w:t>--------------------------------</w:t>
      </w:r>
    </w:p>
    <w:p w:rsidR="00002D87" w:rsidRPr="00F77175" w:rsidRDefault="001F6BC0">
      <w:pPr>
        <w:pStyle w:val="ConsPlusNormal0"/>
        <w:spacing w:before="240"/>
        <w:ind w:firstLine="540"/>
        <w:jc w:val="both"/>
      </w:pPr>
      <w:bookmarkStart w:id="23" w:name="P724"/>
      <w:bookmarkEnd w:id="23"/>
      <w:r w:rsidRPr="00F77175">
        <w:t xml:space="preserve">&lt;1&gt; Суммируются строки из </w:t>
      </w:r>
      <w:hyperlink w:anchor="P619" w:tooltip="5">
        <w:r w:rsidRPr="00F77175">
          <w:t>графы 5</w:t>
        </w:r>
      </w:hyperlink>
      <w:r w:rsidRPr="00F77175">
        <w:t xml:space="preserve"> Сводного реестра санаторно-курортных организаций, в которых работники получили санаторно-курортное лечение на условиях оплаты (частичной оплаты) стоимости путевки с использованием электронного сертификата, по форме согласно приложению N 5 к Порядку организации санаторно-курортного лечения работников государственных учреждений Республики Татарстан, работников муниципальных организаций в Республике Татарстан и муниципальных служащих в Республике Татарстан, утвержденному постановлением Кабинета Министров Республики Татарстан от 27.05.2024 N 368, соответствующей санаторно-курортной организации.</w:t>
      </w:r>
    </w:p>
    <w:p w:rsidR="00002D87" w:rsidRPr="00F77175" w:rsidRDefault="001F6BC0">
      <w:pPr>
        <w:pStyle w:val="ConsPlusNormal0"/>
        <w:spacing w:before="240"/>
        <w:ind w:firstLine="540"/>
        <w:jc w:val="both"/>
      </w:pPr>
      <w:bookmarkStart w:id="24" w:name="P725"/>
      <w:bookmarkEnd w:id="24"/>
      <w:r w:rsidRPr="00F77175">
        <w:lastRenderedPageBreak/>
        <w:t>&lt;2&gt; При наличии печати.</w:t>
      </w:r>
    </w:p>
    <w:p w:rsidR="00002D87" w:rsidRPr="00F77175" w:rsidRDefault="00002D87">
      <w:pPr>
        <w:pStyle w:val="ConsPlusNormal0"/>
        <w:jc w:val="both"/>
      </w:pPr>
    </w:p>
    <w:p w:rsidR="00002D87" w:rsidRPr="00F77175" w:rsidRDefault="00002D87">
      <w:pPr>
        <w:pStyle w:val="ConsPlusNormal0"/>
        <w:jc w:val="both"/>
      </w:pPr>
    </w:p>
    <w:p w:rsidR="00002D87" w:rsidRPr="00F77175" w:rsidRDefault="00002D87">
      <w:pPr>
        <w:pStyle w:val="ConsPlusNormal0"/>
        <w:pBdr>
          <w:bottom w:val="single" w:sz="6" w:space="0" w:color="auto"/>
        </w:pBdr>
        <w:spacing w:before="100" w:after="100"/>
        <w:jc w:val="both"/>
        <w:rPr>
          <w:sz w:val="2"/>
          <w:szCs w:val="2"/>
        </w:rPr>
      </w:pPr>
      <w:bookmarkStart w:id="25" w:name="_GoBack"/>
      <w:bookmarkEnd w:id="25"/>
    </w:p>
    <w:sectPr w:rsidR="00002D87" w:rsidRPr="00F77175">
      <w:headerReference w:type="default" r:id="rId81"/>
      <w:footerReference w:type="default" r:id="rId82"/>
      <w:headerReference w:type="first" r:id="rId83"/>
      <w:footerReference w:type="first" r:id="rId84"/>
      <w:pgSz w:w="16838" w:h="11906" w:orient="landscape"/>
      <w:pgMar w:top="1133" w:right="1440" w:bottom="566" w:left="1440"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73F" w:rsidRDefault="00BF373F">
      <w:r>
        <w:separator/>
      </w:r>
    </w:p>
  </w:endnote>
  <w:endnote w:type="continuationSeparator" w:id="0">
    <w:p w:rsidR="00BF373F" w:rsidRDefault="00BF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02D87">
      <w:trPr>
        <w:trHeight w:hRule="exact" w:val="1663"/>
      </w:trPr>
      <w:tc>
        <w:tcPr>
          <w:tcW w:w="1650" w:type="pct"/>
          <w:vAlign w:val="center"/>
        </w:tcPr>
        <w:p w:rsidR="00002D87" w:rsidRDefault="00002D87">
          <w:pPr>
            <w:pStyle w:val="ConsPlusNormal0"/>
          </w:pPr>
        </w:p>
      </w:tc>
      <w:tc>
        <w:tcPr>
          <w:tcW w:w="1700" w:type="pct"/>
          <w:vAlign w:val="center"/>
        </w:tcPr>
        <w:p w:rsidR="00002D87" w:rsidRDefault="00002D87">
          <w:pPr>
            <w:pStyle w:val="ConsPlusNormal0"/>
            <w:jc w:val="center"/>
          </w:pPr>
        </w:p>
      </w:tc>
      <w:tc>
        <w:tcPr>
          <w:tcW w:w="1650" w:type="pct"/>
          <w:vAlign w:val="center"/>
        </w:tcPr>
        <w:p w:rsidR="00002D87" w:rsidRDefault="00002D87">
          <w:pPr>
            <w:pStyle w:val="ConsPlusNormal0"/>
            <w:jc w:val="right"/>
          </w:pPr>
        </w:p>
      </w:tc>
    </w:tr>
  </w:tbl>
  <w:p w:rsidR="00002D87" w:rsidRDefault="001F6BC0">
    <w:pPr>
      <w:pStyle w:val="ConsPlusNormal0"/>
    </w:pPr>
    <w:r>
      <w:rPr>
        <w:sz w:val="2"/>
        <w:szCs w:val="2"/>
      </w:rPr>
      <w:t>1</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02D87">
      <w:trPr>
        <w:trHeight w:hRule="exact" w:val="1663"/>
      </w:trPr>
      <w:tc>
        <w:tcPr>
          <w:tcW w:w="1650" w:type="pct"/>
          <w:vAlign w:val="center"/>
        </w:tcPr>
        <w:p w:rsidR="00002D87" w:rsidRDefault="00002D87">
          <w:pPr>
            <w:pStyle w:val="ConsPlusNormal0"/>
          </w:pPr>
        </w:p>
      </w:tc>
      <w:tc>
        <w:tcPr>
          <w:tcW w:w="1700" w:type="pct"/>
          <w:vAlign w:val="center"/>
        </w:tcPr>
        <w:p w:rsidR="00002D87" w:rsidRDefault="00002D87">
          <w:pPr>
            <w:pStyle w:val="ConsPlusNormal0"/>
            <w:jc w:val="center"/>
          </w:pPr>
        </w:p>
      </w:tc>
      <w:tc>
        <w:tcPr>
          <w:tcW w:w="1650" w:type="pct"/>
          <w:vAlign w:val="center"/>
        </w:tcPr>
        <w:p w:rsidR="00002D87" w:rsidRDefault="00002D87">
          <w:pPr>
            <w:pStyle w:val="ConsPlusNormal0"/>
            <w:jc w:val="right"/>
          </w:pPr>
        </w:p>
      </w:tc>
    </w:tr>
  </w:tbl>
  <w:p w:rsidR="00002D87" w:rsidRDefault="001F6BC0">
    <w:pPr>
      <w:pStyle w:val="ConsPlusNormal0"/>
    </w:pPr>
    <w:r>
      <w:rPr>
        <w:sz w:val="2"/>
        <w:szCs w:val="2"/>
      </w:rPr>
      <w:t>1</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002D87">
      <w:trPr>
        <w:trHeight w:hRule="exact" w:val="1170"/>
      </w:trPr>
      <w:tc>
        <w:tcPr>
          <w:tcW w:w="1650" w:type="pct"/>
          <w:vAlign w:val="center"/>
        </w:tcPr>
        <w:p w:rsidR="00002D87" w:rsidRDefault="001F6BC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02D87" w:rsidRDefault="00BF373F">
          <w:pPr>
            <w:pStyle w:val="ConsPlusNormal0"/>
            <w:jc w:val="center"/>
          </w:pPr>
          <w:hyperlink r:id="rId1">
            <w:r w:rsidR="001F6BC0">
              <w:rPr>
                <w:rFonts w:ascii="Tahoma" w:hAnsi="Tahoma" w:cs="Tahoma"/>
                <w:b/>
                <w:color w:val="0000FF"/>
              </w:rPr>
              <w:t>www.consultant.ru</w:t>
            </w:r>
          </w:hyperlink>
        </w:p>
      </w:tc>
      <w:tc>
        <w:tcPr>
          <w:tcW w:w="1650" w:type="pct"/>
          <w:vAlign w:val="center"/>
        </w:tcPr>
        <w:p w:rsidR="00002D87" w:rsidRDefault="001F6BC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02D87" w:rsidRDefault="001F6BC0">
    <w:pPr>
      <w:pStyle w:val="ConsPlusNormal0"/>
    </w:pPr>
    <w:r>
      <w:rPr>
        <w:sz w:val="2"/>
        <w:szCs w:val="2"/>
      </w:rPr>
      <w:t>1</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02D87">
      <w:trPr>
        <w:trHeight w:hRule="exact" w:val="1170"/>
      </w:trPr>
      <w:tc>
        <w:tcPr>
          <w:tcW w:w="1650" w:type="pct"/>
          <w:vAlign w:val="center"/>
        </w:tcPr>
        <w:p w:rsidR="00002D87" w:rsidRDefault="00002D87">
          <w:pPr>
            <w:pStyle w:val="ConsPlusNormal0"/>
          </w:pPr>
        </w:p>
      </w:tc>
      <w:tc>
        <w:tcPr>
          <w:tcW w:w="1700" w:type="pct"/>
          <w:vAlign w:val="center"/>
        </w:tcPr>
        <w:p w:rsidR="00002D87" w:rsidRDefault="00002D87">
          <w:pPr>
            <w:pStyle w:val="ConsPlusNormal0"/>
            <w:jc w:val="center"/>
          </w:pPr>
        </w:p>
      </w:tc>
      <w:tc>
        <w:tcPr>
          <w:tcW w:w="1650" w:type="pct"/>
          <w:vAlign w:val="center"/>
        </w:tcPr>
        <w:p w:rsidR="00002D87" w:rsidRDefault="00002D87">
          <w:pPr>
            <w:pStyle w:val="ConsPlusNormal0"/>
            <w:jc w:val="right"/>
          </w:pPr>
        </w:p>
      </w:tc>
    </w:tr>
  </w:tbl>
  <w:p w:rsidR="00002D87" w:rsidRDefault="001F6BC0">
    <w:pPr>
      <w:pStyle w:val="ConsPlusNormal0"/>
    </w:pPr>
    <w:r>
      <w:rPr>
        <w:sz w:val="2"/>
        <w:szCs w:val="2"/>
      </w:rPr>
      <w:t>1</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002D87">
      <w:trPr>
        <w:trHeight w:hRule="exact" w:val="1663"/>
      </w:trPr>
      <w:tc>
        <w:tcPr>
          <w:tcW w:w="1650" w:type="pct"/>
          <w:vAlign w:val="center"/>
        </w:tcPr>
        <w:p w:rsidR="00002D87" w:rsidRDefault="001F6BC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02D87" w:rsidRDefault="00BF373F">
          <w:pPr>
            <w:pStyle w:val="ConsPlusNormal0"/>
            <w:jc w:val="center"/>
          </w:pPr>
          <w:hyperlink r:id="rId1">
            <w:r w:rsidR="001F6BC0">
              <w:rPr>
                <w:rFonts w:ascii="Tahoma" w:hAnsi="Tahoma" w:cs="Tahoma"/>
                <w:b/>
                <w:color w:val="0000FF"/>
              </w:rPr>
              <w:t>www.consultant.ru</w:t>
            </w:r>
          </w:hyperlink>
        </w:p>
      </w:tc>
      <w:tc>
        <w:tcPr>
          <w:tcW w:w="1650" w:type="pct"/>
          <w:vAlign w:val="center"/>
        </w:tcPr>
        <w:p w:rsidR="00002D87" w:rsidRDefault="001F6BC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02D87" w:rsidRDefault="001F6BC0">
    <w:pPr>
      <w:pStyle w:val="ConsPlusNormal0"/>
    </w:pPr>
    <w:r>
      <w:rPr>
        <w:sz w:val="2"/>
        <w:szCs w:val="2"/>
      </w:rPr>
      <w:t>1</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02D87">
      <w:trPr>
        <w:trHeight w:hRule="exact" w:val="1663"/>
      </w:trPr>
      <w:tc>
        <w:tcPr>
          <w:tcW w:w="1650" w:type="pct"/>
          <w:vAlign w:val="center"/>
        </w:tcPr>
        <w:p w:rsidR="00002D87" w:rsidRDefault="00002D87">
          <w:pPr>
            <w:pStyle w:val="ConsPlusNormal0"/>
          </w:pPr>
        </w:p>
      </w:tc>
      <w:tc>
        <w:tcPr>
          <w:tcW w:w="1700" w:type="pct"/>
          <w:vAlign w:val="center"/>
        </w:tcPr>
        <w:p w:rsidR="00002D87" w:rsidRDefault="00002D87">
          <w:pPr>
            <w:pStyle w:val="ConsPlusNormal0"/>
            <w:jc w:val="center"/>
          </w:pPr>
        </w:p>
      </w:tc>
      <w:tc>
        <w:tcPr>
          <w:tcW w:w="1650" w:type="pct"/>
          <w:vAlign w:val="center"/>
        </w:tcPr>
        <w:p w:rsidR="00002D87" w:rsidRDefault="00002D87">
          <w:pPr>
            <w:pStyle w:val="ConsPlusNormal0"/>
            <w:jc w:val="right"/>
          </w:pPr>
        </w:p>
      </w:tc>
    </w:tr>
  </w:tbl>
  <w:p w:rsidR="00002D87" w:rsidRDefault="001F6BC0">
    <w:pPr>
      <w:pStyle w:val="ConsPlusNormal0"/>
    </w:pPr>
    <w:r>
      <w:rPr>
        <w:sz w:val="2"/>
        <w:szCs w:val="2"/>
      </w:rPr>
      <w:t>1</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02D87">
      <w:trPr>
        <w:trHeight w:hRule="exact" w:val="1170"/>
      </w:trPr>
      <w:tc>
        <w:tcPr>
          <w:tcW w:w="1650" w:type="pct"/>
          <w:vAlign w:val="center"/>
        </w:tcPr>
        <w:p w:rsidR="00002D87" w:rsidRDefault="00002D87">
          <w:pPr>
            <w:pStyle w:val="ConsPlusNormal0"/>
          </w:pPr>
        </w:p>
      </w:tc>
      <w:tc>
        <w:tcPr>
          <w:tcW w:w="1700" w:type="pct"/>
          <w:vAlign w:val="center"/>
        </w:tcPr>
        <w:p w:rsidR="00002D87" w:rsidRDefault="00002D87">
          <w:pPr>
            <w:pStyle w:val="ConsPlusNormal0"/>
            <w:jc w:val="center"/>
          </w:pPr>
        </w:p>
      </w:tc>
      <w:tc>
        <w:tcPr>
          <w:tcW w:w="1650" w:type="pct"/>
          <w:vAlign w:val="center"/>
        </w:tcPr>
        <w:p w:rsidR="00002D87" w:rsidRDefault="00002D87">
          <w:pPr>
            <w:pStyle w:val="ConsPlusNormal0"/>
            <w:jc w:val="right"/>
          </w:pPr>
        </w:p>
      </w:tc>
    </w:tr>
  </w:tbl>
  <w:p w:rsidR="00002D87" w:rsidRDefault="001F6BC0">
    <w:pPr>
      <w:pStyle w:val="ConsPlusNormal0"/>
    </w:pPr>
    <w:r>
      <w:rPr>
        <w:sz w:val="2"/>
        <w:szCs w:val="2"/>
      </w:rPr>
      <w:t>1</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02D87">
      <w:trPr>
        <w:trHeight w:hRule="exact" w:val="1170"/>
      </w:trPr>
      <w:tc>
        <w:tcPr>
          <w:tcW w:w="1650" w:type="pct"/>
          <w:vAlign w:val="center"/>
        </w:tcPr>
        <w:p w:rsidR="00002D87" w:rsidRDefault="00002D87">
          <w:pPr>
            <w:pStyle w:val="ConsPlusNormal0"/>
          </w:pPr>
        </w:p>
      </w:tc>
      <w:tc>
        <w:tcPr>
          <w:tcW w:w="1700" w:type="pct"/>
          <w:vAlign w:val="center"/>
        </w:tcPr>
        <w:p w:rsidR="00002D87" w:rsidRDefault="00002D87">
          <w:pPr>
            <w:pStyle w:val="ConsPlusNormal0"/>
            <w:jc w:val="center"/>
          </w:pPr>
        </w:p>
      </w:tc>
      <w:tc>
        <w:tcPr>
          <w:tcW w:w="1650" w:type="pct"/>
          <w:vAlign w:val="center"/>
        </w:tcPr>
        <w:p w:rsidR="00002D87" w:rsidRDefault="00002D87">
          <w:pPr>
            <w:pStyle w:val="ConsPlusNormal0"/>
            <w:jc w:val="right"/>
          </w:pPr>
        </w:p>
      </w:tc>
    </w:tr>
  </w:tbl>
  <w:p w:rsidR="00002D87" w:rsidRDefault="001F6BC0">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50" w:type="pct"/>
      <w:tblInd w:w="-102" w:type="dxa"/>
      <w:tblCellMar>
        <w:left w:w="40" w:type="dxa"/>
        <w:right w:w="40" w:type="dxa"/>
      </w:tblCellMar>
      <w:tblLook w:val="0000" w:firstRow="0" w:lastRow="0" w:firstColumn="0" w:lastColumn="0" w:noHBand="0" w:noVBand="0"/>
    </w:tblPr>
    <w:tblGrid>
      <w:gridCol w:w="3498"/>
      <w:gridCol w:w="3499"/>
      <w:gridCol w:w="3393"/>
    </w:tblGrid>
    <w:tr w:rsidR="00002D87" w:rsidTr="000B4B18">
      <w:trPr>
        <w:trHeight w:hRule="exact" w:val="1663"/>
      </w:trPr>
      <w:tc>
        <w:tcPr>
          <w:tcW w:w="1683" w:type="pct"/>
          <w:vAlign w:val="center"/>
        </w:tcPr>
        <w:p w:rsidR="00002D87" w:rsidRDefault="00002D87">
          <w:pPr>
            <w:pStyle w:val="ConsPlusNormal0"/>
          </w:pPr>
        </w:p>
      </w:tc>
      <w:tc>
        <w:tcPr>
          <w:tcW w:w="1684" w:type="pct"/>
          <w:vAlign w:val="center"/>
        </w:tcPr>
        <w:p w:rsidR="00002D87" w:rsidRDefault="00002D87">
          <w:pPr>
            <w:pStyle w:val="ConsPlusNormal0"/>
            <w:jc w:val="center"/>
          </w:pPr>
        </w:p>
      </w:tc>
      <w:tc>
        <w:tcPr>
          <w:tcW w:w="1634" w:type="pct"/>
          <w:vAlign w:val="center"/>
        </w:tcPr>
        <w:p w:rsidR="00002D87" w:rsidRDefault="00002D87">
          <w:pPr>
            <w:pStyle w:val="ConsPlusNormal0"/>
            <w:jc w:val="right"/>
          </w:pPr>
        </w:p>
      </w:tc>
    </w:tr>
  </w:tbl>
  <w:p w:rsidR="00002D87" w:rsidRDefault="001F6BC0">
    <w:pPr>
      <w:pStyle w:val="ConsPlusNormal0"/>
    </w:pPr>
    <w:r>
      <w:rPr>
        <w:sz w:val="2"/>
        <w:szCs w:val="2"/>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002D87">
      <w:trPr>
        <w:trHeight w:hRule="exact" w:val="1170"/>
      </w:trPr>
      <w:tc>
        <w:tcPr>
          <w:tcW w:w="1650" w:type="pct"/>
          <w:vAlign w:val="center"/>
        </w:tcPr>
        <w:p w:rsidR="00002D87" w:rsidRDefault="001F6BC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02D87" w:rsidRDefault="00BF373F">
          <w:pPr>
            <w:pStyle w:val="ConsPlusNormal0"/>
            <w:jc w:val="center"/>
          </w:pPr>
          <w:hyperlink r:id="rId1">
            <w:r w:rsidR="001F6BC0">
              <w:rPr>
                <w:rFonts w:ascii="Tahoma" w:hAnsi="Tahoma" w:cs="Tahoma"/>
                <w:b/>
                <w:color w:val="0000FF"/>
              </w:rPr>
              <w:t>www.consultant.ru</w:t>
            </w:r>
          </w:hyperlink>
        </w:p>
      </w:tc>
      <w:tc>
        <w:tcPr>
          <w:tcW w:w="1650" w:type="pct"/>
          <w:vAlign w:val="center"/>
        </w:tcPr>
        <w:p w:rsidR="00002D87" w:rsidRDefault="001F6BC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02D87" w:rsidRDefault="001F6BC0">
    <w:pPr>
      <w:pStyle w:val="ConsPlusNormal0"/>
    </w:pPr>
    <w:r>
      <w:rPr>
        <w:sz w:val="2"/>
        <w:szCs w:val="2"/>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002D87">
      <w:trPr>
        <w:trHeight w:hRule="exact" w:val="1170"/>
      </w:trPr>
      <w:tc>
        <w:tcPr>
          <w:tcW w:w="1650" w:type="pct"/>
          <w:vAlign w:val="center"/>
        </w:tcPr>
        <w:p w:rsidR="00002D87" w:rsidRDefault="00002D87">
          <w:pPr>
            <w:pStyle w:val="ConsPlusNormal0"/>
          </w:pPr>
        </w:p>
      </w:tc>
      <w:tc>
        <w:tcPr>
          <w:tcW w:w="1700" w:type="pct"/>
          <w:vAlign w:val="center"/>
        </w:tcPr>
        <w:p w:rsidR="00002D87" w:rsidRDefault="00002D87">
          <w:pPr>
            <w:pStyle w:val="ConsPlusNormal0"/>
            <w:jc w:val="center"/>
          </w:pPr>
        </w:p>
      </w:tc>
      <w:tc>
        <w:tcPr>
          <w:tcW w:w="1650" w:type="pct"/>
          <w:vAlign w:val="center"/>
        </w:tcPr>
        <w:p w:rsidR="00002D87" w:rsidRDefault="00002D87">
          <w:pPr>
            <w:pStyle w:val="ConsPlusNormal0"/>
            <w:jc w:val="right"/>
          </w:pPr>
        </w:p>
      </w:tc>
    </w:tr>
  </w:tbl>
  <w:p w:rsidR="00002D87" w:rsidRDefault="001F6BC0">
    <w:pPr>
      <w:pStyle w:val="ConsPlusNormal0"/>
    </w:pPr>
    <w:r>
      <w:rPr>
        <w:sz w:val="2"/>
        <w:szCs w:val="2"/>
      </w:rPr>
      <w:t>1</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02D87">
      <w:trPr>
        <w:trHeight w:hRule="exact" w:val="1663"/>
      </w:trPr>
      <w:tc>
        <w:tcPr>
          <w:tcW w:w="1650" w:type="pct"/>
          <w:vAlign w:val="center"/>
        </w:tcPr>
        <w:p w:rsidR="00002D87" w:rsidRDefault="00002D87">
          <w:pPr>
            <w:pStyle w:val="ConsPlusNormal0"/>
          </w:pPr>
        </w:p>
      </w:tc>
      <w:tc>
        <w:tcPr>
          <w:tcW w:w="1700" w:type="pct"/>
          <w:vAlign w:val="center"/>
        </w:tcPr>
        <w:p w:rsidR="00002D87" w:rsidRDefault="00002D87">
          <w:pPr>
            <w:pStyle w:val="ConsPlusNormal0"/>
            <w:jc w:val="center"/>
          </w:pPr>
        </w:p>
      </w:tc>
      <w:tc>
        <w:tcPr>
          <w:tcW w:w="1650" w:type="pct"/>
          <w:vAlign w:val="center"/>
        </w:tcPr>
        <w:p w:rsidR="00002D87" w:rsidRDefault="00002D87">
          <w:pPr>
            <w:pStyle w:val="ConsPlusNormal0"/>
            <w:jc w:val="right"/>
          </w:pPr>
        </w:p>
      </w:tc>
    </w:tr>
  </w:tbl>
  <w:p w:rsidR="00002D87" w:rsidRDefault="001F6BC0">
    <w:pPr>
      <w:pStyle w:val="ConsPlusNormal0"/>
    </w:pPr>
    <w:r>
      <w:rPr>
        <w:sz w:val="2"/>
        <w:szCs w:val="2"/>
      </w:rPr>
      <w:t>1</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02D87">
      <w:trPr>
        <w:trHeight w:hRule="exact" w:val="1663"/>
      </w:trPr>
      <w:tc>
        <w:tcPr>
          <w:tcW w:w="1650" w:type="pct"/>
          <w:vAlign w:val="center"/>
        </w:tcPr>
        <w:p w:rsidR="00002D87" w:rsidRDefault="00002D87">
          <w:pPr>
            <w:pStyle w:val="ConsPlusNormal0"/>
          </w:pPr>
        </w:p>
      </w:tc>
      <w:tc>
        <w:tcPr>
          <w:tcW w:w="1700" w:type="pct"/>
          <w:vAlign w:val="center"/>
        </w:tcPr>
        <w:p w:rsidR="00002D87" w:rsidRDefault="00002D87">
          <w:pPr>
            <w:pStyle w:val="ConsPlusNormal0"/>
            <w:jc w:val="center"/>
          </w:pPr>
        </w:p>
      </w:tc>
      <w:tc>
        <w:tcPr>
          <w:tcW w:w="1650" w:type="pct"/>
          <w:vAlign w:val="center"/>
        </w:tcPr>
        <w:p w:rsidR="00002D87" w:rsidRDefault="00002D87">
          <w:pPr>
            <w:pStyle w:val="ConsPlusNormal0"/>
            <w:jc w:val="right"/>
          </w:pPr>
        </w:p>
      </w:tc>
    </w:tr>
  </w:tbl>
  <w:p w:rsidR="00002D87" w:rsidRDefault="001F6BC0">
    <w:pPr>
      <w:pStyle w:val="ConsPlusNormal0"/>
    </w:pPr>
    <w:r>
      <w:rPr>
        <w:sz w:val="2"/>
        <w:szCs w:val="2"/>
      </w:rPr>
      <w:t>1</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002D87">
      <w:trPr>
        <w:trHeight w:hRule="exact" w:val="1170"/>
      </w:trPr>
      <w:tc>
        <w:tcPr>
          <w:tcW w:w="1650" w:type="pct"/>
          <w:vAlign w:val="center"/>
        </w:tcPr>
        <w:p w:rsidR="00002D87" w:rsidRDefault="001F6BC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02D87" w:rsidRDefault="00BF373F">
          <w:pPr>
            <w:pStyle w:val="ConsPlusNormal0"/>
            <w:jc w:val="center"/>
          </w:pPr>
          <w:hyperlink r:id="rId1">
            <w:r w:rsidR="001F6BC0">
              <w:rPr>
                <w:rFonts w:ascii="Tahoma" w:hAnsi="Tahoma" w:cs="Tahoma"/>
                <w:b/>
                <w:color w:val="0000FF"/>
              </w:rPr>
              <w:t>www.consultant.ru</w:t>
            </w:r>
          </w:hyperlink>
        </w:p>
      </w:tc>
      <w:tc>
        <w:tcPr>
          <w:tcW w:w="1650" w:type="pct"/>
          <w:vAlign w:val="center"/>
        </w:tcPr>
        <w:p w:rsidR="00002D87" w:rsidRDefault="001F6BC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02D87" w:rsidRDefault="001F6BC0">
    <w:pPr>
      <w:pStyle w:val="ConsPlusNormal0"/>
    </w:pPr>
    <w:r>
      <w:rPr>
        <w:sz w:val="2"/>
        <w:szCs w:val="2"/>
      </w:rPr>
      <w:t>1</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002D87">
      <w:trPr>
        <w:trHeight w:hRule="exact" w:val="1170"/>
      </w:trPr>
      <w:tc>
        <w:tcPr>
          <w:tcW w:w="1650" w:type="pct"/>
          <w:vAlign w:val="center"/>
        </w:tcPr>
        <w:p w:rsidR="00002D87" w:rsidRDefault="00002D87">
          <w:pPr>
            <w:pStyle w:val="ConsPlusNormal0"/>
          </w:pPr>
        </w:p>
      </w:tc>
      <w:tc>
        <w:tcPr>
          <w:tcW w:w="1700" w:type="pct"/>
          <w:vAlign w:val="center"/>
        </w:tcPr>
        <w:p w:rsidR="00002D87" w:rsidRDefault="00002D87">
          <w:pPr>
            <w:pStyle w:val="ConsPlusNormal0"/>
            <w:jc w:val="center"/>
          </w:pPr>
        </w:p>
      </w:tc>
      <w:tc>
        <w:tcPr>
          <w:tcW w:w="1650" w:type="pct"/>
          <w:vAlign w:val="center"/>
        </w:tcPr>
        <w:p w:rsidR="00002D87" w:rsidRDefault="00002D87">
          <w:pPr>
            <w:pStyle w:val="ConsPlusNormal0"/>
            <w:jc w:val="right"/>
          </w:pPr>
        </w:p>
      </w:tc>
    </w:tr>
  </w:tbl>
  <w:p w:rsidR="00002D87" w:rsidRDefault="001F6BC0">
    <w:pPr>
      <w:pStyle w:val="ConsPlusNormal0"/>
    </w:pPr>
    <w:r>
      <w:rPr>
        <w:sz w:val="2"/>
        <w:szCs w:val="2"/>
      </w:rPr>
      <w:t>1</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7" w:rsidRDefault="00002D8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002D87">
      <w:trPr>
        <w:trHeight w:hRule="exact" w:val="1663"/>
      </w:trPr>
      <w:tc>
        <w:tcPr>
          <w:tcW w:w="1650" w:type="pct"/>
          <w:vAlign w:val="center"/>
        </w:tcPr>
        <w:p w:rsidR="00002D87" w:rsidRDefault="001F6BC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02D87" w:rsidRDefault="00BF373F">
          <w:pPr>
            <w:pStyle w:val="ConsPlusNormal0"/>
            <w:jc w:val="center"/>
          </w:pPr>
          <w:hyperlink r:id="rId1">
            <w:r w:rsidR="001F6BC0">
              <w:rPr>
                <w:rFonts w:ascii="Tahoma" w:hAnsi="Tahoma" w:cs="Tahoma"/>
                <w:b/>
                <w:color w:val="0000FF"/>
              </w:rPr>
              <w:t>www.consultant.ru</w:t>
            </w:r>
          </w:hyperlink>
        </w:p>
      </w:tc>
      <w:tc>
        <w:tcPr>
          <w:tcW w:w="1650" w:type="pct"/>
          <w:vAlign w:val="center"/>
        </w:tcPr>
        <w:p w:rsidR="00002D87" w:rsidRDefault="001F6BC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02D87" w:rsidRDefault="001F6BC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73F" w:rsidRDefault="00BF373F">
      <w:r>
        <w:separator/>
      </w:r>
    </w:p>
  </w:footnote>
  <w:footnote w:type="continuationSeparator" w:id="0">
    <w:p w:rsidR="00BF373F" w:rsidRDefault="00BF37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02D87">
      <w:trPr>
        <w:trHeight w:hRule="exact" w:val="1683"/>
      </w:trPr>
      <w:tc>
        <w:tcPr>
          <w:tcW w:w="2700" w:type="pct"/>
          <w:vAlign w:val="center"/>
        </w:tcPr>
        <w:p w:rsidR="00002D87" w:rsidRDefault="00002D87">
          <w:pPr>
            <w:pStyle w:val="ConsPlusNormal0"/>
            <w:rPr>
              <w:rFonts w:ascii="Tahoma" w:hAnsi="Tahoma" w:cs="Tahoma"/>
            </w:rPr>
          </w:pPr>
        </w:p>
      </w:tc>
      <w:tc>
        <w:tcPr>
          <w:tcW w:w="2300" w:type="pct"/>
          <w:vAlign w:val="center"/>
        </w:tcPr>
        <w:p w:rsidR="00002D87" w:rsidRDefault="00002D87">
          <w:pPr>
            <w:pStyle w:val="ConsPlusNormal0"/>
            <w:jc w:val="right"/>
            <w:rPr>
              <w:rFonts w:ascii="Tahoma" w:hAnsi="Tahoma" w:cs="Tahoma"/>
            </w:rPr>
          </w:pP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636" w:type="pct"/>
      <w:tblInd w:w="749" w:type="dxa"/>
      <w:tblLayout w:type="fixed"/>
      <w:tblCellMar>
        <w:left w:w="40" w:type="dxa"/>
        <w:right w:w="40" w:type="dxa"/>
      </w:tblCellMar>
      <w:tblLook w:val="04A0" w:firstRow="1" w:lastRow="0" w:firstColumn="1" w:lastColumn="0" w:noHBand="0" w:noVBand="1"/>
    </w:tblPr>
    <w:tblGrid>
      <w:gridCol w:w="4805"/>
      <w:gridCol w:w="4733"/>
    </w:tblGrid>
    <w:tr w:rsidR="00002D87" w:rsidTr="004B328C">
      <w:trPr>
        <w:trHeight w:hRule="exact" w:val="1683"/>
      </w:trPr>
      <w:tc>
        <w:tcPr>
          <w:tcW w:w="2519" w:type="pct"/>
          <w:vAlign w:val="center"/>
        </w:tcPr>
        <w:p w:rsidR="00002D87" w:rsidRDefault="00002D87">
          <w:pPr>
            <w:pStyle w:val="ConsPlusNormal0"/>
            <w:rPr>
              <w:rFonts w:ascii="Tahoma" w:hAnsi="Tahoma" w:cs="Tahoma"/>
            </w:rPr>
          </w:pPr>
        </w:p>
      </w:tc>
      <w:tc>
        <w:tcPr>
          <w:tcW w:w="2481" w:type="pct"/>
          <w:vAlign w:val="center"/>
        </w:tcPr>
        <w:p w:rsidR="00002D87" w:rsidRDefault="00002D87">
          <w:pPr>
            <w:pStyle w:val="ConsPlusNormal0"/>
            <w:jc w:val="right"/>
            <w:rPr>
              <w:rFonts w:ascii="Tahoma" w:hAnsi="Tahoma" w:cs="Tahoma"/>
            </w:rPr>
          </w:pP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1"/>
      <w:gridCol w:w="1"/>
    </w:tblGrid>
    <w:tr w:rsidR="00002D87">
      <w:trPr>
        <w:trHeight w:hRule="exact" w:val="1190"/>
      </w:trPr>
      <w:tc>
        <w:tcPr>
          <w:tcW w:w="2700" w:type="pct"/>
          <w:vAlign w:val="center"/>
        </w:tcPr>
        <w:p w:rsidR="00002D87" w:rsidRDefault="001F6BC0">
          <w:pPr>
            <w:pStyle w:val="ConsPlusNormal0"/>
            <w:rPr>
              <w:rFonts w:ascii="Tahoma" w:hAnsi="Tahoma" w:cs="Tahoma"/>
            </w:rPr>
          </w:pPr>
          <w:r>
            <w:rPr>
              <w:rFonts w:ascii="Tahoma" w:hAnsi="Tahoma" w:cs="Tahoma"/>
              <w:sz w:val="16"/>
              <w:szCs w:val="16"/>
            </w:rPr>
            <w:t>Постановление КМ РТ от 27.05.2024 N 368</w:t>
          </w:r>
          <w:r>
            <w:rPr>
              <w:rFonts w:ascii="Tahoma" w:hAnsi="Tahoma" w:cs="Tahoma"/>
              <w:sz w:val="16"/>
              <w:szCs w:val="16"/>
            </w:rPr>
            <w:br/>
            <w:t>(ред. от 12.05.2025)</w:t>
          </w:r>
          <w:r>
            <w:rPr>
              <w:rFonts w:ascii="Tahoma" w:hAnsi="Tahoma" w:cs="Tahoma"/>
              <w:sz w:val="16"/>
              <w:szCs w:val="16"/>
            </w:rPr>
            <w:br/>
            <w:t>"Об утверждении Порядка организации санаторно-курортного ле...</w:t>
          </w:r>
        </w:p>
      </w:tc>
      <w:tc>
        <w:tcPr>
          <w:tcW w:w="2300" w:type="pct"/>
          <w:vAlign w:val="center"/>
        </w:tcPr>
        <w:p w:rsidR="00002D87" w:rsidRDefault="001F6BC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02D87">
      <w:trPr>
        <w:trHeight w:hRule="exact" w:val="1190"/>
      </w:trPr>
      <w:tc>
        <w:tcPr>
          <w:tcW w:w="2700" w:type="pct"/>
          <w:vAlign w:val="center"/>
        </w:tcPr>
        <w:p w:rsidR="00002D87" w:rsidRDefault="00002D87">
          <w:pPr>
            <w:pStyle w:val="ConsPlusNormal0"/>
            <w:rPr>
              <w:rFonts w:ascii="Tahoma" w:hAnsi="Tahoma" w:cs="Tahoma"/>
            </w:rPr>
          </w:pPr>
        </w:p>
      </w:tc>
      <w:tc>
        <w:tcPr>
          <w:tcW w:w="2300" w:type="pct"/>
          <w:vAlign w:val="center"/>
        </w:tcPr>
        <w:p w:rsidR="00002D87" w:rsidRDefault="00002D87">
          <w:pPr>
            <w:pStyle w:val="ConsPlusNormal0"/>
            <w:jc w:val="right"/>
            <w:rPr>
              <w:rFonts w:ascii="Tahoma" w:hAnsi="Tahoma" w:cs="Tahoma"/>
            </w:rPr>
          </w:pP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1"/>
      <w:gridCol w:w="1"/>
    </w:tblGrid>
    <w:tr w:rsidR="00002D87">
      <w:trPr>
        <w:trHeight w:hRule="exact" w:val="1683"/>
      </w:trPr>
      <w:tc>
        <w:tcPr>
          <w:tcW w:w="2700" w:type="pct"/>
          <w:vAlign w:val="center"/>
        </w:tcPr>
        <w:p w:rsidR="00002D87" w:rsidRDefault="001F6BC0">
          <w:pPr>
            <w:pStyle w:val="ConsPlusNormal0"/>
            <w:rPr>
              <w:rFonts w:ascii="Tahoma" w:hAnsi="Tahoma" w:cs="Tahoma"/>
            </w:rPr>
          </w:pPr>
          <w:r>
            <w:rPr>
              <w:rFonts w:ascii="Tahoma" w:hAnsi="Tahoma" w:cs="Tahoma"/>
              <w:sz w:val="16"/>
              <w:szCs w:val="16"/>
            </w:rPr>
            <w:t>Постановление КМ РТ от 27.05.2024 N 368</w:t>
          </w:r>
          <w:r>
            <w:rPr>
              <w:rFonts w:ascii="Tahoma" w:hAnsi="Tahoma" w:cs="Tahoma"/>
              <w:sz w:val="16"/>
              <w:szCs w:val="16"/>
            </w:rPr>
            <w:br/>
            <w:t>(ред. от 12.05.2025)</w:t>
          </w:r>
          <w:r>
            <w:rPr>
              <w:rFonts w:ascii="Tahoma" w:hAnsi="Tahoma" w:cs="Tahoma"/>
              <w:sz w:val="16"/>
              <w:szCs w:val="16"/>
            </w:rPr>
            <w:br/>
            <w:t>"Об утверждении Порядка организации санаторно-курортного ле...</w:t>
          </w:r>
        </w:p>
      </w:tc>
      <w:tc>
        <w:tcPr>
          <w:tcW w:w="2300" w:type="pct"/>
          <w:vAlign w:val="center"/>
        </w:tcPr>
        <w:p w:rsidR="00002D87" w:rsidRDefault="001F6BC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02D87">
      <w:trPr>
        <w:trHeight w:hRule="exact" w:val="1683"/>
      </w:trPr>
      <w:tc>
        <w:tcPr>
          <w:tcW w:w="2700" w:type="pct"/>
          <w:vAlign w:val="center"/>
        </w:tcPr>
        <w:p w:rsidR="00002D87" w:rsidRDefault="00002D87">
          <w:pPr>
            <w:pStyle w:val="ConsPlusNormal0"/>
            <w:rPr>
              <w:rFonts w:ascii="Tahoma" w:hAnsi="Tahoma" w:cs="Tahoma"/>
            </w:rPr>
          </w:pPr>
        </w:p>
      </w:tc>
      <w:tc>
        <w:tcPr>
          <w:tcW w:w="2300" w:type="pct"/>
          <w:vAlign w:val="center"/>
        </w:tcPr>
        <w:p w:rsidR="00002D87" w:rsidRDefault="00002D87">
          <w:pPr>
            <w:pStyle w:val="ConsPlusNormal0"/>
            <w:jc w:val="right"/>
            <w:rPr>
              <w:rFonts w:ascii="Tahoma" w:hAnsi="Tahoma" w:cs="Tahoma"/>
            </w:rPr>
          </w:pP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02D87">
      <w:trPr>
        <w:trHeight w:hRule="exact" w:val="1190"/>
      </w:trPr>
      <w:tc>
        <w:tcPr>
          <w:tcW w:w="2700" w:type="pct"/>
          <w:vAlign w:val="center"/>
        </w:tcPr>
        <w:p w:rsidR="00002D87" w:rsidRDefault="00002D87">
          <w:pPr>
            <w:pStyle w:val="ConsPlusNormal0"/>
            <w:rPr>
              <w:rFonts w:ascii="Tahoma" w:hAnsi="Tahoma" w:cs="Tahoma"/>
            </w:rPr>
          </w:pPr>
        </w:p>
      </w:tc>
      <w:tc>
        <w:tcPr>
          <w:tcW w:w="2300" w:type="pct"/>
          <w:vAlign w:val="center"/>
        </w:tcPr>
        <w:p w:rsidR="00002D87" w:rsidRDefault="00002D87">
          <w:pPr>
            <w:pStyle w:val="ConsPlusNormal0"/>
            <w:jc w:val="right"/>
            <w:rPr>
              <w:rFonts w:ascii="Tahoma" w:hAnsi="Tahoma" w:cs="Tahoma"/>
            </w:rPr>
          </w:pP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02D87">
      <w:trPr>
        <w:trHeight w:hRule="exact" w:val="1190"/>
      </w:trPr>
      <w:tc>
        <w:tcPr>
          <w:tcW w:w="2700" w:type="pct"/>
          <w:vAlign w:val="center"/>
        </w:tcPr>
        <w:p w:rsidR="00002D87" w:rsidRDefault="00002D87">
          <w:pPr>
            <w:pStyle w:val="ConsPlusNormal0"/>
            <w:rPr>
              <w:rFonts w:ascii="Tahoma" w:hAnsi="Tahoma" w:cs="Tahoma"/>
            </w:rPr>
          </w:pPr>
        </w:p>
      </w:tc>
      <w:tc>
        <w:tcPr>
          <w:tcW w:w="2300" w:type="pct"/>
          <w:vAlign w:val="center"/>
        </w:tcPr>
        <w:p w:rsidR="00002D87" w:rsidRDefault="00002D87">
          <w:pPr>
            <w:pStyle w:val="ConsPlusNormal0"/>
            <w:jc w:val="right"/>
            <w:rPr>
              <w:rFonts w:ascii="Tahoma" w:hAnsi="Tahoma" w:cs="Tahoma"/>
            </w:rPr>
          </w:pP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02D87">
      <w:trPr>
        <w:trHeight w:hRule="exact" w:val="1683"/>
      </w:trPr>
      <w:tc>
        <w:tcPr>
          <w:tcW w:w="2700" w:type="pct"/>
          <w:vAlign w:val="center"/>
        </w:tcPr>
        <w:p w:rsidR="00002D87" w:rsidRDefault="00002D87">
          <w:pPr>
            <w:pStyle w:val="ConsPlusNormal0"/>
            <w:rPr>
              <w:rFonts w:ascii="Tahoma" w:hAnsi="Tahoma" w:cs="Tahoma"/>
            </w:rPr>
          </w:pPr>
        </w:p>
      </w:tc>
      <w:tc>
        <w:tcPr>
          <w:tcW w:w="2300" w:type="pct"/>
          <w:vAlign w:val="center"/>
        </w:tcPr>
        <w:p w:rsidR="00002D87" w:rsidRDefault="00002D87">
          <w:pPr>
            <w:pStyle w:val="ConsPlusNormal0"/>
            <w:jc w:val="right"/>
            <w:rPr>
              <w:rFonts w:ascii="Tahoma" w:hAnsi="Tahoma" w:cs="Tahoma"/>
            </w:rPr>
          </w:pP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1"/>
      <w:gridCol w:w="1"/>
    </w:tblGrid>
    <w:tr w:rsidR="00002D87">
      <w:trPr>
        <w:trHeight w:hRule="exact" w:val="1190"/>
      </w:trPr>
      <w:tc>
        <w:tcPr>
          <w:tcW w:w="2700" w:type="pct"/>
          <w:vAlign w:val="center"/>
        </w:tcPr>
        <w:p w:rsidR="00002D87" w:rsidRDefault="001F6BC0">
          <w:pPr>
            <w:pStyle w:val="ConsPlusNormal0"/>
            <w:rPr>
              <w:rFonts w:ascii="Tahoma" w:hAnsi="Tahoma" w:cs="Tahoma"/>
            </w:rPr>
          </w:pPr>
          <w:r>
            <w:rPr>
              <w:rFonts w:ascii="Tahoma" w:hAnsi="Tahoma" w:cs="Tahoma"/>
              <w:sz w:val="16"/>
              <w:szCs w:val="16"/>
            </w:rPr>
            <w:t>Постановление КМ РТ от 27.05.2024 N 368</w:t>
          </w:r>
          <w:r>
            <w:rPr>
              <w:rFonts w:ascii="Tahoma" w:hAnsi="Tahoma" w:cs="Tahoma"/>
              <w:sz w:val="16"/>
              <w:szCs w:val="16"/>
            </w:rPr>
            <w:br/>
            <w:t>(ред. от 12.05.2025)</w:t>
          </w:r>
          <w:r>
            <w:rPr>
              <w:rFonts w:ascii="Tahoma" w:hAnsi="Tahoma" w:cs="Tahoma"/>
              <w:sz w:val="16"/>
              <w:szCs w:val="16"/>
            </w:rPr>
            <w:br/>
            <w:t>"Об утверждении Порядка организации санаторно-курортного ле...</w:t>
          </w:r>
        </w:p>
      </w:tc>
      <w:tc>
        <w:tcPr>
          <w:tcW w:w="2300" w:type="pct"/>
          <w:vAlign w:val="center"/>
        </w:tcPr>
        <w:p w:rsidR="00002D87" w:rsidRDefault="001F6BC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002D87">
      <w:trPr>
        <w:trHeight w:hRule="exact" w:val="1190"/>
      </w:trPr>
      <w:tc>
        <w:tcPr>
          <w:tcW w:w="2700" w:type="pct"/>
          <w:vAlign w:val="center"/>
        </w:tcPr>
        <w:p w:rsidR="00002D87" w:rsidRDefault="00002D87">
          <w:pPr>
            <w:pStyle w:val="ConsPlusNormal0"/>
            <w:rPr>
              <w:rFonts w:ascii="Tahoma" w:hAnsi="Tahoma" w:cs="Tahoma"/>
            </w:rPr>
          </w:pPr>
        </w:p>
      </w:tc>
      <w:tc>
        <w:tcPr>
          <w:tcW w:w="2300" w:type="pct"/>
          <w:vAlign w:val="center"/>
        </w:tcPr>
        <w:p w:rsidR="00002D87" w:rsidRDefault="00002D87">
          <w:pPr>
            <w:pStyle w:val="ConsPlusNormal0"/>
            <w:jc w:val="right"/>
            <w:rPr>
              <w:rFonts w:ascii="Tahoma" w:hAnsi="Tahoma" w:cs="Tahoma"/>
            </w:rPr>
          </w:pP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02D87">
      <w:trPr>
        <w:trHeight w:hRule="exact" w:val="1683"/>
      </w:trPr>
      <w:tc>
        <w:tcPr>
          <w:tcW w:w="2700" w:type="pct"/>
          <w:vAlign w:val="center"/>
        </w:tcPr>
        <w:p w:rsidR="00002D87" w:rsidRDefault="00002D87">
          <w:pPr>
            <w:pStyle w:val="ConsPlusNormal0"/>
            <w:rPr>
              <w:rFonts w:ascii="Tahoma" w:hAnsi="Tahoma" w:cs="Tahoma"/>
            </w:rPr>
          </w:pPr>
        </w:p>
      </w:tc>
      <w:tc>
        <w:tcPr>
          <w:tcW w:w="2300" w:type="pct"/>
          <w:vAlign w:val="center"/>
        </w:tcPr>
        <w:p w:rsidR="00002D87" w:rsidRDefault="00002D87">
          <w:pPr>
            <w:pStyle w:val="ConsPlusNormal0"/>
            <w:jc w:val="right"/>
            <w:rPr>
              <w:rFonts w:ascii="Tahoma" w:hAnsi="Tahoma" w:cs="Tahoma"/>
            </w:rPr>
          </w:pP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02D87">
      <w:trPr>
        <w:trHeight w:hRule="exact" w:val="1683"/>
      </w:trPr>
      <w:tc>
        <w:tcPr>
          <w:tcW w:w="2700" w:type="pct"/>
          <w:vAlign w:val="center"/>
        </w:tcPr>
        <w:p w:rsidR="00002D87" w:rsidRDefault="00002D87">
          <w:pPr>
            <w:pStyle w:val="ConsPlusNormal0"/>
            <w:rPr>
              <w:rFonts w:ascii="Tahoma" w:hAnsi="Tahoma" w:cs="Tahoma"/>
            </w:rPr>
          </w:pPr>
        </w:p>
      </w:tc>
      <w:tc>
        <w:tcPr>
          <w:tcW w:w="2300" w:type="pct"/>
          <w:vAlign w:val="center"/>
        </w:tcPr>
        <w:p w:rsidR="00002D87" w:rsidRDefault="00002D87">
          <w:pPr>
            <w:pStyle w:val="ConsPlusNormal0"/>
            <w:jc w:val="right"/>
            <w:rPr>
              <w:rFonts w:ascii="Tahoma" w:hAnsi="Tahoma" w:cs="Tahoma"/>
            </w:rPr>
          </w:pP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1"/>
      <w:gridCol w:w="1"/>
    </w:tblGrid>
    <w:tr w:rsidR="00002D87">
      <w:trPr>
        <w:trHeight w:hRule="exact" w:val="1190"/>
      </w:trPr>
      <w:tc>
        <w:tcPr>
          <w:tcW w:w="2700" w:type="pct"/>
          <w:vAlign w:val="center"/>
        </w:tcPr>
        <w:p w:rsidR="00002D87" w:rsidRDefault="001F6BC0">
          <w:pPr>
            <w:pStyle w:val="ConsPlusNormal0"/>
            <w:rPr>
              <w:rFonts w:ascii="Tahoma" w:hAnsi="Tahoma" w:cs="Tahoma"/>
            </w:rPr>
          </w:pPr>
          <w:r>
            <w:rPr>
              <w:rFonts w:ascii="Tahoma" w:hAnsi="Tahoma" w:cs="Tahoma"/>
              <w:sz w:val="16"/>
              <w:szCs w:val="16"/>
            </w:rPr>
            <w:t>Постановление КМ РТ от 27.05.2024 N 368</w:t>
          </w:r>
          <w:r>
            <w:rPr>
              <w:rFonts w:ascii="Tahoma" w:hAnsi="Tahoma" w:cs="Tahoma"/>
              <w:sz w:val="16"/>
              <w:szCs w:val="16"/>
            </w:rPr>
            <w:br/>
            <w:t>(ред. от 12.05.2025)</w:t>
          </w:r>
          <w:r>
            <w:rPr>
              <w:rFonts w:ascii="Tahoma" w:hAnsi="Tahoma" w:cs="Tahoma"/>
              <w:sz w:val="16"/>
              <w:szCs w:val="16"/>
            </w:rPr>
            <w:br/>
            <w:t>"Об утверждении Порядка организации санаторно-курортного ле...</w:t>
          </w:r>
        </w:p>
      </w:tc>
      <w:tc>
        <w:tcPr>
          <w:tcW w:w="2300" w:type="pct"/>
          <w:vAlign w:val="center"/>
        </w:tcPr>
        <w:p w:rsidR="00002D87" w:rsidRDefault="001F6BC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002D87">
      <w:trPr>
        <w:trHeight w:hRule="exact" w:val="1190"/>
      </w:trPr>
      <w:tc>
        <w:tcPr>
          <w:tcW w:w="2700" w:type="pct"/>
          <w:vAlign w:val="center"/>
        </w:tcPr>
        <w:p w:rsidR="00002D87" w:rsidRDefault="00002D87">
          <w:pPr>
            <w:pStyle w:val="ConsPlusNormal0"/>
            <w:rPr>
              <w:rFonts w:ascii="Tahoma" w:hAnsi="Tahoma" w:cs="Tahoma"/>
            </w:rPr>
          </w:pPr>
        </w:p>
      </w:tc>
      <w:tc>
        <w:tcPr>
          <w:tcW w:w="2300" w:type="pct"/>
          <w:vAlign w:val="center"/>
        </w:tcPr>
        <w:p w:rsidR="00002D87" w:rsidRDefault="00002D87">
          <w:pPr>
            <w:pStyle w:val="ConsPlusNormal0"/>
            <w:jc w:val="right"/>
            <w:rPr>
              <w:rFonts w:ascii="Tahoma" w:hAnsi="Tahoma" w:cs="Tahoma"/>
            </w:rPr>
          </w:pP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1"/>
      <w:gridCol w:w="1"/>
    </w:tblGrid>
    <w:tr w:rsidR="00002D87">
      <w:trPr>
        <w:trHeight w:hRule="exact" w:val="1683"/>
      </w:trPr>
      <w:tc>
        <w:tcPr>
          <w:tcW w:w="2700" w:type="pct"/>
          <w:vAlign w:val="center"/>
        </w:tcPr>
        <w:p w:rsidR="00002D87" w:rsidRDefault="001F6BC0">
          <w:pPr>
            <w:pStyle w:val="ConsPlusNormal0"/>
            <w:rPr>
              <w:rFonts w:ascii="Tahoma" w:hAnsi="Tahoma" w:cs="Tahoma"/>
            </w:rPr>
          </w:pPr>
          <w:r>
            <w:rPr>
              <w:rFonts w:ascii="Tahoma" w:hAnsi="Tahoma" w:cs="Tahoma"/>
              <w:sz w:val="16"/>
              <w:szCs w:val="16"/>
            </w:rPr>
            <w:t>Постановление КМ РТ от 27.05.2024 N 368</w:t>
          </w:r>
          <w:r>
            <w:rPr>
              <w:rFonts w:ascii="Tahoma" w:hAnsi="Tahoma" w:cs="Tahoma"/>
              <w:sz w:val="16"/>
              <w:szCs w:val="16"/>
            </w:rPr>
            <w:br/>
            <w:t>(ред. от 12.05.2025)</w:t>
          </w:r>
          <w:r>
            <w:rPr>
              <w:rFonts w:ascii="Tahoma" w:hAnsi="Tahoma" w:cs="Tahoma"/>
              <w:sz w:val="16"/>
              <w:szCs w:val="16"/>
            </w:rPr>
            <w:br/>
            <w:t>"Об утверждении Порядка организации санаторно-курортного ле...</w:t>
          </w:r>
        </w:p>
      </w:tc>
      <w:tc>
        <w:tcPr>
          <w:tcW w:w="2300" w:type="pct"/>
          <w:vAlign w:val="center"/>
        </w:tcPr>
        <w:p w:rsidR="00002D87" w:rsidRDefault="001F6BC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002D87" w:rsidRDefault="00002D87">
    <w:pPr>
      <w:pStyle w:val="ConsPlusNormal0"/>
      <w:pBdr>
        <w:bottom w:val="single" w:sz="12" w:space="0" w:color="auto"/>
      </w:pBdr>
      <w:rPr>
        <w:sz w:val="2"/>
        <w:szCs w:val="2"/>
      </w:rPr>
    </w:pPr>
  </w:p>
  <w:p w:rsidR="00002D87" w:rsidRDefault="00002D8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02D87"/>
    <w:rsid w:val="00002D87"/>
    <w:rsid w:val="000B4B18"/>
    <w:rsid w:val="000E067B"/>
    <w:rsid w:val="001F6BC0"/>
    <w:rsid w:val="00247ACF"/>
    <w:rsid w:val="004B328C"/>
    <w:rsid w:val="00794002"/>
    <w:rsid w:val="00A44631"/>
    <w:rsid w:val="00B6287E"/>
    <w:rsid w:val="00BF373F"/>
    <w:rsid w:val="00F77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02B7"/>
  <w15:docId w15:val="{6897C2A7-5962-4DFE-B1CD-98A8E8C5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0B4B18"/>
    <w:pPr>
      <w:tabs>
        <w:tab w:val="center" w:pos="4677"/>
        <w:tab w:val="right" w:pos="9355"/>
      </w:tabs>
    </w:pPr>
  </w:style>
  <w:style w:type="character" w:customStyle="1" w:styleId="a4">
    <w:name w:val="Верхний колонтитул Знак"/>
    <w:basedOn w:val="a0"/>
    <w:link w:val="a3"/>
    <w:uiPriority w:val="99"/>
    <w:rsid w:val="000B4B18"/>
  </w:style>
  <w:style w:type="paragraph" w:styleId="a5">
    <w:name w:val="footer"/>
    <w:basedOn w:val="a"/>
    <w:link w:val="a6"/>
    <w:uiPriority w:val="99"/>
    <w:unhideWhenUsed/>
    <w:rsid w:val="000B4B18"/>
    <w:pPr>
      <w:tabs>
        <w:tab w:val="center" w:pos="4677"/>
        <w:tab w:val="right" w:pos="9355"/>
      </w:tabs>
    </w:pPr>
  </w:style>
  <w:style w:type="character" w:customStyle="1" w:styleId="a6">
    <w:name w:val="Нижний колонтитул Знак"/>
    <w:basedOn w:val="a0"/>
    <w:link w:val="a5"/>
    <w:uiPriority w:val="99"/>
    <w:rsid w:val="000B4B18"/>
  </w:style>
  <w:style w:type="paragraph" w:styleId="a7">
    <w:name w:val="No Spacing"/>
    <w:link w:val="a8"/>
    <w:uiPriority w:val="1"/>
    <w:qFormat/>
    <w:rsid w:val="00A44631"/>
  </w:style>
  <w:style w:type="character" w:customStyle="1" w:styleId="a8">
    <w:name w:val="Без интервала Знак"/>
    <w:basedOn w:val="a0"/>
    <w:link w:val="a7"/>
    <w:uiPriority w:val="1"/>
    <w:rsid w:val="00A44631"/>
  </w:style>
  <w:style w:type="paragraph" w:styleId="a9">
    <w:name w:val="Normal (Web)"/>
    <w:basedOn w:val="a"/>
    <w:uiPriority w:val="99"/>
    <w:semiHidden/>
    <w:unhideWhenUsed/>
    <w:rsid w:val="00F7717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474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3&amp;n=178354&amp;date=22.09.2025" TargetMode="External"/><Relationship Id="rId21" Type="http://schemas.openxmlformats.org/officeDocument/2006/relationships/hyperlink" Target="https://login.consultant.ru/link/?req=doc&amp;base=RLAW363&amp;n=190492&amp;date=22.09.2025&amp;dst=106031&amp;field=134" TargetMode="External"/><Relationship Id="rId42" Type="http://schemas.openxmlformats.org/officeDocument/2006/relationships/hyperlink" Target="https://login.consultant.ru/link/?req=doc&amp;base=RLAW363&amp;n=191404&amp;date=22.09.2025&amp;dst=49&amp;field=134" TargetMode="External"/><Relationship Id="rId47" Type="http://schemas.openxmlformats.org/officeDocument/2006/relationships/hyperlink" Target="https://login.consultant.ru/link/?req=doc&amp;base=RLAW363&amp;n=190589&amp;date=22.09.2025&amp;dst=100020&amp;field=134" TargetMode="External"/><Relationship Id="rId63" Type="http://schemas.openxmlformats.org/officeDocument/2006/relationships/header" Target="header6.xml"/><Relationship Id="rId68" Type="http://schemas.openxmlformats.org/officeDocument/2006/relationships/footer" Target="footer8.xml"/><Relationship Id="rId84" Type="http://schemas.openxmlformats.org/officeDocument/2006/relationships/footer" Target="footer16.xml"/><Relationship Id="rId16" Type="http://schemas.openxmlformats.org/officeDocument/2006/relationships/hyperlink" Target="https://login.consultant.ru/link/?req=doc&amp;base=RLAW363&amp;n=187701&amp;date=22.09.2025&amp;dst=100014&amp;field=134" TargetMode="External"/><Relationship Id="rId11" Type="http://schemas.openxmlformats.org/officeDocument/2006/relationships/hyperlink" Target="https://login.consultant.ru/link/?req=doc&amp;base=RLAW363&amp;n=190589&amp;date=22.09.2025&amp;dst=100007&amp;field=134" TargetMode="External"/><Relationship Id="rId32" Type="http://schemas.openxmlformats.org/officeDocument/2006/relationships/hyperlink" Target="https://login.consultant.ru/link/?req=doc&amp;base=RLAW363&amp;n=191404&amp;date=22.09.2025&amp;dst=54&amp;field=134" TargetMode="External"/><Relationship Id="rId37" Type="http://schemas.openxmlformats.org/officeDocument/2006/relationships/hyperlink" Target="https://login.consultant.ru/link/?req=doc&amp;base=RLAW363&amp;n=191404&amp;date=22.09.2025&amp;dst=49&amp;field=134" TargetMode="External"/><Relationship Id="rId53" Type="http://schemas.openxmlformats.org/officeDocument/2006/relationships/header" Target="header1.xml"/><Relationship Id="rId58" Type="http://schemas.openxmlformats.org/officeDocument/2006/relationships/footer" Target="footer3.xml"/><Relationship Id="rId74" Type="http://schemas.openxmlformats.org/officeDocument/2006/relationships/footer" Target="footer11.xml"/><Relationship Id="rId79" Type="http://schemas.openxmlformats.org/officeDocument/2006/relationships/header" Target="header14.xml"/><Relationship Id="rId5" Type="http://schemas.openxmlformats.org/officeDocument/2006/relationships/footnotes" Target="footnotes.xml"/><Relationship Id="rId19" Type="http://schemas.openxmlformats.org/officeDocument/2006/relationships/hyperlink" Target="https://login.consultant.ru/link/?req=doc&amp;base=RLAW363&amp;n=190589&amp;date=22.09.2025&amp;dst=100012&amp;field=134" TargetMode="External"/><Relationship Id="rId14" Type="http://schemas.openxmlformats.org/officeDocument/2006/relationships/hyperlink" Target="https://login.consultant.ru/link/?req=doc&amp;base=RLAW363&amp;n=187701&amp;date=22.09.2025&amp;dst=100302&amp;field=134" TargetMode="External"/><Relationship Id="rId22" Type="http://schemas.openxmlformats.org/officeDocument/2006/relationships/hyperlink" Target="https://login.consultant.ru/link/?req=doc&amp;base=RLAW363&amp;n=190589&amp;date=22.09.2025&amp;dst=100013&amp;field=134" TargetMode="External"/><Relationship Id="rId27" Type="http://schemas.openxmlformats.org/officeDocument/2006/relationships/hyperlink" Target="https://login.consultant.ru/link/?req=doc&amp;base=RLAW363&amp;n=190589&amp;date=22.09.2025&amp;dst=100014&amp;field=134" TargetMode="External"/><Relationship Id="rId30" Type="http://schemas.openxmlformats.org/officeDocument/2006/relationships/hyperlink" Target="https://login.consultant.ru/link/?req=doc&amp;base=RLAW363&amp;n=191404&amp;date=22.09.2025&amp;dst=49&amp;field=134" TargetMode="External"/><Relationship Id="rId35" Type="http://schemas.openxmlformats.org/officeDocument/2006/relationships/hyperlink" Target="https://login.consultant.ru/link/?req=doc&amp;base=LAW&amp;n=476883&amp;date=22.09.2025&amp;dst=100712&amp;field=134" TargetMode="External"/><Relationship Id="rId43" Type="http://schemas.openxmlformats.org/officeDocument/2006/relationships/hyperlink" Target="https://login.consultant.ru/link/?req=doc&amp;base=RLAW363&amp;n=191404&amp;date=22.09.2025&amp;dst=52&amp;field=134" TargetMode="External"/><Relationship Id="rId48" Type="http://schemas.openxmlformats.org/officeDocument/2006/relationships/hyperlink" Target="https://login.consultant.ru/link/?req=doc&amp;base=RLAW363&amp;n=190589&amp;date=22.09.2025&amp;dst=100021&amp;field=134" TargetMode="External"/><Relationship Id="rId56" Type="http://schemas.openxmlformats.org/officeDocument/2006/relationships/footer" Target="footer2.xml"/><Relationship Id="rId64" Type="http://schemas.openxmlformats.org/officeDocument/2006/relationships/footer" Target="footer6.xml"/><Relationship Id="rId69" Type="http://schemas.openxmlformats.org/officeDocument/2006/relationships/header" Target="header9.xml"/><Relationship Id="rId77" Type="http://schemas.openxmlformats.org/officeDocument/2006/relationships/header" Target="header13.xml"/><Relationship Id="rId8" Type="http://schemas.openxmlformats.org/officeDocument/2006/relationships/hyperlink" Target="https://login.consultant.ru/link/?req=doc&amp;base=RLAW363&amp;n=190589&amp;date=22.09.2025&amp;dst=100005&amp;field=134" TargetMode="External"/><Relationship Id="rId51" Type="http://schemas.openxmlformats.org/officeDocument/2006/relationships/hyperlink" Target="https://login.consultant.ru/link/?req=doc&amp;base=LAW&amp;n=476883&amp;date=22.09.2025&amp;dst=100712&amp;field=134" TargetMode="External"/><Relationship Id="rId72" Type="http://schemas.openxmlformats.org/officeDocument/2006/relationships/footer" Target="footer10.xml"/><Relationship Id="rId80" Type="http://schemas.openxmlformats.org/officeDocument/2006/relationships/footer" Target="footer14.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RLAW363&amp;n=190589&amp;date=22.09.2025&amp;dst=100010&amp;field=134" TargetMode="External"/><Relationship Id="rId17" Type="http://schemas.openxmlformats.org/officeDocument/2006/relationships/hyperlink" Target="https://login.consultant.ru/link/?req=doc&amp;base=RLAW363&amp;n=190589&amp;date=22.09.2025&amp;dst=100011&amp;field=134" TargetMode="External"/><Relationship Id="rId25" Type="http://schemas.openxmlformats.org/officeDocument/2006/relationships/hyperlink" Target="https://login.consultant.ru/link/?req=doc&amp;base=RLAW363&amp;n=172648&amp;date=22.09.2025" TargetMode="External"/><Relationship Id="rId33" Type="http://schemas.openxmlformats.org/officeDocument/2006/relationships/hyperlink" Target="https://login.consultant.ru/link/?req=doc&amp;base=RLAW363&amp;n=191404&amp;date=22.09.2025&amp;dst=55&amp;field=134" TargetMode="External"/><Relationship Id="rId38" Type="http://schemas.openxmlformats.org/officeDocument/2006/relationships/hyperlink" Target="https://login.consultant.ru/link/?req=doc&amp;base=RLAW363&amp;n=191404&amp;date=22.09.2025&amp;dst=50&amp;field=134" TargetMode="External"/><Relationship Id="rId46" Type="http://schemas.openxmlformats.org/officeDocument/2006/relationships/hyperlink" Target="https://login.consultant.ru/link/?req=doc&amp;base=RLAW363&amp;n=190589&amp;date=22.09.2025&amp;dst=100019&amp;field=134" TargetMode="External"/><Relationship Id="rId59" Type="http://schemas.openxmlformats.org/officeDocument/2006/relationships/header" Target="header4.xml"/><Relationship Id="rId67" Type="http://schemas.openxmlformats.org/officeDocument/2006/relationships/header" Target="header8.xml"/><Relationship Id="rId20" Type="http://schemas.openxmlformats.org/officeDocument/2006/relationships/hyperlink" Target="https://login.consultant.ru/link/?req=doc&amp;base=LAW&amp;n=499769&amp;date=22.09.2025" TargetMode="External"/><Relationship Id="rId41" Type="http://schemas.openxmlformats.org/officeDocument/2006/relationships/hyperlink" Target="https://login.consultant.ru/link/?req=doc&amp;base=LAW&amp;n=476883&amp;date=22.09.2025&amp;dst=100712&amp;field=134" TargetMode="External"/><Relationship Id="rId54" Type="http://schemas.openxmlformats.org/officeDocument/2006/relationships/footer" Target="footer1.xml"/><Relationship Id="rId62" Type="http://schemas.openxmlformats.org/officeDocument/2006/relationships/footer" Target="footer5.xml"/><Relationship Id="rId70" Type="http://schemas.openxmlformats.org/officeDocument/2006/relationships/footer" Target="footer9.xml"/><Relationship Id="rId75" Type="http://schemas.openxmlformats.org/officeDocument/2006/relationships/header" Target="header12.xml"/><Relationship Id="rId83"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RLAW363&amp;n=187701&amp;date=22.09.2025&amp;dst=100014&amp;field=134" TargetMode="External"/><Relationship Id="rId23" Type="http://schemas.openxmlformats.org/officeDocument/2006/relationships/hyperlink" Target="https://login.consultant.ru/link/?req=doc&amp;base=RLAW363&amp;n=178402&amp;date=22.09.2025" TargetMode="External"/><Relationship Id="rId28" Type="http://schemas.openxmlformats.org/officeDocument/2006/relationships/hyperlink" Target="https://login.consultant.ru/link/?req=doc&amp;base=RLAW363&amp;n=190589&amp;date=22.09.2025&amp;dst=100015&amp;field=134" TargetMode="External"/><Relationship Id="rId36" Type="http://schemas.openxmlformats.org/officeDocument/2006/relationships/hyperlink" Target="https://login.consultant.ru/link/?req=doc&amp;base=RLAW363&amp;n=191404&amp;date=22.09.2025&amp;dst=49&amp;field=134" TargetMode="External"/><Relationship Id="rId49" Type="http://schemas.openxmlformats.org/officeDocument/2006/relationships/hyperlink" Target="https://login.consultant.ru/link/?req=doc&amp;base=RLAW363&amp;n=190589&amp;date=22.09.2025&amp;dst=100022&amp;field=134" TargetMode="External"/><Relationship Id="rId57" Type="http://schemas.openxmlformats.org/officeDocument/2006/relationships/header" Target="header3.xml"/><Relationship Id="rId10" Type="http://schemas.openxmlformats.org/officeDocument/2006/relationships/hyperlink" Target="https://login.consultant.ru/link/?req=doc&amp;base=RLAW363&amp;n=187701&amp;date=22.09.2025&amp;dst=100014&amp;field=134" TargetMode="External"/><Relationship Id="rId31" Type="http://schemas.openxmlformats.org/officeDocument/2006/relationships/hyperlink" Target="https://login.consultant.ru/link/?req=doc&amp;base=RLAW363&amp;n=191404&amp;date=22.09.2025&amp;dst=52&amp;field=134" TargetMode="External"/><Relationship Id="rId44" Type="http://schemas.openxmlformats.org/officeDocument/2006/relationships/hyperlink" Target="https://login.consultant.ru/link/?req=doc&amp;base=RLAW363&amp;n=191404&amp;date=22.09.2025&amp;dst=54&amp;field=134" TargetMode="External"/><Relationship Id="rId52" Type="http://schemas.openxmlformats.org/officeDocument/2006/relationships/hyperlink" Target="https://login.consultant.ru/link/?req=doc&amp;base=LAW&amp;n=499769&amp;date=22.09.2025" TargetMode="External"/><Relationship Id="rId60" Type="http://schemas.openxmlformats.org/officeDocument/2006/relationships/footer" Target="footer4.xml"/><Relationship Id="rId65" Type="http://schemas.openxmlformats.org/officeDocument/2006/relationships/header" Target="header7.xml"/><Relationship Id="rId73" Type="http://schemas.openxmlformats.org/officeDocument/2006/relationships/header" Target="header11.xml"/><Relationship Id="rId78" Type="http://schemas.openxmlformats.org/officeDocument/2006/relationships/footer" Target="footer13.xml"/><Relationship Id="rId81" Type="http://schemas.openxmlformats.org/officeDocument/2006/relationships/header" Target="header15.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363&amp;n=190589&amp;date=22.09.2025&amp;dst=100006&amp;field=134" TargetMode="External"/><Relationship Id="rId13" Type="http://schemas.openxmlformats.org/officeDocument/2006/relationships/hyperlink" Target="https://login.consultant.ru/link/?req=doc&amp;base=RLAW363&amp;n=187701&amp;date=22.09.2025&amp;dst=100014&amp;field=134" TargetMode="External"/><Relationship Id="rId18" Type="http://schemas.openxmlformats.org/officeDocument/2006/relationships/hyperlink" Target="https://login.consultant.ru/link/?req=doc&amp;base=RLAW363&amp;n=186450&amp;date=22.09.2025&amp;dst=100007&amp;field=134" TargetMode="External"/><Relationship Id="rId39" Type="http://schemas.openxmlformats.org/officeDocument/2006/relationships/hyperlink" Target="https://login.consultant.ru/link/?req=doc&amp;base=RLAW363&amp;n=190589&amp;date=22.09.2025&amp;dst=100017&amp;field=134" TargetMode="External"/><Relationship Id="rId34" Type="http://schemas.openxmlformats.org/officeDocument/2006/relationships/hyperlink" Target="https://login.consultant.ru/link/?req=doc&amp;base=LAW&amp;n=176021&amp;date=22.09.2025" TargetMode="External"/><Relationship Id="rId50" Type="http://schemas.openxmlformats.org/officeDocument/2006/relationships/hyperlink" Target="https://login.consultant.ru/link/?req=doc&amp;base=RLAW363&amp;n=190589&amp;date=22.09.2025&amp;dst=100023&amp;field=134" TargetMode="External"/><Relationship Id="rId55" Type="http://schemas.openxmlformats.org/officeDocument/2006/relationships/header" Target="header2.xml"/><Relationship Id="rId76" Type="http://schemas.openxmlformats.org/officeDocument/2006/relationships/footer" Target="footer12.xml"/><Relationship Id="rId7" Type="http://schemas.openxmlformats.org/officeDocument/2006/relationships/hyperlink" Target="https://login.consultant.ru/link/?req=doc&amp;base=RLAW363&amp;n=186450&amp;date=22.09.2025&amp;dst=100005&amp;field=134" TargetMode="External"/><Relationship Id="rId71" Type="http://schemas.openxmlformats.org/officeDocument/2006/relationships/header" Target="header10.xml"/><Relationship Id="rId2" Type="http://schemas.openxmlformats.org/officeDocument/2006/relationships/styles" Target="styles.xml"/><Relationship Id="rId29" Type="http://schemas.openxmlformats.org/officeDocument/2006/relationships/hyperlink" Target="https://login.consultant.ru/link/?req=doc&amp;base=RLAW363&amp;n=190589&amp;date=22.09.2025&amp;dst=100016&amp;field=134" TargetMode="External"/><Relationship Id="rId24" Type="http://schemas.openxmlformats.org/officeDocument/2006/relationships/hyperlink" Target="https://login.consultant.ru/link/?req=doc&amp;base=RLAW363&amp;n=169477&amp;date=22.09.2025" TargetMode="External"/><Relationship Id="rId40" Type="http://schemas.openxmlformats.org/officeDocument/2006/relationships/hyperlink" Target="https://login.consultant.ru/link/?req=doc&amp;base=RLAW363&amp;n=192581&amp;date=22.09.2025&amp;dst=100690&amp;field=134" TargetMode="External"/><Relationship Id="rId45" Type="http://schemas.openxmlformats.org/officeDocument/2006/relationships/hyperlink" Target="https://login.consultant.ru/link/?req=doc&amp;base=RLAW363&amp;n=191404&amp;date=22.09.2025&amp;dst=55&amp;field=134" TargetMode="External"/><Relationship Id="rId66" Type="http://schemas.openxmlformats.org/officeDocument/2006/relationships/footer" Target="footer7.xml"/><Relationship Id="rId61" Type="http://schemas.openxmlformats.org/officeDocument/2006/relationships/header" Target="header5.xml"/><Relationship Id="rId82" Type="http://schemas.openxmlformats.org/officeDocument/2006/relationships/footer" Target="footer15.xm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8CED-A250-4338-A26A-8EC3AEB9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10870</Words>
  <Characters>61964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Постановление КМ РТ от 27.05.2024 N 368
(ред. от 12.05.2025)
"Об утверждении Порядка организации санаторно-курортного лечения работников государственных учреждений Республики Татарстан, работников муниципальных организаций в Республике Татарстан и муницип</vt:lpstr>
    </vt:vector>
  </TitlesOfParts>
  <Company>КонсультантПлюс Версия 4024.00.50</Company>
  <LinksUpToDate>false</LinksUpToDate>
  <CharactersWithSpaces>72689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муниципальных организаций в Республике Татарстан и муниципальных служащих в Республике Татарстан"</dc:title>
  <cp:lastModifiedBy>Доможирова Венера Сайдзяновна</cp:lastModifiedBy>
  <cp:revision>7</cp:revision>
  <dcterms:created xsi:type="dcterms:W3CDTF">2025-09-22T06:43:00Z</dcterms:created>
  <dcterms:modified xsi:type="dcterms:W3CDTF">2025-09-22T06:55:00Z</dcterms:modified>
</cp:coreProperties>
</file>