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21D" w:rsidRDefault="00BC521D">
      <w:pPr>
        <w:pStyle w:val="ConsPlusNormal0"/>
        <w:sectPr w:rsidR="00BC521D">
          <w:pgSz w:w="11906" w:h="16838"/>
          <w:pgMar w:top="841" w:right="595" w:bottom="841" w:left="595" w:header="0" w:footer="0" w:gutter="0"/>
          <w:cols w:space="720"/>
          <w:titlePg/>
        </w:sectPr>
      </w:pPr>
      <w:bookmarkStart w:id="0" w:name="_GoBack"/>
      <w:bookmarkEnd w:id="0"/>
    </w:p>
    <w:p w:rsidR="00BC521D" w:rsidRDefault="00BC521D">
      <w:pPr>
        <w:pStyle w:val="ConsPlusNormal0"/>
        <w:jc w:val="both"/>
        <w:outlineLvl w:val="0"/>
      </w:pPr>
    </w:p>
    <w:p w:rsidR="00BC521D" w:rsidRDefault="00075398">
      <w:pPr>
        <w:pStyle w:val="ConsPlusTitle0"/>
        <w:jc w:val="center"/>
        <w:outlineLvl w:val="0"/>
      </w:pPr>
      <w:r>
        <w:t>КАБИНЕТ МИНИСТРОВ РЕСПУБЛИКИ ТАТАРСТАН</w:t>
      </w:r>
    </w:p>
    <w:p w:rsidR="00BC521D" w:rsidRDefault="00BC521D">
      <w:pPr>
        <w:pStyle w:val="ConsPlusTitle0"/>
        <w:jc w:val="both"/>
      </w:pPr>
    </w:p>
    <w:p w:rsidR="00BC521D" w:rsidRDefault="00075398">
      <w:pPr>
        <w:pStyle w:val="ConsPlusTitle0"/>
        <w:jc w:val="center"/>
      </w:pPr>
      <w:r>
        <w:t>ПОСТАНОВЛЕНИЕ</w:t>
      </w:r>
    </w:p>
    <w:p w:rsidR="00BC521D" w:rsidRDefault="00075398">
      <w:pPr>
        <w:pStyle w:val="ConsPlusTitle0"/>
        <w:jc w:val="center"/>
      </w:pPr>
      <w:r>
        <w:t>от 16 февраля 2021 г. N 84</w:t>
      </w:r>
    </w:p>
    <w:p w:rsidR="00BC521D" w:rsidRDefault="00BC521D">
      <w:pPr>
        <w:pStyle w:val="ConsPlusTitle0"/>
        <w:jc w:val="both"/>
      </w:pPr>
    </w:p>
    <w:p w:rsidR="00BC521D" w:rsidRDefault="00075398">
      <w:pPr>
        <w:pStyle w:val="ConsPlusTitle0"/>
        <w:jc w:val="center"/>
      </w:pPr>
      <w:r>
        <w:t>ОБ УСЛОВИЯХ ОПЛАТЫ ТРУДА РАБОТНИКОВ ГОСУДАРСТВЕННОГО</w:t>
      </w:r>
    </w:p>
    <w:p w:rsidR="00BC521D" w:rsidRDefault="00075398">
      <w:pPr>
        <w:pStyle w:val="ConsPlusTitle0"/>
        <w:jc w:val="center"/>
      </w:pPr>
      <w:r>
        <w:t>УЧРЕЖДЕНИЯ СЛУЖБЫ ЗАНЯТОСТИ НАСЕЛЕНИЯ РЕСПУБЛИКИ ТАТАРСТАН</w:t>
      </w:r>
    </w:p>
    <w:p w:rsidR="00BC521D" w:rsidRDefault="00BC521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C52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521D" w:rsidRDefault="00BC521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C521D" w:rsidRDefault="00BC521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C521D" w:rsidRDefault="00075398">
            <w:pPr>
              <w:pStyle w:val="ConsPlusNormal0"/>
              <w:jc w:val="center"/>
            </w:pPr>
            <w:r>
              <w:rPr>
                <w:color w:val="392C69"/>
              </w:rPr>
              <w:t>Список изменяющих документов</w:t>
            </w:r>
          </w:p>
          <w:p w:rsidR="00BC521D" w:rsidRDefault="00075398">
            <w:pPr>
              <w:pStyle w:val="ConsPlusNormal0"/>
              <w:jc w:val="center"/>
            </w:pPr>
            <w:r>
              <w:rPr>
                <w:color w:val="392C69"/>
              </w:rPr>
              <w:t xml:space="preserve">(в ред. Постановлений КМ РТ от 08.06.2021 </w:t>
            </w:r>
            <w:hyperlink r:id="rId6" w:tooltip="Постановление КМ РТ от 08.06.2021 N 436 &quot;О внесении изменений в Положение об условиях оплаты труда работников государственных учреждений службы занятости населения Республики Татарстан, утвержденное постановлением Кабинета Министров Республики Татарстан от 16.">
              <w:r>
                <w:rPr>
                  <w:color w:val="0000FF"/>
                </w:rPr>
                <w:t>N 436</w:t>
              </w:r>
            </w:hyperlink>
            <w:r>
              <w:rPr>
                <w:color w:val="392C69"/>
              </w:rPr>
              <w:t xml:space="preserve">, от 26.07.2021 </w:t>
            </w:r>
            <w:hyperlink r:id="rId7" w:tooltip="Постановление КМ РТ от 26.07.2021 N 645 (ред. от 09.12.2021) &quot;О внесении изменений в отдельные постановления Кабинета Министров Республики Татарстан&quot; {КонсультантПлюс}">
              <w:r>
                <w:rPr>
                  <w:color w:val="0000FF"/>
                </w:rPr>
                <w:t>N 645</w:t>
              </w:r>
            </w:hyperlink>
            <w:r>
              <w:rPr>
                <w:color w:val="392C69"/>
              </w:rPr>
              <w:t>,</w:t>
            </w:r>
          </w:p>
          <w:p w:rsidR="00BC521D" w:rsidRDefault="00075398">
            <w:pPr>
              <w:pStyle w:val="ConsPlusNormal0"/>
              <w:jc w:val="center"/>
            </w:pPr>
            <w:r>
              <w:rPr>
                <w:color w:val="392C69"/>
              </w:rPr>
              <w:t xml:space="preserve">от 22.09.2022 </w:t>
            </w:r>
            <w:hyperlink r:id="rId8" w:tooltip="Постановление КМ РТ от 22.09.2022 N 1027 &quot;О внесении изменений в отдельные постановления кабинета Министров Республики Татарстан&quot; {КонсультантПлюс}">
              <w:r>
                <w:rPr>
                  <w:color w:val="0000FF"/>
                </w:rPr>
                <w:t>N 1027</w:t>
              </w:r>
            </w:hyperlink>
            <w:r>
              <w:rPr>
                <w:color w:val="392C69"/>
              </w:rPr>
              <w:t xml:space="preserve">, от 18.04.2023 </w:t>
            </w:r>
            <w:hyperlink r:id="rId9" w:tooltip="Постановление КМ РТ от 18.04.2023 N 488 &quot;О внесении изменений в Положение об условиях оплаты труда работников государственных учреждений службы занятости населения Республики Татарстан, утвержденное постановлением Кабинета Министров Республики Татарстан от 16.">
              <w:r>
                <w:rPr>
                  <w:color w:val="0000FF"/>
                </w:rPr>
                <w:t>N 488</w:t>
              </w:r>
            </w:hyperlink>
            <w:r>
              <w:rPr>
                <w:color w:val="392C69"/>
              </w:rPr>
              <w:t xml:space="preserve">, от 10.06.2024 </w:t>
            </w:r>
            <w:hyperlink r:id="rId10" w:tooltip="Постановление КМ РТ от 10.06.2024 N 414 &quot;О внесении изменений в постановление Кабинета Министров Республики Татарстан от 16.02.2021 N 84 &quot;Об условиях оплаты труда работников государственных учреждений службы занятости населения Республики Татарстан&quot; {Консульта">
              <w:r>
                <w:rPr>
                  <w:color w:val="0000FF"/>
                </w:rPr>
                <w:t>N 414</w:t>
              </w:r>
            </w:hyperlink>
            <w:r>
              <w:rPr>
                <w:color w:val="392C69"/>
              </w:rPr>
              <w:t>,</w:t>
            </w:r>
          </w:p>
          <w:p w:rsidR="00BC521D" w:rsidRDefault="00075398">
            <w:pPr>
              <w:pStyle w:val="ConsPlusNormal0"/>
              <w:jc w:val="center"/>
            </w:pPr>
            <w:r>
              <w:rPr>
                <w:color w:val="392C69"/>
              </w:rPr>
              <w:t xml:space="preserve">от 25.01.2025 </w:t>
            </w:r>
            <w:hyperlink r:id="rId11" w:tooltip="Постановление КМ РТ от 25.01.2025 N 34 &quot;О внесении изменений в постановление Кабинета Министров Республики Татарстан от 16.02.2021 N 84 &quot;Об условиях оплаты труда работников государственного учреждения службы занятости населения Республики Татарстан&quot; {Консульта">
              <w:r>
                <w:rPr>
                  <w:color w:val="0000FF"/>
                </w:rPr>
                <w:t>N 34</w:t>
              </w:r>
            </w:hyperlink>
            <w:r>
              <w:rPr>
                <w:color w:val="392C69"/>
              </w:rPr>
              <w:t xml:space="preserve">, от 17.04.2025 </w:t>
            </w:r>
            <w:hyperlink r:id="rId12" w:tooltip="Постановление КМ РТ от 17.04.2025 N 239 &quot;О внесении изменений в постановление Кабинета Министров Республики Татарстан от 16.02.2021 N 84 &quot;Об условиях оплаты труда работников государственного учреждения службы занятости населения Республики Татарстан&quot; {Консульт">
              <w:r>
                <w:rPr>
                  <w:color w:val="0000FF"/>
                </w:rPr>
                <w:t>N 239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C521D" w:rsidRDefault="00BC521D">
            <w:pPr>
              <w:pStyle w:val="ConsPlusNormal0"/>
            </w:pPr>
          </w:p>
        </w:tc>
      </w:tr>
    </w:tbl>
    <w:p w:rsidR="00BC521D" w:rsidRDefault="00BC521D">
      <w:pPr>
        <w:pStyle w:val="ConsPlusNormal0"/>
        <w:jc w:val="both"/>
      </w:pPr>
    </w:p>
    <w:p w:rsidR="00BC521D" w:rsidRDefault="00075398">
      <w:pPr>
        <w:pStyle w:val="ConsPlusNormal0"/>
        <w:ind w:firstLine="540"/>
        <w:jc w:val="both"/>
      </w:pPr>
      <w:r>
        <w:t>Кабинет Министров Республики Татарстан постановляет:</w:t>
      </w:r>
    </w:p>
    <w:p w:rsidR="00BC521D" w:rsidRDefault="00BC521D">
      <w:pPr>
        <w:pStyle w:val="ConsPlusNormal0"/>
        <w:jc w:val="both"/>
      </w:pPr>
    </w:p>
    <w:p w:rsidR="00BC521D" w:rsidRDefault="00075398">
      <w:pPr>
        <w:pStyle w:val="ConsPlusNormal0"/>
        <w:ind w:firstLine="540"/>
        <w:jc w:val="both"/>
      </w:pPr>
      <w:r>
        <w:t>1. Утвердить прилагаемые:</w:t>
      </w:r>
    </w:p>
    <w:p w:rsidR="00BC521D" w:rsidRDefault="00075398">
      <w:pPr>
        <w:pStyle w:val="ConsPlusNormal0"/>
        <w:spacing w:before="240"/>
        <w:ind w:firstLine="540"/>
        <w:jc w:val="both"/>
      </w:pPr>
      <w:hyperlink w:anchor="P38" w:tooltip="ПОЛОЖЕНИЕ">
        <w:r>
          <w:rPr>
            <w:color w:val="0000FF"/>
          </w:rPr>
          <w:t>Положение</w:t>
        </w:r>
      </w:hyperlink>
      <w:r>
        <w:t xml:space="preserve"> об условиях оплаты труда работников государственного учреждения службы занятости населения Республики Татарстан;</w:t>
      </w:r>
    </w:p>
    <w:p w:rsidR="00BC521D" w:rsidRDefault="00075398">
      <w:pPr>
        <w:pStyle w:val="ConsPlusNormal0"/>
        <w:spacing w:before="240"/>
        <w:ind w:firstLine="540"/>
        <w:jc w:val="both"/>
      </w:pPr>
      <w:hyperlink w:anchor="P581" w:tooltip="ПОЛОЖЕНИЕ">
        <w:r>
          <w:rPr>
            <w:color w:val="0000FF"/>
          </w:rPr>
          <w:t>Положение</w:t>
        </w:r>
      </w:hyperlink>
      <w:r>
        <w:t xml:space="preserve"> об условиях оплаты труда работников профессиональных квалификационных групп общеотраслевых профессий рабочих и общеотраслевых должностей руководителей, специалистов и служащих государственного учреждения службы занятости населения Республики Татарстан.</w:t>
      </w:r>
    </w:p>
    <w:p w:rsidR="00BC521D" w:rsidRDefault="00075398">
      <w:pPr>
        <w:pStyle w:val="ConsPlusNormal0"/>
        <w:jc w:val="both"/>
      </w:pPr>
      <w:r>
        <w:t>(п</w:t>
      </w:r>
      <w:r>
        <w:t xml:space="preserve">. 1 в ред. </w:t>
      </w:r>
      <w:hyperlink r:id="rId13" w:tooltip="Постановление КМ РТ от 10.06.2024 N 414 &quot;О внесении изменений в постановление Кабинета Министров Республики Татарстан от 16.02.2021 N 84 &quot;Об условиях оплаты труда работников государственных учреждений службы занятости населения Республики Татарстан&quot; {Консульта">
        <w:r>
          <w:rPr>
            <w:color w:val="0000FF"/>
          </w:rPr>
          <w:t>Постановления</w:t>
        </w:r>
      </w:hyperlink>
      <w:r>
        <w:t xml:space="preserve"> КМ РТ от 10.06.2024 N 414)</w:t>
      </w:r>
    </w:p>
    <w:p w:rsidR="00BC521D" w:rsidRDefault="00075398">
      <w:pPr>
        <w:pStyle w:val="ConsPlusNormal0"/>
        <w:spacing w:before="240"/>
        <w:ind w:firstLine="540"/>
        <w:jc w:val="both"/>
      </w:pPr>
      <w:r>
        <w:t>2. Установить, что заработная плата работников государственных учрежден</w:t>
      </w:r>
      <w:r>
        <w:t>ий службы занятости населения Республики Татарстан, устанавливаемая в соответствии с настоящим постановлением, не может быть меньше заработной платы, выплачиваемой на основе системы оплаты труда, действовавшей на момент перехода на новые условия оплаты тру</w:t>
      </w:r>
      <w:r>
        <w:t>да в соответствии с настоящим постановлением, при условии сохранения объема должностных обязанностей работников и выполнения ими работ той же квалификации.</w:t>
      </w:r>
    </w:p>
    <w:p w:rsidR="00BC521D" w:rsidRDefault="00075398">
      <w:pPr>
        <w:pStyle w:val="ConsPlusNormal0"/>
        <w:spacing w:before="240"/>
        <w:ind w:firstLine="540"/>
        <w:jc w:val="both"/>
      </w:pPr>
      <w:r>
        <w:t>3. Министерству труда, занятости и социальной защиты Республики Татарстан привести свои локальные но</w:t>
      </w:r>
      <w:r>
        <w:t>рмативные акты в соответствие с настоящим постановлением.</w:t>
      </w:r>
    </w:p>
    <w:p w:rsidR="00BC521D" w:rsidRDefault="00075398">
      <w:pPr>
        <w:pStyle w:val="ConsPlusNormal0"/>
        <w:spacing w:before="240"/>
        <w:ind w:firstLine="540"/>
        <w:jc w:val="both"/>
      </w:pPr>
      <w:r>
        <w:t>4. Установить, что действие настоящего постановления распространяется на правоотношения, возникшие с 1 января 2021 года.</w:t>
      </w:r>
    </w:p>
    <w:p w:rsidR="00BC521D" w:rsidRDefault="00075398">
      <w:pPr>
        <w:pStyle w:val="ConsPlusNormal0"/>
        <w:spacing w:before="240"/>
        <w:ind w:firstLine="540"/>
        <w:jc w:val="both"/>
      </w:pPr>
      <w:r>
        <w:t>5. Контроль за исполнением настоящего постановления возложить на Министерство</w:t>
      </w:r>
      <w:r>
        <w:t xml:space="preserve"> труда, занятости и социальной защиты Республики Татарстан.</w:t>
      </w:r>
    </w:p>
    <w:p w:rsidR="00BC521D" w:rsidRDefault="00BC521D">
      <w:pPr>
        <w:pStyle w:val="ConsPlusNormal0"/>
        <w:jc w:val="both"/>
      </w:pPr>
    </w:p>
    <w:p w:rsidR="00BC521D" w:rsidRDefault="00075398">
      <w:pPr>
        <w:pStyle w:val="ConsPlusNormal0"/>
        <w:jc w:val="right"/>
      </w:pPr>
      <w:r>
        <w:t>Премьер-министр</w:t>
      </w:r>
    </w:p>
    <w:p w:rsidR="00BC521D" w:rsidRDefault="00075398">
      <w:pPr>
        <w:pStyle w:val="ConsPlusNormal0"/>
        <w:jc w:val="right"/>
      </w:pPr>
      <w:r>
        <w:t>Республики Татарстан</w:t>
      </w:r>
    </w:p>
    <w:p w:rsidR="00BC521D" w:rsidRDefault="00075398">
      <w:pPr>
        <w:pStyle w:val="ConsPlusNormal0"/>
        <w:jc w:val="right"/>
      </w:pPr>
      <w:r>
        <w:t>А.В.ПЕСОШИН</w:t>
      </w:r>
    </w:p>
    <w:p w:rsidR="00BC521D" w:rsidRDefault="00BC521D">
      <w:pPr>
        <w:pStyle w:val="ConsPlusNormal0"/>
        <w:jc w:val="both"/>
      </w:pPr>
    </w:p>
    <w:p w:rsidR="00BC521D" w:rsidRDefault="00BC521D">
      <w:pPr>
        <w:pStyle w:val="ConsPlusNormal0"/>
        <w:jc w:val="both"/>
      </w:pPr>
    </w:p>
    <w:p w:rsidR="00BC521D" w:rsidRDefault="00BC521D">
      <w:pPr>
        <w:pStyle w:val="ConsPlusNormal0"/>
        <w:jc w:val="both"/>
      </w:pPr>
    </w:p>
    <w:p w:rsidR="00BC521D" w:rsidRDefault="00BC521D">
      <w:pPr>
        <w:pStyle w:val="ConsPlusNormal0"/>
        <w:jc w:val="both"/>
      </w:pPr>
    </w:p>
    <w:p w:rsidR="00BC521D" w:rsidRDefault="00BC521D">
      <w:pPr>
        <w:pStyle w:val="ConsPlusNormal0"/>
        <w:jc w:val="both"/>
      </w:pPr>
    </w:p>
    <w:p w:rsidR="00BC521D" w:rsidRDefault="00075398">
      <w:pPr>
        <w:pStyle w:val="ConsPlusNormal0"/>
        <w:jc w:val="right"/>
        <w:outlineLvl w:val="0"/>
      </w:pPr>
      <w:r>
        <w:t>Утверждено</w:t>
      </w:r>
    </w:p>
    <w:p w:rsidR="00BC521D" w:rsidRDefault="00075398">
      <w:pPr>
        <w:pStyle w:val="ConsPlusNormal0"/>
        <w:jc w:val="right"/>
      </w:pPr>
      <w:r>
        <w:t>постановлением</w:t>
      </w:r>
    </w:p>
    <w:p w:rsidR="00BC521D" w:rsidRDefault="00075398">
      <w:pPr>
        <w:pStyle w:val="ConsPlusNormal0"/>
        <w:jc w:val="right"/>
      </w:pPr>
      <w:r>
        <w:t>Кабинета Министров</w:t>
      </w:r>
    </w:p>
    <w:p w:rsidR="00BC521D" w:rsidRDefault="00075398">
      <w:pPr>
        <w:pStyle w:val="ConsPlusNormal0"/>
        <w:jc w:val="right"/>
      </w:pPr>
      <w:r>
        <w:t>Республики Татарстан</w:t>
      </w:r>
    </w:p>
    <w:p w:rsidR="00BC521D" w:rsidRDefault="00075398">
      <w:pPr>
        <w:pStyle w:val="ConsPlusNormal0"/>
        <w:jc w:val="right"/>
      </w:pPr>
      <w:r>
        <w:t>от 16 февраля 2021 г. N 84</w:t>
      </w:r>
    </w:p>
    <w:p w:rsidR="00BC521D" w:rsidRDefault="00BC521D">
      <w:pPr>
        <w:pStyle w:val="ConsPlusNormal0"/>
        <w:jc w:val="both"/>
      </w:pPr>
    </w:p>
    <w:p w:rsidR="00BC521D" w:rsidRDefault="00075398">
      <w:pPr>
        <w:pStyle w:val="ConsPlusTitle0"/>
        <w:jc w:val="center"/>
      </w:pPr>
      <w:bookmarkStart w:id="1" w:name="P38"/>
      <w:bookmarkEnd w:id="1"/>
      <w:r>
        <w:t>ПОЛОЖЕНИЕ</w:t>
      </w:r>
    </w:p>
    <w:p w:rsidR="00BC521D" w:rsidRDefault="00075398">
      <w:pPr>
        <w:pStyle w:val="ConsPlusTitle0"/>
        <w:jc w:val="center"/>
      </w:pPr>
      <w:r>
        <w:t>ОБ УСЛОВИЯХ ОПЛАТЫ ТРУДА РАБОТНИКОВ ГОСУДАРСТВЕННОГО</w:t>
      </w:r>
    </w:p>
    <w:p w:rsidR="00BC521D" w:rsidRDefault="00075398">
      <w:pPr>
        <w:pStyle w:val="ConsPlusTitle0"/>
        <w:jc w:val="center"/>
      </w:pPr>
      <w:r>
        <w:t>УЧРЕЖДЕНИЯ СЛУЖБЫ ЗАНЯТОСТИ НАСЕЛЕНИЯ РЕСПУБЛИКИ ТАТАРСТАН</w:t>
      </w:r>
    </w:p>
    <w:p w:rsidR="00BC521D" w:rsidRDefault="00BC521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C52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521D" w:rsidRDefault="00BC521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C521D" w:rsidRDefault="00BC521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C521D" w:rsidRDefault="00075398">
            <w:pPr>
              <w:pStyle w:val="ConsPlusNormal0"/>
              <w:jc w:val="center"/>
            </w:pPr>
            <w:r>
              <w:rPr>
                <w:color w:val="392C69"/>
              </w:rPr>
              <w:t>Список изменяющих документов</w:t>
            </w:r>
          </w:p>
          <w:p w:rsidR="00BC521D" w:rsidRDefault="00075398">
            <w:pPr>
              <w:pStyle w:val="ConsPlusNormal0"/>
              <w:jc w:val="center"/>
            </w:pPr>
            <w:r>
              <w:rPr>
                <w:color w:val="392C69"/>
              </w:rPr>
              <w:t xml:space="preserve">(в ред. Постановлений КМ РТ от 10.06.2024 </w:t>
            </w:r>
            <w:hyperlink r:id="rId14" w:tooltip="Постановление КМ РТ от 10.06.2024 N 414 &quot;О внесении изменений в постановление Кабинета Министров Республики Татарстан от 16.02.2021 N 84 &quot;Об условиях оплаты труда работников государственных учреждений службы занятости населения Республики Татарстан&quot; {Консульта">
              <w:r>
                <w:rPr>
                  <w:color w:val="0000FF"/>
                </w:rPr>
                <w:t>N 414</w:t>
              </w:r>
            </w:hyperlink>
            <w:r>
              <w:rPr>
                <w:color w:val="392C69"/>
              </w:rPr>
              <w:t xml:space="preserve">, от 25.01.2025 </w:t>
            </w:r>
            <w:hyperlink r:id="rId15" w:tooltip="Постановление КМ РТ от 25.01.2025 N 34 &quot;О внесении изменений в постановление Кабинета Министров Республики Татарстан от 16.02.2021 N 84 &quot;Об условиях оплаты труда работников государственного учреждения службы занятости населения Республики Татарстан&quot; {Консульта">
              <w:r>
                <w:rPr>
                  <w:color w:val="0000FF"/>
                </w:rPr>
                <w:t>N 34</w:t>
              </w:r>
            </w:hyperlink>
            <w:r>
              <w:rPr>
                <w:color w:val="392C69"/>
              </w:rPr>
              <w:t>,</w:t>
            </w:r>
          </w:p>
          <w:p w:rsidR="00BC521D" w:rsidRDefault="00075398">
            <w:pPr>
              <w:pStyle w:val="ConsPlusNormal0"/>
              <w:jc w:val="center"/>
            </w:pPr>
            <w:r>
              <w:rPr>
                <w:color w:val="392C69"/>
              </w:rPr>
              <w:t xml:space="preserve">от 17.04.2025 </w:t>
            </w:r>
            <w:hyperlink r:id="rId16" w:tooltip="Постановление КМ РТ от 17.04.2025 N 239 &quot;О внесении изменений в постановление Кабинета Министров Республики Татарстан от 16.02.2021 N 84 &quot;Об условиях оплаты труда работников государственного учреждения службы занятости населения Республики Татарстан&quot; {Консульт">
              <w:r>
                <w:rPr>
                  <w:color w:val="0000FF"/>
                </w:rPr>
                <w:t>N 239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C521D" w:rsidRDefault="00BC521D">
            <w:pPr>
              <w:pStyle w:val="ConsPlusNormal0"/>
            </w:pPr>
          </w:p>
        </w:tc>
      </w:tr>
    </w:tbl>
    <w:p w:rsidR="00BC521D" w:rsidRDefault="00BC521D">
      <w:pPr>
        <w:pStyle w:val="ConsPlusNormal0"/>
        <w:jc w:val="both"/>
      </w:pPr>
    </w:p>
    <w:p w:rsidR="00BC521D" w:rsidRDefault="00075398">
      <w:pPr>
        <w:pStyle w:val="ConsPlusTitle0"/>
        <w:jc w:val="center"/>
        <w:outlineLvl w:val="1"/>
      </w:pPr>
      <w:r>
        <w:t>I. Общие положения</w:t>
      </w:r>
    </w:p>
    <w:p w:rsidR="00BC521D" w:rsidRDefault="00BC521D">
      <w:pPr>
        <w:pStyle w:val="ConsPlusNormal0"/>
        <w:jc w:val="both"/>
      </w:pPr>
    </w:p>
    <w:p w:rsidR="00BC521D" w:rsidRDefault="00075398">
      <w:pPr>
        <w:pStyle w:val="ConsPlusNormal0"/>
        <w:ind w:firstLine="540"/>
        <w:jc w:val="both"/>
      </w:pPr>
      <w:r>
        <w:t xml:space="preserve">1.1. Настоящее Положение разработано в соответствии с </w:t>
      </w:r>
      <w:hyperlink r:id="rId17" w:tooltip="Постановление КМ РТ от 18.08.2008 N 592 (ред. от 06.11.2023) &quot;О введении новых систем оплаты труда работников государственных учреждений и государственных медицинских и образовательных организаций Республики Татарстан&quot; {КонсультантПлюс}">
        <w:r>
          <w:rPr>
            <w:color w:val="0000FF"/>
          </w:rPr>
          <w:t>постановлением</w:t>
        </w:r>
      </w:hyperlink>
      <w:r>
        <w:t xml:space="preserve"> Кабинета Министров Республики Татарстан от 18.08.2008 N 592 "О введении новых систем оплаты труда работников государственных учреждений и государственных ме</w:t>
      </w:r>
      <w:r>
        <w:t>дицинских и образовательных организаций Республики Татарстан", определяет порядок формирования окладов работников государственного учреждения службы занятости населения Республики Татарстан, условия и размеры выплат компенсационного и стимулирующего характ</w:t>
      </w:r>
      <w:r>
        <w:t>ера, а также критерии их установления.</w:t>
      </w:r>
    </w:p>
    <w:p w:rsidR="00BC521D" w:rsidRDefault="00075398">
      <w:pPr>
        <w:pStyle w:val="ConsPlusNormal0"/>
        <w:spacing w:before="240"/>
        <w:ind w:firstLine="540"/>
        <w:jc w:val="both"/>
      </w:pPr>
      <w:r>
        <w:t>1.2. В целях настоящего Положения используются следующие основные понятия:</w:t>
      </w:r>
    </w:p>
    <w:p w:rsidR="00BC521D" w:rsidRDefault="00075398">
      <w:pPr>
        <w:pStyle w:val="ConsPlusNormal0"/>
        <w:spacing w:before="240"/>
        <w:ind w:firstLine="540"/>
        <w:jc w:val="both"/>
      </w:pPr>
      <w:r>
        <w:t>система оплаты труда - совокупность норм, определяющих условия и размеры оплаты труда работников, включая размеры базовых (должностных) окладо</w:t>
      </w:r>
      <w:r>
        <w:t>в, а также выплаты компенсационного и стимулирующего характера, установленные в соответствии с федеральным законодательством и законодательством Республики Татарстан;</w:t>
      </w:r>
    </w:p>
    <w:p w:rsidR="00BC521D" w:rsidRDefault="00075398">
      <w:pPr>
        <w:pStyle w:val="ConsPlusNormal0"/>
        <w:spacing w:before="240"/>
        <w:ind w:firstLine="540"/>
        <w:jc w:val="both"/>
      </w:pPr>
      <w:r>
        <w:t>базовый оклад - оклад работника, осуществляющего профессиональную деятельность по професс</w:t>
      </w:r>
      <w:r>
        <w:t>ии рабочего или должности руководителя, специалиста, технического исполнителя, входящей в соответствующую профессиональную квалификационную группу, без учета компенсационных, стимулирующих выплат;</w:t>
      </w:r>
    </w:p>
    <w:p w:rsidR="00BC521D" w:rsidRDefault="00075398">
      <w:pPr>
        <w:pStyle w:val="ConsPlusNormal0"/>
        <w:spacing w:before="240"/>
        <w:ind w:firstLine="540"/>
        <w:jc w:val="both"/>
      </w:pPr>
      <w:r>
        <w:t>должностной оклад - фиксированный размер оплаты труда за ис</w:t>
      </w:r>
      <w:r>
        <w:t>полнение трудовых (должностных) обязанностей определенной сложности за календарный месяц без учета компенсационных и стимулирующих выплат;</w:t>
      </w:r>
    </w:p>
    <w:p w:rsidR="00BC521D" w:rsidRDefault="00075398">
      <w:pPr>
        <w:pStyle w:val="ConsPlusNormal0"/>
        <w:spacing w:before="240"/>
        <w:ind w:firstLine="540"/>
        <w:jc w:val="both"/>
      </w:pPr>
      <w:r>
        <w:t>заработная плата (оплата труда работника) - вознаграждение за труд в зависимости от квалификации, сложности, количест</w:t>
      </w:r>
      <w:r>
        <w:t>ва, качества и условий выполняемой работы, а также компенсационные и стимулирующие выплаты;</w:t>
      </w:r>
    </w:p>
    <w:p w:rsidR="00BC521D" w:rsidRDefault="00075398">
      <w:pPr>
        <w:pStyle w:val="ConsPlusNormal0"/>
        <w:spacing w:before="240"/>
        <w:ind w:firstLine="540"/>
        <w:jc w:val="both"/>
      </w:pPr>
      <w:r>
        <w:lastRenderedPageBreak/>
        <w:t>выплаты компенсационного характера - доплаты и надбавки компенсационного характера, в том числе за работу в условиях, отклоняющихся от нормальных, и иные выплаты ко</w:t>
      </w:r>
      <w:r>
        <w:t>мпенсационного характера;</w:t>
      </w:r>
    </w:p>
    <w:p w:rsidR="00BC521D" w:rsidRDefault="00075398">
      <w:pPr>
        <w:pStyle w:val="ConsPlusNormal0"/>
        <w:spacing w:before="240"/>
        <w:ind w:firstLine="540"/>
        <w:jc w:val="both"/>
      </w:pPr>
      <w:r>
        <w:t>выплаты стимулирующего характера - доплаты и надбавки стимулирующего характера, премии и иные поощрительные выплаты.</w:t>
      </w:r>
    </w:p>
    <w:p w:rsidR="00BC521D" w:rsidRDefault="00075398">
      <w:pPr>
        <w:pStyle w:val="ConsPlusNormal0"/>
        <w:spacing w:before="240"/>
        <w:ind w:firstLine="540"/>
        <w:jc w:val="both"/>
      </w:pPr>
      <w:r>
        <w:t>1.3. Заработная плата работников государственного учреждения службы занятости населения Республики Татарстан опре</w:t>
      </w:r>
      <w:r>
        <w:t>деляется из:</w:t>
      </w:r>
    </w:p>
    <w:p w:rsidR="00BC521D" w:rsidRDefault="00075398">
      <w:pPr>
        <w:pStyle w:val="ConsPlusNormal0"/>
        <w:spacing w:before="240"/>
        <w:ind w:firstLine="540"/>
        <w:jc w:val="both"/>
      </w:pPr>
      <w:r>
        <w:t>должностных окладов;</w:t>
      </w:r>
    </w:p>
    <w:p w:rsidR="00BC521D" w:rsidRDefault="00075398">
      <w:pPr>
        <w:pStyle w:val="ConsPlusNormal0"/>
        <w:spacing w:before="240"/>
        <w:ind w:firstLine="540"/>
        <w:jc w:val="both"/>
      </w:pPr>
      <w:r>
        <w:t>выплат компенсационного характера;</w:t>
      </w:r>
    </w:p>
    <w:p w:rsidR="00BC521D" w:rsidRDefault="00075398">
      <w:pPr>
        <w:pStyle w:val="ConsPlusNormal0"/>
        <w:spacing w:before="240"/>
        <w:ind w:firstLine="540"/>
        <w:jc w:val="both"/>
      </w:pPr>
      <w:r>
        <w:t>выплат стимулирующего характера.</w:t>
      </w:r>
    </w:p>
    <w:p w:rsidR="00BC521D" w:rsidRDefault="00075398">
      <w:pPr>
        <w:pStyle w:val="ConsPlusNormal0"/>
        <w:spacing w:before="240"/>
        <w:ind w:firstLine="540"/>
        <w:jc w:val="both"/>
      </w:pPr>
      <w:r>
        <w:t>1.4. Руководитель государственного учреждения службы занятости населения Республики Татарстан:</w:t>
      </w:r>
    </w:p>
    <w:p w:rsidR="00BC521D" w:rsidRDefault="00075398">
      <w:pPr>
        <w:pStyle w:val="ConsPlusNormal0"/>
        <w:spacing w:before="240"/>
        <w:ind w:firstLine="540"/>
        <w:jc w:val="both"/>
      </w:pPr>
      <w:r>
        <w:t>проверяет документы об образовании и стаже работы (работы по специальности, в определенной должности) на соответствие положениям профессиональных стандартов или квалификационным требованиям, установленным федеральным законодательством, и другим основаниям,</w:t>
      </w:r>
      <w:r>
        <w:t xml:space="preserve"> в соответствии с которыми определяются размеры базовых окладов работников государственного учреждения службы занятости населения Республики Татарстан;</w:t>
      </w:r>
    </w:p>
    <w:p w:rsidR="00BC521D" w:rsidRDefault="00075398">
      <w:pPr>
        <w:pStyle w:val="ConsPlusNormal0"/>
        <w:spacing w:before="240"/>
        <w:ind w:firstLine="540"/>
        <w:jc w:val="both"/>
      </w:pPr>
      <w:r>
        <w:t>ежегодно составляет и утверждает на работников государственного учреждения службы занятости населения Ре</w:t>
      </w:r>
      <w:r>
        <w:t>спублики Татарстан тарификационные списки;</w:t>
      </w:r>
    </w:p>
    <w:p w:rsidR="00BC521D" w:rsidRDefault="00075398">
      <w:pPr>
        <w:pStyle w:val="ConsPlusNormal0"/>
        <w:spacing w:before="240"/>
        <w:ind w:firstLine="540"/>
        <w:jc w:val="both"/>
      </w:pPr>
      <w:r>
        <w:t>несет ответственность за своевременное и правильное определение размеров заработной платы работников государственного учреждения службы занятости населения Республики Татарстан.</w:t>
      </w:r>
    </w:p>
    <w:p w:rsidR="00BC521D" w:rsidRDefault="00BC521D">
      <w:pPr>
        <w:pStyle w:val="ConsPlusNormal0"/>
        <w:jc w:val="both"/>
      </w:pPr>
    </w:p>
    <w:p w:rsidR="00BC521D" w:rsidRDefault="00075398">
      <w:pPr>
        <w:pStyle w:val="ConsPlusTitle0"/>
        <w:jc w:val="center"/>
        <w:outlineLvl w:val="1"/>
      </w:pPr>
      <w:bookmarkStart w:id="2" w:name="P64"/>
      <w:bookmarkEnd w:id="2"/>
      <w:r>
        <w:t>II. Определение базовых окладов ра</w:t>
      </w:r>
      <w:r>
        <w:t>ботников государственного</w:t>
      </w:r>
    </w:p>
    <w:p w:rsidR="00BC521D" w:rsidRDefault="00075398">
      <w:pPr>
        <w:pStyle w:val="ConsPlusTitle0"/>
        <w:jc w:val="center"/>
      </w:pPr>
      <w:r>
        <w:t>учреждения службы занятости населения Республики Татарстан</w:t>
      </w:r>
    </w:p>
    <w:p w:rsidR="00BC521D" w:rsidRDefault="00BC521D">
      <w:pPr>
        <w:pStyle w:val="ConsPlusNormal0"/>
        <w:jc w:val="center"/>
      </w:pPr>
    </w:p>
    <w:p w:rsidR="00BC521D" w:rsidRDefault="00075398">
      <w:pPr>
        <w:pStyle w:val="ConsPlusNormal0"/>
        <w:jc w:val="center"/>
      </w:pPr>
      <w:r>
        <w:t xml:space="preserve">(в ред. </w:t>
      </w:r>
      <w:hyperlink r:id="rId18" w:tooltip="Постановление КМ РТ от 17.04.2025 N 239 &quot;О внесении изменений в постановление Кабинета Министров Республики Татарстан от 16.02.2021 N 84 &quot;Об условиях оплаты труда работников государственного учреждения службы занятости населения Республики Татарстан&quot; {Консульт">
        <w:r>
          <w:rPr>
            <w:color w:val="0000FF"/>
          </w:rPr>
          <w:t>Постановления</w:t>
        </w:r>
      </w:hyperlink>
      <w:r>
        <w:t xml:space="preserve"> КМ РТ от 17.04.</w:t>
      </w:r>
      <w:r>
        <w:t>2025 N 239)</w:t>
      </w:r>
    </w:p>
    <w:p w:rsidR="00BC521D" w:rsidRDefault="00BC521D">
      <w:pPr>
        <w:pStyle w:val="ConsPlusNormal0"/>
        <w:jc w:val="both"/>
      </w:pPr>
    </w:p>
    <w:p w:rsidR="00BC521D" w:rsidRDefault="00075398">
      <w:pPr>
        <w:pStyle w:val="ConsPlusNormal0"/>
        <w:ind w:firstLine="540"/>
        <w:jc w:val="both"/>
      </w:pPr>
      <w:r>
        <w:t>2.1. Базовые оклады работников государственного учреждения службы занятости населения Республики Татарстан устанавливаются:</w:t>
      </w:r>
    </w:p>
    <w:p w:rsidR="00BC521D" w:rsidRDefault="00075398">
      <w:pPr>
        <w:pStyle w:val="ConsPlusNormal0"/>
        <w:spacing w:before="240"/>
        <w:ind w:firstLine="540"/>
        <w:jc w:val="both"/>
      </w:pPr>
      <w:r>
        <w:t>для работников, занимающих должности "инспектор центра занятости населения", "профконсультант", "специалист центра занятости населения", в размере 40 110 рублей;</w:t>
      </w:r>
    </w:p>
    <w:p w:rsidR="00BC521D" w:rsidRDefault="00075398">
      <w:pPr>
        <w:pStyle w:val="ConsPlusNormal0"/>
        <w:spacing w:before="240"/>
        <w:ind w:firstLine="540"/>
        <w:jc w:val="both"/>
      </w:pPr>
      <w:r>
        <w:t>для работников, занимающих должности "инспектор центра занятости населения II категории", "про</w:t>
      </w:r>
      <w:r>
        <w:t>фконсультант II категории", "специалист по профориентации", "специалист по социальной и психологической адаптации граждан", в размере 40 115 рублей;</w:t>
      </w:r>
    </w:p>
    <w:p w:rsidR="00BC521D" w:rsidRDefault="00075398">
      <w:pPr>
        <w:pStyle w:val="ConsPlusNormal0"/>
        <w:spacing w:before="240"/>
        <w:ind w:firstLine="540"/>
        <w:jc w:val="both"/>
      </w:pPr>
      <w:r>
        <w:t xml:space="preserve">для работников, занимающих должности "инспектор центра занятости населения I </w:t>
      </w:r>
      <w:r>
        <w:lastRenderedPageBreak/>
        <w:t>категории", "профконсультант I</w:t>
      </w:r>
      <w:r>
        <w:t xml:space="preserve"> категории", в размере 40 120 рублей;</w:t>
      </w:r>
    </w:p>
    <w:p w:rsidR="00BC521D" w:rsidRDefault="00075398">
      <w:pPr>
        <w:pStyle w:val="ConsPlusNormal0"/>
        <w:spacing w:before="240"/>
        <w:ind w:firstLine="540"/>
        <w:jc w:val="both"/>
      </w:pPr>
      <w:r>
        <w:t>для работников, занимающих должность "старший инспектор центра занятости населения", в размере 40 820 рублей;</w:t>
      </w:r>
    </w:p>
    <w:p w:rsidR="00BC521D" w:rsidRDefault="00075398">
      <w:pPr>
        <w:pStyle w:val="ConsPlusNormal0"/>
        <w:spacing w:before="240"/>
        <w:ind w:firstLine="540"/>
        <w:jc w:val="both"/>
      </w:pPr>
      <w:r>
        <w:t>для работников, занимающих должности "ведущий профконсультант", "ведущий инспектор центра занятости населени</w:t>
      </w:r>
      <w:r>
        <w:t>я", "ведущий специалист центра занятости населения", в размере 41 000 рублей;</w:t>
      </w:r>
    </w:p>
    <w:p w:rsidR="00BC521D" w:rsidRDefault="00075398">
      <w:pPr>
        <w:pStyle w:val="ConsPlusNormal0"/>
        <w:spacing w:before="240"/>
        <w:ind w:firstLine="540"/>
        <w:jc w:val="both"/>
      </w:pPr>
      <w:r>
        <w:t>для работников, занимающих должности "главный специалист центра занятости населения", "главный инспектор центра занятости населения", в размере 41 300 рублей;</w:t>
      </w:r>
    </w:p>
    <w:p w:rsidR="00BC521D" w:rsidRDefault="00075398">
      <w:pPr>
        <w:pStyle w:val="ConsPlusNormal0"/>
        <w:spacing w:before="240"/>
        <w:ind w:firstLine="540"/>
        <w:jc w:val="both"/>
      </w:pPr>
      <w:r>
        <w:t>для работников, зан</w:t>
      </w:r>
      <w:r>
        <w:t>имающих должность "заведующий сектором центра занятости населения", в размере 41 400 рублей;</w:t>
      </w:r>
    </w:p>
    <w:p w:rsidR="00BC521D" w:rsidRDefault="00075398">
      <w:pPr>
        <w:pStyle w:val="ConsPlusNormal0"/>
        <w:spacing w:before="240"/>
        <w:ind w:firstLine="540"/>
        <w:jc w:val="both"/>
      </w:pPr>
      <w:r>
        <w:t>для работников, занимающих должность "заместитель начальника отдела центра занятости населения", в размере 41 530 рублей;</w:t>
      </w:r>
    </w:p>
    <w:p w:rsidR="00BC521D" w:rsidRDefault="00075398">
      <w:pPr>
        <w:pStyle w:val="ConsPlusNormal0"/>
        <w:spacing w:before="240"/>
        <w:ind w:firstLine="540"/>
        <w:jc w:val="both"/>
      </w:pPr>
      <w:r>
        <w:t>для работников, занимающих должность "нач</w:t>
      </w:r>
      <w:r>
        <w:t>альник отдела центра занятости населения", в размере 41 900 рублей;</w:t>
      </w:r>
    </w:p>
    <w:p w:rsidR="00BC521D" w:rsidRDefault="00075398">
      <w:pPr>
        <w:pStyle w:val="ConsPlusNormal0"/>
        <w:spacing w:before="240"/>
        <w:ind w:firstLine="540"/>
        <w:jc w:val="both"/>
      </w:pPr>
      <w:r>
        <w:t>для работников, занимающих должность "заместитель начальника Управления центра занятости населения", в размере 42 640 рублей;</w:t>
      </w:r>
    </w:p>
    <w:p w:rsidR="00BC521D" w:rsidRDefault="00075398">
      <w:pPr>
        <w:pStyle w:val="ConsPlusNormal0"/>
        <w:spacing w:before="240"/>
        <w:ind w:firstLine="540"/>
        <w:jc w:val="both"/>
      </w:pPr>
      <w:r>
        <w:t>для работников, занимающих должность "начальник Управления цен</w:t>
      </w:r>
      <w:r>
        <w:t>тра занятости населения", в размере 49 240 рублей;</w:t>
      </w:r>
    </w:p>
    <w:p w:rsidR="00BC521D" w:rsidRDefault="00075398">
      <w:pPr>
        <w:pStyle w:val="ConsPlusNormal0"/>
        <w:spacing w:before="240"/>
        <w:ind w:firstLine="540"/>
        <w:jc w:val="both"/>
      </w:pPr>
      <w:r>
        <w:t>для работников, занимающих должность "заместитель начальника департамента центра занятости населения", в размере 49 570 рублей;</w:t>
      </w:r>
    </w:p>
    <w:p w:rsidR="00BC521D" w:rsidRDefault="00075398">
      <w:pPr>
        <w:pStyle w:val="ConsPlusNormal0"/>
        <w:spacing w:before="240"/>
        <w:ind w:firstLine="540"/>
        <w:jc w:val="both"/>
      </w:pPr>
      <w:r>
        <w:t>для работников, занимающих должность "начальник департамента центра занятости</w:t>
      </w:r>
      <w:r>
        <w:t xml:space="preserve"> населения", в размере 52 060 рублей.</w:t>
      </w:r>
    </w:p>
    <w:p w:rsidR="00BC521D" w:rsidRDefault="00BC521D">
      <w:pPr>
        <w:pStyle w:val="ConsPlusNormal0"/>
        <w:jc w:val="both"/>
      </w:pPr>
    </w:p>
    <w:p w:rsidR="00BC521D" w:rsidRDefault="00075398">
      <w:pPr>
        <w:pStyle w:val="ConsPlusTitle0"/>
        <w:jc w:val="center"/>
        <w:outlineLvl w:val="1"/>
      </w:pPr>
      <w:r>
        <w:t>III. Норма часов за базовый оклад работников</w:t>
      </w:r>
    </w:p>
    <w:p w:rsidR="00BC521D" w:rsidRDefault="00075398">
      <w:pPr>
        <w:pStyle w:val="ConsPlusTitle0"/>
        <w:jc w:val="center"/>
      </w:pPr>
      <w:r>
        <w:t>государственного учреждения службы занятости населения</w:t>
      </w:r>
    </w:p>
    <w:p w:rsidR="00BC521D" w:rsidRDefault="00075398">
      <w:pPr>
        <w:pStyle w:val="ConsPlusTitle0"/>
        <w:jc w:val="center"/>
      </w:pPr>
      <w:r>
        <w:t>Республики Татарстан</w:t>
      </w:r>
    </w:p>
    <w:p w:rsidR="00BC521D" w:rsidRDefault="00BC521D">
      <w:pPr>
        <w:pStyle w:val="ConsPlusNormal0"/>
        <w:jc w:val="both"/>
      </w:pPr>
    </w:p>
    <w:p w:rsidR="00BC521D" w:rsidRDefault="00075398">
      <w:pPr>
        <w:pStyle w:val="ConsPlusNormal0"/>
        <w:ind w:firstLine="540"/>
        <w:jc w:val="both"/>
      </w:pPr>
      <w:r>
        <w:t>3.1. Продолжительность рабочего времени работников государственного учреждения службы занятости</w:t>
      </w:r>
      <w:r>
        <w:t xml:space="preserve"> населения Республики Татарстан устанавливается Трудовым </w:t>
      </w:r>
      <w:hyperlink r:id="rId19" w:tooltip="&quot;Трудовой кодекс Российской Федерации&quot; от 30.12.2001 N 197-ФЗ (ред. от 07.04.2025) {КонсультантПлюс}">
        <w:r>
          <w:rPr>
            <w:color w:val="0000FF"/>
          </w:rPr>
          <w:t>кодексом</w:t>
        </w:r>
      </w:hyperlink>
      <w:r>
        <w:t xml:space="preserve"> Российской Федерации и иными нормативными правовыми актами Российской Федерации.</w:t>
      </w:r>
    </w:p>
    <w:p w:rsidR="00BC521D" w:rsidRDefault="00BC521D">
      <w:pPr>
        <w:pStyle w:val="ConsPlusNormal0"/>
        <w:jc w:val="both"/>
      </w:pPr>
    </w:p>
    <w:p w:rsidR="00BC521D" w:rsidRDefault="00075398">
      <w:pPr>
        <w:pStyle w:val="ConsPlusTitle0"/>
        <w:jc w:val="center"/>
        <w:outlineLvl w:val="1"/>
      </w:pPr>
      <w:r>
        <w:t>IV. Порядок формирования должностных окладов работников</w:t>
      </w:r>
    </w:p>
    <w:p w:rsidR="00BC521D" w:rsidRDefault="00075398">
      <w:pPr>
        <w:pStyle w:val="ConsPlusTitle0"/>
        <w:jc w:val="center"/>
      </w:pPr>
      <w:r>
        <w:t>государственного учреждения службы занятости населения</w:t>
      </w:r>
    </w:p>
    <w:p w:rsidR="00BC521D" w:rsidRDefault="00075398">
      <w:pPr>
        <w:pStyle w:val="ConsPlusTitle0"/>
        <w:jc w:val="center"/>
      </w:pPr>
      <w:r>
        <w:t>Республики Татарстан</w:t>
      </w:r>
    </w:p>
    <w:p w:rsidR="00BC521D" w:rsidRDefault="00BC521D">
      <w:pPr>
        <w:pStyle w:val="ConsPlusNormal0"/>
        <w:jc w:val="both"/>
      </w:pPr>
    </w:p>
    <w:p w:rsidR="00BC521D" w:rsidRDefault="00075398">
      <w:pPr>
        <w:pStyle w:val="ConsPlusNormal0"/>
        <w:ind w:firstLine="540"/>
        <w:jc w:val="both"/>
      </w:pPr>
      <w:r>
        <w:t>4.1. Должностной оклад работников государственного учреждения службы занятости населения Республики Татарстан (O</w:t>
      </w:r>
      <w:r>
        <w:rPr>
          <w:vertAlign w:val="subscript"/>
        </w:rPr>
        <w:t>d</w:t>
      </w:r>
      <w:r>
        <w:t>) рассчитывается по формуле:</w:t>
      </w:r>
    </w:p>
    <w:p w:rsidR="00BC521D" w:rsidRDefault="00BC521D">
      <w:pPr>
        <w:pStyle w:val="ConsPlusNormal0"/>
        <w:jc w:val="both"/>
      </w:pPr>
    </w:p>
    <w:p w:rsidR="00BC521D" w:rsidRDefault="00075398">
      <w:pPr>
        <w:pStyle w:val="ConsPlusNormal0"/>
        <w:jc w:val="center"/>
      </w:pPr>
      <w:r>
        <w:lastRenderedPageBreak/>
        <w:t>O</w:t>
      </w:r>
      <w:r>
        <w:rPr>
          <w:vertAlign w:val="subscript"/>
        </w:rPr>
        <w:t>d</w:t>
      </w:r>
      <w:r>
        <w:t xml:space="preserve"> = O</w:t>
      </w:r>
      <w:r>
        <w:rPr>
          <w:vertAlign w:val="subscript"/>
        </w:rPr>
        <w:t>b</w:t>
      </w:r>
      <w:r>
        <w:t xml:space="preserve"> x S,</w:t>
      </w:r>
    </w:p>
    <w:p w:rsidR="00BC521D" w:rsidRDefault="00BC521D">
      <w:pPr>
        <w:pStyle w:val="ConsPlusNormal0"/>
        <w:jc w:val="both"/>
      </w:pPr>
    </w:p>
    <w:p w:rsidR="00BC521D" w:rsidRDefault="00075398">
      <w:pPr>
        <w:pStyle w:val="ConsPlusNormal0"/>
        <w:ind w:firstLine="540"/>
        <w:jc w:val="both"/>
      </w:pPr>
      <w:r>
        <w:t>где:</w:t>
      </w:r>
    </w:p>
    <w:p w:rsidR="00BC521D" w:rsidRDefault="00075398">
      <w:pPr>
        <w:pStyle w:val="ConsPlusNormal0"/>
        <w:spacing w:before="240"/>
        <w:ind w:firstLine="540"/>
        <w:jc w:val="both"/>
      </w:pPr>
      <w:r>
        <w:t>O</w:t>
      </w:r>
      <w:r>
        <w:rPr>
          <w:vertAlign w:val="subscript"/>
        </w:rPr>
        <w:t>b</w:t>
      </w:r>
      <w:r>
        <w:t xml:space="preserve"> - размер базового оклада работников государственного учреждения службы занятости населения </w:t>
      </w:r>
      <w:r>
        <w:t xml:space="preserve">Республики Татарстан, принимаемый в соответствии с </w:t>
      </w:r>
      <w:hyperlink w:anchor="P64" w:tooltip="II. Определение базовых окладов работников государственного">
        <w:r>
          <w:rPr>
            <w:color w:val="0000FF"/>
          </w:rPr>
          <w:t>разделом II</w:t>
        </w:r>
      </w:hyperlink>
      <w:r>
        <w:t xml:space="preserve"> настоящего Положения;</w:t>
      </w:r>
    </w:p>
    <w:p w:rsidR="00BC521D" w:rsidRDefault="00075398">
      <w:pPr>
        <w:pStyle w:val="ConsPlusNormal0"/>
        <w:spacing w:before="240"/>
        <w:ind w:firstLine="540"/>
        <w:jc w:val="both"/>
      </w:pPr>
      <w:r>
        <w:t>S - фактическое количество ставок, занимаемых работником государственного учрежд</w:t>
      </w:r>
      <w:r>
        <w:t>ения службы занятости населения Республики Татарстан.</w:t>
      </w:r>
    </w:p>
    <w:p w:rsidR="00BC521D" w:rsidRDefault="00BC521D">
      <w:pPr>
        <w:pStyle w:val="ConsPlusNormal0"/>
        <w:jc w:val="both"/>
      </w:pPr>
    </w:p>
    <w:p w:rsidR="00BC521D" w:rsidRDefault="00075398">
      <w:pPr>
        <w:pStyle w:val="ConsPlusTitle0"/>
        <w:jc w:val="center"/>
        <w:outlineLvl w:val="1"/>
      </w:pPr>
      <w:r>
        <w:t>V. Выплаты стимулирующего характера</w:t>
      </w:r>
    </w:p>
    <w:p w:rsidR="00BC521D" w:rsidRDefault="00BC521D">
      <w:pPr>
        <w:pStyle w:val="ConsPlusNormal0"/>
        <w:jc w:val="both"/>
      </w:pPr>
    </w:p>
    <w:p w:rsidR="00BC521D" w:rsidRDefault="00075398">
      <w:pPr>
        <w:pStyle w:val="ConsPlusNormal0"/>
        <w:ind w:firstLine="540"/>
        <w:jc w:val="both"/>
      </w:pPr>
      <w:r>
        <w:t>5.1. К выплатам стимулирующего характера относятся выплаты, направленные на стимулирование работников государственного учреждения службы занятости населения Республики Татарстан к качественному результату труда, а также поощрение за выполненную работу.</w:t>
      </w:r>
    </w:p>
    <w:p w:rsidR="00BC521D" w:rsidRDefault="00075398">
      <w:pPr>
        <w:pStyle w:val="ConsPlusNormal0"/>
        <w:spacing w:before="240"/>
        <w:ind w:firstLine="540"/>
        <w:jc w:val="both"/>
      </w:pPr>
      <w:r>
        <w:t>5.2</w:t>
      </w:r>
      <w:r>
        <w:t>. Выплаты стимулирующего характера включают в себя:</w:t>
      </w:r>
    </w:p>
    <w:p w:rsidR="00BC521D" w:rsidRDefault="00075398">
      <w:pPr>
        <w:pStyle w:val="ConsPlusNormal0"/>
        <w:spacing w:before="240"/>
        <w:ind w:firstLine="540"/>
        <w:jc w:val="both"/>
      </w:pPr>
      <w:r>
        <w:t>выплаты за интенсивность и высокие результаты работы;</w:t>
      </w:r>
    </w:p>
    <w:p w:rsidR="00BC521D" w:rsidRDefault="00075398">
      <w:pPr>
        <w:pStyle w:val="ConsPlusNormal0"/>
        <w:spacing w:before="240"/>
        <w:ind w:firstLine="540"/>
        <w:jc w:val="both"/>
      </w:pPr>
      <w:r>
        <w:t>выплаты за стаж работы по должности;</w:t>
      </w:r>
    </w:p>
    <w:p w:rsidR="00BC521D" w:rsidRDefault="00075398">
      <w:pPr>
        <w:pStyle w:val="ConsPlusNormal0"/>
        <w:spacing w:before="240"/>
        <w:ind w:firstLine="540"/>
        <w:jc w:val="both"/>
      </w:pPr>
      <w:r>
        <w:t>выплаты за качество выполняемых работ;</w:t>
      </w:r>
    </w:p>
    <w:p w:rsidR="00BC521D" w:rsidRDefault="00075398">
      <w:pPr>
        <w:pStyle w:val="ConsPlusNormal0"/>
        <w:spacing w:before="240"/>
        <w:ind w:firstLine="540"/>
        <w:jc w:val="both"/>
      </w:pPr>
      <w:r>
        <w:t>премиальные и иные поощрительные выплаты.</w:t>
      </w:r>
    </w:p>
    <w:p w:rsidR="00BC521D" w:rsidRDefault="00075398">
      <w:pPr>
        <w:pStyle w:val="ConsPlusNormal0"/>
        <w:spacing w:before="240"/>
        <w:ind w:firstLine="540"/>
        <w:jc w:val="both"/>
      </w:pPr>
      <w:r>
        <w:t xml:space="preserve">5.3. Выплаты за интенсивность и </w:t>
      </w:r>
      <w:r>
        <w:t>высокие результаты работы подразделяются на:</w:t>
      </w:r>
    </w:p>
    <w:p w:rsidR="00BC521D" w:rsidRDefault="00075398">
      <w:pPr>
        <w:pStyle w:val="ConsPlusNormal0"/>
        <w:spacing w:before="240"/>
        <w:ind w:firstLine="540"/>
        <w:jc w:val="both"/>
      </w:pPr>
      <w:r>
        <w:t>выплаты за интенсивность труда;</w:t>
      </w:r>
    </w:p>
    <w:p w:rsidR="00BC521D" w:rsidRDefault="00075398">
      <w:pPr>
        <w:pStyle w:val="ConsPlusNormal0"/>
        <w:spacing w:before="240"/>
        <w:ind w:firstLine="540"/>
        <w:jc w:val="both"/>
      </w:pPr>
      <w:r>
        <w:t>выплаты за наличие государственных наград.</w:t>
      </w:r>
    </w:p>
    <w:p w:rsidR="00BC521D" w:rsidRDefault="00075398">
      <w:pPr>
        <w:pStyle w:val="ConsPlusNormal0"/>
        <w:spacing w:before="240"/>
        <w:ind w:firstLine="540"/>
        <w:jc w:val="both"/>
      </w:pPr>
      <w:r>
        <w:t>5.4. Выплаты за интенсивность труда (Bsd) предоставляются работникам государственного учреждения службы занятости населения Республики Т</w:t>
      </w:r>
      <w:r>
        <w:t>атарстан и рассчитываются по формуле:</w:t>
      </w:r>
    </w:p>
    <w:p w:rsidR="00BC521D" w:rsidRDefault="00BC521D">
      <w:pPr>
        <w:pStyle w:val="ConsPlusNormal0"/>
        <w:jc w:val="both"/>
      </w:pPr>
    </w:p>
    <w:p w:rsidR="00BC521D" w:rsidRDefault="00075398">
      <w:pPr>
        <w:pStyle w:val="ConsPlusNormal0"/>
        <w:jc w:val="center"/>
      </w:pPr>
      <w:r>
        <w:rPr>
          <w:noProof/>
          <w:position w:val="-25"/>
        </w:rPr>
        <w:drawing>
          <wp:inline distT="0" distB="0" distL="0" distR="0">
            <wp:extent cx="1261745" cy="47561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61745" cy="475615"/>
                    </a:xfrm>
                    <a:prstGeom prst="rect">
                      <a:avLst/>
                    </a:prstGeom>
                    <a:noFill/>
                    <a:ln>
                      <a:noFill/>
                    </a:ln>
                  </pic:spPr>
                </pic:pic>
              </a:graphicData>
            </a:graphic>
          </wp:inline>
        </w:drawing>
      </w:r>
      <w:r>
        <w:t>,</w:t>
      </w:r>
    </w:p>
    <w:p w:rsidR="00BC521D" w:rsidRDefault="00BC521D">
      <w:pPr>
        <w:pStyle w:val="ConsPlusNormal0"/>
        <w:jc w:val="both"/>
      </w:pPr>
    </w:p>
    <w:p w:rsidR="00BC521D" w:rsidRDefault="00075398">
      <w:pPr>
        <w:pStyle w:val="ConsPlusNormal0"/>
        <w:ind w:firstLine="540"/>
        <w:jc w:val="both"/>
      </w:pPr>
      <w:r>
        <w:t>где:</w:t>
      </w:r>
    </w:p>
    <w:p w:rsidR="00BC521D" w:rsidRDefault="00075398">
      <w:pPr>
        <w:pStyle w:val="ConsPlusNormal0"/>
        <w:spacing w:before="240"/>
        <w:ind w:firstLine="540"/>
        <w:jc w:val="both"/>
      </w:pPr>
      <w:r>
        <w:t>O</w:t>
      </w:r>
      <w:r>
        <w:rPr>
          <w:vertAlign w:val="subscript"/>
        </w:rPr>
        <w:t>d</w:t>
      </w:r>
      <w:r>
        <w:t xml:space="preserve"> - должностной оклад работников государственного учреждения службы занятости населения Республики Татарстан;</w:t>
      </w:r>
    </w:p>
    <w:p w:rsidR="00BC521D" w:rsidRDefault="00075398">
      <w:pPr>
        <w:pStyle w:val="ConsPlusNormal0"/>
        <w:spacing w:before="240"/>
        <w:ind w:firstLine="540"/>
        <w:jc w:val="both"/>
      </w:pPr>
      <w:r>
        <w:t>D</w:t>
      </w:r>
      <w:r>
        <w:rPr>
          <w:vertAlign w:val="subscript"/>
        </w:rPr>
        <w:t>sd</w:t>
      </w:r>
      <w:r>
        <w:t xml:space="preserve"> - размер надбавки за интенсивность труда.</w:t>
      </w:r>
    </w:p>
    <w:p w:rsidR="00BC521D" w:rsidRDefault="00075398">
      <w:pPr>
        <w:pStyle w:val="ConsPlusNormal0"/>
        <w:spacing w:before="240"/>
        <w:ind w:firstLine="540"/>
        <w:jc w:val="both"/>
      </w:pPr>
      <w:r>
        <w:t>Размеры надбавок за интенсивность труда приведены в таблице 1.</w:t>
      </w:r>
    </w:p>
    <w:p w:rsidR="00BC521D" w:rsidRDefault="00BC521D">
      <w:pPr>
        <w:pStyle w:val="ConsPlusNormal0"/>
        <w:jc w:val="both"/>
      </w:pPr>
    </w:p>
    <w:p w:rsidR="00BC521D" w:rsidRDefault="00075398">
      <w:pPr>
        <w:pStyle w:val="ConsPlusNormal0"/>
        <w:jc w:val="right"/>
        <w:outlineLvl w:val="2"/>
      </w:pPr>
      <w:r>
        <w:t>Таблица 1</w:t>
      </w:r>
    </w:p>
    <w:p w:rsidR="00BC521D" w:rsidRDefault="00BC521D">
      <w:pPr>
        <w:pStyle w:val="ConsPlusNormal0"/>
        <w:jc w:val="both"/>
      </w:pPr>
    </w:p>
    <w:p w:rsidR="00BC521D" w:rsidRDefault="00075398">
      <w:pPr>
        <w:pStyle w:val="ConsPlusTitle0"/>
        <w:jc w:val="center"/>
      </w:pPr>
      <w:r>
        <w:t>Размеры надбавок за интенсивность труда</w:t>
      </w:r>
    </w:p>
    <w:p w:rsidR="00BC521D" w:rsidRDefault="00BC521D">
      <w:pPr>
        <w:pStyle w:val="ConsPlusNormal0"/>
        <w:jc w:val="center"/>
      </w:pPr>
    </w:p>
    <w:p w:rsidR="00BC521D" w:rsidRDefault="00075398">
      <w:pPr>
        <w:pStyle w:val="ConsPlusNormal0"/>
        <w:jc w:val="center"/>
      </w:pPr>
      <w:r>
        <w:t xml:space="preserve">(в ред. </w:t>
      </w:r>
      <w:hyperlink r:id="rId21" w:tooltip="Постановление КМ РТ от 25.01.2025 N 34 &quot;О внесении изменений в постановление Кабинета Министров Республики Татарстан от 16.02.2021 N 84 &quot;Об условиях оплаты труда работников государственного учреждения службы занятости населения Республики Татарстан&quot; {Консульта">
        <w:r>
          <w:rPr>
            <w:color w:val="0000FF"/>
          </w:rPr>
          <w:t>Постановления</w:t>
        </w:r>
      </w:hyperlink>
      <w:r>
        <w:t xml:space="preserve"> КМ РТ от 25.01.2025 N 34)</w:t>
      </w:r>
    </w:p>
    <w:p w:rsidR="00BC521D" w:rsidRDefault="00BC521D">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236"/>
        <w:gridCol w:w="2211"/>
      </w:tblGrid>
      <w:tr w:rsidR="00BC521D">
        <w:tc>
          <w:tcPr>
            <w:tcW w:w="567" w:type="dxa"/>
          </w:tcPr>
          <w:p w:rsidR="00BC521D" w:rsidRDefault="00075398">
            <w:pPr>
              <w:pStyle w:val="ConsPlusNormal0"/>
              <w:jc w:val="center"/>
            </w:pPr>
            <w:r>
              <w:t>N п/п</w:t>
            </w:r>
          </w:p>
        </w:tc>
        <w:tc>
          <w:tcPr>
            <w:tcW w:w="6236" w:type="dxa"/>
          </w:tcPr>
          <w:p w:rsidR="00BC521D" w:rsidRDefault="00075398">
            <w:pPr>
              <w:pStyle w:val="ConsPlusNormal0"/>
              <w:jc w:val="center"/>
            </w:pPr>
            <w:r>
              <w:t>Наименование должностей по профессиональным стандартам</w:t>
            </w:r>
          </w:p>
        </w:tc>
        <w:tc>
          <w:tcPr>
            <w:tcW w:w="2211" w:type="dxa"/>
          </w:tcPr>
          <w:p w:rsidR="00BC521D" w:rsidRDefault="00075398">
            <w:pPr>
              <w:pStyle w:val="ConsPlusNormal0"/>
              <w:jc w:val="center"/>
            </w:pPr>
            <w:r>
              <w:t>Размер надбавки, процентов</w:t>
            </w:r>
          </w:p>
        </w:tc>
      </w:tr>
      <w:tr w:rsidR="00BC521D">
        <w:tc>
          <w:tcPr>
            <w:tcW w:w="567" w:type="dxa"/>
          </w:tcPr>
          <w:p w:rsidR="00BC521D" w:rsidRDefault="00075398">
            <w:pPr>
              <w:pStyle w:val="ConsPlusNormal0"/>
              <w:jc w:val="center"/>
            </w:pPr>
            <w:r>
              <w:t>1</w:t>
            </w:r>
          </w:p>
        </w:tc>
        <w:tc>
          <w:tcPr>
            <w:tcW w:w="6236" w:type="dxa"/>
          </w:tcPr>
          <w:p w:rsidR="00BC521D" w:rsidRDefault="00075398">
            <w:pPr>
              <w:pStyle w:val="ConsPlusNormal0"/>
              <w:jc w:val="center"/>
            </w:pPr>
            <w:r>
              <w:t>2</w:t>
            </w:r>
          </w:p>
        </w:tc>
        <w:tc>
          <w:tcPr>
            <w:tcW w:w="2211" w:type="dxa"/>
          </w:tcPr>
          <w:p w:rsidR="00BC521D" w:rsidRDefault="00075398">
            <w:pPr>
              <w:pStyle w:val="ConsPlusNormal0"/>
              <w:jc w:val="center"/>
            </w:pPr>
            <w:r>
              <w:t>3</w:t>
            </w:r>
          </w:p>
        </w:tc>
      </w:tr>
      <w:tr w:rsidR="00BC521D">
        <w:tc>
          <w:tcPr>
            <w:tcW w:w="567" w:type="dxa"/>
          </w:tcPr>
          <w:p w:rsidR="00BC521D" w:rsidRDefault="00075398">
            <w:pPr>
              <w:pStyle w:val="ConsPlusNormal0"/>
              <w:jc w:val="center"/>
            </w:pPr>
            <w:r>
              <w:t>1.</w:t>
            </w:r>
          </w:p>
        </w:tc>
        <w:tc>
          <w:tcPr>
            <w:tcW w:w="6236" w:type="dxa"/>
          </w:tcPr>
          <w:p w:rsidR="00BC521D" w:rsidRDefault="00075398">
            <w:pPr>
              <w:pStyle w:val="ConsPlusNormal0"/>
              <w:jc w:val="both"/>
            </w:pPr>
            <w:r>
              <w:t>Инспектор центра занятости населения, профконсультант, специалист центра занятости населения, инспектор центра занятости населения II категории, профконсультант II категории, специалист по профориентации, специалист по социальной и психологической адаптаци</w:t>
            </w:r>
            <w:r>
              <w:t>и граждан, инспектор центра занятости населения I категории, профконсультант I категории, старший инспектор центра занятости населения, ведущий профконсультант, ведущий инспектор центра занятости населения, ведущий специалист центра занятости населения, гл</w:t>
            </w:r>
            <w:r>
              <w:t>авный специалист центра занятости населения, главный инспектор центра занятости населения</w:t>
            </w:r>
          </w:p>
        </w:tc>
        <w:tc>
          <w:tcPr>
            <w:tcW w:w="2211" w:type="dxa"/>
          </w:tcPr>
          <w:p w:rsidR="00BC521D" w:rsidRDefault="00075398">
            <w:pPr>
              <w:pStyle w:val="ConsPlusNormal0"/>
              <w:jc w:val="center"/>
            </w:pPr>
            <w:r>
              <w:t>50</w:t>
            </w:r>
          </w:p>
        </w:tc>
      </w:tr>
      <w:tr w:rsidR="00BC521D">
        <w:tc>
          <w:tcPr>
            <w:tcW w:w="567" w:type="dxa"/>
          </w:tcPr>
          <w:p w:rsidR="00BC521D" w:rsidRDefault="00075398">
            <w:pPr>
              <w:pStyle w:val="ConsPlusNormal0"/>
              <w:jc w:val="center"/>
            </w:pPr>
            <w:r>
              <w:t>2.</w:t>
            </w:r>
          </w:p>
        </w:tc>
        <w:tc>
          <w:tcPr>
            <w:tcW w:w="6236" w:type="dxa"/>
          </w:tcPr>
          <w:p w:rsidR="00BC521D" w:rsidRDefault="00075398">
            <w:pPr>
              <w:pStyle w:val="ConsPlusNormal0"/>
              <w:jc w:val="both"/>
            </w:pPr>
            <w:r>
              <w:t>Заместитель начальника отдела центра занятости населения</w:t>
            </w:r>
          </w:p>
        </w:tc>
        <w:tc>
          <w:tcPr>
            <w:tcW w:w="2211" w:type="dxa"/>
          </w:tcPr>
          <w:p w:rsidR="00BC521D" w:rsidRDefault="00075398">
            <w:pPr>
              <w:pStyle w:val="ConsPlusNormal0"/>
              <w:jc w:val="center"/>
            </w:pPr>
            <w:r>
              <w:t>50</w:t>
            </w:r>
          </w:p>
        </w:tc>
      </w:tr>
      <w:tr w:rsidR="00BC521D">
        <w:tc>
          <w:tcPr>
            <w:tcW w:w="567" w:type="dxa"/>
          </w:tcPr>
          <w:p w:rsidR="00BC521D" w:rsidRDefault="00075398">
            <w:pPr>
              <w:pStyle w:val="ConsPlusNormal0"/>
              <w:jc w:val="center"/>
            </w:pPr>
            <w:r>
              <w:t>3.</w:t>
            </w:r>
          </w:p>
        </w:tc>
        <w:tc>
          <w:tcPr>
            <w:tcW w:w="6236" w:type="dxa"/>
          </w:tcPr>
          <w:p w:rsidR="00BC521D" w:rsidRDefault="00075398">
            <w:pPr>
              <w:pStyle w:val="ConsPlusNormal0"/>
              <w:jc w:val="both"/>
            </w:pPr>
            <w:r>
              <w:t>Заведующий сектором центра занятости населения</w:t>
            </w:r>
          </w:p>
        </w:tc>
        <w:tc>
          <w:tcPr>
            <w:tcW w:w="2211" w:type="dxa"/>
          </w:tcPr>
          <w:p w:rsidR="00BC521D" w:rsidRDefault="00075398">
            <w:pPr>
              <w:pStyle w:val="ConsPlusNormal0"/>
              <w:jc w:val="center"/>
            </w:pPr>
            <w:r>
              <w:t>50</w:t>
            </w:r>
          </w:p>
        </w:tc>
      </w:tr>
      <w:tr w:rsidR="00BC521D">
        <w:tc>
          <w:tcPr>
            <w:tcW w:w="567" w:type="dxa"/>
          </w:tcPr>
          <w:p w:rsidR="00BC521D" w:rsidRDefault="00075398">
            <w:pPr>
              <w:pStyle w:val="ConsPlusNormal0"/>
              <w:jc w:val="center"/>
            </w:pPr>
            <w:r>
              <w:t>4.</w:t>
            </w:r>
          </w:p>
        </w:tc>
        <w:tc>
          <w:tcPr>
            <w:tcW w:w="6236" w:type="dxa"/>
          </w:tcPr>
          <w:p w:rsidR="00BC521D" w:rsidRDefault="00075398">
            <w:pPr>
              <w:pStyle w:val="ConsPlusNormal0"/>
              <w:jc w:val="both"/>
            </w:pPr>
            <w:r>
              <w:t>Начальник отдела центра занятости населен</w:t>
            </w:r>
            <w:r>
              <w:t>ия</w:t>
            </w:r>
          </w:p>
        </w:tc>
        <w:tc>
          <w:tcPr>
            <w:tcW w:w="2211" w:type="dxa"/>
          </w:tcPr>
          <w:p w:rsidR="00BC521D" w:rsidRDefault="00075398">
            <w:pPr>
              <w:pStyle w:val="ConsPlusNormal0"/>
              <w:jc w:val="center"/>
            </w:pPr>
            <w:r>
              <w:t>50</w:t>
            </w:r>
          </w:p>
        </w:tc>
      </w:tr>
      <w:tr w:rsidR="00BC521D">
        <w:tc>
          <w:tcPr>
            <w:tcW w:w="567" w:type="dxa"/>
          </w:tcPr>
          <w:p w:rsidR="00BC521D" w:rsidRDefault="00075398">
            <w:pPr>
              <w:pStyle w:val="ConsPlusNormal0"/>
              <w:jc w:val="center"/>
            </w:pPr>
            <w:r>
              <w:t>5.</w:t>
            </w:r>
          </w:p>
        </w:tc>
        <w:tc>
          <w:tcPr>
            <w:tcW w:w="6236" w:type="dxa"/>
          </w:tcPr>
          <w:p w:rsidR="00BC521D" w:rsidRDefault="00075398">
            <w:pPr>
              <w:pStyle w:val="ConsPlusNormal0"/>
              <w:jc w:val="both"/>
            </w:pPr>
            <w:r>
              <w:t>Заместитель начальника Управления центра занятости населения</w:t>
            </w:r>
          </w:p>
        </w:tc>
        <w:tc>
          <w:tcPr>
            <w:tcW w:w="2211" w:type="dxa"/>
          </w:tcPr>
          <w:p w:rsidR="00BC521D" w:rsidRDefault="00075398">
            <w:pPr>
              <w:pStyle w:val="ConsPlusNormal0"/>
              <w:jc w:val="center"/>
            </w:pPr>
            <w:r>
              <w:t>50</w:t>
            </w:r>
          </w:p>
        </w:tc>
      </w:tr>
      <w:tr w:rsidR="00BC521D">
        <w:tc>
          <w:tcPr>
            <w:tcW w:w="567" w:type="dxa"/>
          </w:tcPr>
          <w:p w:rsidR="00BC521D" w:rsidRDefault="00075398">
            <w:pPr>
              <w:pStyle w:val="ConsPlusNormal0"/>
              <w:jc w:val="center"/>
            </w:pPr>
            <w:r>
              <w:t>6.</w:t>
            </w:r>
          </w:p>
        </w:tc>
        <w:tc>
          <w:tcPr>
            <w:tcW w:w="6236" w:type="dxa"/>
          </w:tcPr>
          <w:p w:rsidR="00BC521D" w:rsidRDefault="00075398">
            <w:pPr>
              <w:pStyle w:val="ConsPlusNormal0"/>
              <w:jc w:val="both"/>
            </w:pPr>
            <w:r>
              <w:t>Начальник Управления центра занятости населения</w:t>
            </w:r>
          </w:p>
        </w:tc>
        <w:tc>
          <w:tcPr>
            <w:tcW w:w="2211" w:type="dxa"/>
          </w:tcPr>
          <w:p w:rsidR="00BC521D" w:rsidRDefault="00075398">
            <w:pPr>
              <w:pStyle w:val="ConsPlusNormal0"/>
              <w:jc w:val="center"/>
            </w:pPr>
            <w:r>
              <w:t>55</w:t>
            </w:r>
          </w:p>
        </w:tc>
      </w:tr>
      <w:tr w:rsidR="00BC521D">
        <w:tc>
          <w:tcPr>
            <w:tcW w:w="567" w:type="dxa"/>
          </w:tcPr>
          <w:p w:rsidR="00BC521D" w:rsidRDefault="00075398">
            <w:pPr>
              <w:pStyle w:val="ConsPlusNormal0"/>
              <w:jc w:val="center"/>
            </w:pPr>
            <w:r>
              <w:t>7.</w:t>
            </w:r>
          </w:p>
        </w:tc>
        <w:tc>
          <w:tcPr>
            <w:tcW w:w="6236" w:type="dxa"/>
          </w:tcPr>
          <w:p w:rsidR="00BC521D" w:rsidRDefault="00075398">
            <w:pPr>
              <w:pStyle w:val="ConsPlusNormal0"/>
              <w:jc w:val="both"/>
            </w:pPr>
            <w:r>
              <w:t>Заместитель начальника департамента центра занятости населения</w:t>
            </w:r>
          </w:p>
        </w:tc>
        <w:tc>
          <w:tcPr>
            <w:tcW w:w="2211" w:type="dxa"/>
          </w:tcPr>
          <w:p w:rsidR="00BC521D" w:rsidRDefault="00075398">
            <w:pPr>
              <w:pStyle w:val="ConsPlusNormal0"/>
              <w:jc w:val="center"/>
            </w:pPr>
            <w:r>
              <w:t>60</w:t>
            </w:r>
          </w:p>
        </w:tc>
      </w:tr>
      <w:tr w:rsidR="00BC521D">
        <w:tc>
          <w:tcPr>
            <w:tcW w:w="567" w:type="dxa"/>
          </w:tcPr>
          <w:p w:rsidR="00BC521D" w:rsidRDefault="00075398">
            <w:pPr>
              <w:pStyle w:val="ConsPlusNormal0"/>
              <w:jc w:val="center"/>
            </w:pPr>
            <w:r>
              <w:t>8.</w:t>
            </w:r>
          </w:p>
        </w:tc>
        <w:tc>
          <w:tcPr>
            <w:tcW w:w="6236" w:type="dxa"/>
          </w:tcPr>
          <w:p w:rsidR="00BC521D" w:rsidRDefault="00075398">
            <w:pPr>
              <w:pStyle w:val="ConsPlusNormal0"/>
              <w:jc w:val="both"/>
            </w:pPr>
            <w:r>
              <w:t>Начальник департамента центра занятости населения</w:t>
            </w:r>
          </w:p>
        </w:tc>
        <w:tc>
          <w:tcPr>
            <w:tcW w:w="2211" w:type="dxa"/>
          </w:tcPr>
          <w:p w:rsidR="00BC521D" w:rsidRDefault="00075398">
            <w:pPr>
              <w:pStyle w:val="ConsPlusNormal0"/>
              <w:jc w:val="center"/>
            </w:pPr>
            <w:r>
              <w:t>65</w:t>
            </w:r>
          </w:p>
        </w:tc>
      </w:tr>
    </w:tbl>
    <w:p w:rsidR="00BC521D" w:rsidRDefault="00BC521D">
      <w:pPr>
        <w:pStyle w:val="ConsPlusNormal0"/>
        <w:jc w:val="both"/>
      </w:pPr>
    </w:p>
    <w:p w:rsidR="00BC521D" w:rsidRDefault="00075398">
      <w:pPr>
        <w:pStyle w:val="ConsPlusNormal0"/>
        <w:ind w:firstLine="540"/>
        <w:jc w:val="both"/>
      </w:pPr>
      <w:r>
        <w:t>5.5. Выплаты за наличие государственных наград (B</w:t>
      </w:r>
      <w:r>
        <w:rPr>
          <w:vertAlign w:val="subscript"/>
        </w:rPr>
        <w:t>pz</w:t>
      </w:r>
      <w:r>
        <w:t>) предоставляются работникам государственного учреждения службы занятости населения Республики Татарстан и рассчитываются по формуле:</w:t>
      </w:r>
    </w:p>
    <w:p w:rsidR="00BC521D" w:rsidRDefault="00BC521D">
      <w:pPr>
        <w:pStyle w:val="ConsPlusNormal0"/>
        <w:jc w:val="both"/>
      </w:pPr>
    </w:p>
    <w:p w:rsidR="00BC521D" w:rsidRDefault="00075398">
      <w:pPr>
        <w:pStyle w:val="ConsPlusNormal0"/>
        <w:jc w:val="center"/>
      </w:pPr>
      <w:r>
        <w:rPr>
          <w:noProof/>
          <w:position w:val="-27"/>
        </w:rPr>
        <w:lastRenderedPageBreak/>
        <w:drawing>
          <wp:inline distT="0" distB="0" distL="0" distR="0">
            <wp:extent cx="1261745" cy="50292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61745" cy="502920"/>
                    </a:xfrm>
                    <a:prstGeom prst="rect">
                      <a:avLst/>
                    </a:prstGeom>
                    <a:noFill/>
                    <a:ln>
                      <a:noFill/>
                    </a:ln>
                  </pic:spPr>
                </pic:pic>
              </a:graphicData>
            </a:graphic>
          </wp:inline>
        </w:drawing>
      </w:r>
      <w:r>
        <w:t>,</w:t>
      </w:r>
    </w:p>
    <w:p w:rsidR="00BC521D" w:rsidRDefault="00BC521D">
      <w:pPr>
        <w:pStyle w:val="ConsPlusNormal0"/>
        <w:jc w:val="both"/>
      </w:pPr>
    </w:p>
    <w:p w:rsidR="00BC521D" w:rsidRDefault="00075398">
      <w:pPr>
        <w:pStyle w:val="ConsPlusNormal0"/>
        <w:ind w:firstLine="540"/>
        <w:jc w:val="both"/>
      </w:pPr>
      <w:r>
        <w:t>где:</w:t>
      </w:r>
    </w:p>
    <w:p w:rsidR="00BC521D" w:rsidRDefault="00075398">
      <w:pPr>
        <w:pStyle w:val="ConsPlusNormal0"/>
        <w:spacing w:before="240"/>
        <w:ind w:firstLine="540"/>
        <w:jc w:val="both"/>
      </w:pPr>
      <w:r>
        <w:t>O</w:t>
      </w:r>
      <w:r>
        <w:rPr>
          <w:vertAlign w:val="subscript"/>
        </w:rPr>
        <w:t>d</w:t>
      </w:r>
      <w:r>
        <w:t xml:space="preserve"> - должностной оклад работников государственного учрежден</w:t>
      </w:r>
      <w:r>
        <w:t>ия службы занятости населения Республики Татарстан;</w:t>
      </w:r>
    </w:p>
    <w:p w:rsidR="00BC521D" w:rsidRDefault="00075398">
      <w:pPr>
        <w:pStyle w:val="ConsPlusNormal0"/>
        <w:spacing w:before="240"/>
        <w:ind w:firstLine="540"/>
        <w:jc w:val="both"/>
      </w:pPr>
      <w:r>
        <w:t>D</w:t>
      </w:r>
      <w:r>
        <w:rPr>
          <w:vertAlign w:val="subscript"/>
        </w:rPr>
        <w:t>pz</w:t>
      </w:r>
      <w:r>
        <w:t xml:space="preserve"> - размер надбавки за наличие государственных наград.</w:t>
      </w:r>
    </w:p>
    <w:p w:rsidR="00BC521D" w:rsidRDefault="00075398">
      <w:pPr>
        <w:pStyle w:val="ConsPlusNormal0"/>
        <w:spacing w:before="240"/>
        <w:ind w:firstLine="540"/>
        <w:jc w:val="both"/>
      </w:pPr>
      <w:r>
        <w:t>Размер надбавки за наличие государственных наград Республики Татарстан, автономных республик в составе Союза Советских Социалистических Республик с</w:t>
      </w:r>
      <w:r>
        <w:t>оставляет 8 процентов.</w:t>
      </w:r>
    </w:p>
    <w:p w:rsidR="00BC521D" w:rsidRDefault="00075398">
      <w:pPr>
        <w:pStyle w:val="ConsPlusNormal0"/>
        <w:spacing w:before="240"/>
        <w:ind w:firstLine="540"/>
        <w:jc w:val="both"/>
      </w:pPr>
      <w:r>
        <w:t>Размер надбавки за наличие государственных наград Российской Федерации, Союза Советских Социалистических Республик, союзных республик в составе Союза Советских Социалистических Республик составляет 10 процентов.</w:t>
      </w:r>
    </w:p>
    <w:p w:rsidR="00BC521D" w:rsidRDefault="00075398">
      <w:pPr>
        <w:pStyle w:val="ConsPlusNormal0"/>
        <w:spacing w:before="240"/>
        <w:ind w:firstLine="540"/>
        <w:jc w:val="both"/>
      </w:pPr>
      <w:hyperlink w:anchor="P425" w:tooltip="ПЕРЕЧЕНЬ">
        <w:r>
          <w:rPr>
            <w:color w:val="0000FF"/>
          </w:rPr>
          <w:t>Перечень</w:t>
        </w:r>
      </w:hyperlink>
      <w:r>
        <w:t xml:space="preserve"> государственных наград, за наличие которых работникам предоставляются соответствующие выплаты, приведен в приложении к настоящему Положению.</w:t>
      </w:r>
    </w:p>
    <w:p w:rsidR="00BC521D" w:rsidRDefault="00075398">
      <w:pPr>
        <w:pStyle w:val="ConsPlusNormal0"/>
        <w:spacing w:before="240"/>
        <w:ind w:firstLine="540"/>
        <w:jc w:val="both"/>
      </w:pPr>
      <w:r>
        <w:t>Установление размеров выплат за наличие государственных наград производится со дня при</w:t>
      </w:r>
      <w:r>
        <w:t>своения государственной награды. Работникам, имеющим две и более государственные награды, выплата за наличие государственных наград устанавливается по одной из государственных наград по выбору работника.</w:t>
      </w:r>
    </w:p>
    <w:p w:rsidR="00BC521D" w:rsidRDefault="00075398">
      <w:pPr>
        <w:pStyle w:val="ConsPlusNormal0"/>
        <w:spacing w:before="240"/>
        <w:ind w:firstLine="540"/>
        <w:jc w:val="both"/>
      </w:pPr>
      <w:r>
        <w:t>5.6. Выплаты за стаж работы по профилю (B</w:t>
      </w:r>
      <w:r>
        <w:rPr>
          <w:vertAlign w:val="subscript"/>
        </w:rPr>
        <w:t>s</w:t>
      </w:r>
      <w:r>
        <w:t>) предоста</w:t>
      </w:r>
      <w:r>
        <w:t>вляются работникам государственного учреждения службы занятости населения Республики Татарстан, устанавливаются в зависимости от продолжительности работы по профилю и рассчитываются по формуле:</w:t>
      </w:r>
    </w:p>
    <w:p w:rsidR="00BC521D" w:rsidRDefault="00BC521D">
      <w:pPr>
        <w:pStyle w:val="ConsPlusNormal0"/>
        <w:jc w:val="both"/>
      </w:pPr>
    </w:p>
    <w:p w:rsidR="00BC521D" w:rsidRDefault="00075398">
      <w:pPr>
        <w:pStyle w:val="ConsPlusNormal0"/>
        <w:jc w:val="center"/>
      </w:pPr>
      <w:r>
        <w:rPr>
          <w:noProof/>
          <w:position w:val="-25"/>
        </w:rPr>
        <w:drawing>
          <wp:inline distT="0" distB="0" distL="0" distR="0">
            <wp:extent cx="1207135" cy="47561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07135" cy="475615"/>
                    </a:xfrm>
                    <a:prstGeom prst="rect">
                      <a:avLst/>
                    </a:prstGeom>
                    <a:noFill/>
                    <a:ln>
                      <a:noFill/>
                    </a:ln>
                  </pic:spPr>
                </pic:pic>
              </a:graphicData>
            </a:graphic>
          </wp:inline>
        </w:drawing>
      </w:r>
      <w:r>
        <w:t>,</w:t>
      </w:r>
    </w:p>
    <w:p w:rsidR="00BC521D" w:rsidRDefault="00BC521D">
      <w:pPr>
        <w:pStyle w:val="ConsPlusNormal0"/>
        <w:jc w:val="both"/>
      </w:pPr>
    </w:p>
    <w:p w:rsidR="00BC521D" w:rsidRDefault="00075398">
      <w:pPr>
        <w:pStyle w:val="ConsPlusNormal0"/>
        <w:ind w:firstLine="540"/>
        <w:jc w:val="both"/>
      </w:pPr>
      <w:r>
        <w:t>где:</w:t>
      </w:r>
    </w:p>
    <w:p w:rsidR="00BC521D" w:rsidRDefault="00075398">
      <w:pPr>
        <w:pStyle w:val="ConsPlusNormal0"/>
        <w:spacing w:before="240"/>
        <w:ind w:firstLine="540"/>
        <w:jc w:val="both"/>
      </w:pPr>
      <w:r>
        <w:t>O</w:t>
      </w:r>
      <w:r>
        <w:rPr>
          <w:vertAlign w:val="subscript"/>
        </w:rPr>
        <w:t>d</w:t>
      </w:r>
      <w:r>
        <w:t xml:space="preserve"> - должностной оклад работников государственного учреждения службы занятости населения Республики Татарстан;</w:t>
      </w:r>
    </w:p>
    <w:p w:rsidR="00BC521D" w:rsidRDefault="00075398">
      <w:pPr>
        <w:pStyle w:val="ConsPlusNormal0"/>
        <w:spacing w:before="240"/>
        <w:ind w:firstLine="540"/>
        <w:jc w:val="both"/>
      </w:pPr>
      <w:r>
        <w:t>D</w:t>
      </w:r>
      <w:r>
        <w:rPr>
          <w:vertAlign w:val="subscript"/>
        </w:rPr>
        <w:t>s</w:t>
      </w:r>
      <w:r>
        <w:t xml:space="preserve"> - размер надбавки за стаж работы по профилю.</w:t>
      </w:r>
    </w:p>
    <w:p w:rsidR="00BC521D" w:rsidRDefault="00075398">
      <w:pPr>
        <w:pStyle w:val="ConsPlusNormal0"/>
        <w:spacing w:before="240"/>
        <w:ind w:firstLine="540"/>
        <w:jc w:val="both"/>
      </w:pPr>
      <w:r>
        <w:t>Рекомендуемые размеры надбавок за стаж работы по профилю приведены в таблице 2.</w:t>
      </w:r>
    </w:p>
    <w:p w:rsidR="00BC521D" w:rsidRDefault="00BC521D">
      <w:pPr>
        <w:pStyle w:val="ConsPlusNormal0"/>
        <w:jc w:val="both"/>
      </w:pPr>
    </w:p>
    <w:p w:rsidR="00BC521D" w:rsidRDefault="00075398">
      <w:pPr>
        <w:pStyle w:val="ConsPlusNormal0"/>
        <w:jc w:val="right"/>
        <w:outlineLvl w:val="2"/>
      </w:pPr>
      <w:r>
        <w:t>Таблица 2</w:t>
      </w:r>
    </w:p>
    <w:p w:rsidR="00BC521D" w:rsidRDefault="00BC521D">
      <w:pPr>
        <w:pStyle w:val="ConsPlusNormal0"/>
        <w:jc w:val="both"/>
      </w:pPr>
    </w:p>
    <w:p w:rsidR="00BC521D" w:rsidRDefault="00075398">
      <w:pPr>
        <w:pStyle w:val="ConsPlusTitle0"/>
        <w:jc w:val="center"/>
      </w:pPr>
      <w:r>
        <w:t>Размеры</w:t>
      </w:r>
      <w:r>
        <w:t xml:space="preserve"> надбавок за стаж работы по профилю</w:t>
      </w:r>
    </w:p>
    <w:p w:rsidR="00BC521D" w:rsidRDefault="00BC521D">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592"/>
        <w:gridCol w:w="1871"/>
        <w:gridCol w:w="1989"/>
      </w:tblGrid>
      <w:tr w:rsidR="00BC521D">
        <w:tc>
          <w:tcPr>
            <w:tcW w:w="567" w:type="dxa"/>
          </w:tcPr>
          <w:p w:rsidR="00BC521D" w:rsidRDefault="00075398">
            <w:pPr>
              <w:pStyle w:val="ConsPlusNormal0"/>
              <w:jc w:val="center"/>
            </w:pPr>
            <w:r>
              <w:lastRenderedPageBreak/>
              <w:t>N п/п</w:t>
            </w:r>
          </w:p>
        </w:tc>
        <w:tc>
          <w:tcPr>
            <w:tcW w:w="4592" w:type="dxa"/>
          </w:tcPr>
          <w:p w:rsidR="00BC521D" w:rsidRDefault="00075398">
            <w:pPr>
              <w:pStyle w:val="ConsPlusNormal0"/>
              <w:jc w:val="center"/>
            </w:pPr>
            <w:r>
              <w:t>Наименование должностей по профессиональным стандартам</w:t>
            </w:r>
          </w:p>
        </w:tc>
        <w:tc>
          <w:tcPr>
            <w:tcW w:w="1871" w:type="dxa"/>
          </w:tcPr>
          <w:p w:rsidR="00BC521D" w:rsidRDefault="00075398">
            <w:pPr>
              <w:pStyle w:val="ConsPlusNormal0"/>
              <w:jc w:val="center"/>
            </w:pPr>
            <w:r>
              <w:t>Группа по стажу</w:t>
            </w:r>
          </w:p>
        </w:tc>
        <w:tc>
          <w:tcPr>
            <w:tcW w:w="1989" w:type="dxa"/>
          </w:tcPr>
          <w:p w:rsidR="00BC521D" w:rsidRDefault="00075398">
            <w:pPr>
              <w:pStyle w:val="ConsPlusNormal0"/>
              <w:jc w:val="center"/>
            </w:pPr>
            <w:r>
              <w:t>Размер надбавки, процентов</w:t>
            </w:r>
          </w:p>
        </w:tc>
      </w:tr>
      <w:tr w:rsidR="00BC521D">
        <w:tc>
          <w:tcPr>
            <w:tcW w:w="567" w:type="dxa"/>
            <w:vMerge w:val="restart"/>
          </w:tcPr>
          <w:p w:rsidR="00BC521D" w:rsidRDefault="00075398">
            <w:pPr>
              <w:pStyle w:val="ConsPlusNormal0"/>
              <w:jc w:val="center"/>
            </w:pPr>
            <w:r>
              <w:t>1.</w:t>
            </w:r>
          </w:p>
        </w:tc>
        <w:tc>
          <w:tcPr>
            <w:tcW w:w="4592" w:type="dxa"/>
            <w:vMerge w:val="restart"/>
          </w:tcPr>
          <w:p w:rsidR="00BC521D" w:rsidRDefault="00075398">
            <w:pPr>
              <w:pStyle w:val="ConsPlusNormal0"/>
              <w:jc w:val="both"/>
            </w:pPr>
            <w:r>
              <w:t>Инспектор центра занятости населения, профконсультант, специалист центра занятости населения, инспектор центра занятости населения II категории, профконсультант II категории, специалист по профориентации, специалист по социальной и психологической адаптаци</w:t>
            </w:r>
            <w:r>
              <w:t>и граждан, инспектор центра занятости населения I категории, профконсультант I категории, старший инспектор центра занятости населения, ведущий профконсультант, ведущий инспектор центра занятости населения, ведущий специалист центра занятости населения, гл</w:t>
            </w:r>
            <w:r>
              <w:t xml:space="preserve">авный специалист центра занятости населения, главный инспектор центра занятости населения, заместитель начальника отдела центра занятости населения, начальник отдела центра занятости населения, заместитель начальника Управления центра занятости населения, </w:t>
            </w:r>
            <w:r>
              <w:t>начальник Управления центра занятости населения, заведующий сектором центра занятости населения, заместитель начальника департамента центра занятости населения, начальник департамента центра занятости населения</w:t>
            </w:r>
          </w:p>
        </w:tc>
        <w:tc>
          <w:tcPr>
            <w:tcW w:w="1871" w:type="dxa"/>
          </w:tcPr>
          <w:p w:rsidR="00BC521D" w:rsidRDefault="00075398">
            <w:pPr>
              <w:pStyle w:val="ConsPlusNormal0"/>
              <w:jc w:val="center"/>
            </w:pPr>
            <w:r>
              <w:t>от 2 до 5 лет</w:t>
            </w:r>
          </w:p>
        </w:tc>
        <w:tc>
          <w:tcPr>
            <w:tcW w:w="1989" w:type="dxa"/>
          </w:tcPr>
          <w:p w:rsidR="00BC521D" w:rsidRDefault="00075398">
            <w:pPr>
              <w:pStyle w:val="ConsPlusNormal0"/>
              <w:jc w:val="center"/>
            </w:pPr>
            <w:r>
              <w:t>5</w:t>
            </w:r>
          </w:p>
        </w:tc>
      </w:tr>
      <w:tr w:rsidR="00BC521D">
        <w:tc>
          <w:tcPr>
            <w:tcW w:w="567" w:type="dxa"/>
            <w:vMerge/>
          </w:tcPr>
          <w:p w:rsidR="00BC521D" w:rsidRDefault="00BC521D">
            <w:pPr>
              <w:pStyle w:val="ConsPlusNormal0"/>
            </w:pPr>
          </w:p>
        </w:tc>
        <w:tc>
          <w:tcPr>
            <w:tcW w:w="4592" w:type="dxa"/>
            <w:vMerge/>
          </w:tcPr>
          <w:p w:rsidR="00BC521D" w:rsidRDefault="00BC521D">
            <w:pPr>
              <w:pStyle w:val="ConsPlusNormal0"/>
            </w:pPr>
          </w:p>
        </w:tc>
        <w:tc>
          <w:tcPr>
            <w:tcW w:w="1871" w:type="dxa"/>
          </w:tcPr>
          <w:p w:rsidR="00BC521D" w:rsidRDefault="00075398">
            <w:pPr>
              <w:pStyle w:val="ConsPlusNormal0"/>
              <w:jc w:val="center"/>
            </w:pPr>
            <w:r>
              <w:t>от 5 до 10 лет</w:t>
            </w:r>
          </w:p>
        </w:tc>
        <w:tc>
          <w:tcPr>
            <w:tcW w:w="1989" w:type="dxa"/>
          </w:tcPr>
          <w:p w:rsidR="00BC521D" w:rsidRDefault="00075398">
            <w:pPr>
              <w:pStyle w:val="ConsPlusNormal0"/>
              <w:jc w:val="center"/>
            </w:pPr>
            <w:r>
              <w:t>7</w:t>
            </w:r>
          </w:p>
        </w:tc>
      </w:tr>
      <w:tr w:rsidR="00BC521D">
        <w:tc>
          <w:tcPr>
            <w:tcW w:w="567" w:type="dxa"/>
            <w:vMerge/>
          </w:tcPr>
          <w:p w:rsidR="00BC521D" w:rsidRDefault="00BC521D">
            <w:pPr>
              <w:pStyle w:val="ConsPlusNormal0"/>
            </w:pPr>
          </w:p>
        </w:tc>
        <w:tc>
          <w:tcPr>
            <w:tcW w:w="4592" w:type="dxa"/>
            <w:vMerge/>
          </w:tcPr>
          <w:p w:rsidR="00BC521D" w:rsidRDefault="00BC521D">
            <w:pPr>
              <w:pStyle w:val="ConsPlusNormal0"/>
            </w:pPr>
          </w:p>
        </w:tc>
        <w:tc>
          <w:tcPr>
            <w:tcW w:w="1871" w:type="dxa"/>
          </w:tcPr>
          <w:p w:rsidR="00BC521D" w:rsidRDefault="00075398">
            <w:pPr>
              <w:pStyle w:val="ConsPlusNormal0"/>
              <w:jc w:val="center"/>
            </w:pPr>
            <w:r>
              <w:t>свыше 10 лет</w:t>
            </w:r>
          </w:p>
        </w:tc>
        <w:tc>
          <w:tcPr>
            <w:tcW w:w="1989" w:type="dxa"/>
          </w:tcPr>
          <w:p w:rsidR="00BC521D" w:rsidRDefault="00075398">
            <w:pPr>
              <w:pStyle w:val="ConsPlusNormal0"/>
              <w:jc w:val="center"/>
            </w:pPr>
            <w:r>
              <w:t>10</w:t>
            </w:r>
          </w:p>
        </w:tc>
      </w:tr>
    </w:tbl>
    <w:p w:rsidR="00BC521D" w:rsidRDefault="00BC521D">
      <w:pPr>
        <w:pStyle w:val="ConsPlusNormal0"/>
        <w:jc w:val="both"/>
      </w:pPr>
    </w:p>
    <w:p w:rsidR="00BC521D" w:rsidRDefault="00075398">
      <w:pPr>
        <w:pStyle w:val="ConsPlusNormal0"/>
        <w:ind w:firstLine="540"/>
        <w:jc w:val="both"/>
      </w:pPr>
      <w:r>
        <w:t>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либо со дня представления необходимо</w:t>
      </w:r>
      <w:r>
        <w:t>го документа, подтверждающего стаж.</w:t>
      </w:r>
    </w:p>
    <w:p w:rsidR="00BC521D" w:rsidRDefault="00075398">
      <w:pPr>
        <w:pStyle w:val="ConsPlusNormal0"/>
        <w:spacing w:before="240"/>
        <w:ind w:firstLine="540"/>
        <w:jc w:val="both"/>
      </w:pPr>
      <w:r>
        <w:t>В стаж работы по профилю засчитываются периоды работы согласно таблице 3.</w:t>
      </w:r>
    </w:p>
    <w:p w:rsidR="00BC521D" w:rsidRDefault="00BC521D">
      <w:pPr>
        <w:pStyle w:val="ConsPlusNormal0"/>
        <w:jc w:val="both"/>
      </w:pPr>
    </w:p>
    <w:p w:rsidR="00BC521D" w:rsidRDefault="00075398">
      <w:pPr>
        <w:pStyle w:val="ConsPlusNormal0"/>
        <w:jc w:val="right"/>
        <w:outlineLvl w:val="2"/>
      </w:pPr>
      <w:r>
        <w:t>Таблица 3</w:t>
      </w:r>
    </w:p>
    <w:p w:rsidR="00BC521D" w:rsidRDefault="00BC521D">
      <w:pPr>
        <w:pStyle w:val="ConsPlusNormal0"/>
        <w:jc w:val="both"/>
      </w:pPr>
    </w:p>
    <w:p w:rsidR="00BC521D" w:rsidRDefault="00075398">
      <w:pPr>
        <w:pStyle w:val="ConsPlusTitle0"/>
        <w:jc w:val="center"/>
      </w:pPr>
      <w:r>
        <w:t>Перечень</w:t>
      </w:r>
    </w:p>
    <w:p w:rsidR="00BC521D" w:rsidRDefault="00075398">
      <w:pPr>
        <w:pStyle w:val="ConsPlusTitle0"/>
        <w:jc w:val="center"/>
      </w:pPr>
      <w:r>
        <w:t>должностей, периоды работы в которых включаются в стаж</w:t>
      </w:r>
    </w:p>
    <w:p w:rsidR="00BC521D" w:rsidRDefault="00075398">
      <w:pPr>
        <w:pStyle w:val="ConsPlusTitle0"/>
        <w:jc w:val="center"/>
      </w:pPr>
      <w:r>
        <w:t>работы по профилю работникам государственного учреждения</w:t>
      </w:r>
    </w:p>
    <w:p w:rsidR="00BC521D" w:rsidRDefault="00075398">
      <w:pPr>
        <w:pStyle w:val="ConsPlusTitle0"/>
        <w:jc w:val="center"/>
      </w:pPr>
      <w:r>
        <w:t>службы занятости населения Республики Татарстан</w:t>
      </w:r>
    </w:p>
    <w:p w:rsidR="00BC521D" w:rsidRDefault="00BC521D">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2"/>
        <w:gridCol w:w="4649"/>
      </w:tblGrid>
      <w:tr w:rsidR="00BC521D">
        <w:tc>
          <w:tcPr>
            <w:tcW w:w="4422" w:type="dxa"/>
          </w:tcPr>
          <w:p w:rsidR="00BC521D" w:rsidRDefault="00075398">
            <w:pPr>
              <w:pStyle w:val="ConsPlusNormal0"/>
              <w:jc w:val="center"/>
            </w:pPr>
            <w:r>
              <w:t xml:space="preserve">Наименование должностей по </w:t>
            </w:r>
            <w:r>
              <w:lastRenderedPageBreak/>
              <w:t>профессиональным стандартам</w:t>
            </w:r>
          </w:p>
        </w:tc>
        <w:tc>
          <w:tcPr>
            <w:tcW w:w="4649" w:type="dxa"/>
          </w:tcPr>
          <w:p w:rsidR="00BC521D" w:rsidRDefault="00075398">
            <w:pPr>
              <w:pStyle w:val="ConsPlusNormal0"/>
              <w:jc w:val="center"/>
            </w:pPr>
            <w:r>
              <w:lastRenderedPageBreak/>
              <w:t xml:space="preserve">Должности, периоды работы в которых </w:t>
            </w:r>
            <w:r>
              <w:lastRenderedPageBreak/>
              <w:t>включаются в стаж работы по профилю</w:t>
            </w:r>
          </w:p>
        </w:tc>
      </w:tr>
      <w:tr w:rsidR="00BC521D">
        <w:tc>
          <w:tcPr>
            <w:tcW w:w="4422" w:type="dxa"/>
          </w:tcPr>
          <w:p w:rsidR="00BC521D" w:rsidRDefault="00075398">
            <w:pPr>
              <w:pStyle w:val="ConsPlusNormal0"/>
              <w:jc w:val="both"/>
            </w:pPr>
            <w:r>
              <w:lastRenderedPageBreak/>
              <w:t>Начальник отдела центра занятости населения, заместитель начальника отдела цент</w:t>
            </w:r>
            <w:r>
              <w:t>ра занятости населения, ведущий инспектор центра занятости населения, ведущий специалист центра занятости населения, главный специалист центра занятости населения, главный инспектор центра занятости населения, ведущий профконсультант, старший инспектор цен</w:t>
            </w:r>
            <w:r>
              <w:t>тра занятости населения, инспектор центра занятости населения I категории, профконсультант I категории, инспектор центра занятости населения II категории, профконсультант II категории, специалист по профориентации, специалист по социальной и психологическо</w:t>
            </w:r>
            <w:r>
              <w:t>й адаптации граждан, инспектор центра занятости населения, профконсультант, специалист центра занятости населения, заместитель начальника Управления центра занятости населения, начальник Управления центра занятости населения, заведующий сектором центра зан</w:t>
            </w:r>
            <w:r>
              <w:t>ятости населения, заместитель начальника департамента центра занятости населения, начальник департамента центра занятости населения</w:t>
            </w:r>
          </w:p>
        </w:tc>
        <w:tc>
          <w:tcPr>
            <w:tcW w:w="4649" w:type="dxa"/>
          </w:tcPr>
          <w:p w:rsidR="00BC521D" w:rsidRDefault="00075398">
            <w:pPr>
              <w:pStyle w:val="ConsPlusNormal0"/>
              <w:jc w:val="both"/>
            </w:pPr>
            <w:r>
              <w:t>Директор (руководитель) центра занятости населения, начальник отдела центра занятости населения, заместитель начальника отде</w:t>
            </w:r>
            <w:r>
              <w:t>ла центра занятости населения, ведущий инспектор центра занятости населения, ведущий специалист центра занятости населения, главный инспектор центра занятости населения, ведущий профконсультант центра занятости населения, инспектор центра занятости населен</w:t>
            </w:r>
            <w:r>
              <w:t>ия I категории, старший инспектор центра занятости населения, профконсультант I категории, инспектор центра занятости населения II категории, профконсультант II категории, специалист по профориентации, специалист по социальной и психологической адаптации г</w:t>
            </w:r>
            <w:r>
              <w:t>раждан, инспектор центра занятости населения, профконсультант, специалист центра занятости населения, главный бухгалтер центра занятости населения, заместитель директора (руководитель филиала) центра занятости населения, заместитель начальника Управления ц</w:t>
            </w:r>
            <w:r>
              <w:t>ентра занятости населения, начальник Управления центра занятости населения, заведующий сектором центра занятости населения, заместитель начальника департамента центра занятости населения, начальник департамента центра занятости населения</w:t>
            </w:r>
          </w:p>
        </w:tc>
      </w:tr>
    </w:tbl>
    <w:p w:rsidR="00BC521D" w:rsidRDefault="00BC521D">
      <w:pPr>
        <w:pStyle w:val="ConsPlusNormal0"/>
        <w:jc w:val="both"/>
      </w:pPr>
    </w:p>
    <w:p w:rsidR="00BC521D" w:rsidRDefault="00075398">
      <w:pPr>
        <w:pStyle w:val="ConsPlusNormal0"/>
        <w:ind w:firstLine="540"/>
        <w:jc w:val="both"/>
      </w:pPr>
      <w:r>
        <w:t>5.7. Премиальные</w:t>
      </w:r>
      <w:r>
        <w:t xml:space="preserve"> и иные поощрительные выплаты устанавливаются работникам государственного учреждения службы занятости населения Республики Татарстан за определенный период времени (месяц, квартал, год), а также единовременно в связи с юбилейными датами, получением знаков </w:t>
      </w:r>
      <w:r>
        <w:t>отличия, благодарственных писем, грамот, государственных наград и по иным основаниям, установленным локальными нормативными актами и коллективными договорами учреждений.</w:t>
      </w:r>
    </w:p>
    <w:p w:rsidR="00BC521D" w:rsidRDefault="00075398">
      <w:pPr>
        <w:pStyle w:val="ConsPlusNormal0"/>
        <w:spacing w:before="240"/>
        <w:ind w:firstLine="540"/>
        <w:jc w:val="both"/>
      </w:pPr>
      <w:r>
        <w:t>Размеры, порядок и условия осуществления премиальных и иных поощрительных выплат опред</w:t>
      </w:r>
      <w:r>
        <w:t>еляются локальными нормативными актами государственного учреждения службы занятости населения Республики Татарстан и коллективными договорами.</w:t>
      </w:r>
    </w:p>
    <w:p w:rsidR="00BC521D" w:rsidRDefault="00075398">
      <w:pPr>
        <w:pStyle w:val="ConsPlusNormal0"/>
        <w:spacing w:before="240"/>
        <w:ind w:firstLine="540"/>
        <w:jc w:val="both"/>
      </w:pPr>
      <w:r>
        <w:t xml:space="preserve">Рекомендуемый размер фонда оплаты труда на премиальные выплаты работникам государственного учреждения службы занятости населения Республики Татарстан составляет не </w:t>
      </w:r>
      <w:r>
        <w:lastRenderedPageBreak/>
        <w:t>менее 2 процентов фонда оплаты труда работников по основному месту работы и основной должнос</w:t>
      </w:r>
      <w:r>
        <w:t>ти, предусмотренного на выплату окладов (ставок заработной платы, должностных окладов) и иных выплат стимулирующего характера.</w:t>
      </w:r>
    </w:p>
    <w:p w:rsidR="00BC521D" w:rsidRDefault="00075398">
      <w:pPr>
        <w:pStyle w:val="ConsPlusNormal0"/>
        <w:spacing w:before="240"/>
        <w:ind w:firstLine="540"/>
        <w:jc w:val="both"/>
      </w:pPr>
      <w:r>
        <w:t xml:space="preserve">Экономия фонда оплаты труда работников может быть направлена на осуществление стимулирующих выплат в виде премий и поощрительных </w:t>
      </w:r>
      <w:r>
        <w:t>выплат в порядке, предусмотренном локальными нормативными актами государственного учреждения службы занятости населения Республики Татарстан и коллективными договорами.</w:t>
      </w:r>
    </w:p>
    <w:p w:rsidR="00BC521D" w:rsidRDefault="00075398">
      <w:pPr>
        <w:pStyle w:val="ConsPlusNormal0"/>
        <w:spacing w:before="240"/>
        <w:ind w:firstLine="540"/>
        <w:jc w:val="both"/>
      </w:pPr>
      <w:r>
        <w:t>5.8. Размеры и порядок выплат стимулирующего характера за качество выполняемых работ ра</w:t>
      </w:r>
      <w:r>
        <w:t>ботникам государственного учреждения службы занятости населения Республики Татарстан устанавливаются следующим образом:</w:t>
      </w:r>
    </w:p>
    <w:p w:rsidR="00BC521D" w:rsidRDefault="00075398">
      <w:pPr>
        <w:pStyle w:val="ConsPlusNormal0"/>
        <w:spacing w:before="240"/>
        <w:ind w:firstLine="540"/>
        <w:jc w:val="both"/>
      </w:pPr>
      <w:r>
        <w:t>5.8.1. Выплаты за качество выполняемых работ устанавливаются работникам государственного учреждения службы занятости населения Республик</w:t>
      </w:r>
      <w:r>
        <w:t>и Татарстан по основному месту работы и основной должности по результатам труда за фактически отработанное время. Основным критерием, влияющим на размер выплат за качество выполняемых работ, является достижение пороговых значений критериев оценки эффективн</w:t>
      </w:r>
      <w:r>
        <w:t>ости деятельности работников государственного учреждения службы занятости населения Республики Татарстан.</w:t>
      </w:r>
    </w:p>
    <w:p w:rsidR="00BC521D" w:rsidRDefault="00075398">
      <w:pPr>
        <w:pStyle w:val="ConsPlusNormal0"/>
        <w:spacing w:before="240"/>
        <w:ind w:firstLine="540"/>
        <w:jc w:val="both"/>
      </w:pPr>
      <w:r>
        <w:t>5.8.2. Критерии оценки эффективности деятельности государственного учреждения службы занятости населения Республики Татарстан утверждаются руководител</w:t>
      </w:r>
      <w:r>
        <w:t>ем государственного учреждения службы занятости населения Республики Татарстан по согласованию с выборным профсоюзным органом (или иным органом, уполномоченным представлять интересы работников). Конкретные значения критериев оценки эффективности деятельнос</w:t>
      </w:r>
      <w:r>
        <w:t>ти работников государственного учреждения службы занятости населения Республики Татарстан и условия осуществления выплат определяются ежегодно исходя из задач, стоящих перед государственным учреждением службы занятости населения Республики Татарстан.</w:t>
      </w:r>
    </w:p>
    <w:p w:rsidR="00BC521D" w:rsidRDefault="00075398">
      <w:pPr>
        <w:pStyle w:val="ConsPlusNormal0"/>
        <w:spacing w:before="240"/>
        <w:ind w:firstLine="540"/>
        <w:jc w:val="both"/>
      </w:pPr>
      <w:r>
        <w:t>5.8.3</w:t>
      </w:r>
      <w:r>
        <w:t>. Размеры, порядок и условия осуществления выплат за качество выполняемых работ определяются локальными нормативными актами государственного учреждения службы занятости населения Республики Татарстан и коллективными договорами.</w:t>
      </w:r>
    </w:p>
    <w:p w:rsidR="00BC521D" w:rsidRDefault="00075398">
      <w:pPr>
        <w:pStyle w:val="ConsPlusNormal0"/>
        <w:spacing w:before="240"/>
        <w:ind w:firstLine="540"/>
        <w:jc w:val="both"/>
      </w:pPr>
      <w:r>
        <w:t>5.8.4. Выплаты за качество в</w:t>
      </w:r>
      <w:r>
        <w:t xml:space="preserve">ыполняемых работ </w:t>
      </w:r>
      <w:r>
        <w:rPr>
          <w:noProof/>
          <w:position w:val="-16"/>
        </w:rPr>
        <w:drawing>
          <wp:inline distT="0" distB="0" distL="0" distR="0">
            <wp:extent cx="429895" cy="36576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29895" cy="365760"/>
                    </a:xfrm>
                    <a:prstGeom prst="rect">
                      <a:avLst/>
                    </a:prstGeom>
                    <a:noFill/>
                    <a:ln>
                      <a:noFill/>
                    </a:ln>
                  </pic:spPr>
                </pic:pic>
              </a:graphicData>
            </a:graphic>
          </wp:inline>
        </w:drawing>
      </w:r>
      <w:r>
        <w:t>рассчитываются по формуле:</w:t>
      </w:r>
    </w:p>
    <w:p w:rsidR="00BC521D" w:rsidRDefault="00BC521D">
      <w:pPr>
        <w:pStyle w:val="ConsPlusNormal0"/>
        <w:jc w:val="both"/>
      </w:pPr>
    </w:p>
    <w:p w:rsidR="00BC521D" w:rsidRDefault="00075398">
      <w:pPr>
        <w:pStyle w:val="ConsPlusNormal0"/>
        <w:jc w:val="center"/>
      </w:pPr>
      <w:r>
        <w:rPr>
          <w:noProof/>
          <w:position w:val="-36"/>
        </w:rPr>
        <w:drawing>
          <wp:inline distT="0" distB="0" distL="0" distR="0">
            <wp:extent cx="2880360" cy="61277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880360" cy="612775"/>
                    </a:xfrm>
                    <a:prstGeom prst="rect">
                      <a:avLst/>
                    </a:prstGeom>
                    <a:noFill/>
                    <a:ln>
                      <a:noFill/>
                    </a:ln>
                  </pic:spPr>
                </pic:pic>
              </a:graphicData>
            </a:graphic>
          </wp:inline>
        </w:drawing>
      </w:r>
      <w:r>
        <w:t>,</w:t>
      </w:r>
    </w:p>
    <w:p w:rsidR="00BC521D" w:rsidRDefault="00BC521D">
      <w:pPr>
        <w:pStyle w:val="ConsPlusNormal0"/>
        <w:jc w:val="both"/>
      </w:pPr>
    </w:p>
    <w:p w:rsidR="00BC521D" w:rsidRDefault="00075398">
      <w:pPr>
        <w:pStyle w:val="ConsPlusNormal0"/>
        <w:ind w:firstLine="540"/>
        <w:jc w:val="both"/>
      </w:pPr>
      <w:r>
        <w:t>где:</w:t>
      </w:r>
    </w:p>
    <w:p w:rsidR="00BC521D" w:rsidRDefault="00075398">
      <w:pPr>
        <w:pStyle w:val="ConsPlusNormal0"/>
        <w:spacing w:before="240"/>
        <w:ind w:firstLine="540"/>
        <w:jc w:val="both"/>
      </w:pPr>
      <w:r>
        <w:t>FOT</w:t>
      </w:r>
      <w:r>
        <w:rPr>
          <w:vertAlign w:val="subscript"/>
        </w:rPr>
        <w:t>k</w:t>
      </w:r>
      <w:r>
        <w:t xml:space="preserve"> - фонд оплаты труда, предусмотренный на выплаты за качество выполняемых работ;</w:t>
      </w:r>
    </w:p>
    <w:p w:rsidR="00BC521D" w:rsidRDefault="00075398">
      <w:pPr>
        <w:pStyle w:val="ConsPlusNormal0"/>
        <w:spacing w:before="240"/>
        <w:ind w:firstLine="540"/>
        <w:jc w:val="both"/>
      </w:pPr>
      <w:r>
        <w:t>I</w:t>
      </w:r>
      <w:r>
        <w:rPr>
          <w:vertAlign w:val="subscript"/>
        </w:rPr>
        <w:t>ij</w:t>
      </w:r>
      <w:r>
        <w:t xml:space="preserve"> - отнормированный i-й критерий оценки эффективности деятельности по j-му работнику;</w:t>
      </w:r>
    </w:p>
    <w:p w:rsidR="00BC521D" w:rsidRDefault="00075398">
      <w:pPr>
        <w:pStyle w:val="ConsPlusNormal0"/>
        <w:spacing w:before="240"/>
        <w:ind w:firstLine="540"/>
        <w:jc w:val="both"/>
      </w:pPr>
      <w:r>
        <w:t>K</w:t>
      </w:r>
      <w:r>
        <w:rPr>
          <w:vertAlign w:val="subscript"/>
        </w:rPr>
        <w:t>i</w:t>
      </w:r>
      <w:r>
        <w:t xml:space="preserve"> - относительный весовой ко</w:t>
      </w:r>
      <w:r>
        <w:t>эффициент i-го критерия оценки эффективности деятельности;</w:t>
      </w:r>
    </w:p>
    <w:p w:rsidR="00BC521D" w:rsidRDefault="00075398">
      <w:pPr>
        <w:pStyle w:val="ConsPlusNormal0"/>
        <w:spacing w:before="240"/>
        <w:ind w:firstLine="540"/>
        <w:jc w:val="both"/>
      </w:pPr>
      <w:r>
        <w:lastRenderedPageBreak/>
        <w:t>n - количество критериев оценки эффективности деятельности;</w:t>
      </w:r>
    </w:p>
    <w:p w:rsidR="00BC521D" w:rsidRDefault="00075398">
      <w:pPr>
        <w:pStyle w:val="ConsPlusNormal0"/>
        <w:spacing w:before="240"/>
        <w:ind w:firstLine="540"/>
        <w:jc w:val="both"/>
      </w:pPr>
      <w:r>
        <w:t>m - численность работников государственного учреждения службы занятости населения Республики Татарстан.</w:t>
      </w:r>
    </w:p>
    <w:p w:rsidR="00BC521D" w:rsidRDefault="00075398">
      <w:pPr>
        <w:pStyle w:val="ConsPlusNormal0"/>
        <w:spacing w:before="240"/>
        <w:ind w:firstLine="540"/>
        <w:jc w:val="both"/>
      </w:pPr>
      <w:r>
        <w:t>5.8.5. Нормирование критериев эфф</w:t>
      </w:r>
      <w:r>
        <w:t>ективности деятельности обеспечивает сопоставимость критериев эффективности различной размерности. Нормирование заключается в выборе диапазона значений критерия эффективности деятельности (наилучшее и наихудшее), одно из которых соответствует нулевому знач</w:t>
      </w:r>
      <w:r>
        <w:t>ению отнормированного критерия, другое - единичному. При нахождении фактического значения критерия эффективности в пределах диапазона значений критерия эффективности деятельности отнормированный критерий эффективности деятельности принимает значения от 0 д</w:t>
      </w:r>
      <w:r>
        <w:t>о 1. При фактическом значении критерия эффективности ниже наихудшего значения значение отнормированного критерия принимается равным 0, при выше наилучшего - 1.</w:t>
      </w:r>
    </w:p>
    <w:p w:rsidR="00BC521D" w:rsidRDefault="00075398">
      <w:pPr>
        <w:pStyle w:val="ConsPlusNormal0"/>
        <w:spacing w:before="240"/>
        <w:ind w:firstLine="540"/>
        <w:jc w:val="both"/>
      </w:pPr>
      <w:r>
        <w:t>5.8.6. Зависимость значения отнормированного критерия эффективности деятельности от значения кри</w:t>
      </w:r>
      <w:r>
        <w:t>терия эффективности деятельности может быть прямой (положительная динамика определяется увеличением значения критерия) и обратной (положительная динамика определяется уменьшением значения критерия).</w:t>
      </w:r>
    </w:p>
    <w:p w:rsidR="00BC521D" w:rsidRDefault="00075398">
      <w:pPr>
        <w:pStyle w:val="ConsPlusNormal0"/>
        <w:spacing w:before="240"/>
        <w:ind w:firstLine="540"/>
        <w:jc w:val="both"/>
      </w:pPr>
      <w:r>
        <w:t>5.8.7. Отнормированный критерий эффективности деятельност</w:t>
      </w:r>
      <w:r>
        <w:t>и при прямой зависимости его значения от значения критерия (I</w:t>
      </w:r>
      <w:r>
        <w:rPr>
          <w:vertAlign w:val="subscript"/>
        </w:rPr>
        <w:t>i(p)</w:t>
      </w:r>
      <w:r>
        <w:t>) рассчитывается по формуле:</w:t>
      </w:r>
    </w:p>
    <w:p w:rsidR="00BC521D" w:rsidRDefault="00BC521D">
      <w:pPr>
        <w:pStyle w:val="ConsPlusNormal0"/>
        <w:jc w:val="both"/>
      </w:pPr>
    </w:p>
    <w:p w:rsidR="00BC521D" w:rsidRDefault="00075398">
      <w:pPr>
        <w:pStyle w:val="ConsPlusNormal0"/>
        <w:jc w:val="center"/>
      </w:pPr>
      <w:r>
        <w:rPr>
          <w:noProof/>
          <w:position w:val="-29"/>
        </w:rPr>
        <w:drawing>
          <wp:inline distT="0" distB="0" distL="0" distR="0">
            <wp:extent cx="1124585" cy="52133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24585" cy="521335"/>
                    </a:xfrm>
                    <a:prstGeom prst="rect">
                      <a:avLst/>
                    </a:prstGeom>
                    <a:noFill/>
                    <a:ln>
                      <a:noFill/>
                    </a:ln>
                  </pic:spPr>
                </pic:pic>
              </a:graphicData>
            </a:graphic>
          </wp:inline>
        </w:drawing>
      </w:r>
      <w:r>
        <w:t>,</w:t>
      </w:r>
    </w:p>
    <w:p w:rsidR="00BC521D" w:rsidRDefault="00BC521D">
      <w:pPr>
        <w:pStyle w:val="ConsPlusNormal0"/>
        <w:jc w:val="both"/>
      </w:pPr>
    </w:p>
    <w:p w:rsidR="00BC521D" w:rsidRDefault="00075398">
      <w:pPr>
        <w:pStyle w:val="ConsPlusNormal0"/>
        <w:ind w:firstLine="540"/>
        <w:jc w:val="both"/>
      </w:pPr>
      <w:r>
        <w:t>где:</w:t>
      </w:r>
    </w:p>
    <w:p w:rsidR="00BC521D" w:rsidRDefault="00075398">
      <w:pPr>
        <w:pStyle w:val="ConsPlusNormal0"/>
        <w:spacing w:before="240"/>
        <w:ind w:firstLine="540"/>
        <w:jc w:val="both"/>
      </w:pPr>
      <w:r>
        <w:t>FI</w:t>
      </w:r>
      <w:r>
        <w:rPr>
          <w:vertAlign w:val="subscript"/>
        </w:rPr>
        <w:t>i</w:t>
      </w:r>
      <w:r>
        <w:t xml:space="preserve"> - фактическое значение критерия эффективности деятельности;</w:t>
      </w:r>
    </w:p>
    <w:p w:rsidR="00BC521D" w:rsidRDefault="00075398">
      <w:pPr>
        <w:pStyle w:val="ConsPlusNormal0"/>
        <w:spacing w:before="240"/>
        <w:ind w:firstLine="540"/>
        <w:jc w:val="both"/>
      </w:pPr>
      <w:r>
        <w:t>M</w:t>
      </w:r>
      <w:r>
        <w:rPr>
          <w:vertAlign w:val="subscript"/>
        </w:rPr>
        <w:t>i</w:t>
      </w:r>
      <w:r>
        <w:t xml:space="preserve"> - наилучшее значение критерия эффективности деятельности;</w:t>
      </w:r>
    </w:p>
    <w:p w:rsidR="00BC521D" w:rsidRDefault="00075398">
      <w:pPr>
        <w:pStyle w:val="ConsPlusNormal0"/>
        <w:spacing w:before="240"/>
        <w:ind w:firstLine="540"/>
        <w:jc w:val="both"/>
      </w:pPr>
      <w:r>
        <w:t>L</w:t>
      </w:r>
      <w:r>
        <w:rPr>
          <w:vertAlign w:val="subscript"/>
        </w:rPr>
        <w:t>i</w:t>
      </w:r>
      <w:r>
        <w:t xml:space="preserve"> - наихудшее значение критерия эффективности деятельности.</w:t>
      </w:r>
    </w:p>
    <w:p w:rsidR="00BC521D" w:rsidRDefault="00075398">
      <w:pPr>
        <w:pStyle w:val="ConsPlusNormal0"/>
        <w:spacing w:before="240"/>
        <w:ind w:firstLine="540"/>
        <w:jc w:val="both"/>
      </w:pPr>
      <w:r>
        <w:t>5.8.8. Отнормированный критерий эффективности деятельности при обратной зависимости его значения от значения критерия (I</w:t>
      </w:r>
      <w:r>
        <w:rPr>
          <w:vertAlign w:val="subscript"/>
        </w:rPr>
        <w:t>i(o)</w:t>
      </w:r>
      <w:r>
        <w:t>) рассчитывается по формуле:</w:t>
      </w:r>
    </w:p>
    <w:p w:rsidR="00BC521D" w:rsidRDefault="00BC521D">
      <w:pPr>
        <w:pStyle w:val="ConsPlusNormal0"/>
        <w:jc w:val="both"/>
      </w:pPr>
    </w:p>
    <w:p w:rsidR="00BC521D" w:rsidRDefault="00075398">
      <w:pPr>
        <w:pStyle w:val="ConsPlusNormal0"/>
        <w:jc w:val="center"/>
      </w:pPr>
      <w:r>
        <w:rPr>
          <w:noProof/>
          <w:position w:val="-29"/>
        </w:rPr>
        <w:drawing>
          <wp:inline distT="0" distB="0" distL="0" distR="0">
            <wp:extent cx="1307465" cy="52133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07465" cy="521335"/>
                    </a:xfrm>
                    <a:prstGeom prst="rect">
                      <a:avLst/>
                    </a:prstGeom>
                    <a:noFill/>
                    <a:ln>
                      <a:noFill/>
                    </a:ln>
                  </pic:spPr>
                </pic:pic>
              </a:graphicData>
            </a:graphic>
          </wp:inline>
        </w:drawing>
      </w:r>
      <w:r>
        <w:t>,</w:t>
      </w:r>
    </w:p>
    <w:p w:rsidR="00BC521D" w:rsidRDefault="00BC521D">
      <w:pPr>
        <w:pStyle w:val="ConsPlusNormal0"/>
        <w:jc w:val="both"/>
      </w:pPr>
    </w:p>
    <w:p w:rsidR="00BC521D" w:rsidRDefault="00075398">
      <w:pPr>
        <w:pStyle w:val="ConsPlusNormal0"/>
        <w:ind w:firstLine="540"/>
        <w:jc w:val="both"/>
      </w:pPr>
      <w:r>
        <w:t>где:</w:t>
      </w:r>
    </w:p>
    <w:p w:rsidR="00BC521D" w:rsidRDefault="00075398">
      <w:pPr>
        <w:pStyle w:val="ConsPlusNormal0"/>
        <w:spacing w:before="240"/>
        <w:ind w:firstLine="540"/>
        <w:jc w:val="both"/>
      </w:pPr>
      <w:r>
        <w:t>FI</w:t>
      </w:r>
      <w:r>
        <w:rPr>
          <w:vertAlign w:val="subscript"/>
        </w:rPr>
        <w:t>i</w:t>
      </w:r>
      <w:r>
        <w:t xml:space="preserve"> - фактическое значение критерия эффективности деятельности;</w:t>
      </w:r>
    </w:p>
    <w:p w:rsidR="00BC521D" w:rsidRDefault="00075398">
      <w:pPr>
        <w:pStyle w:val="ConsPlusNormal0"/>
        <w:spacing w:before="240"/>
        <w:ind w:firstLine="540"/>
        <w:jc w:val="both"/>
      </w:pPr>
      <w:r>
        <w:t>M</w:t>
      </w:r>
      <w:r>
        <w:rPr>
          <w:vertAlign w:val="subscript"/>
        </w:rPr>
        <w:t>i</w:t>
      </w:r>
      <w:r>
        <w:t xml:space="preserve"> - наилучшее значение критерия эффективности деятельности;</w:t>
      </w:r>
    </w:p>
    <w:p w:rsidR="00BC521D" w:rsidRDefault="00075398">
      <w:pPr>
        <w:pStyle w:val="ConsPlusNormal0"/>
        <w:spacing w:before="240"/>
        <w:ind w:firstLine="540"/>
        <w:jc w:val="both"/>
      </w:pPr>
      <w:r>
        <w:lastRenderedPageBreak/>
        <w:t>L</w:t>
      </w:r>
      <w:r>
        <w:rPr>
          <w:vertAlign w:val="subscript"/>
        </w:rPr>
        <w:t>i</w:t>
      </w:r>
      <w:r>
        <w:t xml:space="preserve"> - наихудшее значение критерия эффективности деятельности.</w:t>
      </w:r>
    </w:p>
    <w:p w:rsidR="00BC521D" w:rsidRDefault="00075398">
      <w:pPr>
        <w:pStyle w:val="ConsPlusNormal0"/>
        <w:spacing w:before="240"/>
        <w:ind w:firstLine="540"/>
        <w:jc w:val="both"/>
      </w:pPr>
      <w:r>
        <w:t>5.8.9. Весовыми коэффициентами определяется степень приоритетности критер</w:t>
      </w:r>
      <w:r>
        <w:t>ия эффективности деятельности. Наиболее приоритетному критерию присваивается наибольший коэффициент. Относительный весовой коэффициент (K</w:t>
      </w:r>
      <w:r>
        <w:rPr>
          <w:vertAlign w:val="subscript"/>
        </w:rPr>
        <w:t>i</w:t>
      </w:r>
      <w:r>
        <w:t>) рассчитывается по формуле:</w:t>
      </w:r>
    </w:p>
    <w:p w:rsidR="00BC521D" w:rsidRDefault="00BC521D">
      <w:pPr>
        <w:pStyle w:val="ConsPlusNormal0"/>
        <w:jc w:val="both"/>
      </w:pPr>
    </w:p>
    <w:p w:rsidR="00BC521D" w:rsidRDefault="00075398">
      <w:pPr>
        <w:pStyle w:val="ConsPlusNormal0"/>
        <w:jc w:val="center"/>
      </w:pPr>
      <w:r>
        <w:rPr>
          <w:noProof/>
          <w:position w:val="-33"/>
        </w:rPr>
        <w:drawing>
          <wp:inline distT="0" distB="0" distL="0" distR="0">
            <wp:extent cx="1097280" cy="57594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97280" cy="575945"/>
                    </a:xfrm>
                    <a:prstGeom prst="rect">
                      <a:avLst/>
                    </a:prstGeom>
                    <a:noFill/>
                    <a:ln>
                      <a:noFill/>
                    </a:ln>
                  </pic:spPr>
                </pic:pic>
              </a:graphicData>
            </a:graphic>
          </wp:inline>
        </w:drawing>
      </w:r>
      <w:r>
        <w:t>,</w:t>
      </w:r>
    </w:p>
    <w:p w:rsidR="00BC521D" w:rsidRDefault="00BC521D">
      <w:pPr>
        <w:pStyle w:val="ConsPlusNormal0"/>
        <w:jc w:val="both"/>
      </w:pPr>
    </w:p>
    <w:p w:rsidR="00BC521D" w:rsidRDefault="00075398">
      <w:pPr>
        <w:pStyle w:val="ConsPlusNormal0"/>
        <w:ind w:firstLine="540"/>
        <w:jc w:val="both"/>
      </w:pPr>
      <w:r>
        <w:t>где VK</w:t>
      </w:r>
      <w:r>
        <w:rPr>
          <w:vertAlign w:val="subscript"/>
        </w:rPr>
        <w:t>i</w:t>
      </w:r>
      <w:r>
        <w:t xml:space="preserve"> - весовой коэффициент i-го критерия оценки эффективности деятельности.</w:t>
      </w:r>
    </w:p>
    <w:p w:rsidR="00BC521D" w:rsidRDefault="00075398">
      <w:pPr>
        <w:pStyle w:val="ConsPlusNormal0"/>
        <w:spacing w:before="240"/>
        <w:ind w:firstLine="540"/>
        <w:jc w:val="both"/>
      </w:pPr>
      <w:r>
        <w:t>5.8.1</w:t>
      </w:r>
      <w:r>
        <w:t>0. Предельный совокупный размер весовых коэффициентов по критериям эффективности деятельности работников приведен в таблице 4.</w:t>
      </w:r>
    </w:p>
    <w:p w:rsidR="00BC521D" w:rsidRDefault="00BC521D">
      <w:pPr>
        <w:pStyle w:val="ConsPlusNormal0"/>
        <w:jc w:val="both"/>
      </w:pPr>
    </w:p>
    <w:p w:rsidR="00BC521D" w:rsidRDefault="00075398">
      <w:pPr>
        <w:pStyle w:val="ConsPlusNormal0"/>
        <w:jc w:val="right"/>
        <w:outlineLvl w:val="2"/>
      </w:pPr>
      <w:r>
        <w:t>Таблица 4</w:t>
      </w:r>
    </w:p>
    <w:p w:rsidR="00BC521D" w:rsidRDefault="00BC521D">
      <w:pPr>
        <w:pStyle w:val="ConsPlusNormal0"/>
        <w:jc w:val="both"/>
      </w:pPr>
    </w:p>
    <w:p w:rsidR="00BC521D" w:rsidRDefault="00075398">
      <w:pPr>
        <w:pStyle w:val="ConsPlusTitle0"/>
        <w:jc w:val="center"/>
      </w:pPr>
      <w:r>
        <w:t>Предельный совокупный размер весовых коэффициентов</w:t>
      </w:r>
    </w:p>
    <w:p w:rsidR="00BC521D" w:rsidRDefault="00075398">
      <w:pPr>
        <w:pStyle w:val="ConsPlusTitle0"/>
        <w:jc w:val="center"/>
      </w:pPr>
      <w:r>
        <w:t>по критериям эффективности деятельности работников</w:t>
      </w:r>
    </w:p>
    <w:p w:rsidR="00BC521D" w:rsidRDefault="00075398">
      <w:pPr>
        <w:pStyle w:val="ConsPlusTitle0"/>
        <w:jc w:val="center"/>
      </w:pPr>
      <w:r>
        <w:t>государственног</w:t>
      </w:r>
      <w:r>
        <w:t>о учреждения службы занятости населения</w:t>
      </w:r>
    </w:p>
    <w:p w:rsidR="00BC521D" w:rsidRDefault="00075398">
      <w:pPr>
        <w:pStyle w:val="ConsPlusTitle0"/>
        <w:jc w:val="center"/>
      </w:pPr>
      <w:r>
        <w:t>Республики Татарстан</w:t>
      </w:r>
    </w:p>
    <w:p w:rsidR="00BC521D" w:rsidRDefault="00BC521D">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5556"/>
        <w:gridCol w:w="2835"/>
      </w:tblGrid>
      <w:tr w:rsidR="00BC521D">
        <w:tc>
          <w:tcPr>
            <w:tcW w:w="680" w:type="dxa"/>
          </w:tcPr>
          <w:p w:rsidR="00BC521D" w:rsidRDefault="00075398">
            <w:pPr>
              <w:pStyle w:val="ConsPlusNormal0"/>
              <w:jc w:val="center"/>
            </w:pPr>
            <w:r>
              <w:t>N п/п</w:t>
            </w:r>
          </w:p>
        </w:tc>
        <w:tc>
          <w:tcPr>
            <w:tcW w:w="5556" w:type="dxa"/>
          </w:tcPr>
          <w:p w:rsidR="00BC521D" w:rsidRDefault="00075398">
            <w:pPr>
              <w:pStyle w:val="ConsPlusNormal0"/>
              <w:jc w:val="center"/>
            </w:pPr>
            <w:r>
              <w:t>Наименование должности</w:t>
            </w:r>
          </w:p>
        </w:tc>
        <w:tc>
          <w:tcPr>
            <w:tcW w:w="2835" w:type="dxa"/>
          </w:tcPr>
          <w:p w:rsidR="00BC521D" w:rsidRDefault="00075398">
            <w:pPr>
              <w:pStyle w:val="ConsPlusNormal0"/>
              <w:jc w:val="center"/>
            </w:pPr>
            <w:r>
              <w:t>Предельный совокупный размер весовых коэффициентов</w:t>
            </w:r>
          </w:p>
        </w:tc>
      </w:tr>
      <w:tr w:rsidR="00BC521D">
        <w:tc>
          <w:tcPr>
            <w:tcW w:w="680" w:type="dxa"/>
          </w:tcPr>
          <w:p w:rsidR="00BC521D" w:rsidRDefault="00075398">
            <w:pPr>
              <w:pStyle w:val="ConsPlusNormal0"/>
              <w:jc w:val="center"/>
            </w:pPr>
            <w:r>
              <w:t>1</w:t>
            </w:r>
          </w:p>
        </w:tc>
        <w:tc>
          <w:tcPr>
            <w:tcW w:w="5556" w:type="dxa"/>
          </w:tcPr>
          <w:p w:rsidR="00BC521D" w:rsidRDefault="00075398">
            <w:pPr>
              <w:pStyle w:val="ConsPlusNormal0"/>
              <w:jc w:val="center"/>
            </w:pPr>
            <w:r>
              <w:t>2</w:t>
            </w:r>
          </w:p>
        </w:tc>
        <w:tc>
          <w:tcPr>
            <w:tcW w:w="2835" w:type="dxa"/>
          </w:tcPr>
          <w:p w:rsidR="00BC521D" w:rsidRDefault="00075398">
            <w:pPr>
              <w:pStyle w:val="ConsPlusNormal0"/>
              <w:jc w:val="center"/>
            </w:pPr>
            <w:r>
              <w:t>3</w:t>
            </w:r>
          </w:p>
        </w:tc>
      </w:tr>
      <w:tr w:rsidR="00BC521D">
        <w:tc>
          <w:tcPr>
            <w:tcW w:w="680" w:type="dxa"/>
          </w:tcPr>
          <w:p w:rsidR="00BC521D" w:rsidRDefault="00075398">
            <w:pPr>
              <w:pStyle w:val="ConsPlusNormal0"/>
              <w:jc w:val="center"/>
            </w:pPr>
            <w:r>
              <w:t>1.</w:t>
            </w:r>
          </w:p>
        </w:tc>
        <w:tc>
          <w:tcPr>
            <w:tcW w:w="5556" w:type="dxa"/>
          </w:tcPr>
          <w:p w:rsidR="00BC521D" w:rsidRDefault="00075398">
            <w:pPr>
              <w:pStyle w:val="ConsPlusNormal0"/>
              <w:jc w:val="both"/>
            </w:pPr>
            <w:r>
              <w:t>Инспектор центра занятости населения</w:t>
            </w:r>
          </w:p>
        </w:tc>
        <w:tc>
          <w:tcPr>
            <w:tcW w:w="2835" w:type="dxa"/>
          </w:tcPr>
          <w:p w:rsidR="00BC521D" w:rsidRDefault="00075398">
            <w:pPr>
              <w:pStyle w:val="ConsPlusNormal0"/>
              <w:jc w:val="center"/>
            </w:pPr>
            <w:r>
              <w:t>40</w:t>
            </w:r>
          </w:p>
        </w:tc>
      </w:tr>
      <w:tr w:rsidR="00BC521D">
        <w:tc>
          <w:tcPr>
            <w:tcW w:w="680" w:type="dxa"/>
          </w:tcPr>
          <w:p w:rsidR="00BC521D" w:rsidRDefault="00075398">
            <w:pPr>
              <w:pStyle w:val="ConsPlusNormal0"/>
              <w:jc w:val="center"/>
            </w:pPr>
            <w:r>
              <w:t>2.</w:t>
            </w:r>
          </w:p>
        </w:tc>
        <w:tc>
          <w:tcPr>
            <w:tcW w:w="5556" w:type="dxa"/>
          </w:tcPr>
          <w:p w:rsidR="00BC521D" w:rsidRDefault="00075398">
            <w:pPr>
              <w:pStyle w:val="ConsPlusNormal0"/>
              <w:jc w:val="both"/>
            </w:pPr>
            <w:r>
              <w:t>Профконсультант</w:t>
            </w:r>
          </w:p>
        </w:tc>
        <w:tc>
          <w:tcPr>
            <w:tcW w:w="2835" w:type="dxa"/>
          </w:tcPr>
          <w:p w:rsidR="00BC521D" w:rsidRDefault="00075398">
            <w:pPr>
              <w:pStyle w:val="ConsPlusNormal0"/>
              <w:jc w:val="center"/>
            </w:pPr>
            <w:r>
              <w:t>40</w:t>
            </w:r>
          </w:p>
        </w:tc>
      </w:tr>
      <w:tr w:rsidR="00BC521D">
        <w:tc>
          <w:tcPr>
            <w:tcW w:w="680" w:type="dxa"/>
          </w:tcPr>
          <w:p w:rsidR="00BC521D" w:rsidRDefault="00075398">
            <w:pPr>
              <w:pStyle w:val="ConsPlusNormal0"/>
              <w:jc w:val="center"/>
            </w:pPr>
            <w:r>
              <w:t>3.</w:t>
            </w:r>
          </w:p>
        </w:tc>
        <w:tc>
          <w:tcPr>
            <w:tcW w:w="5556" w:type="dxa"/>
          </w:tcPr>
          <w:p w:rsidR="00BC521D" w:rsidRDefault="00075398">
            <w:pPr>
              <w:pStyle w:val="ConsPlusNormal0"/>
              <w:jc w:val="both"/>
            </w:pPr>
            <w:r>
              <w:t>Специалист центра занятости населения</w:t>
            </w:r>
          </w:p>
        </w:tc>
        <w:tc>
          <w:tcPr>
            <w:tcW w:w="2835" w:type="dxa"/>
          </w:tcPr>
          <w:p w:rsidR="00BC521D" w:rsidRDefault="00075398">
            <w:pPr>
              <w:pStyle w:val="ConsPlusNormal0"/>
              <w:jc w:val="center"/>
            </w:pPr>
            <w:r>
              <w:t>40</w:t>
            </w:r>
          </w:p>
        </w:tc>
      </w:tr>
      <w:tr w:rsidR="00BC521D">
        <w:tc>
          <w:tcPr>
            <w:tcW w:w="680" w:type="dxa"/>
          </w:tcPr>
          <w:p w:rsidR="00BC521D" w:rsidRDefault="00075398">
            <w:pPr>
              <w:pStyle w:val="ConsPlusNormal0"/>
              <w:jc w:val="center"/>
            </w:pPr>
            <w:r>
              <w:t>4.</w:t>
            </w:r>
          </w:p>
        </w:tc>
        <w:tc>
          <w:tcPr>
            <w:tcW w:w="5556" w:type="dxa"/>
          </w:tcPr>
          <w:p w:rsidR="00BC521D" w:rsidRDefault="00075398">
            <w:pPr>
              <w:pStyle w:val="ConsPlusNormal0"/>
              <w:jc w:val="both"/>
            </w:pPr>
            <w:r>
              <w:t>Инспектор центра занятости населения II категории</w:t>
            </w:r>
          </w:p>
        </w:tc>
        <w:tc>
          <w:tcPr>
            <w:tcW w:w="2835" w:type="dxa"/>
          </w:tcPr>
          <w:p w:rsidR="00BC521D" w:rsidRDefault="00075398">
            <w:pPr>
              <w:pStyle w:val="ConsPlusNormal0"/>
              <w:jc w:val="center"/>
            </w:pPr>
            <w:r>
              <w:t>45</w:t>
            </w:r>
          </w:p>
        </w:tc>
      </w:tr>
      <w:tr w:rsidR="00BC521D">
        <w:tc>
          <w:tcPr>
            <w:tcW w:w="680" w:type="dxa"/>
          </w:tcPr>
          <w:p w:rsidR="00BC521D" w:rsidRDefault="00075398">
            <w:pPr>
              <w:pStyle w:val="ConsPlusNormal0"/>
              <w:jc w:val="center"/>
            </w:pPr>
            <w:r>
              <w:t>5.</w:t>
            </w:r>
          </w:p>
        </w:tc>
        <w:tc>
          <w:tcPr>
            <w:tcW w:w="5556" w:type="dxa"/>
          </w:tcPr>
          <w:p w:rsidR="00BC521D" w:rsidRDefault="00075398">
            <w:pPr>
              <w:pStyle w:val="ConsPlusNormal0"/>
              <w:jc w:val="both"/>
            </w:pPr>
            <w:r>
              <w:t>Профконсультант II категории</w:t>
            </w:r>
          </w:p>
        </w:tc>
        <w:tc>
          <w:tcPr>
            <w:tcW w:w="2835" w:type="dxa"/>
          </w:tcPr>
          <w:p w:rsidR="00BC521D" w:rsidRDefault="00075398">
            <w:pPr>
              <w:pStyle w:val="ConsPlusNormal0"/>
              <w:jc w:val="center"/>
            </w:pPr>
            <w:r>
              <w:t>45</w:t>
            </w:r>
          </w:p>
        </w:tc>
      </w:tr>
      <w:tr w:rsidR="00BC521D">
        <w:tc>
          <w:tcPr>
            <w:tcW w:w="680" w:type="dxa"/>
          </w:tcPr>
          <w:p w:rsidR="00BC521D" w:rsidRDefault="00075398">
            <w:pPr>
              <w:pStyle w:val="ConsPlusNormal0"/>
              <w:jc w:val="center"/>
            </w:pPr>
            <w:r>
              <w:t>6.</w:t>
            </w:r>
          </w:p>
        </w:tc>
        <w:tc>
          <w:tcPr>
            <w:tcW w:w="5556" w:type="dxa"/>
          </w:tcPr>
          <w:p w:rsidR="00BC521D" w:rsidRDefault="00075398">
            <w:pPr>
              <w:pStyle w:val="ConsPlusNormal0"/>
              <w:jc w:val="both"/>
            </w:pPr>
            <w:r>
              <w:t>Специалист по профориентации</w:t>
            </w:r>
          </w:p>
        </w:tc>
        <w:tc>
          <w:tcPr>
            <w:tcW w:w="2835" w:type="dxa"/>
          </w:tcPr>
          <w:p w:rsidR="00BC521D" w:rsidRDefault="00075398">
            <w:pPr>
              <w:pStyle w:val="ConsPlusNormal0"/>
              <w:jc w:val="center"/>
            </w:pPr>
            <w:r>
              <w:t>45</w:t>
            </w:r>
          </w:p>
        </w:tc>
      </w:tr>
      <w:tr w:rsidR="00BC521D">
        <w:tc>
          <w:tcPr>
            <w:tcW w:w="680" w:type="dxa"/>
          </w:tcPr>
          <w:p w:rsidR="00BC521D" w:rsidRDefault="00075398">
            <w:pPr>
              <w:pStyle w:val="ConsPlusNormal0"/>
              <w:jc w:val="center"/>
            </w:pPr>
            <w:r>
              <w:t>7.</w:t>
            </w:r>
          </w:p>
        </w:tc>
        <w:tc>
          <w:tcPr>
            <w:tcW w:w="5556" w:type="dxa"/>
          </w:tcPr>
          <w:p w:rsidR="00BC521D" w:rsidRDefault="00075398">
            <w:pPr>
              <w:pStyle w:val="ConsPlusNormal0"/>
              <w:jc w:val="both"/>
            </w:pPr>
            <w:r>
              <w:t>Специалист по социальной и психологической адаптации граждан</w:t>
            </w:r>
          </w:p>
        </w:tc>
        <w:tc>
          <w:tcPr>
            <w:tcW w:w="2835" w:type="dxa"/>
          </w:tcPr>
          <w:p w:rsidR="00BC521D" w:rsidRDefault="00075398">
            <w:pPr>
              <w:pStyle w:val="ConsPlusNormal0"/>
              <w:jc w:val="center"/>
            </w:pPr>
            <w:r>
              <w:t>45</w:t>
            </w:r>
          </w:p>
        </w:tc>
      </w:tr>
      <w:tr w:rsidR="00BC521D">
        <w:tc>
          <w:tcPr>
            <w:tcW w:w="680" w:type="dxa"/>
          </w:tcPr>
          <w:p w:rsidR="00BC521D" w:rsidRDefault="00075398">
            <w:pPr>
              <w:pStyle w:val="ConsPlusNormal0"/>
              <w:jc w:val="center"/>
            </w:pPr>
            <w:r>
              <w:t>8.</w:t>
            </w:r>
          </w:p>
        </w:tc>
        <w:tc>
          <w:tcPr>
            <w:tcW w:w="5556" w:type="dxa"/>
          </w:tcPr>
          <w:p w:rsidR="00BC521D" w:rsidRDefault="00075398">
            <w:pPr>
              <w:pStyle w:val="ConsPlusNormal0"/>
              <w:jc w:val="both"/>
            </w:pPr>
            <w:r>
              <w:t>Профконсультант I категории</w:t>
            </w:r>
          </w:p>
        </w:tc>
        <w:tc>
          <w:tcPr>
            <w:tcW w:w="2835" w:type="dxa"/>
          </w:tcPr>
          <w:p w:rsidR="00BC521D" w:rsidRDefault="00075398">
            <w:pPr>
              <w:pStyle w:val="ConsPlusNormal0"/>
              <w:jc w:val="center"/>
            </w:pPr>
            <w:r>
              <w:t>50</w:t>
            </w:r>
          </w:p>
        </w:tc>
      </w:tr>
      <w:tr w:rsidR="00BC521D">
        <w:tc>
          <w:tcPr>
            <w:tcW w:w="680" w:type="dxa"/>
          </w:tcPr>
          <w:p w:rsidR="00BC521D" w:rsidRDefault="00075398">
            <w:pPr>
              <w:pStyle w:val="ConsPlusNormal0"/>
              <w:jc w:val="center"/>
            </w:pPr>
            <w:r>
              <w:t>9.</w:t>
            </w:r>
          </w:p>
        </w:tc>
        <w:tc>
          <w:tcPr>
            <w:tcW w:w="5556" w:type="dxa"/>
          </w:tcPr>
          <w:p w:rsidR="00BC521D" w:rsidRDefault="00075398">
            <w:pPr>
              <w:pStyle w:val="ConsPlusNormal0"/>
              <w:jc w:val="both"/>
            </w:pPr>
            <w:r>
              <w:t>Инспектор центра занятости населения I категории</w:t>
            </w:r>
          </w:p>
        </w:tc>
        <w:tc>
          <w:tcPr>
            <w:tcW w:w="2835" w:type="dxa"/>
          </w:tcPr>
          <w:p w:rsidR="00BC521D" w:rsidRDefault="00075398">
            <w:pPr>
              <w:pStyle w:val="ConsPlusNormal0"/>
              <w:jc w:val="center"/>
            </w:pPr>
            <w:r>
              <w:t>50</w:t>
            </w:r>
          </w:p>
        </w:tc>
      </w:tr>
      <w:tr w:rsidR="00BC521D">
        <w:tc>
          <w:tcPr>
            <w:tcW w:w="680" w:type="dxa"/>
          </w:tcPr>
          <w:p w:rsidR="00BC521D" w:rsidRDefault="00075398">
            <w:pPr>
              <w:pStyle w:val="ConsPlusNormal0"/>
              <w:jc w:val="center"/>
            </w:pPr>
            <w:r>
              <w:t>10.</w:t>
            </w:r>
          </w:p>
        </w:tc>
        <w:tc>
          <w:tcPr>
            <w:tcW w:w="5556" w:type="dxa"/>
          </w:tcPr>
          <w:p w:rsidR="00BC521D" w:rsidRDefault="00075398">
            <w:pPr>
              <w:pStyle w:val="ConsPlusNormal0"/>
              <w:jc w:val="both"/>
            </w:pPr>
            <w:r>
              <w:t>Старший инспектор центра занятости населения</w:t>
            </w:r>
          </w:p>
        </w:tc>
        <w:tc>
          <w:tcPr>
            <w:tcW w:w="2835" w:type="dxa"/>
          </w:tcPr>
          <w:p w:rsidR="00BC521D" w:rsidRDefault="00075398">
            <w:pPr>
              <w:pStyle w:val="ConsPlusNormal0"/>
              <w:jc w:val="center"/>
            </w:pPr>
            <w:r>
              <w:t>50</w:t>
            </w:r>
          </w:p>
        </w:tc>
      </w:tr>
      <w:tr w:rsidR="00BC521D">
        <w:tc>
          <w:tcPr>
            <w:tcW w:w="680" w:type="dxa"/>
          </w:tcPr>
          <w:p w:rsidR="00BC521D" w:rsidRDefault="00075398">
            <w:pPr>
              <w:pStyle w:val="ConsPlusNormal0"/>
              <w:jc w:val="center"/>
            </w:pPr>
            <w:r>
              <w:lastRenderedPageBreak/>
              <w:t>11.</w:t>
            </w:r>
          </w:p>
        </w:tc>
        <w:tc>
          <w:tcPr>
            <w:tcW w:w="5556" w:type="dxa"/>
          </w:tcPr>
          <w:p w:rsidR="00BC521D" w:rsidRDefault="00075398">
            <w:pPr>
              <w:pStyle w:val="ConsPlusNormal0"/>
              <w:jc w:val="both"/>
            </w:pPr>
            <w:r>
              <w:t>Ведущий инспектор центра занятости населения</w:t>
            </w:r>
          </w:p>
        </w:tc>
        <w:tc>
          <w:tcPr>
            <w:tcW w:w="2835" w:type="dxa"/>
          </w:tcPr>
          <w:p w:rsidR="00BC521D" w:rsidRDefault="00075398">
            <w:pPr>
              <w:pStyle w:val="ConsPlusNormal0"/>
              <w:jc w:val="center"/>
            </w:pPr>
            <w:r>
              <w:t>50</w:t>
            </w:r>
          </w:p>
        </w:tc>
      </w:tr>
      <w:tr w:rsidR="00BC521D">
        <w:tc>
          <w:tcPr>
            <w:tcW w:w="680" w:type="dxa"/>
          </w:tcPr>
          <w:p w:rsidR="00BC521D" w:rsidRDefault="00075398">
            <w:pPr>
              <w:pStyle w:val="ConsPlusNormal0"/>
              <w:jc w:val="center"/>
            </w:pPr>
            <w:r>
              <w:t>12.</w:t>
            </w:r>
          </w:p>
        </w:tc>
        <w:tc>
          <w:tcPr>
            <w:tcW w:w="5556" w:type="dxa"/>
          </w:tcPr>
          <w:p w:rsidR="00BC521D" w:rsidRDefault="00075398">
            <w:pPr>
              <w:pStyle w:val="ConsPlusNormal0"/>
              <w:jc w:val="both"/>
            </w:pPr>
            <w:r>
              <w:t>Ведущий профконсультант</w:t>
            </w:r>
          </w:p>
        </w:tc>
        <w:tc>
          <w:tcPr>
            <w:tcW w:w="2835" w:type="dxa"/>
          </w:tcPr>
          <w:p w:rsidR="00BC521D" w:rsidRDefault="00075398">
            <w:pPr>
              <w:pStyle w:val="ConsPlusNormal0"/>
              <w:jc w:val="center"/>
            </w:pPr>
            <w:r>
              <w:t>50</w:t>
            </w:r>
          </w:p>
        </w:tc>
      </w:tr>
      <w:tr w:rsidR="00BC521D">
        <w:tc>
          <w:tcPr>
            <w:tcW w:w="680" w:type="dxa"/>
          </w:tcPr>
          <w:p w:rsidR="00BC521D" w:rsidRDefault="00075398">
            <w:pPr>
              <w:pStyle w:val="ConsPlusNormal0"/>
              <w:jc w:val="center"/>
            </w:pPr>
            <w:r>
              <w:t>13.</w:t>
            </w:r>
          </w:p>
        </w:tc>
        <w:tc>
          <w:tcPr>
            <w:tcW w:w="5556" w:type="dxa"/>
          </w:tcPr>
          <w:p w:rsidR="00BC521D" w:rsidRDefault="00075398">
            <w:pPr>
              <w:pStyle w:val="ConsPlusNormal0"/>
              <w:jc w:val="both"/>
            </w:pPr>
            <w:r>
              <w:t>Ведущий специалист центра занятости населения</w:t>
            </w:r>
          </w:p>
        </w:tc>
        <w:tc>
          <w:tcPr>
            <w:tcW w:w="2835" w:type="dxa"/>
          </w:tcPr>
          <w:p w:rsidR="00BC521D" w:rsidRDefault="00075398">
            <w:pPr>
              <w:pStyle w:val="ConsPlusNormal0"/>
              <w:jc w:val="center"/>
            </w:pPr>
            <w:r>
              <w:t>50</w:t>
            </w:r>
          </w:p>
        </w:tc>
      </w:tr>
      <w:tr w:rsidR="00BC521D">
        <w:tc>
          <w:tcPr>
            <w:tcW w:w="680" w:type="dxa"/>
          </w:tcPr>
          <w:p w:rsidR="00BC521D" w:rsidRDefault="00075398">
            <w:pPr>
              <w:pStyle w:val="ConsPlusNormal0"/>
              <w:jc w:val="center"/>
            </w:pPr>
            <w:r>
              <w:t>14.</w:t>
            </w:r>
          </w:p>
        </w:tc>
        <w:tc>
          <w:tcPr>
            <w:tcW w:w="5556" w:type="dxa"/>
          </w:tcPr>
          <w:p w:rsidR="00BC521D" w:rsidRDefault="00075398">
            <w:pPr>
              <w:pStyle w:val="ConsPlusNormal0"/>
              <w:jc w:val="both"/>
            </w:pPr>
            <w:r>
              <w:t>Главный специалист центра занятости населения</w:t>
            </w:r>
          </w:p>
        </w:tc>
        <w:tc>
          <w:tcPr>
            <w:tcW w:w="2835" w:type="dxa"/>
          </w:tcPr>
          <w:p w:rsidR="00BC521D" w:rsidRDefault="00075398">
            <w:pPr>
              <w:pStyle w:val="ConsPlusNormal0"/>
              <w:jc w:val="center"/>
            </w:pPr>
            <w:r>
              <w:t>53</w:t>
            </w:r>
          </w:p>
        </w:tc>
      </w:tr>
      <w:tr w:rsidR="00BC521D">
        <w:tc>
          <w:tcPr>
            <w:tcW w:w="680" w:type="dxa"/>
          </w:tcPr>
          <w:p w:rsidR="00BC521D" w:rsidRDefault="00075398">
            <w:pPr>
              <w:pStyle w:val="ConsPlusNormal0"/>
              <w:jc w:val="center"/>
            </w:pPr>
            <w:r>
              <w:t>15.</w:t>
            </w:r>
          </w:p>
        </w:tc>
        <w:tc>
          <w:tcPr>
            <w:tcW w:w="5556" w:type="dxa"/>
          </w:tcPr>
          <w:p w:rsidR="00BC521D" w:rsidRDefault="00075398">
            <w:pPr>
              <w:pStyle w:val="ConsPlusNormal0"/>
              <w:jc w:val="both"/>
            </w:pPr>
            <w:r>
              <w:t>Главный инспектор центра занятости населения</w:t>
            </w:r>
          </w:p>
        </w:tc>
        <w:tc>
          <w:tcPr>
            <w:tcW w:w="2835" w:type="dxa"/>
          </w:tcPr>
          <w:p w:rsidR="00BC521D" w:rsidRDefault="00075398">
            <w:pPr>
              <w:pStyle w:val="ConsPlusNormal0"/>
              <w:jc w:val="center"/>
            </w:pPr>
            <w:r>
              <w:t>53</w:t>
            </w:r>
          </w:p>
        </w:tc>
      </w:tr>
      <w:tr w:rsidR="00BC521D">
        <w:tc>
          <w:tcPr>
            <w:tcW w:w="680" w:type="dxa"/>
          </w:tcPr>
          <w:p w:rsidR="00BC521D" w:rsidRDefault="00075398">
            <w:pPr>
              <w:pStyle w:val="ConsPlusNormal0"/>
              <w:jc w:val="center"/>
            </w:pPr>
            <w:r>
              <w:t>16.</w:t>
            </w:r>
          </w:p>
        </w:tc>
        <w:tc>
          <w:tcPr>
            <w:tcW w:w="5556" w:type="dxa"/>
          </w:tcPr>
          <w:p w:rsidR="00BC521D" w:rsidRDefault="00075398">
            <w:pPr>
              <w:pStyle w:val="ConsPlusNormal0"/>
              <w:jc w:val="both"/>
            </w:pPr>
            <w:r>
              <w:t>Заведующий сектором центра занятости населения</w:t>
            </w:r>
          </w:p>
        </w:tc>
        <w:tc>
          <w:tcPr>
            <w:tcW w:w="2835" w:type="dxa"/>
          </w:tcPr>
          <w:p w:rsidR="00BC521D" w:rsidRDefault="00075398">
            <w:pPr>
              <w:pStyle w:val="ConsPlusNormal0"/>
              <w:jc w:val="center"/>
            </w:pPr>
            <w:r>
              <w:t>55</w:t>
            </w:r>
          </w:p>
        </w:tc>
      </w:tr>
      <w:tr w:rsidR="00BC521D">
        <w:tc>
          <w:tcPr>
            <w:tcW w:w="680" w:type="dxa"/>
          </w:tcPr>
          <w:p w:rsidR="00BC521D" w:rsidRDefault="00075398">
            <w:pPr>
              <w:pStyle w:val="ConsPlusNormal0"/>
              <w:jc w:val="center"/>
            </w:pPr>
            <w:r>
              <w:t>17.</w:t>
            </w:r>
          </w:p>
        </w:tc>
        <w:tc>
          <w:tcPr>
            <w:tcW w:w="5556" w:type="dxa"/>
          </w:tcPr>
          <w:p w:rsidR="00BC521D" w:rsidRDefault="00075398">
            <w:pPr>
              <w:pStyle w:val="ConsPlusNormal0"/>
              <w:jc w:val="both"/>
            </w:pPr>
            <w:r>
              <w:t>Заместитель начальника отдела центра занятости населения</w:t>
            </w:r>
          </w:p>
        </w:tc>
        <w:tc>
          <w:tcPr>
            <w:tcW w:w="2835" w:type="dxa"/>
          </w:tcPr>
          <w:p w:rsidR="00BC521D" w:rsidRDefault="00075398">
            <w:pPr>
              <w:pStyle w:val="ConsPlusNormal0"/>
              <w:jc w:val="center"/>
            </w:pPr>
            <w:r>
              <w:t>55</w:t>
            </w:r>
          </w:p>
        </w:tc>
      </w:tr>
      <w:tr w:rsidR="00BC521D">
        <w:tc>
          <w:tcPr>
            <w:tcW w:w="680" w:type="dxa"/>
          </w:tcPr>
          <w:p w:rsidR="00BC521D" w:rsidRDefault="00075398">
            <w:pPr>
              <w:pStyle w:val="ConsPlusNormal0"/>
              <w:jc w:val="center"/>
            </w:pPr>
            <w:r>
              <w:t>18.</w:t>
            </w:r>
          </w:p>
        </w:tc>
        <w:tc>
          <w:tcPr>
            <w:tcW w:w="5556" w:type="dxa"/>
          </w:tcPr>
          <w:p w:rsidR="00BC521D" w:rsidRDefault="00075398">
            <w:pPr>
              <w:pStyle w:val="ConsPlusNormal0"/>
              <w:jc w:val="both"/>
            </w:pPr>
            <w:r>
              <w:t>Начальник отдела центра занятости населения</w:t>
            </w:r>
          </w:p>
        </w:tc>
        <w:tc>
          <w:tcPr>
            <w:tcW w:w="2835" w:type="dxa"/>
          </w:tcPr>
          <w:p w:rsidR="00BC521D" w:rsidRDefault="00075398">
            <w:pPr>
              <w:pStyle w:val="ConsPlusNormal0"/>
              <w:jc w:val="center"/>
            </w:pPr>
            <w:r>
              <w:t>60</w:t>
            </w:r>
          </w:p>
        </w:tc>
      </w:tr>
      <w:tr w:rsidR="00BC521D">
        <w:tc>
          <w:tcPr>
            <w:tcW w:w="680" w:type="dxa"/>
          </w:tcPr>
          <w:p w:rsidR="00BC521D" w:rsidRDefault="00075398">
            <w:pPr>
              <w:pStyle w:val="ConsPlusNormal0"/>
              <w:jc w:val="center"/>
            </w:pPr>
            <w:r>
              <w:t>19.</w:t>
            </w:r>
          </w:p>
        </w:tc>
        <w:tc>
          <w:tcPr>
            <w:tcW w:w="5556" w:type="dxa"/>
          </w:tcPr>
          <w:p w:rsidR="00BC521D" w:rsidRDefault="00075398">
            <w:pPr>
              <w:pStyle w:val="ConsPlusNormal0"/>
              <w:jc w:val="both"/>
            </w:pPr>
            <w:r>
              <w:t>Заместитель начальника Управления центра занятости населения</w:t>
            </w:r>
          </w:p>
        </w:tc>
        <w:tc>
          <w:tcPr>
            <w:tcW w:w="2835" w:type="dxa"/>
          </w:tcPr>
          <w:p w:rsidR="00BC521D" w:rsidRDefault="00075398">
            <w:pPr>
              <w:pStyle w:val="ConsPlusNormal0"/>
              <w:jc w:val="center"/>
            </w:pPr>
            <w:r>
              <w:t>65</w:t>
            </w:r>
          </w:p>
        </w:tc>
      </w:tr>
      <w:tr w:rsidR="00BC521D">
        <w:tc>
          <w:tcPr>
            <w:tcW w:w="680" w:type="dxa"/>
          </w:tcPr>
          <w:p w:rsidR="00BC521D" w:rsidRDefault="00075398">
            <w:pPr>
              <w:pStyle w:val="ConsPlusNormal0"/>
              <w:jc w:val="center"/>
            </w:pPr>
            <w:r>
              <w:t>20.</w:t>
            </w:r>
          </w:p>
        </w:tc>
        <w:tc>
          <w:tcPr>
            <w:tcW w:w="5556" w:type="dxa"/>
          </w:tcPr>
          <w:p w:rsidR="00BC521D" w:rsidRDefault="00075398">
            <w:pPr>
              <w:pStyle w:val="ConsPlusNormal0"/>
              <w:jc w:val="both"/>
            </w:pPr>
            <w:r>
              <w:t>Начальник Управления центра занятости населения</w:t>
            </w:r>
          </w:p>
        </w:tc>
        <w:tc>
          <w:tcPr>
            <w:tcW w:w="2835" w:type="dxa"/>
          </w:tcPr>
          <w:p w:rsidR="00BC521D" w:rsidRDefault="00075398">
            <w:pPr>
              <w:pStyle w:val="ConsPlusNormal0"/>
              <w:jc w:val="center"/>
            </w:pPr>
            <w:r>
              <w:t>70</w:t>
            </w:r>
          </w:p>
        </w:tc>
      </w:tr>
      <w:tr w:rsidR="00BC521D">
        <w:tc>
          <w:tcPr>
            <w:tcW w:w="680" w:type="dxa"/>
          </w:tcPr>
          <w:p w:rsidR="00BC521D" w:rsidRDefault="00075398">
            <w:pPr>
              <w:pStyle w:val="ConsPlusNormal0"/>
              <w:jc w:val="center"/>
            </w:pPr>
            <w:r>
              <w:t>21.</w:t>
            </w:r>
          </w:p>
        </w:tc>
        <w:tc>
          <w:tcPr>
            <w:tcW w:w="5556" w:type="dxa"/>
          </w:tcPr>
          <w:p w:rsidR="00BC521D" w:rsidRDefault="00075398">
            <w:pPr>
              <w:pStyle w:val="ConsPlusNormal0"/>
              <w:jc w:val="both"/>
            </w:pPr>
            <w:r>
              <w:t>Заместитель начальника департамента центра занятости населения</w:t>
            </w:r>
          </w:p>
        </w:tc>
        <w:tc>
          <w:tcPr>
            <w:tcW w:w="2835" w:type="dxa"/>
          </w:tcPr>
          <w:p w:rsidR="00BC521D" w:rsidRDefault="00075398">
            <w:pPr>
              <w:pStyle w:val="ConsPlusNormal0"/>
              <w:jc w:val="center"/>
            </w:pPr>
            <w:r>
              <w:t>75</w:t>
            </w:r>
          </w:p>
        </w:tc>
      </w:tr>
      <w:tr w:rsidR="00BC521D">
        <w:tc>
          <w:tcPr>
            <w:tcW w:w="680" w:type="dxa"/>
          </w:tcPr>
          <w:p w:rsidR="00BC521D" w:rsidRDefault="00075398">
            <w:pPr>
              <w:pStyle w:val="ConsPlusNormal0"/>
              <w:jc w:val="center"/>
            </w:pPr>
            <w:r>
              <w:t>22.</w:t>
            </w:r>
          </w:p>
        </w:tc>
        <w:tc>
          <w:tcPr>
            <w:tcW w:w="5556" w:type="dxa"/>
          </w:tcPr>
          <w:p w:rsidR="00BC521D" w:rsidRDefault="00075398">
            <w:pPr>
              <w:pStyle w:val="ConsPlusNormal0"/>
              <w:jc w:val="both"/>
            </w:pPr>
            <w:r>
              <w:t>Начальник департамента центра занятости населения</w:t>
            </w:r>
          </w:p>
        </w:tc>
        <w:tc>
          <w:tcPr>
            <w:tcW w:w="2835" w:type="dxa"/>
          </w:tcPr>
          <w:p w:rsidR="00BC521D" w:rsidRDefault="00075398">
            <w:pPr>
              <w:pStyle w:val="ConsPlusNormal0"/>
              <w:jc w:val="center"/>
            </w:pPr>
            <w:r>
              <w:t>80</w:t>
            </w:r>
          </w:p>
        </w:tc>
      </w:tr>
    </w:tbl>
    <w:p w:rsidR="00BC521D" w:rsidRDefault="00BC521D">
      <w:pPr>
        <w:pStyle w:val="ConsPlusNormal0"/>
        <w:jc w:val="both"/>
      </w:pPr>
    </w:p>
    <w:p w:rsidR="00BC521D" w:rsidRDefault="00075398">
      <w:pPr>
        <w:pStyle w:val="ConsPlusNormal0"/>
        <w:ind w:firstLine="540"/>
        <w:jc w:val="both"/>
      </w:pPr>
      <w:r>
        <w:t>5.8.11. В государственном учреждении службы занятости населения Республики Татарстан формируется фонд выплат стимулирующего характ</w:t>
      </w:r>
      <w:r>
        <w:t>ера за качество выполняемых работ (FOT</w:t>
      </w:r>
      <w:r>
        <w:rPr>
          <w:vertAlign w:val="subscript"/>
        </w:rPr>
        <w:t>k</w:t>
      </w:r>
      <w:r>
        <w:t>), объем которого рассчитывается по формуле:</w:t>
      </w:r>
    </w:p>
    <w:p w:rsidR="00BC521D" w:rsidRDefault="00BC521D">
      <w:pPr>
        <w:pStyle w:val="ConsPlusNormal0"/>
        <w:jc w:val="both"/>
      </w:pPr>
    </w:p>
    <w:p w:rsidR="00BC521D" w:rsidRDefault="00075398">
      <w:pPr>
        <w:pStyle w:val="ConsPlusNormal0"/>
        <w:jc w:val="center"/>
      </w:pPr>
      <w:r>
        <w:rPr>
          <w:noProof/>
          <w:position w:val="-25"/>
        </w:rPr>
        <w:drawing>
          <wp:inline distT="0" distB="0" distL="0" distR="0">
            <wp:extent cx="1710055" cy="47561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710055" cy="475615"/>
                    </a:xfrm>
                    <a:prstGeom prst="rect">
                      <a:avLst/>
                    </a:prstGeom>
                    <a:noFill/>
                    <a:ln>
                      <a:noFill/>
                    </a:ln>
                  </pic:spPr>
                </pic:pic>
              </a:graphicData>
            </a:graphic>
          </wp:inline>
        </w:drawing>
      </w:r>
      <w:r>
        <w:t>,</w:t>
      </w:r>
    </w:p>
    <w:p w:rsidR="00BC521D" w:rsidRDefault="00BC521D">
      <w:pPr>
        <w:pStyle w:val="ConsPlusNormal0"/>
        <w:jc w:val="both"/>
      </w:pPr>
    </w:p>
    <w:p w:rsidR="00BC521D" w:rsidRDefault="00075398">
      <w:pPr>
        <w:pStyle w:val="ConsPlusNormal0"/>
        <w:ind w:firstLine="540"/>
        <w:jc w:val="both"/>
      </w:pPr>
      <w:r>
        <w:t>где:</w:t>
      </w:r>
    </w:p>
    <w:p w:rsidR="00BC521D" w:rsidRDefault="00075398">
      <w:pPr>
        <w:pStyle w:val="ConsPlusNormal0"/>
        <w:spacing w:before="240"/>
        <w:ind w:firstLine="540"/>
        <w:jc w:val="both"/>
      </w:pPr>
      <w:r>
        <w:t>FOT</w:t>
      </w:r>
      <w:r>
        <w:rPr>
          <w:vertAlign w:val="subscript"/>
        </w:rPr>
        <w:t>do</w:t>
      </w:r>
      <w:r>
        <w:t xml:space="preserve"> - фонд оплаты труда работников государственного учреждения службы занятости населения Республики Татарстан по должностным окладам работников по основному месту работы;</w:t>
      </w:r>
    </w:p>
    <w:p w:rsidR="00BC521D" w:rsidRDefault="00075398">
      <w:pPr>
        <w:pStyle w:val="ConsPlusNormal0"/>
        <w:spacing w:before="240"/>
        <w:ind w:firstLine="540"/>
        <w:jc w:val="both"/>
      </w:pPr>
      <w:r>
        <w:t>D</w:t>
      </w:r>
      <w:r>
        <w:rPr>
          <w:vertAlign w:val="subscript"/>
        </w:rPr>
        <w:t>k</w:t>
      </w:r>
      <w:r>
        <w:t xml:space="preserve"> - доля фонда оплаты труда на выплаты стимулирующего характера за качество выполняемы</w:t>
      </w:r>
      <w:r>
        <w:t>х работ.</w:t>
      </w:r>
    </w:p>
    <w:p w:rsidR="00BC521D" w:rsidRDefault="00075398">
      <w:pPr>
        <w:pStyle w:val="ConsPlusNormal0"/>
        <w:spacing w:before="240"/>
        <w:ind w:firstLine="540"/>
        <w:jc w:val="both"/>
      </w:pPr>
      <w:r>
        <w:t xml:space="preserve">Рекомендуемый размер фонда оплаты труда на выплаты стимулирующего характера за качество выполняемых работ принимается в размере 23 процентов фонда оплаты труда работников государственного учреждения службы занятости населения Республики Татарстан </w:t>
      </w:r>
      <w:r>
        <w:t>по должностным окладам работников по основному месту работы и основной должности.</w:t>
      </w:r>
    </w:p>
    <w:p w:rsidR="00BC521D" w:rsidRDefault="00075398">
      <w:pPr>
        <w:pStyle w:val="ConsPlusNormal0"/>
        <w:jc w:val="both"/>
      </w:pPr>
      <w:r>
        <w:lastRenderedPageBreak/>
        <w:t xml:space="preserve">(в ред. </w:t>
      </w:r>
      <w:hyperlink r:id="rId30" w:tooltip="Постановление КМ РТ от 25.01.2025 N 34 &quot;О внесении изменений в постановление Кабинета Министров Республики Татарстан от 16.02.2021 N 84 &quot;Об условиях оплаты труда работников государственного учреждения службы занятости населения Республики Татарстан&quot; {Консульта">
        <w:r>
          <w:rPr>
            <w:color w:val="0000FF"/>
          </w:rPr>
          <w:t>Постановления</w:t>
        </w:r>
      </w:hyperlink>
      <w:r>
        <w:t xml:space="preserve"> КМ РТ от 25.01.2025</w:t>
      </w:r>
      <w:r>
        <w:t xml:space="preserve"> N 34)</w:t>
      </w:r>
    </w:p>
    <w:p w:rsidR="00BC521D" w:rsidRDefault="00BC521D">
      <w:pPr>
        <w:pStyle w:val="ConsPlusNormal0"/>
        <w:jc w:val="both"/>
      </w:pPr>
    </w:p>
    <w:p w:rsidR="00BC521D" w:rsidRDefault="00075398">
      <w:pPr>
        <w:pStyle w:val="ConsPlusTitle0"/>
        <w:jc w:val="center"/>
        <w:outlineLvl w:val="1"/>
      </w:pPr>
      <w:r>
        <w:t>VI. Выплаты компенсационного характера</w:t>
      </w:r>
    </w:p>
    <w:p w:rsidR="00BC521D" w:rsidRDefault="00BC521D">
      <w:pPr>
        <w:pStyle w:val="ConsPlusNormal0"/>
        <w:jc w:val="both"/>
      </w:pPr>
    </w:p>
    <w:p w:rsidR="00BC521D" w:rsidRDefault="00075398">
      <w:pPr>
        <w:pStyle w:val="ConsPlusNormal0"/>
        <w:ind w:firstLine="540"/>
        <w:jc w:val="both"/>
      </w:pPr>
      <w:r>
        <w:t>6.1. К выплатам компенсационного характера в государственном учреждении службы занятости населения Республики Татарстан относятся:</w:t>
      </w:r>
    </w:p>
    <w:p w:rsidR="00BC521D" w:rsidRDefault="00075398">
      <w:pPr>
        <w:pStyle w:val="ConsPlusNormal0"/>
        <w:spacing w:before="240"/>
        <w:ind w:firstLine="540"/>
        <w:jc w:val="both"/>
      </w:pPr>
      <w:r>
        <w:t xml:space="preserve">выплаты компенсационного характера работникам, занятым на работах с вредными </w:t>
      </w:r>
      <w:r>
        <w:t>и (или) опасными условиями труда;</w:t>
      </w:r>
    </w:p>
    <w:p w:rsidR="00BC521D" w:rsidRDefault="00075398">
      <w:pPr>
        <w:pStyle w:val="ConsPlusNormal0"/>
        <w:spacing w:before="240"/>
        <w:ind w:firstLine="540"/>
        <w:jc w:val="both"/>
      </w:pPr>
      <w:r>
        <w:t>выплаты компенсационного характера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w:t>
      </w:r>
      <w:r>
        <w:t>нии работ в других условиях, отклоняющихся от нормальных);</w:t>
      </w:r>
    </w:p>
    <w:p w:rsidR="00BC521D" w:rsidRDefault="00075398">
      <w:pPr>
        <w:pStyle w:val="ConsPlusNormal0"/>
        <w:spacing w:before="240"/>
        <w:ind w:firstLine="540"/>
        <w:jc w:val="both"/>
      </w:pPr>
      <w:r>
        <w:t>надбавка за работу со сведениями, составляющими государственную тайну, их засекречиванием и рассекречиванием, а также за работу с шифрами.</w:t>
      </w:r>
    </w:p>
    <w:p w:rsidR="00BC521D" w:rsidRDefault="00075398">
      <w:pPr>
        <w:pStyle w:val="ConsPlusNormal0"/>
        <w:jc w:val="both"/>
      </w:pPr>
      <w:r>
        <w:t xml:space="preserve">(абзац введен </w:t>
      </w:r>
      <w:hyperlink r:id="rId31" w:tooltip="Постановление КМ РТ от 25.01.2025 N 34 &quot;О внесении изменений в постановление Кабинета Министров Республики Татарстан от 16.02.2021 N 84 &quot;Об условиях оплаты труда работников государственного учреждения службы занятости населения Республики Татарстан&quot; {Консульта">
        <w:r>
          <w:rPr>
            <w:color w:val="0000FF"/>
          </w:rPr>
          <w:t>Постановлением</w:t>
        </w:r>
      </w:hyperlink>
      <w:r>
        <w:t xml:space="preserve"> КМ РТ от 25.01.2025 N 34)</w:t>
      </w:r>
    </w:p>
    <w:p w:rsidR="00BC521D" w:rsidRDefault="00075398">
      <w:pPr>
        <w:pStyle w:val="ConsPlusNormal0"/>
        <w:spacing w:before="240"/>
        <w:ind w:firstLine="540"/>
        <w:jc w:val="both"/>
      </w:pPr>
      <w:r>
        <w:t>6.2. Выплаты компенсационного характера, размеры и условия их осуществления устанавливаются коллективными договорами, соглашен</w:t>
      </w:r>
      <w:r>
        <w:t>иями, локальными нормативными актами, трудовым договором в соответствии с трудовым законодательством и иными нормативными правовыми актами, содержащими нормы трудового права, настоящим Положением.</w:t>
      </w:r>
    </w:p>
    <w:p w:rsidR="00BC521D" w:rsidRDefault="00075398">
      <w:pPr>
        <w:pStyle w:val="ConsPlusNormal0"/>
        <w:spacing w:before="240"/>
        <w:ind w:firstLine="540"/>
        <w:jc w:val="both"/>
      </w:pPr>
      <w:r>
        <w:t>6.3. Выплаты компенсационного характера работникам, занятым</w:t>
      </w:r>
      <w:r>
        <w:t xml:space="preserve"> на работах с вредными и (или) опасными условиями труда (B</w:t>
      </w:r>
      <w:r>
        <w:rPr>
          <w:vertAlign w:val="subscript"/>
        </w:rPr>
        <w:t>kh</w:t>
      </w:r>
      <w:r>
        <w:t>), рассчитываются по формуле:</w:t>
      </w:r>
    </w:p>
    <w:p w:rsidR="00BC521D" w:rsidRDefault="00BC521D">
      <w:pPr>
        <w:pStyle w:val="ConsPlusNormal0"/>
        <w:jc w:val="both"/>
      </w:pPr>
    </w:p>
    <w:p w:rsidR="00BC521D" w:rsidRDefault="00075398">
      <w:pPr>
        <w:pStyle w:val="ConsPlusNormal0"/>
        <w:jc w:val="center"/>
      </w:pPr>
      <w:r>
        <w:rPr>
          <w:noProof/>
          <w:position w:val="-31"/>
        </w:rPr>
        <w:drawing>
          <wp:inline distT="0" distB="0" distL="0" distR="0">
            <wp:extent cx="1691640" cy="54864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691640" cy="548640"/>
                    </a:xfrm>
                    <a:prstGeom prst="rect">
                      <a:avLst/>
                    </a:prstGeom>
                    <a:noFill/>
                    <a:ln>
                      <a:noFill/>
                    </a:ln>
                  </pic:spPr>
                </pic:pic>
              </a:graphicData>
            </a:graphic>
          </wp:inline>
        </w:drawing>
      </w:r>
      <w:r>
        <w:t>,</w:t>
      </w:r>
    </w:p>
    <w:p w:rsidR="00BC521D" w:rsidRDefault="00BC521D">
      <w:pPr>
        <w:pStyle w:val="ConsPlusNormal0"/>
        <w:jc w:val="both"/>
      </w:pPr>
    </w:p>
    <w:p w:rsidR="00BC521D" w:rsidRDefault="00075398">
      <w:pPr>
        <w:pStyle w:val="ConsPlusNormal0"/>
        <w:ind w:firstLine="540"/>
        <w:jc w:val="both"/>
      </w:pPr>
      <w:r>
        <w:t>где:</w:t>
      </w:r>
    </w:p>
    <w:p w:rsidR="00BC521D" w:rsidRDefault="00075398">
      <w:pPr>
        <w:pStyle w:val="ConsPlusNormal0"/>
        <w:spacing w:before="240"/>
        <w:ind w:firstLine="540"/>
        <w:jc w:val="both"/>
      </w:pPr>
      <w:r>
        <w:t>O</w:t>
      </w:r>
      <w:r>
        <w:rPr>
          <w:vertAlign w:val="subscript"/>
        </w:rPr>
        <w:t>b</w:t>
      </w:r>
      <w:r>
        <w:t xml:space="preserve"> - базовый оклад работников государственного учреждения службы занятости населения Республики Татарстан;</w:t>
      </w:r>
    </w:p>
    <w:p w:rsidR="00BC521D" w:rsidRDefault="00075398">
      <w:pPr>
        <w:pStyle w:val="ConsPlusNormal0"/>
        <w:spacing w:before="240"/>
        <w:ind w:firstLine="540"/>
        <w:jc w:val="both"/>
      </w:pPr>
      <w:r>
        <w:t>D</w:t>
      </w:r>
      <w:r>
        <w:rPr>
          <w:vertAlign w:val="subscript"/>
        </w:rPr>
        <w:t>kh</w:t>
      </w:r>
      <w:r>
        <w:t xml:space="preserve"> - размер надбавки за выплату компенсационного</w:t>
      </w:r>
      <w:r>
        <w:t xml:space="preserve"> характера;</w:t>
      </w:r>
    </w:p>
    <w:p w:rsidR="00BC521D" w:rsidRDefault="00075398">
      <w:pPr>
        <w:pStyle w:val="ConsPlusNormal0"/>
        <w:spacing w:before="240"/>
        <w:ind w:firstLine="540"/>
        <w:jc w:val="both"/>
      </w:pPr>
      <w:r>
        <w:t>H</w:t>
      </w:r>
      <w:r>
        <w:rPr>
          <w:vertAlign w:val="subscript"/>
        </w:rPr>
        <w:t>fk</w:t>
      </w:r>
      <w:r>
        <w:t xml:space="preserve"> - фактически отработанное время, по которому законодательством предусмотрены выплаты компенсационного характера;</w:t>
      </w:r>
    </w:p>
    <w:p w:rsidR="00BC521D" w:rsidRDefault="00075398">
      <w:pPr>
        <w:pStyle w:val="ConsPlusNormal0"/>
        <w:spacing w:before="240"/>
        <w:ind w:firstLine="540"/>
        <w:jc w:val="both"/>
      </w:pPr>
      <w:r>
        <w:t>H</w:t>
      </w:r>
      <w:r>
        <w:rPr>
          <w:vertAlign w:val="subscript"/>
        </w:rPr>
        <w:t>N</w:t>
      </w:r>
      <w:r>
        <w:t xml:space="preserve"> - норма часов за базовый оклад работников, принимаемая в соответствии с Трудовым </w:t>
      </w:r>
      <w:hyperlink r:id="rId33" w:tooltip="&quot;Трудовой кодекс Российской Федерации&quot; от 30.12.2001 N 197-ФЗ (ред. от 07.04.2025) {КонсультантПлюс}">
        <w:r>
          <w:rPr>
            <w:color w:val="0000FF"/>
          </w:rPr>
          <w:t>кодексом</w:t>
        </w:r>
      </w:hyperlink>
      <w:r>
        <w:t xml:space="preserve"> Российской Федерации.</w:t>
      </w:r>
    </w:p>
    <w:p w:rsidR="00BC521D" w:rsidRDefault="00075398">
      <w:pPr>
        <w:pStyle w:val="ConsPlusNormal0"/>
        <w:spacing w:before="240"/>
        <w:ind w:firstLine="540"/>
        <w:jc w:val="both"/>
      </w:pPr>
      <w:r>
        <w:t>Оплата труда работников,</w:t>
      </w:r>
      <w:r>
        <w:t xml:space="preserve"> занятых на работах с вредными и (или) опасными условиями труда, устанавливается в повышенном размере по сравнению с окладами (должностными окладами), установленными для различных видов работ с нормальными условиями труда, на основании специальной оценки у</w:t>
      </w:r>
      <w:r>
        <w:t>словий труда в размере не менее 4 процентов.</w:t>
      </w:r>
    </w:p>
    <w:p w:rsidR="00BC521D" w:rsidRDefault="00075398">
      <w:pPr>
        <w:pStyle w:val="ConsPlusNormal0"/>
        <w:spacing w:before="240"/>
        <w:ind w:firstLine="540"/>
        <w:jc w:val="both"/>
      </w:pPr>
      <w:r>
        <w:lastRenderedPageBreak/>
        <w:t>6.4. Выплаты компенсационного характера за работу в условиях, отклоняющихся от нормальных, устанавливаются в следующих размерах:</w:t>
      </w:r>
    </w:p>
    <w:p w:rsidR="00BC521D" w:rsidRDefault="00075398">
      <w:pPr>
        <w:pStyle w:val="ConsPlusNormal0"/>
        <w:spacing w:before="240"/>
        <w:ind w:firstLine="540"/>
        <w:jc w:val="both"/>
      </w:pPr>
      <w:r>
        <w:t>каждый час работы в ночное время оплачивается в повышенном размере по сравнению с работой в нормальных условиях, но не ниже размеров, установленных трудовым законодательством и иными нормативными правовыми актами, содержащими нормы трудового права;</w:t>
      </w:r>
    </w:p>
    <w:p w:rsidR="00BC521D" w:rsidRDefault="00075398">
      <w:pPr>
        <w:pStyle w:val="ConsPlusNormal0"/>
        <w:spacing w:before="240"/>
        <w:ind w:firstLine="540"/>
        <w:jc w:val="both"/>
      </w:pPr>
      <w:r>
        <w:t>в случа</w:t>
      </w:r>
      <w:r>
        <w:t>е привлечения работника к работе в установленный ему графиком выходной день или нерабочий праздничный день работа оплачивается не менее чем в двойном размере: работникам, получающим должностной оклад в размере не менее одинарной дневной или часовой базовой</w:t>
      </w:r>
      <w:r>
        <w:t xml:space="preserve"> ставки сверх оклада, если работа в выходной и нерабочий праздничный день производилась в пределах месячной нормы рабочего времени, и в размере не менее двойной дневной или часовой ставки сверх базового оклада, если работа производилась сверх месячной норм</w:t>
      </w:r>
      <w:r>
        <w:t>ы;</w:t>
      </w:r>
    </w:p>
    <w:p w:rsidR="00BC521D" w:rsidRDefault="00075398">
      <w:pPr>
        <w:pStyle w:val="ConsPlusNormal0"/>
        <w:spacing w:before="240"/>
        <w:ind w:firstLine="540"/>
        <w:jc w:val="both"/>
      </w:pPr>
      <w: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w:t>
      </w:r>
      <w:r>
        <w:t>т;</w:t>
      </w:r>
    </w:p>
    <w:p w:rsidR="00BC521D" w:rsidRDefault="00075398">
      <w:pPr>
        <w:pStyle w:val="ConsPlusNormal0"/>
        <w:spacing w:before="240"/>
        <w:ind w:firstLine="540"/>
        <w:jc w:val="both"/>
      </w:pPr>
      <w:r>
        <w:t>повышенная оплата сверхурочной работы производится за первые два часа работы не менее чем в полуторном размере, за последующие часы - не менее чем в двойном размере;</w:t>
      </w:r>
    </w:p>
    <w:p w:rsidR="00BC521D" w:rsidRDefault="00075398">
      <w:pPr>
        <w:pStyle w:val="ConsPlusNormal0"/>
        <w:spacing w:before="240"/>
        <w:ind w:firstLine="540"/>
        <w:jc w:val="both"/>
      </w:pPr>
      <w:r>
        <w:t>при совмещении профессий (должностей), расширении зон обслуживания, увеличении объема р</w:t>
      </w:r>
      <w:r>
        <w:t>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 Размер доплаты устанавливается по соглашению сторон трудового договора с учетом содержания и (и</w:t>
      </w:r>
      <w:r>
        <w:t>ли) объема дополнительной работы.</w:t>
      </w:r>
    </w:p>
    <w:p w:rsidR="00BC521D" w:rsidRDefault="00075398">
      <w:pPr>
        <w:pStyle w:val="ConsPlusNormal0"/>
        <w:spacing w:before="240"/>
        <w:ind w:firstLine="540"/>
        <w:jc w:val="both"/>
      </w:pPr>
      <w:r>
        <w:t xml:space="preserve">6.5. Надбавка за работу со сведениями, составляющими государственную тайну, их засекречиванием и рассекречиванием, а также за работу с шифрами </w:t>
      </w:r>
      <w:r>
        <w:rPr>
          <w:noProof/>
          <w:position w:val="-16"/>
        </w:rPr>
        <w:drawing>
          <wp:inline distT="0" distB="0" distL="0" distR="0">
            <wp:extent cx="628650" cy="36576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628650" cy="365760"/>
                    </a:xfrm>
                    <a:prstGeom prst="rect">
                      <a:avLst/>
                    </a:prstGeom>
                    <a:noFill/>
                    <a:ln>
                      <a:noFill/>
                    </a:ln>
                  </pic:spPr>
                </pic:pic>
              </a:graphicData>
            </a:graphic>
          </wp:inline>
        </w:drawing>
      </w:r>
      <w:r>
        <w:t xml:space="preserve"> рассчитывается по формуле:</w:t>
      </w:r>
    </w:p>
    <w:p w:rsidR="00BC521D" w:rsidRDefault="00BC521D">
      <w:pPr>
        <w:pStyle w:val="ConsPlusNormal0"/>
        <w:jc w:val="both"/>
      </w:pPr>
    </w:p>
    <w:p w:rsidR="00BC521D" w:rsidRDefault="00075398">
      <w:pPr>
        <w:pStyle w:val="ConsPlusNormal0"/>
        <w:jc w:val="center"/>
      </w:pPr>
      <w:r>
        <w:rPr>
          <w:noProof/>
          <w:position w:val="-32"/>
        </w:rPr>
        <w:drawing>
          <wp:inline distT="0" distB="0" distL="0" distR="0">
            <wp:extent cx="2103120" cy="56007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103120" cy="560070"/>
                    </a:xfrm>
                    <a:prstGeom prst="rect">
                      <a:avLst/>
                    </a:prstGeom>
                    <a:noFill/>
                    <a:ln>
                      <a:noFill/>
                    </a:ln>
                  </pic:spPr>
                </pic:pic>
              </a:graphicData>
            </a:graphic>
          </wp:inline>
        </w:drawing>
      </w:r>
    </w:p>
    <w:p w:rsidR="00BC521D" w:rsidRDefault="00BC521D">
      <w:pPr>
        <w:pStyle w:val="ConsPlusNormal0"/>
        <w:jc w:val="both"/>
      </w:pPr>
    </w:p>
    <w:p w:rsidR="00BC521D" w:rsidRDefault="00075398">
      <w:pPr>
        <w:pStyle w:val="ConsPlusNormal0"/>
        <w:ind w:firstLine="540"/>
        <w:jc w:val="both"/>
      </w:pPr>
      <w:r>
        <w:t>где:</w:t>
      </w:r>
    </w:p>
    <w:p w:rsidR="00BC521D" w:rsidRDefault="00075398">
      <w:pPr>
        <w:pStyle w:val="ConsPlusNormal0"/>
        <w:spacing w:before="240"/>
        <w:ind w:firstLine="540"/>
        <w:jc w:val="both"/>
      </w:pPr>
      <w:r>
        <w:t>O</w:t>
      </w:r>
      <w:r>
        <w:rPr>
          <w:vertAlign w:val="subscript"/>
        </w:rPr>
        <w:t>b</w:t>
      </w:r>
      <w:r>
        <w:t xml:space="preserve"> - базовый оклад работников государстве</w:t>
      </w:r>
      <w:r>
        <w:t>нного учреждения службы занятости населения Республики Татарстан;</w:t>
      </w:r>
    </w:p>
    <w:p w:rsidR="00BC521D" w:rsidRDefault="00075398">
      <w:pPr>
        <w:pStyle w:val="ConsPlusNormal0"/>
        <w:spacing w:before="240"/>
        <w:ind w:firstLine="540"/>
        <w:jc w:val="both"/>
      </w:pPr>
      <w:r>
        <w:rPr>
          <w:noProof/>
          <w:position w:val="-12"/>
        </w:rPr>
        <w:drawing>
          <wp:inline distT="0" distB="0" distL="0" distR="0">
            <wp:extent cx="411480" cy="31178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11480" cy="311785"/>
                    </a:xfrm>
                    <a:prstGeom prst="rect">
                      <a:avLst/>
                    </a:prstGeom>
                    <a:noFill/>
                    <a:ln>
                      <a:noFill/>
                    </a:ln>
                  </pic:spPr>
                </pic:pic>
              </a:graphicData>
            </a:graphic>
          </wp:inline>
        </w:drawing>
      </w:r>
      <w:r>
        <w:t xml:space="preserve"> _ размер надбавки за работу со сведениями, составляющими государственную тайну, их засекречиванием и рассекречиванием, а также за работу с шифрами принимается равным 1,3 процента;</w:t>
      </w:r>
    </w:p>
    <w:p w:rsidR="00BC521D" w:rsidRDefault="00075398">
      <w:pPr>
        <w:pStyle w:val="ConsPlusNormal0"/>
        <w:spacing w:before="240"/>
        <w:ind w:firstLine="540"/>
        <w:jc w:val="both"/>
      </w:pPr>
      <w:r>
        <w:t>H</w:t>
      </w:r>
      <w:r>
        <w:rPr>
          <w:vertAlign w:val="subscript"/>
        </w:rPr>
        <w:t>fk</w:t>
      </w:r>
      <w:r>
        <w:t xml:space="preserve"> - фа</w:t>
      </w:r>
      <w:r>
        <w:t xml:space="preserve">ктически отработанное время, по которому законодательством предусмотрены </w:t>
      </w:r>
      <w:r>
        <w:lastRenderedPageBreak/>
        <w:t>выплаты компенсационного характера;</w:t>
      </w:r>
    </w:p>
    <w:p w:rsidR="00BC521D" w:rsidRDefault="00075398">
      <w:pPr>
        <w:pStyle w:val="ConsPlusNormal0"/>
        <w:spacing w:before="240"/>
        <w:ind w:firstLine="540"/>
        <w:jc w:val="both"/>
      </w:pPr>
      <w:r>
        <w:t>H</w:t>
      </w:r>
      <w:r>
        <w:rPr>
          <w:vertAlign w:val="subscript"/>
        </w:rPr>
        <w:t>N</w:t>
      </w:r>
      <w:r>
        <w:t xml:space="preserve"> - норма часов за базовый оклад работников, принимаемая в соответствии с Трудовым </w:t>
      </w:r>
      <w:hyperlink r:id="rId37" w:tooltip="&quot;Трудовой кодекс Российской Федерации&quot; от 30.12.2001 N 197-ФЗ (ред. от 07.04.2025) {КонсультантПлюс}">
        <w:r>
          <w:rPr>
            <w:color w:val="0000FF"/>
          </w:rPr>
          <w:t>кодексом</w:t>
        </w:r>
      </w:hyperlink>
      <w:r>
        <w:t xml:space="preserve"> Российской Федерации.</w:t>
      </w:r>
    </w:p>
    <w:p w:rsidR="00BC521D" w:rsidRDefault="00075398">
      <w:pPr>
        <w:pStyle w:val="ConsPlusNormal0"/>
        <w:spacing w:before="240"/>
        <w:ind w:firstLine="540"/>
        <w:jc w:val="both"/>
      </w:pPr>
      <w:r>
        <w:t>Надбавка за работу со сведениями, составляющими государственную тайну, их засекречива</w:t>
      </w:r>
      <w:r>
        <w:t>нием и рассекречиванием, а также за работу с шифрами предоставляется работникам, включенным в номенклатуру должностей работников подведомственных Министерству труда, занятости и социальной защиты Республики Татарстан учреждений, допускаемых к работе со све</w:t>
      </w:r>
      <w:r>
        <w:t>дениями, составляющими государственную тайну, их засекречиванием и рассекречиванием, а также за работу с шифрами.</w:t>
      </w:r>
    </w:p>
    <w:p w:rsidR="00BC521D" w:rsidRDefault="00075398">
      <w:pPr>
        <w:pStyle w:val="ConsPlusNormal0"/>
        <w:jc w:val="both"/>
      </w:pPr>
      <w:r>
        <w:t xml:space="preserve">(п. 6.5 введен </w:t>
      </w:r>
      <w:hyperlink r:id="rId38" w:tooltip="Постановление КМ РТ от 25.01.2025 N 34 &quot;О внесении изменений в постановление Кабинета Министров Республики Татарстан от 16.02.2021 N 84 &quot;Об условиях оплаты труда работников государственного учреждения службы занятости населения Республики Татарстан&quot; {Консульта">
        <w:r>
          <w:rPr>
            <w:color w:val="0000FF"/>
          </w:rPr>
          <w:t>Постановлением</w:t>
        </w:r>
      </w:hyperlink>
      <w:r>
        <w:t xml:space="preserve"> КМ РТ от 25.01.2025 N 34)</w:t>
      </w:r>
    </w:p>
    <w:p w:rsidR="00BC521D" w:rsidRDefault="00BC521D">
      <w:pPr>
        <w:pStyle w:val="ConsPlusNormal0"/>
        <w:jc w:val="both"/>
      </w:pPr>
    </w:p>
    <w:p w:rsidR="00BC521D" w:rsidRDefault="00075398">
      <w:pPr>
        <w:pStyle w:val="ConsPlusTitle0"/>
        <w:jc w:val="center"/>
        <w:outlineLvl w:val="1"/>
      </w:pPr>
      <w:r>
        <w:t>VII. Порядок определения заработной платы руководителя,</w:t>
      </w:r>
    </w:p>
    <w:p w:rsidR="00BC521D" w:rsidRDefault="00075398">
      <w:pPr>
        <w:pStyle w:val="ConsPlusTitle0"/>
        <w:jc w:val="center"/>
      </w:pPr>
      <w:r>
        <w:t>заместителей руководителя государственного учреждения службы</w:t>
      </w:r>
    </w:p>
    <w:p w:rsidR="00BC521D" w:rsidRDefault="00075398">
      <w:pPr>
        <w:pStyle w:val="ConsPlusTitle0"/>
        <w:jc w:val="center"/>
      </w:pPr>
      <w:r>
        <w:t>занятости населения Республики Татарстан</w:t>
      </w:r>
    </w:p>
    <w:p w:rsidR="00BC521D" w:rsidRDefault="00BC521D">
      <w:pPr>
        <w:pStyle w:val="ConsPlusNormal0"/>
        <w:jc w:val="both"/>
      </w:pPr>
    </w:p>
    <w:p w:rsidR="00BC521D" w:rsidRDefault="00075398">
      <w:pPr>
        <w:pStyle w:val="ConsPlusNormal0"/>
        <w:ind w:firstLine="540"/>
        <w:jc w:val="both"/>
      </w:pPr>
      <w:r>
        <w:t xml:space="preserve">7.1. Заработная плата руководителя, заместителей </w:t>
      </w:r>
      <w:r>
        <w:t>руководителя состоит из базового оклада, выплат компенсационного и стимулирующего характера.</w:t>
      </w:r>
    </w:p>
    <w:p w:rsidR="00BC521D" w:rsidRDefault="00075398">
      <w:pPr>
        <w:pStyle w:val="ConsPlusNormal0"/>
        <w:spacing w:before="240"/>
        <w:ind w:firstLine="540"/>
        <w:jc w:val="both"/>
      </w:pPr>
      <w:r>
        <w:t>7.2. Базовый оклад руководителя государственного учреждения службы занятости населения Республики Татарстан устанавливается Министерством труда, занятости и социал</w:t>
      </w:r>
      <w:r>
        <w:t>ьной защиты Республики Татарстан (далее - учредитель) в размере 69 500 рублей.</w:t>
      </w:r>
    </w:p>
    <w:p w:rsidR="00BC521D" w:rsidRDefault="00075398">
      <w:pPr>
        <w:pStyle w:val="ConsPlusNormal0"/>
        <w:jc w:val="both"/>
      </w:pPr>
      <w:r>
        <w:t xml:space="preserve">(в ред. Постановлений КМ РТ от 25.01.2025 </w:t>
      </w:r>
      <w:hyperlink r:id="rId39" w:tooltip="Постановление КМ РТ от 25.01.2025 N 34 &quot;О внесении изменений в постановление Кабинета Министров Республики Татарстан от 16.02.2021 N 84 &quot;Об условиях оплаты труда работников государственного учреждения службы занятости населения Республики Татарстан&quot; {Консульта">
        <w:r>
          <w:rPr>
            <w:color w:val="0000FF"/>
          </w:rPr>
          <w:t>N 34</w:t>
        </w:r>
      </w:hyperlink>
      <w:r>
        <w:t xml:space="preserve">, от 17.04.2025 </w:t>
      </w:r>
      <w:hyperlink r:id="rId40" w:tooltip="Постановление КМ РТ от 17.04.2025 N 239 &quot;О внесении изменений в постановление Кабинета Министров Республики Татарстан от 16.02.2021 N 84 &quot;Об условиях оплаты труда работников государственного учреждения службы занятости населения Республики Татарстан&quot; {Консульт">
        <w:r>
          <w:rPr>
            <w:color w:val="0000FF"/>
          </w:rPr>
          <w:t>N 239</w:t>
        </w:r>
      </w:hyperlink>
      <w:r>
        <w:t>)</w:t>
      </w:r>
    </w:p>
    <w:p w:rsidR="00BC521D" w:rsidRDefault="00075398">
      <w:pPr>
        <w:pStyle w:val="ConsPlusNormal0"/>
        <w:spacing w:before="240"/>
        <w:ind w:firstLine="540"/>
        <w:jc w:val="both"/>
      </w:pPr>
      <w:r>
        <w:t>Размер базового оклада руководителя государственного учреждения службы занятости населения Республики Татарстан устанавливается ежегодно приказом учредителя, а также оформляется дополнительным соглашением к трудовому договору руководителя.</w:t>
      </w:r>
    </w:p>
    <w:p w:rsidR="00BC521D" w:rsidRDefault="00075398">
      <w:pPr>
        <w:pStyle w:val="ConsPlusNormal0"/>
        <w:spacing w:before="240"/>
        <w:ind w:firstLine="540"/>
        <w:jc w:val="both"/>
      </w:pPr>
      <w:r>
        <w:t>Базовые оклады з</w:t>
      </w:r>
      <w:r>
        <w:t>аместителей руководителя устанавливаются в размере на 10 - 30 процентов ниже размера базового оклада руководителя государственного учреждения службы занятости населения Республики Татарстан.</w:t>
      </w:r>
    </w:p>
    <w:p w:rsidR="00BC521D" w:rsidRDefault="00075398">
      <w:pPr>
        <w:pStyle w:val="ConsPlusNormal0"/>
        <w:spacing w:before="240"/>
        <w:ind w:firstLine="540"/>
        <w:jc w:val="both"/>
      </w:pPr>
      <w:r>
        <w:t>7.3. Выплаты компенсационного характера устанавливаются для руков</w:t>
      </w:r>
      <w:r>
        <w:t xml:space="preserve">одителя, заместителей руководителя государственного учреждения службы занятости населения Республики Татарстан в соответствии с Трудовым </w:t>
      </w:r>
      <w:hyperlink r:id="rId41" w:tooltip="&quot;Трудовой кодекс Российской Федерации&quot; от 30.12.2001 N 197-ФЗ (ред. от 07.04.2025) {КонсультантПлюс}">
        <w:r>
          <w:rPr>
            <w:color w:val="0000FF"/>
          </w:rPr>
          <w:t>кодексом</w:t>
        </w:r>
      </w:hyperlink>
      <w:r>
        <w:t xml:space="preserve"> Российской Федерации.</w:t>
      </w:r>
    </w:p>
    <w:p w:rsidR="00BC521D" w:rsidRDefault="00075398">
      <w:pPr>
        <w:pStyle w:val="ConsPlusNormal0"/>
        <w:spacing w:before="240"/>
        <w:ind w:firstLine="540"/>
        <w:jc w:val="both"/>
      </w:pPr>
      <w:r>
        <w:t>7.4. Учредитель устанавливает руководителю государственного учреждения службы занятости населения Республики Татарстан выплаты стимулирующего</w:t>
      </w:r>
      <w:r>
        <w:t xml:space="preserve"> характера за качество выполняемых работ в размере 30 процентов базового оклада с учетом результатов деятельности государственного учреждения службы занятости населения Республики Татарстан, определенных на основании критериев эффективности деятельности.</w:t>
      </w:r>
    </w:p>
    <w:p w:rsidR="00BC521D" w:rsidRDefault="00075398">
      <w:pPr>
        <w:pStyle w:val="ConsPlusNormal0"/>
        <w:spacing w:before="240"/>
        <w:ind w:firstLine="540"/>
        <w:jc w:val="both"/>
      </w:pPr>
      <w:r>
        <w:t>Р</w:t>
      </w:r>
      <w:r>
        <w:t>азмер выплат стимулирующего характера за качество выполняемых работ руководителю может быть увеличен учредителем до 100 процентов базового оклада за счет экономии фонда оплаты труда государственного учреждения службы занятости населения Республики Татарста</w:t>
      </w:r>
      <w:r>
        <w:t>н.</w:t>
      </w:r>
    </w:p>
    <w:p w:rsidR="00BC521D" w:rsidRDefault="00075398">
      <w:pPr>
        <w:pStyle w:val="ConsPlusNormal0"/>
        <w:spacing w:before="240"/>
        <w:ind w:firstLine="540"/>
        <w:jc w:val="both"/>
      </w:pPr>
      <w:r>
        <w:t xml:space="preserve">Выплата стимулирующего характера за качество выполняемых работ руководителю </w:t>
      </w:r>
      <w:r>
        <w:lastRenderedPageBreak/>
        <w:t>государственного учреждения службы занятости населения Республики Татарстан осуществляется ежемесячно в порядке, предусмотренном локальным нормативным актом учредителя.</w:t>
      </w:r>
    </w:p>
    <w:p w:rsidR="00BC521D" w:rsidRDefault="00075398">
      <w:pPr>
        <w:pStyle w:val="ConsPlusNormal0"/>
        <w:spacing w:before="240"/>
        <w:ind w:firstLine="540"/>
        <w:jc w:val="both"/>
      </w:pPr>
      <w:r>
        <w:t>Экономия</w:t>
      </w:r>
      <w:r>
        <w:t xml:space="preserve"> фонда оплаты труда государственного учреждения службы занятости населения Республики Татарстан может быть направлена на выплаты стимулирующего характера руководителю государственного учреждения службы занятости населения Республики Татарстан в виде премий</w:t>
      </w:r>
      <w:r>
        <w:t xml:space="preserve"> и поощрительных выплат по итогам работы за квартал, за год, за выполнение важных и особо важных заданий в порядке, предусмотренном локальным нормативным актом учредителя.</w:t>
      </w:r>
    </w:p>
    <w:p w:rsidR="00BC521D" w:rsidRDefault="00075398">
      <w:pPr>
        <w:pStyle w:val="ConsPlusNormal0"/>
        <w:spacing w:before="240"/>
        <w:ind w:firstLine="540"/>
        <w:jc w:val="both"/>
      </w:pPr>
      <w:r>
        <w:t>Выплаты стимулирующего характера руководителю могут осуществляться ежемесячно, по ит</w:t>
      </w:r>
      <w:r>
        <w:t>огам работы за квартал, за год, за выполнение важных и особо важных заданий.</w:t>
      </w:r>
    </w:p>
    <w:p w:rsidR="00BC521D" w:rsidRDefault="00075398">
      <w:pPr>
        <w:pStyle w:val="ConsPlusNormal0"/>
        <w:spacing w:before="240"/>
        <w:ind w:firstLine="540"/>
        <w:jc w:val="both"/>
      </w:pPr>
      <w:r>
        <w:t>7.5. Решения о стимулировании руководителя государственного учреждения службы занятости населения Республики Татарстан оформляются локальным нормативным актом учредителя.</w:t>
      </w:r>
    </w:p>
    <w:p w:rsidR="00BC521D" w:rsidRDefault="00075398">
      <w:pPr>
        <w:pStyle w:val="ConsPlusNormal0"/>
        <w:spacing w:before="240"/>
        <w:ind w:firstLine="540"/>
        <w:jc w:val="both"/>
      </w:pPr>
      <w:r>
        <w:t>7.6. Пол</w:t>
      </w:r>
      <w:r>
        <w:t>ожения о предоставлении выплат стимулирующего характера отражаются в трудовом договоре, заключаемом между учредителем и руководителем, руководителем и заместителем руководителя, или в дополнительном соглашении к трудовому договору. Дополнительное соглашени</w:t>
      </w:r>
      <w:r>
        <w:t>е к трудовому договору заключается на срок до одного года.</w:t>
      </w:r>
    </w:p>
    <w:p w:rsidR="00BC521D" w:rsidRDefault="00075398">
      <w:pPr>
        <w:pStyle w:val="ConsPlusNormal0"/>
        <w:spacing w:before="240"/>
        <w:ind w:firstLine="540"/>
        <w:jc w:val="both"/>
      </w:pPr>
      <w:r>
        <w:t xml:space="preserve">7.7. Руководитель государственного учреждения службы занятости населения Республики Татарстан устанавливает заместителям руководителя выплаты стимулирующего характера за качество выполняемых работ </w:t>
      </w:r>
      <w:r>
        <w:t>в размере 30 процентов базового оклада с учетом результатов их деятельности, определенных на основании критериев эффективности деятельности заместителей руководителя.</w:t>
      </w:r>
    </w:p>
    <w:p w:rsidR="00BC521D" w:rsidRDefault="00075398">
      <w:pPr>
        <w:pStyle w:val="ConsPlusNormal0"/>
        <w:spacing w:before="240"/>
        <w:ind w:firstLine="540"/>
        <w:jc w:val="both"/>
      </w:pPr>
      <w:r>
        <w:t>Размер выплат стимулирующего характера за качество выполняемых работ заместителям руковод</w:t>
      </w:r>
      <w:r>
        <w:t>ителя может быть увеличен руководителем государственного учреждения службы занятости населения Республики Татарстан до 100 процентов базового оклада за счет экономии фонда оплаты труда государственного учреждения службы занятости населения Республики Татар</w:t>
      </w:r>
      <w:r>
        <w:t>стан.</w:t>
      </w:r>
    </w:p>
    <w:p w:rsidR="00BC521D" w:rsidRDefault="00075398">
      <w:pPr>
        <w:pStyle w:val="ConsPlusNormal0"/>
        <w:spacing w:before="240"/>
        <w:ind w:firstLine="540"/>
        <w:jc w:val="both"/>
      </w:pPr>
      <w:r>
        <w:t>Выплата стимулирующего характера за качество выполняемых работ заместителям руководителя государственного учреждения службы занятости населения Республики Татарстан осуществляется ежемесячно в порядке, предусмотренном локальными нормативными актами г</w:t>
      </w:r>
      <w:r>
        <w:t>осударственного учреждения службы занятости населения Республики Татарстан.</w:t>
      </w:r>
    </w:p>
    <w:p w:rsidR="00BC521D" w:rsidRDefault="00075398">
      <w:pPr>
        <w:pStyle w:val="ConsPlusNormal0"/>
        <w:spacing w:before="240"/>
        <w:ind w:firstLine="540"/>
        <w:jc w:val="both"/>
      </w:pPr>
      <w:r>
        <w:t>Экономия фонда оплаты труда государственного учреждения службы занятости населения Республики Татарстан может быть направлена на выплаты стимулирующего характера заместителям руков</w:t>
      </w:r>
      <w:r>
        <w:t>одителя государственного учреждения службы занятости населения Республики Татарстан в виде премий и поощрительных выплат по итогам работы за квартал, по итогам работы за год, за выполнение важных и особо важных заданий в порядке, предусмотренном локальными</w:t>
      </w:r>
      <w:r>
        <w:t xml:space="preserve"> нормативными актами государственного учреждения службы занятости населения Республики Татарстан и коллективными договорами.</w:t>
      </w:r>
    </w:p>
    <w:p w:rsidR="00BC521D" w:rsidRDefault="00075398">
      <w:pPr>
        <w:pStyle w:val="ConsPlusNormal0"/>
        <w:spacing w:before="240"/>
        <w:ind w:firstLine="540"/>
        <w:jc w:val="both"/>
      </w:pPr>
      <w:r>
        <w:t>Выплаты стимулирующего характера заместителям руководителя могут осуществляться ежемесячно, ежеквартально, по итогам работы за год,</w:t>
      </w:r>
      <w:r>
        <w:t xml:space="preserve"> за выполнение важных и особо важных </w:t>
      </w:r>
      <w:r>
        <w:lastRenderedPageBreak/>
        <w:t>заданий.</w:t>
      </w:r>
    </w:p>
    <w:p w:rsidR="00BC521D" w:rsidRDefault="00BC521D">
      <w:pPr>
        <w:pStyle w:val="ConsPlusNormal0"/>
        <w:jc w:val="both"/>
      </w:pPr>
    </w:p>
    <w:p w:rsidR="00BC521D" w:rsidRDefault="00075398">
      <w:pPr>
        <w:pStyle w:val="ConsPlusTitle0"/>
        <w:jc w:val="center"/>
        <w:outlineLvl w:val="1"/>
      </w:pPr>
      <w:r>
        <w:t>VIII. Порядок формирования и использования фонда оплаты</w:t>
      </w:r>
    </w:p>
    <w:p w:rsidR="00BC521D" w:rsidRDefault="00075398">
      <w:pPr>
        <w:pStyle w:val="ConsPlusTitle0"/>
        <w:jc w:val="center"/>
      </w:pPr>
      <w:r>
        <w:t>труда государственного учреждения службы занятости населения</w:t>
      </w:r>
    </w:p>
    <w:p w:rsidR="00BC521D" w:rsidRDefault="00075398">
      <w:pPr>
        <w:pStyle w:val="ConsPlusTitle0"/>
        <w:jc w:val="center"/>
      </w:pPr>
      <w:r>
        <w:t>Республики Татарстан</w:t>
      </w:r>
    </w:p>
    <w:p w:rsidR="00BC521D" w:rsidRDefault="00BC521D">
      <w:pPr>
        <w:pStyle w:val="ConsPlusNormal0"/>
        <w:jc w:val="both"/>
      </w:pPr>
    </w:p>
    <w:p w:rsidR="00BC521D" w:rsidRDefault="00075398">
      <w:pPr>
        <w:pStyle w:val="ConsPlusNormal0"/>
        <w:ind w:firstLine="540"/>
        <w:jc w:val="both"/>
      </w:pPr>
      <w:r>
        <w:t>8.1. Фонд оплаты труда в государственном учреждении службы занятости н</w:t>
      </w:r>
      <w:r>
        <w:t>аселения Республики Татарстан, являющемся казенным учреждением, формируется в пределах объема средств на текущий финансовый год, определенного исходя из предельной штатной численности учреждения, установленной Кабинетом Министров Республики Татарстан, разм</w:t>
      </w:r>
      <w:r>
        <w:t>еров должностных окладов, выплат стимулирующего и компенсационного характера, установленных настоящим Положением, и отражается в бюджетной смете соответствующего казенного учреждения.</w:t>
      </w:r>
    </w:p>
    <w:p w:rsidR="00BC521D" w:rsidRDefault="00075398">
      <w:pPr>
        <w:pStyle w:val="ConsPlusNormal0"/>
        <w:spacing w:before="240"/>
        <w:ind w:firstLine="540"/>
        <w:jc w:val="both"/>
      </w:pPr>
      <w:r>
        <w:t>8.2. Начисления должностных окладов, выплат компенсационного и стимулиру</w:t>
      </w:r>
      <w:r>
        <w:t>ющего характера, установленных настоящим Положением, осуществляются работникам государственного учреждения службы занятости населения (включая работников профессиональных квалификационных групп общеотраслевых профессий рабочих и общеотраслевых должностей р</w:t>
      </w:r>
      <w:r>
        <w:t>уководителей, специалистов и служащих) за счет средств, предусмотренных в бюджетной смете государственного учреждения службы занятости населения на оплату труда на текущий финансовый год.</w:t>
      </w:r>
    </w:p>
    <w:p w:rsidR="00BC521D" w:rsidRDefault="00075398">
      <w:pPr>
        <w:pStyle w:val="ConsPlusNormal0"/>
        <w:spacing w:before="240"/>
        <w:ind w:firstLine="540"/>
        <w:jc w:val="both"/>
      </w:pPr>
      <w:r>
        <w:t>8.3. Экономия фонда оплаты труда, сложившаяся в ходе исполнения бюдж</w:t>
      </w:r>
      <w:r>
        <w:t>етной сметы государственного учреждения службы занятости населения Республики Татарстан, за соответствующий период (месяц, квартал, год) может направляться на поощрительные выплаты в соответствии с локальными нормативными актами государственного учреждения</w:t>
      </w:r>
      <w:r>
        <w:t xml:space="preserve"> службы занятости населения Республики Татарстан, принятыми с учетом норм настоящего Положения.</w:t>
      </w:r>
    </w:p>
    <w:p w:rsidR="00BC521D" w:rsidRDefault="00075398">
      <w:pPr>
        <w:pStyle w:val="ConsPlusNormal0"/>
        <w:spacing w:before="240"/>
        <w:ind w:firstLine="540"/>
        <w:jc w:val="both"/>
      </w:pPr>
      <w:r>
        <w:t>При наличии экономии фонда оплаты труда поощрительные выплаты производятся работникам той профессиональной квалификационной группы должностей, по которой эконом</w:t>
      </w:r>
      <w:r>
        <w:t>ия фонда оплаты труда образовалась (включая работников профессиональных квалификационных групп общеотраслевых профессий рабочих и общеотраслевых должностей руководителей, специалистов и служащих).</w:t>
      </w:r>
    </w:p>
    <w:p w:rsidR="00BC521D" w:rsidRDefault="00075398">
      <w:pPr>
        <w:pStyle w:val="ConsPlusNormal0"/>
        <w:spacing w:before="240"/>
        <w:ind w:firstLine="540"/>
        <w:jc w:val="both"/>
      </w:pPr>
      <w:r>
        <w:t>Размер поощрительной выплаты, произведенной за счет экономи</w:t>
      </w:r>
      <w:r>
        <w:t>и фонда оплаты труда за соответствующий период работнику государственного учреждения службы занятости населения Республики Татарстан с учетом отработанной за этот период нормы рабочего времени, выполнившему нормы труда (трудовые обязанности), не может прев</w:t>
      </w:r>
      <w:r>
        <w:t xml:space="preserve">ышать трехкратного минимального размера оплаты труда, установленного Федеральным </w:t>
      </w:r>
      <w:hyperlink r:id="rId42" w:tooltip="Федеральный закон от 19.06.2000 N 82-ФЗ (ред. от 29.10.2024) &quot;О минимальном размере оплаты труда&quot; {КонсультантПлюс}">
        <w:r>
          <w:rPr>
            <w:color w:val="0000FF"/>
          </w:rPr>
          <w:t>законом</w:t>
        </w:r>
      </w:hyperlink>
      <w:r>
        <w:t xml:space="preserve"> от 19 июня 2000 года N 82-ФЗ "О минимальном размере оплаты труда" на 1 января текущего года (за исключением руководителя службы занятости населения Республики Татарстан).</w:t>
      </w:r>
    </w:p>
    <w:p w:rsidR="00BC521D" w:rsidRDefault="00075398">
      <w:pPr>
        <w:pStyle w:val="ConsPlusNormal0"/>
        <w:spacing w:before="240"/>
        <w:ind w:firstLine="540"/>
        <w:jc w:val="both"/>
      </w:pPr>
      <w:r>
        <w:t>Размер поощрительной выплаты за счет экономии фонда оплаты труда руководителю государственного учреждения службы занятости населения Республики Татарстан определяется учредителем.</w:t>
      </w:r>
    </w:p>
    <w:p w:rsidR="00BC521D" w:rsidRDefault="00075398">
      <w:pPr>
        <w:pStyle w:val="ConsPlusNormal0"/>
        <w:spacing w:before="240"/>
        <w:ind w:firstLine="540"/>
        <w:jc w:val="both"/>
      </w:pPr>
      <w:r>
        <w:t>Ответственность за использование экономии фонда оплаты труда, образовавшейся</w:t>
      </w:r>
      <w:r>
        <w:t xml:space="preserve"> в ходе исполнения бюджетной сметы государственного учреждения службы занятости населения Республики Татарстан, возлагается на руководителя государственного учреждения службы </w:t>
      </w:r>
      <w:r>
        <w:lastRenderedPageBreak/>
        <w:t>занятости населения Республики Татарстан.</w:t>
      </w:r>
    </w:p>
    <w:p w:rsidR="00BC521D" w:rsidRDefault="00BC521D">
      <w:pPr>
        <w:pStyle w:val="ConsPlusNormal0"/>
        <w:jc w:val="both"/>
      </w:pPr>
    </w:p>
    <w:p w:rsidR="00BC521D" w:rsidRDefault="00BC521D">
      <w:pPr>
        <w:pStyle w:val="ConsPlusNormal0"/>
        <w:jc w:val="both"/>
      </w:pPr>
    </w:p>
    <w:p w:rsidR="00BC521D" w:rsidRDefault="00BC521D">
      <w:pPr>
        <w:pStyle w:val="ConsPlusNormal0"/>
        <w:jc w:val="both"/>
      </w:pPr>
    </w:p>
    <w:p w:rsidR="00BC521D" w:rsidRDefault="00BC521D">
      <w:pPr>
        <w:pStyle w:val="ConsPlusNormal0"/>
        <w:jc w:val="both"/>
      </w:pPr>
    </w:p>
    <w:p w:rsidR="00BC521D" w:rsidRDefault="00BC521D">
      <w:pPr>
        <w:pStyle w:val="ConsPlusNormal0"/>
        <w:jc w:val="both"/>
      </w:pPr>
    </w:p>
    <w:p w:rsidR="00BC521D" w:rsidRDefault="00075398">
      <w:pPr>
        <w:pStyle w:val="ConsPlusNormal0"/>
        <w:jc w:val="right"/>
        <w:outlineLvl w:val="1"/>
      </w:pPr>
      <w:r>
        <w:t>Приложение</w:t>
      </w:r>
    </w:p>
    <w:p w:rsidR="00BC521D" w:rsidRDefault="00075398">
      <w:pPr>
        <w:pStyle w:val="ConsPlusNormal0"/>
        <w:jc w:val="right"/>
      </w:pPr>
      <w:r>
        <w:t>к Положению</w:t>
      </w:r>
    </w:p>
    <w:p w:rsidR="00BC521D" w:rsidRDefault="00075398">
      <w:pPr>
        <w:pStyle w:val="ConsPlusNormal0"/>
        <w:jc w:val="right"/>
      </w:pPr>
      <w:r>
        <w:t>об условиях</w:t>
      </w:r>
      <w:r>
        <w:t xml:space="preserve"> оплаты труда работников</w:t>
      </w:r>
    </w:p>
    <w:p w:rsidR="00BC521D" w:rsidRDefault="00075398">
      <w:pPr>
        <w:pStyle w:val="ConsPlusNormal0"/>
        <w:jc w:val="right"/>
      </w:pPr>
      <w:r>
        <w:t>государственного учреждения службы</w:t>
      </w:r>
    </w:p>
    <w:p w:rsidR="00BC521D" w:rsidRDefault="00075398">
      <w:pPr>
        <w:pStyle w:val="ConsPlusNormal0"/>
        <w:jc w:val="right"/>
      </w:pPr>
      <w:r>
        <w:t>занятости населения Республики Татарстан</w:t>
      </w:r>
    </w:p>
    <w:p w:rsidR="00BC521D" w:rsidRDefault="00BC521D">
      <w:pPr>
        <w:pStyle w:val="ConsPlusNormal0"/>
        <w:jc w:val="both"/>
      </w:pPr>
    </w:p>
    <w:p w:rsidR="00BC521D" w:rsidRDefault="00075398">
      <w:pPr>
        <w:pStyle w:val="ConsPlusTitle0"/>
        <w:jc w:val="center"/>
      </w:pPr>
      <w:bookmarkStart w:id="3" w:name="P425"/>
      <w:bookmarkEnd w:id="3"/>
      <w:r>
        <w:t>ПЕРЕЧЕНЬ</w:t>
      </w:r>
    </w:p>
    <w:p w:rsidR="00BC521D" w:rsidRDefault="00075398">
      <w:pPr>
        <w:pStyle w:val="ConsPlusTitle0"/>
        <w:jc w:val="center"/>
      </w:pPr>
      <w:r>
        <w:t>ГОСУДАРСТВЕННЫХ НАГРАД РОССИЙСКОЙ ФЕДЕРАЦИИ, РЕСПУБЛИКИ</w:t>
      </w:r>
    </w:p>
    <w:p w:rsidR="00BC521D" w:rsidRDefault="00075398">
      <w:pPr>
        <w:pStyle w:val="ConsPlusTitle0"/>
        <w:jc w:val="center"/>
      </w:pPr>
      <w:r>
        <w:t>ТАТАРСТАН, СОЮЗА СОВЕТСКИХ СОЦИАЛИСТИЧЕСКИХ РЕСПУБЛИК,</w:t>
      </w:r>
    </w:p>
    <w:p w:rsidR="00BC521D" w:rsidRDefault="00075398">
      <w:pPr>
        <w:pStyle w:val="ConsPlusTitle0"/>
        <w:jc w:val="center"/>
      </w:pPr>
      <w:r>
        <w:t>СОЮЗНЫХ И АВТОНОМНЫХ РЕСПУБЛИК В С</w:t>
      </w:r>
      <w:r>
        <w:t>ОСТАВЕ СОЮЗА СОВЕТСКИХ</w:t>
      </w:r>
    </w:p>
    <w:p w:rsidR="00BC521D" w:rsidRDefault="00075398">
      <w:pPr>
        <w:pStyle w:val="ConsPlusTitle0"/>
        <w:jc w:val="center"/>
      </w:pPr>
      <w:r>
        <w:t>СОЦИАЛИСТИЧЕСКИХ РЕСПУБЛИК, ЗА НАЛИЧИЕ КОТОРЫХ РАБОТНИКАМ</w:t>
      </w:r>
    </w:p>
    <w:p w:rsidR="00BC521D" w:rsidRDefault="00075398">
      <w:pPr>
        <w:pStyle w:val="ConsPlusTitle0"/>
        <w:jc w:val="center"/>
      </w:pPr>
      <w:r>
        <w:t>ГОСУДАРСТВЕННОГО УЧРЕЖДЕНИЯ СЛУЖБЫ ЗАНЯТОСТИ НАСЕЛЕНИЯ</w:t>
      </w:r>
    </w:p>
    <w:p w:rsidR="00BC521D" w:rsidRDefault="00075398">
      <w:pPr>
        <w:pStyle w:val="ConsPlusTitle0"/>
        <w:jc w:val="center"/>
      </w:pPr>
      <w:r>
        <w:t>РЕСПУБЛИКИ ТАТАРСТАН ПРЕДОСТАВЛЯЮТСЯ ВЫПЛАТЫ СТИМУЛИРУЮЩЕГО</w:t>
      </w:r>
    </w:p>
    <w:p w:rsidR="00BC521D" w:rsidRDefault="00075398">
      <w:pPr>
        <w:pStyle w:val="ConsPlusTitle0"/>
        <w:jc w:val="center"/>
      </w:pPr>
      <w:r>
        <w:t>ХАРАКТЕРА</w:t>
      </w:r>
    </w:p>
    <w:p w:rsidR="00BC521D" w:rsidRDefault="00BC521D">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6"/>
        <w:gridCol w:w="8220"/>
      </w:tblGrid>
      <w:tr w:rsidR="00BC521D">
        <w:tc>
          <w:tcPr>
            <w:tcW w:w="846" w:type="dxa"/>
          </w:tcPr>
          <w:p w:rsidR="00BC521D" w:rsidRDefault="00075398">
            <w:pPr>
              <w:pStyle w:val="ConsPlusNormal0"/>
              <w:jc w:val="center"/>
            </w:pPr>
            <w:r>
              <w:t>N п/п</w:t>
            </w:r>
          </w:p>
        </w:tc>
        <w:tc>
          <w:tcPr>
            <w:tcW w:w="8220" w:type="dxa"/>
          </w:tcPr>
          <w:p w:rsidR="00BC521D" w:rsidRDefault="00075398">
            <w:pPr>
              <w:pStyle w:val="ConsPlusNormal0"/>
              <w:jc w:val="center"/>
            </w:pPr>
            <w:r>
              <w:t>Наименование государственной награды</w:t>
            </w:r>
          </w:p>
        </w:tc>
      </w:tr>
      <w:tr w:rsidR="00BC521D">
        <w:tc>
          <w:tcPr>
            <w:tcW w:w="846" w:type="dxa"/>
          </w:tcPr>
          <w:p w:rsidR="00BC521D" w:rsidRDefault="00075398">
            <w:pPr>
              <w:pStyle w:val="ConsPlusNormal0"/>
              <w:jc w:val="center"/>
            </w:pPr>
            <w:r>
              <w:t>1</w:t>
            </w:r>
          </w:p>
        </w:tc>
        <w:tc>
          <w:tcPr>
            <w:tcW w:w="8220" w:type="dxa"/>
          </w:tcPr>
          <w:p w:rsidR="00BC521D" w:rsidRDefault="00075398">
            <w:pPr>
              <w:pStyle w:val="ConsPlusNormal0"/>
              <w:jc w:val="center"/>
            </w:pPr>
            <w:r>
              <w:t>2</w:t>
            </w:r>
          </w:p>
        </w:tc>
      </w:tr>
      <w:tr w:rsidR="00BC521D">
        <w:tc>
          <w:tcPr>
            <w:tcW w:w="846" w:type="dxa"/>
          </w:tcPr>
          <w:p w:rsidR="00BC521D" w:rsidRDefault="00075398">
            <w:pPr>
              <w:pStyle w:val="ConsPlusNormal0"/>
              <w:jc w:val="center"/>
            </w:pPr>
            <w:r>
              <w:t>1.</w:t>
            </w:r>
          </w:p>
        </w:tc>
        <w:tc>
          <w:tcPr>
            <w:tcW w:w="8220" w:type="dxa"/>
          </w:tcPr>
          <w:p w:rsidR="00BC521D" w:rsidRDefault="00075398">
            <w:pPr>
              <w:pStyle w:val="ConsPlusNormal0"/>
              <w:jc w:val="both"/>
            </w:pPr>
            <w:r>
              <w:t>Почетные звания и ведомственные (отраслевые) награды Российской Федерации</w:t>
            </w:r>
          </w:p>
        </w:tc>
      </w:tr>
      <w:tr w:rsidR="00BC521D">
        <w:tc>
          <w:tcPr>
            <w:tcW w:w="846" w:type="dxa"/>
          </w:tcPr>
          <w:p w:rsidR="00BC521D" w:rsidRDefault="00075398">
            <w:pPr>
              <w:pStyle w:val="ConsPlusNormal0"/>
              <w:jc w:val="center"/>
            </w:pPr>
            <w:r>
              <w:t>1.1.</w:t>
            </w:r>
          </w:p>
        </w:tc>
        <w:tc>
          <w:tcPr>
            <w:tcW w:w="8220" w:type="dxa"/>
          </w:tcPr>
          <w:p w:rsidR="00BC521D" w:rsidRDefault="00075398">
            <w:pPr>
              <w:pStyle w:val="ConsPlusNormal0"/>
              <w:jc w:val="both"/>
            </w:pPr>
            <w:r>
              <w:t>Заслуженный работник социальной защиты населения Российской Федерации</w:t>
            </w:r>
          </w:p>
        </w:tc>
      </w:tr>
      <w:tr w:rsidR="00BC521D">
        <w:tc>
          <w:tcPr>
            <w:tcW w:w="846" w:type="dxa"/>
          </w:tcPr>
          <w:p w:rsidR="00BC521D" w:rsidRDefault="00075398">
            <w:pPr>
              <w:pStyle w:val="ConsPlusNormal0"/>
              <w:jc w:val="center"/>
            </w:pPr>
            <w:r>
              <w:t>1.2.</w:t>
            </w:r>
          </w:p>
        </w:tc>
        <w:tc>
          <w:tcPr>
            <w:tcW w:w="8220" w:type="dxa"/>
          </w:tcPr>
          <w:p w:rsidR="00BC521D" w:rsidRDefault="00075398">
            <w:pPr>
              <w:pStyle w:val="ConsPlusNormal0"/>
              <w:jc w:val="both"/>
            </w:pPr>
            <w:r>
              <w:t>Заслуженный врач Российской Федерации</w:t>
            </w:r>
          </w:p>
        </w:tc>
      </w:tr>
      <w:tr w:rsidR="00BC521D">
        <w:tc>
          <w:tcPr>
            <w:tcW w:w="846" w:type="dxa"/>
          </w:tcPr>
          <w:p w:rsidR="00BC521D" w:rsidRDefault="00075398">
            <w:pPr>
              <w:pStyle w:val="ConsPlusNormal0"/>
              <w:jc w:val="center"/>
            </w:pPr>
            <w:r>
              <w:t>1.3.</w:t>
            </w:r>
          </w:p>
        </w:tc>
        <w:tc>
          <w:tcPr>
            <w:tcW w:w="8220" w:type="dxa"/>
          </w:tcPr>
          <w:p w:rsidR="00BC521D" w:rsidRDefault="00075398">
            <w:pPr>
              <w:pStyle w:val="ConsPlusNormal0"/>
              <w:jc w:val="both"/>
            </w:pPr>
            <w:r>
              <w:t>Заслуженный мастер производственного обучения Российс</w:t>
            </w:r>
            <w:r>
              <w:t>кой Федерации</w:t>
            </w:r>
          </w:p>
        </w:tc>
      </w:tr>
      <w:tr w:rsidR="00BC521D">
        <w:tc>
          <w:tcPr>
            <w:tcW w:w="846" w:type="dxa"/>
          </w:tcPr>
          <w:p w:rsidR="00BC521D" w:rsidRDefault="00075398">
            <w:pPr>
              <w:pStyle w:val="ConsPlusNormal0"/>
              <w:jc w:val="center"/>
            </w:pPr>
            <w:r>
              <w:t>1.4.</w:t>
            </w:r>
          </w:p>
        </w:tc>
        <w:tc>
          <w:tcPr>
            <w:tcW w:w="8220" w:type="dxa"/>
          </w:tcPr>
          <w:p w:rsidR="00BC521D" w:rsidRDefault="00075398">
            <w:pPr>
              <w:pStyle w:val="ConsPlusNormal0"/>
              <w:jc w:val="both"/>
            </w:pPr>
            <w:r>
              <w:t>Заслуженный мастер профессионально-технического образования Российской Федерации</w:t>
            </w:r>
          </w:p>
        </w:tc>
      </w:tr>
      <w:tr w:rsidR="00BC521D">
        <w:tc>
          <w:tcPr>
            <w:tcW w:w="846" w:type="dxa"/>
          </w:tcPr>
          <w:p w:rsidR="00BC521D" w:rsidRDefault="00075398">
            <w:pPr>
              <w:pStyle w:val="ConsPlusNormal0"/>
              <w:jc w:val="center"/>
            </w:pPr>
            <w:r>
              <w:t>1.5.</w:t>
            </w:r>
          </w:p>
        </w:tc>
        <w:tc>
          <w:tcPr>
            <w:tcW w:w="8220" w:type="dxa"/>
          </w:tcPr>
          <w:p w:rsidR="00BC521D" w:rsidRDefault="00075398">
            <w:pPr>
              <w:pStyle w:val="ConsPlusNormal0"/>
              <w:jc w:val="both"/>
            </w:pPr>
            <w:r>
              <w:t>Заслуженный работник высшей школы Российской Федерации</w:t>
            </w:r>
          </w:p>
        </w:tc>
      </w:tr>
      <w:tr w:rsidR="00BC521D">
        <w:tc>
          <w:tcPr>
            <w:tcW w:w="846" w:type="dxa"/>
          </w:tcPr>
          <w:p w:rsidR="00BC521D" w:rsidRDefault="00075398">
            <w:pPr>
              <w:pStyle w:val="ConsPlusNormal0"/>
              <w:jc w:val="center"/>
            </w:pPr>
            <w:r>
              <w:t>1.6.</w:t>
            </w:r>
          </w:p>
        </w:tc>
        <w:tc>
          <w:tcPr>
            <w:tcW w:w="8220" w:type="dxa"/>
          </w:tcPr>
          <w:p w:rsidR="00BC521D" w:rsidRDefault="00075398">
            <w:pPr>
              <w:pStyle w:val="ConsPlusNormal0"/>
              <w:jc w:val="both"/>
            </w:pPr>
            <w:r>
              <w:t>Заслуженный учитель Российской Федерации</w:t>
            </w:r>
          </w:p>
        </w:tc>
      </w:tr>
      <w:tr w:rsidR="00BC521D">
        <w:tc>
          <w:tcPr>
            <w:tcW w:w="846" w:type="dxa"/>
          </w:tcPr>
          <w:p w:rsidR="00BC521D" w:rsidRDefault="00075398">
            <w:pPr>
              <w:pStyle w:val="ConsPlusNormal0"/>
              <w:jc w:val="center"/>
            </w:pPr>
            <w:r>
              <w:t>1.7.</w:t>
            </w:r>
          </w:p>
        </w:tc>
        <w:tc>
          <w:tcPr>
            <w:tcW w:w="8220" w:type="dxa"/>
          </w:tcPr>
          <w:p w:rsidR="00BC521D" w:rsidRDefault="00075398">
            <w:pPr>
              <w:pStyle w:val="ConsPlusNormal0"/>
              <w:jc w:val="both"/>
            </w:pPr>
            <w:r>
              <w:t>Заслуженный художник Российской Федерации</w:t>
            </w:r>
          </w:p>
        </w:tc>
      </w:tr>
      <w:tr w:rsidR="00BC521D">
        <w:tc>
          <w:tcPr>
            <w:tcW w:w="846" w:type="dxa"/>
          </w:tcPr>
          <w:p w:rsidR="00BC521D" w:rsidRDefault="00075398">
            <w:pPr>
              <w:pStyle w:val="ConsPlusNormal0"/>
              <w:jc w:val="center"/>
            </w:pPr>
            <w:r>
              <w:t>1.8.</w:t>
            </w:r>
          </w:p>
        </w:tc>
        <w:tc>
          <w:tcPr>
            <w:tcW w:w="8220" w:type="dxa"/>
          </w:tcPr>
          <w:p w:rsidR="00BC521D" w:rsidRDefault="00075398">
            <w:pPr>
              <w:pStyle w:val="ConsPlusNormal0"/>
              <w:jc w:val="both"/>
            </w:pPr>
            <w:r>
              <w:t>Заслуженный деятель науки Российской Федерации</w:t>
            </w:r>
          </w:p>
        </w:tc>
      </w:tr>
      <w:tr w:rsidR="00BC521D">
        <w:tc>
          <w:tcPr>
            <w:tcW w:w="846" w:type="dxa"/>
          </w:tcPr>
          <w:p w:rsidR="00BC521D" w:rsidRDefault="00075398">
            <w:pPr>
              <w:pStyle w:val="ConsPlusNormal0"/>
              <w:jc w:val="center"/>
            </w:pPr>
            <w:r>
              <w:t>1.9.</w:t>
            </w:r>
          </w:p>
        </w:tc>
        <w:tc>
          <w:tcPr>
            <w:tcW w:w="8220" w:type="dxa"/>
          </w:tcPr>
          <w:p w:rsidR="00BC521D" w:rsidRDefault="00075398">
            <w:pPr>
              <w:pStyle w:val="ConsPlusNormal0"/>
              <w:jc w:val="both"/>
            </w:pPr>
            <w:r>
              <w:t>Заслуженный работник здравоохранения Российской Федерации</w:t>
            </w:r>
          </w:p>
        </w:tc>
      </w:tr>
      <w:tr w:rsidR="00BC521D">
        <w:tc>
          <w:tcPr>
            <w:tcW w:w="846" w:type="dxa"/>
          </w:tcPr>
          <w:p w:rsidR="00BC521D" w:rsidRDefault="00075398">
            <w:pPr>
              <w:pStyle w:val="ConsPlusNormal0"/>
              <w:jc w:val="center"/>
            </w:pPr>
            <w:r>
              <w:t>1.10.</w:t>
            </w:r>
          </w:p>
        </w:tc>
        <w:tc>
          <w:tcPr>
            <w:tcW w:w="8220" w:type="dxa"/>
          </w:tcPr>
          <w:p w:rsidR="00BC521D" w:rsidRDefault="00075398">
            <w:pPr>
              <w:pStyle w:val="ConsPlusNormal0"/>
              <w:jc w:val="both"/>
            </w:pPr>
            <w:r>
              <w:t>Почетный работник начального профессионального образования Российской Федерации</w:t>
            </w:r>
          </w:p>
        </w:tc>
      </w:tr>
      <w:tr w:rsidR="00BC521D">
        <w:tc>
          <w:tcPr>
            <w:tcW w:w="846" w:type="dxa"/>
          </w:tcPr>
          <w:p w:rsidR="00BC521D" w:rsidRDefault="00075398">
            <w:pPr>
              <w:pStyle w:val="ConsPlusNormal0"/>
              <w:jc w:val="center"/>
            </w:pPr>
            <w:r>
              <w:lastRenderedPageBreak/>
              <w:t>1.11.</w:t>
            </w:r>
          </w:p>
        </w:tc>
        <w:tc>
          <w:tcPr>
            <w:tcW w:w="8220" w:type="dxa"/>
          </w:tcPr>
          <w:p w:rsidR="00BC521D" w:rsidRDefault="00075398">
            <w:pPr>
              <w:pStyle w:val="ConsPlusNormal0"/>
              <w:jc w:val="both"/>
            </w:pPr>
            <w:r>
              <w:t>Почетный работник среднего профессионального образования Российской Федерации</w:t>
            </w:r>
          </w:p>
        </w:tc>
      </w:tr>
      <w:tr w:rsidR="00BC521D">
        <w:tc>
          <w:tcPr>
            <w:tcW w:w="846" w:type="dxa"/>
          </w:tcPr>
          <w:p w:rsidR="00BC521D" w:rsidRDefault="00075398">
            <w:pPr>
              <w:pStyle w:val="ConsPlusNormal0"/>
              <w:jc w:val="center"/>
            </w:pPr>
            <w:r>
              <w:t>1.12.</w:t>
            </w:r>
          </w:p>
        </w:tc>
        <w:tc>
          <w:tcPr>
            <w:tcW w:w="8220" w:type="dxa"/>
          </w:tcPr>
          <w:p w:rsidR="00BC521D" w:rsidRDefault="00075398">
            <w:pPr>
              <w:pStyle w:val="ConsPlusNormal0"/>
              <w:jc w:val="both"/>
            </w:pPr>
            <w:r>
              <w:t>Почетный работник высшего профессионального образования Российской Федерации</w:t>
            </w:r>
          </w:p>
        </w:tc>
      </w:tr>
      <w:tr w:rsidR="00BC521D">
        <w:tc>
          <w:tcPr>
            <w:tcW w:w="846" w:type="dxa"/>
          </w:tcPr>
          <w:p w:rsidR="00BC521D" w:rsidRDefault="00075398">
            <w:pPr>
              <w:pStyle w:val="ConsPlusNormal0"/>
              <w:jc w:val="center"/>
            </w:pPr>
            <w:r>
              <w:t>1.13.</w:t>
            </w:r>
          </w:p>
        </w:tc>
        <w:tc>
          <w:tcPr>
            <w:tcW w:w="8220" w:type="dxa"/>
          </w:tcPr>
          <w:p w:rsidR="00BC521D" w:rsidRDefault="00075398">
            <w:pPr>
              <w:pStyle w:val="ConsPlusNormal0"/>
              <w:jc w:val="both"/>
            </w:pPr>
            <w:r>
              <w:t>Почетный работник общего образования Российской Федерации</w:t>
            </w:r>
          </w:p>
        </w:tc>
      </w:tr>
      <w:tr w:rsidR="00BC521D">
        <w:tc>
          <w:tcPr>
            <w:tcW w:w="846" w:type="dxa"/>
          </w:tcPr>
          <w:p w:rsidR="00BC521D" w:rsidRDefault="00075398">
            <w:pPr>
              <w:pStyle w:val="ConsPlusNormal0"/>
              <w:jc w:val="center"/>
            </w:pPr>
            <w:r>
              <w:t>1.14.</w:t>
            </w:r>
          </w:p>
        </w:tc>
        <w:tc>
          <w:tcPr>
            <w:tcW w:w="8220" w:type="dxa"/>
          </w:tcPr>
          <w:p w:rsidR="00BC521D" w:rsidRDefault="00075398">
            <w:pPr>
              <w:pStyle w:val="ConsPlusNormal0"/>
              <w:jc w:val="both"/>
            </w:pPr>
            <w:r>
              <w:t>Народный учитель Росси</w:t>
            </w:r>
            <w:r>
              <w:t>йской Федерации</w:t>
            </w:r>
          </w:p>
        </w:tc>
      </w:tr>
      <w:tr w:rsidR="00BC521D">
        <w:tc>
          <w:tcPr>
            <w:tcW w:w="846" w:type="dxa"/>
          </w:tcPr>
          <w:p w:rsidR="00BC521D" w:rsidRDefault="00075398">
            <w:pPr>
              <w:pStyle w:val="ConsPlusNormal0"/>
              <w:jc w:val="center"/>
            </w:pPr>
            <w:r>
              <w:t>1.15.</w:t>
            </w:r>
          </w:p>
        </w:tc>
        <w:tc>
          <w:tcPr>
            <w:tcW w:w="8220" w:type="dxa"/>
          </w:tcPr>
          <w:p w:rsidR="00BC521D" w:rsidRDefault="00075398">
            <w:pPr>
              <w:pStyle w:val="ConsPlusNormal0"/>
              <w:jc w:val="both"/>
            </w:pPr>
            <w:r>
              <w:t>Почетная грамота Министерства образования и науки Российской Федерации</w:t>
            </w:r>
          </w:p>
        </w:tc>
      </w:tr>
      <w:tr w:rsidR="00BC521D">
        <w:tc>
          <w:tcPr>
            <w:tcW w:w="846" w:type="dxa"/>
          </w:tcPr>
          <w:p w:rsidR="00BC521D" w:rsidRDefault="00075398">
            <w:pPr>
              <w:pStyle w:val="ConsPlusNormal0"/>
              <w:jc w:val="center"/>
            </w:pPr>
            <w:r>
              <w:t>2.</w:t>
            </w:r>
          </w:p>
        </w:tc>
        <w:tc>
          <w:tcPr>
            <w:tcW w:w="8220" w:type="dxa"/>
          </w:tcPr>
          <w:p w:rsidR="00BC521D" w:rsidRDefault="00075398">
            <w:pPr>
              <w:pStyle w:val="ConsPlusNormal0"/>
              <w:jc w:val="both"/>
            </w:pPr>
            <w:r>
              <w:t>Почетные звания Республики Татарстан</w:t>
            </w:r>
          </w:p>
        </w:tc>
      </w:tr>
      <w:tr w:rsidR="00BC521D">
        <w:tc>
          <w:tcPr>
            <w:tcW w:w="846" w:type="dxa"/>
          </w:tcPr>
          <w:p w:rsidR="00BC521D" w:rsidRDefault="00075398">
            <w:pPr>
              <w:pStyle w:val="ConsPlusNormal0"/>
              <w:jc w:val="center"/>
            </w:pPr>
            <w:r>
              <w:t>2.1.</w:t>
            </w:r>
          </w:p>
        </w:tc>
        <w:tc>
          <w:tcPr>
            <w:tcW w:w="8220" w:type="dxa"/>
          </w:tcPr>
          <w:p w:rsidR="00BC521D" w:rsidRDefault="00075398">
            <w:pPr>
              <w:pStyle w:val="ConsPlusNormal0"/>
              <w:jc w:val="both"/>
            </w:pPr>
            <w:r>
              <w:t>Заслуженный работник социальной защиты населения Республики Татарстан</w:t>
            </w:r>
          </w:p>
        </w:tc>
      </w:tr>
      <w:tr w:rsidR="00BC521D">
        <w:tc>
          <w:tcPr>
            <w:tcW w:w="846" w:type="dxa"/>
          </w:tcPr>
          <w:p w:rsidR="00BC521D" w:rsidRDefault="00075398">
            <w:pPr>
              <w:pStyle w:val="ConsPlusNormal0"/>
              <w:jc w:val="center"/>
            </w:pPr>
            <w:r>
              <w:t>2.2.</w:t>
            </w:r>
          </w:p>
        </w:tc>
        <w:tc>
          <w:tcPr>
            <w:tcW w:w="8220" w:type="dxa"/>
          </w:tcPr>
          <w:p w:rsidR="00BC521D" w:rsidRDefault="00075398">
            <w:pPr>
              <w:pStyle w:val="ConsPlusNormal0"/>
              <w:jc w:val="both"/>
            </w:pPr>
            <w:r>
              <w:t>Заслуженный работник здравоохранения Республики Татарстан</w:t>
            </w:r>
          </w:p>
        </w:tc>
      </w:tr>
      <w:tr w:rsidR="00BC521D">
        <w:tc>
          <w:tcPr>
            <w:tcW w:w="846" w:type="dxa"/>
          </w:tcPr>
          <w:p w:rsidR="00BC521D" w:rsidRDefault="00075398">
            <w:pPr>
              <w:pStyle w:val="ConsPlusNormal0"/>
              <w:jc w:val="center"/>
            </w:pPr>
            <w:r>
              <w:t>2.3.</w:t>
            </w:r>
          </w:p>
        </w:tc>
        <w:tc>
          <w:tcPr>
            <w:tcW w:w="8220" w:type="dxa"/>
          </w:tcPr>
          <w:p w:rsidR="00BC521D" w:rsidRDefault="00075398">
            <w:pPr>
              <w:pStyle w:val="ConsPlusNormal0"/>
              <w:jc w:val="both"/>
            </w:pPr>
            <w:r>
              <w:t>Заслуженный работник культуры Республики Татарстан</w:t>
            </w:r>
          </w:p>
        </w:tc>
      </w:tr>
      <w:tr w:rsidR="00BC521D">
        <w:tc>
          <w:tcPr>
            <w:tcW w:w="846" w:type="dxa"/>
          </w:tcPr>
          <w:p w:rsidR="00BC521D" w:rsidRDefault="00075398">
            <w:pPr>
              <w:pStyle w:val="ConsPlusNormal0"/>
              <w:jc w:val="center"/>
            </w:pPr>
            <w:r>
              <w:t>2.4.</w:t>
            </w:r>
          </w:p>
        </w:tc>
        <w:tc>
          <w:tcPr>
            <w:tcW w:w="8220" w:type="dxa"/>
          </w:tcPr>
          <w:p w:rsidR="00BC521D" w:rsidRDefault="00075398">
            <w:pPr>
              <w:pStyle w:val="ConsPlusNormal0"/>
              <w:jc w:val="both"/>
            </w:pPr>
            <w:r>
              <w:t>Заслуженный деятель искусств Республики Татарстан</w:t>
            </w:r>
          </w:p>
        </w:tc>
      </w:tr>
      <w:tr w:rsidR="00BC521D">
        <w:tc>
          <w:tcPr>
            <w:tcW w:w="846" w:type="dxa"/>
          </w:tcPr>
          <w:p w:rsidR="00BC521D" w:rsidRDefault="00075398">
            <w:pPr>
              <w:pStyle w:val="ConsPlusNormal0"/>
              <w:jc w:val="center"/>
            </w:pPr>
            <w:r>
              <w:t>2.5.</w:t>
            </w:r>
          </w:p>
        </w:tc>
        <w:tc>
          <w:tcPr>
            <w:tcW w:w="8220" w:type="dxa"/>
          </w:tcPr>
          <w:p w:rsidR="00BC521D" w:rsidRDefault="00075398">
            <w:pPr>
              <w:pStyle w:val="ConsPlusNormal0"/>
              <w:jc w:val="both"/>
            </w:pPr>
            <w:r>
              <w:t>Заслуженный врач Республики Татарстан</w:t>
            </w:r>
          </w:p>
        </w:tc>
      </w:tr>
      <w:tr w:rsidR="00BC521D">
        <w:tc>
          <w:tcPr>
            <w:tcW w:w="846" w:type="dxa"/>
          </w:tcPr>
          <w:p w:rsidR="00BC521D" w:rsidRDefault="00075398">
            <w:pPr>
              <w:pStyle w:val="ConsPlusNormal0"/>
              <w:jc w:val="center"/>
            </w:pPr>
            <w:r>
              <w:t>2.6.</w:t>
            </w:r>
          </w:p>
        </w:tc>
        <w:tc>
          <w:tcPr>
            <w:tcW w:w="8220" w:type="dxa"/>
          </w:tcPr>
          <w:p w:rsidR="00BC521D" w:rsidRDefault="00075398">
            <w:pPr>
              <w:pStyle w:val="ConsPlusNormal0"/>
              <w:jc w:val="both"/>
            </w:pPr>
            <w:r>
              <w:t>Заслуженный учитель Республики Татарстан</w:t>
            </w:r>
          </w:p>
        </w:tc>
      </w:tr>
      <w:tr w:rsidR="00BC521D">
        <w:tc>
          <w:tcPr>
            <w:tcW w:w="846" w:type="dxa"/>
          </w:tcPr>
          <w:p w:rsidR="00BC521D" w:rsidRDefault="00075398">
            <w:pPr>
              <w:pStyle w:val="ConsPlusNormal0"/>
              <w:jc w:val="center"/>
            </w:pPr>
            <w:r>
              <w:t>2.7.</w:t>
            </w:r>
          </w:p>
        </w:tc>
        <w:tc>
          <w:tcPr>
            <w:tcW w:w="8220" w:type="dxa"/>
          </w:tcPr>
          <w:p w:rsidR="00BC521D" w:rsidRDefault="00075398">
            <w:pPr>
              <w:pStyle w:val="ConsPlusNormal0"/>
              <w:jc w:val="both"/>
            </w:pPr>
            <w:r>
              <w:t>Заслуженный работник высшей школы Республики Татарстан</w:t>
            </w:r>
          </w:p>
        </w:tc>
      </w:tr>
      <w:tr w:rsidR="00BC521D">
        <w:tc>
          <w:tcPr>
            <w:tcW w:w="846" w:type="dxa"/>
          </w:tcPr>
          <w:p w:rsidR="00BC521D" w:rsidRDefault="00075398">
            <w:pPr>
              <w:pStyle w:val="ConsPlusNormal0"/>
              <w:jc w:val="center"/>
            </w:pPr>
            <w:r>
              <w:t>2.8.</w:t>
            </w:r>
          </w:p>
        </w:tc>
        <w:tc>
          <w:tcPr>
            <w:tcW w:w="8220" w:type="dxa"/>
          </w:tcPr>
          <w:p w:rsidR="00BC521D" w:rsidRDefault="00075398">
            <w:pPr>
              <w:pStyle w:val="ConsPlusNormal0"/>
              <w:jc w:val="both"/>
            </w:pPr>
            <w:r>
              <w:t>Заслуженный работник физической культуры Республики Татарстан</w:t>
            </w:r>
          </w:p>
        </w:tc>
      </w:tr>
      <w:tr w:rsidR="00BC521D">
        <w:tc>
          <w:tcPr>
            <w:tcW w:w="846" w:type="dxa"/>
          </w:tcPr>
          <w:p w:rsidR="00BC521D" w:rsidRDefault="00075398">
            <w:pPr>
              <w:pStyle w:val="ConsPlusNormal0"/>
              <w:jc w:val="center"/>
            </w:pPr>
            <w:r>
              <w:t>2.9.</w:t>
            </w:r>
          </w:p>
        </w:tc>
        <w:tc>
          <w:tcPr>
            <w:tcW w:w="8220" w:type="dxa"/>
          </w:tcPr>
          <w:p w:rsidR="00BC521D" w:rsidRDefault="00075398">
            <w:pPr>
              <w:pStyle w:val="ConsPlusNormal0"/>
              <w:jc w:val="both"/>
            </w:pPr>
            <w:r>
              <w:t>Заслуженный деятель науки Республики Татарстан</w:t>
            </w:r>
          </w:p>
        </w:tc>
      </w:tr>
      <w:tr w:rsidR="00BC521D">
        <w:tc>
          <w:tcPr>
            <w:tcW w:w="846" w:type="dxa"/>
          </w:tcPr>
          <w:p w:rsidR="00BC521D" w:rsidRDefault="00075398">
            <w:pPr>
              <w:pStyle w:val="ConsPlusNormal0"/>
              <w:jc w:val="center"/>
            </w:pPr>
            <w:r>
              <w:t>2.10.</w:t>
            </w:r>
          </w:p>
        </w:tc>
        <w:tc>
          <w:tcPr>
            <w:tcW w:w="8220" w:type="dxa"/>
          </w:tcPr>
          <w:p w:rsidR="00BC521D" w:rsidRDefault="00075398">
            <w:pPr>
              <w:pStyle w:val="ConsPlusNormal0"/>
              <w:jc w:val="both"/>
            </w:pPr>
            <w:r>
              <w:t>Народный учитель Республики Татарстан</w:t>
            </w:r>
          </w:p>
        </w:tc>
      </w:tr>
      <w:tr w:rsidR="00BC521D">
        <w:tc>
          <w:tcPr>
            <w:tcW w:w="846" w:type="dxa"/>
          </w:tcPr>
          <w:p w:rsidR="00BC521D" w:rsidRDefault="00075398">
            <w:pPr>
              <w:pStyle w:val="ConsPlusNormal0"/>
              <w:jc w:val="center"/>
            </w:pPr>
            <w:r>
              <w:t>3.</w:t>
            </w:r>
          </w:p>
        </w:tc>
        <w:tc>
          <w:tcPr>
            <w:tcW w:w="8220" w:type="dxa"/>
          </w:tcPr>
          <w:p w:rsidR="00BC521D" w:rsidRDefault="00075398">
            <w:pPr>
              <w:pStyle w:val="ConsPlusNormal0"/>
              <w:jc w:val="both"/>
            </w:pPr>
            <w:r>
              <w:t>Почетные звания Союза Советских Социалистических Республик</w:t>
            </w:r>
          </w:p>
        </w:tc>
      </w:tr>
      <w:tr w:rsidR="00BC521D">
        <w:tc>
          <w:tcPr>
            <w:tcW w:w="846" w:type="dxa"/>
          </w:tcPr>
          <w:p w:rsidR="00BC521D" w:rsidRDefault="00075398">
            <w:pPr>
              <w:pStyle w:val="ConsPlusNormal0"/>
              <w:jc w:val="center"/>
            </w:pPr>
            <w:r>
              <w:t>3.1.</w:t>
            </w:r>
          </w:p>
        </w:tc>
        <w:tc>
          <w:tcPr>
            <w:tcW w:w="8220" w:type="dxa"/>
          </w:tcPr>
          <w:p w:rsidR="00BC521D" w:rsidRDefault="00075398">
            <w:pPr>
              <w:pStyle w:val="ConsPlusNormal0"/>
              <w:jc w:val="both"/>
            </w:pPr>
            <w:r>
              <w:t>Народный учитель СССР</w:t>
            </w:r>
          </w:p>
        </w:tc>
      </w:tr>
      <w:tr w:rsidR="00BC521D">
        <w:tc>
          <w:tcPr>
            <w:tcW w:w="846" w:type="dxa"/>
          </w:tcPr>
          <w:p w:rsidR="00BC521D" w:rsidRDefault="00075398">
            <w:pPr>
              <w:pStyle w:val="ConsPlusNormal0"/>
              <w:jc w:val="center"/>
            </w:pPr>
            <w:r>
              <w:t>3.2.</w:t>
            </w:r>
          </w:p>
        </w:tc>
        <w:tc>
          <w:tcPr>
            <w:tcW w:w="8220" w:type="dxa"/>
          </w:tcPr>
          <w:p w:rsidR="00BC521D" w:rsidRDefault="00075398">
            <w:pPr>
              <w:pStyle w:val="ConsPlusNormal0"/>
              <w:jc w:val="both"/>
            </w:pPr>
            <w:r>
              <w:t>Заслуженный тренер СССР</w:t>
            </w:r>
          </w:p>
        </w:tc>
      </w:tr>
      <w:tr w:rsidR="00BC521D">
        <w:tc>
          <w:tcPr>
            <w:tcW w:w="846" w:type="dxa"/>
          </w:tcPr>
          <w:p w:rsidR="00BC521D" w:rsidRDefault="00075398">
            <w:pPr>
              <w:pStyle w:val="ConsPlusNormal0"/>
              <w:jc w:val="center"/>
            </w:pPr>
            <w:r>
              <w:t>3.3.</w:t>
            </w:r>
          </w:p>
        </w:tc>
        <w:tc>
          <w:tcPr>
            <w:tcW w:w="8220" w:type="dxa"/>
          </w:tcPr>
          <w:p w:rsidR="00BC521D" w:rsidRDefault="00075398">
            <w:pPr>
              <w:pStyle w:val="ConsPlusNormal0"/>
              <w:jc w:val="both"/>
            </w:pPr>
            <w:r>
              <w:t>Народный врач СССР</w:t>
            </w:r>
          </w:p>
        </w:tc>
      </w:tr>
      <w:tr w:rsidR="00BC521D">
        <w:tc>
          <w:tcPr>
            <w:tcW w:w="846" w:type="dxa"/>
          </w:tcPr>
          <w:p w:rsidR="00BC521D" w:rsidRDefault="00075398">
            <w:pPr>
              <w:pStyle w:val="ConsPlusNormal0"/>
              <w:jc w:val="center"/>
            </w:pPr>
            <w:r>
              <w:t>4.</w:t>
            </w:r>
          </w:p>
        </w:tc>
        <w:tc>
          <w:tcPr>
            <w:tcW w:w="8220" w:type="dxa"/>
          </w:tcPr>
          <w:p w:rsidR="00BC521D" w:rsidRDefault="00075398">
            <w:pPr>
              <w:pStyle w:val="ConsPlusNormal0"/>
              <w:jc w:val="both"/>
            </w:pPr>
            <w:r>
              <w:t>Почетные звания союзных республик в составе Союза Советских Социалистических Республик</w:t>
            </w:r>
          </w:p>
        </w:tc>
      </w:tr>
      <w:tr w:rsidR="00BC521D">
        <w:tc>
          <w:tcPr>
            <w:tcW w:w="846" w:type="dxa"/>
          </w:tcPr>
          <w:p w:rsidR="00BC521D" w:rsidRDefault="00075398">
            <w:pPr>
              <w:pStyle w:val="ConsPlusNormal0"/>
              <w:jc w:val="center"/>
            </w:pPr>
            <w:r>
              <w:t>4.1.</w:t>
            </w:r>
          </w:p>
        </w:tc>
        <w:tc>
          <w:tcPr>
            <w:tcW w:w="8220" w:type="dxa"/>
          </w:tcPr>
          <w:p w:rsidR="00BC521D" w:rsidRDefault="00075398">
            <w:pPr>
              <w:pStyle w:val="ConsPlusNormal0"/>
              <w:jc w:val="both"/>
            </w:pPr>
            <w:r>
              <w:t>Народный врач</w:t>
            </w:r>
          </w:p>
        </w:tc>
      </w:tr>
      <w:tr w:rsidR="00BC521D">
        <w:tc>
          <w:tcPr>
            <w:tcW w:w="846" w:type="dxa"/>
          </w:tcPr>
          <w:p w:rsidR="00BC521D" w:rsidRDefault="00075398">
            <w:pPr>
              <w:pStyle w:val="ConsPlusNormal0"/>
              <w:jc w:val="center"/>
            </w:pPr>
            <w:r>
              <w:t>4.2.</w:t>
            </w:r>
          </w:p>
        </w:tc>
        <w:tc>
          <w:tcPr>
            <w:tcW w:w="8220" w:type="dxa"/>
          </w:tcPr>
          <w:p w:rsidR="00BC521D" w:rsidRDefault="00075398">
            <w:pPr>
              <w:pStyle w:val="ConsPlusNormal0"/>
              <w:jc w:val="both"/>
            </w:pPr>
            <w:r>
              <w:t>Заслуженный работник здравоохранения</w:t>
            </w:r>
          </w:p>
        </w:tc>
      </w:tr>
      <w:tr w:rsidR="00BC521D">
        <w:tc>
          <w:tcPr>
            <w:tcW w:w="846" w:type="dxa"/>
          </w:tcPr>
          <w:p w:rsidR="00BC521D" w:rsidRDefault="00075398">
            <w:pPr>
              <w:pStyle w:val="ConsPlusNormal0"/>
              <w:jc w:val="center"/>
            </w:pPr>
            <w:r>
              <w:t>4.3.</w:t>
            </w:r>
          </w:p>
        </w:tc>
        <w:tc>
          <w:tcPr>
            <w:tcW w:w="8220" w:type="dxa"/>
          </w:tcPr>
          <w:p w:rsidR="00BC521D" w:rsidRDefault="00075398">
            <w:pPr>
              <w:pStyle w:val="ConsPlusNormal0"/>
              <w:jc w:val="both"/>
            </w:pPr>
            <w:r>
              <w:t>Заслуженный врач</w:t>
            </w:r>
          </w:p>
        </w:tc>
      </w:tr>
      <w:tr w:rsidR="00BC521D">
        <w:tc>
          <w:tcPr>
            <w:tcW w:w="846" w:type="dxa"/>
          </w:tcPr>
          <w:p w:rsidR="00BC521D" w:rsidRDefault="00075398">
            <w:pPr>
              <w:pStyle w:val="ConsPlusNormal0"/>
              <w:jc w:val="center"/>
            </w:pPr>
            <w:r>
              <w:lastRenderedPageBreak/>
              <w:t>4.4.</w:t>
            </w:r>
          </w:p>
        </w:tc>
        <w:tc>
          <w:tcPr>
            <w:tcW w:w="8220" w:type="dxa"/>
          </w:tcPr>
          <w:p w:rsidR="00BC521D" w:rsidRDefault="00075398">
            <w:pPr>
              <w:pStyle w:val="ConsPlusNormal0"/>
              <w:jc w:val="both"/>
            </w:pPr>
            <w:r>
              <w:t>Заслуженный работник социального обеспечения</w:t>
            </w:r>
          </w:p>
        </w:tc>
      </w:tr>
      <w:tr w:rsidR="00BC521D">
        <w:tc>
          <w:tcPr>
            <w:tcW w:w="846" w:type="dxa"/>
          </w:tcPr>
          <w:p w:rsidR="00BC521D" w:rsidRDefault="00075398">
            <w:pPr>
              <w:pStyle w:val="ConsPlusNormal0"/>
              <w:jc w:val="center"/>
            </w:pPr>
            <w:r>
              <w:t>4.5.</w:t>
            </w:r>
          </w:p>
        </w:tc>
        <w:tc>
          <w:tcPr>
            <w:tcW w:w="8220" w:type="dxa"/>
          </w:tcPr>
          <w:p w:rsidR="00BC521D" w:rsidRDefault="00075398">
            <w:pPr>
              <w:pStyle w:val="ConsPlusNormal0"/>
              <w:jc w:val="both"/>
            </w:pPr>
            <w:r>
              <w:t>Заслуженный деятель физкультуры и спорта</w:t>
            </w:r>
          </w:p>
        </w:tc>
      </w:tr>
      <w:tr w:rsidR="00BC521D">
        <w:tc>
          <w:tcPr>
            <w:tcW w:w="846" w:type="dxa"/>
          </w:tcPr>
          <w:p w:rsidR="00BC521D" w:rsidRDefault="00075398">
            <w:pPr>
              <w:pStyle w:val="ConsPlusNormal0"/>
              <w:jc w:val="center"/>
            </w:pPr>
            <w:r>
              <w:t>4.6.</w:t>
            </w:r>
          </w:p>
        </w:tc>
        <w:tc>
          <w:tcPr>
            <w:tcW w:w="8220" w:type="dxa"/>
          </w:tcPr>
          <w:p w:rsidR="00BC521D" w:rsidRDefault="00075398">
            <w:pPr>
              <w:pStyle w:val="ConsPlusNormal0"/>
              <w:jc w:val="both"/>
            </w:pPr>
            <w:r>
              <w:t>Заслуженный деятель спорта</w:t>
            </w:r>
          </w:p>
        </w:tc>
      </w:tr>
      <w:tr w:rsidR="00BC521D">
        <w:tc>
          <w:tcPr>
            <w:tcW w:w="846" w:type="dxa"/>
          </w:tcPr>
          <w:p w:rsidR="00BC521D" w:rsidRDefault="00075398">
            <w:pPr>
              <w:pStyle w:val="ConsPlusNormal0"/>
              <w:jc w:val="center"/>
            </w:pPr>
            <w:r>
              <w:t>4.7.</w:t>
            </w:r>
          </w:p>
        </w:tc>
        <w:tc>
          <w:tcPr>
            <w:tcW w:w="8220" w:type="dxa"/>
          </w:tcPr>
          <w:p w:rsidR="00BC521D" w:rsidRDefault="00075398">
            <w:pPr>
              <w:pStyle w:val="ConsPlusNormal0"/>
              <w:jc w:val="both"/>
            </w:pPr>
            <w:r>
              <w:t>Заслуженный деятель физической культуры</w:t>
            </w:r>
          </w:p>
        </w:tc>
      </w:tr>
      <w:tr w:rsidR="00BC521D">
        <w:tc>
          <w:tcPr>
            <w:tcW w:w="846" w:type="dxa"/>
          </w:tcPr>
          <w:p w:rsidR="00BC521D" w:rsidRDefault="00075398">
            <w:pPr>
              <w:pStyle w:val="ConsPlusNormal0"/>
              <w:jc w:val="center"/>
            </w:pPr>
            <w:r>
              <w:t>4.8.</w:t>
            </w:r>
          </w:p>
        </w:tc>
        <w:tc>
          <w:tcPr>
            <w:tcW w:w="8220" w:type="dxa"/>
          </w:tcPr>
          <w:p w:rsidR="00BC521D" w:rsidRDefault="00075398">
            <w:pPr>
              <w:pStyle w:val="ConsPlusNormal0"/>
              <w:jc w:val="both"/>
            </w:pPr>
            <w:r>
              <w:t>Заслуженный работник физической культуры и спорта</w:t>
            </w:r>
          </w:p>
        </w:tc>
      </w:tr>
      <w:tr w:rsidR="00BC521D">
        <w:tc>
          <w:tcPr>
            <w:tcW w:w="846" w:type="dxa"/>
          </w:tcPr>
          <w:p w:rsidR="00BC521D" w:rsidRDefault="00075398">
            <w:pPr>
              <w:pStyle w:val="ConsPlusNormal0"/>
              <w:jc w:val="center"/>
            </w:pPr>
            <w:r>
              <w:t>4.9.</w:t>
            </w:r>
          </w:p>
        </w:tc>
        <w:tc>
          <w:tcPr>
            <w:tcW w:w="8220" w:type="dxa"/>
          </w:tcPr>
          <w:p w:rsidR="00BC521D" w:rsidRDefault="00075398">
            <w:pPr>
              <w:pStyle w:val="ConsPlusNormal0"/>
              <w:jc w:val="both"/>
            </w:pPr>
            <w:r>
              <w:t>Заслуженный тренер</w:t>
            </w:r>
          </w:p>
        </w:tc>
      </w:tr>
      <w:tr w:rsidR="00BC521D">
        <w:tc>
          <w:tcPr>
            <w:tcW w:w="846" w:type="dxa"/>
          </w:tcPr>
          <w:p w:rsidR="00BC521D" w:rsidRDefault="00075398">
            <w:pPr>
              <w:pStyle w:val="ConsPlusNormal0"/>
              <w:jc w:val="center"/>
            </w:pPr>
            <w:r>
              <w:t>4.10.</w:t>
            </w:r>
          </w:p>
        </w:tc>
        <w:tc>
          <w:tcPr>
            <w:tcW w:w="8220" w:type="dxa"/>
          </w:tcPr>
          <w:p w:rsidR="00BC521D" w:rsidRDefault="00075398">
            <w:pPr>
              <w:pStyle w:val="ConsPlusNormal0"/>
              <w:jc w:val="both"/>
            </w:pPr>
            <w:r>
              <w:t>Заслуженный учитель школы</w:t>
            </w:r>
          </w:p>
        </w:tc>
      </w:tr>
      <w:tr w:rsidR="00BC521D">
        <w:tc>
          <w:tcPr>
            <w:tcW w:w="846" w:type="dxa"/>
          </w:tcPr>
          <w:p w:rsidR="00BC521D" w:rsidRDefault="00075398">
            <w:pPr>
              <w:pStyle w:val="ConsPlusNormal0"/>
              <w:jc w:val="center"/>
            </w:pPr>
            <w:r>
              <w:t>4.11.</w:t>
            </w:r>
          </w:p>
        </w:tc>
        <w:tc>
          <w:tcPr>
            <w:tcW w:w="8220" w:type="dxa"/>
          </w:tcPr>
          <w:p w:rsidR="00BC521D" w:rsidRDefault="00075398">
            <w:pPr>
              <w:pStyle w:val="ConsPlusNormal0"/>
              <w:jc w:val="both"/>
            </w:pPr>
            <w:r>
              <w:t>Заслуженный учитель</w:t>
            </w:r>
          </w:p>
        </w:tc>
      </w:tr>
      <w:tr w:rsidR="00BC521D">
        <w:tc>
          <w:tcPr>
            <w:tcW w:w="846" w:type="dxa"/>
          </w:tcPr>
          <w:p w:rsidR="00BC521D" w:rsidRDefault="00075398">
            <w:pPr>
              <w:pStyle w:val="ConsPlusNormal0"/>
              <w:jc w:val="center"/>
            </w:pPr>
            <w:r>
              <w:t>4.12.</w:t>
            </w:r>
          </w:p>
        </w:tc>
        <w:tc>
          <w:tcPr>
            <w:tcW w:w="8220" w:type="dxa"/>
          </w:tcPr>
          <w:p w:rsidR="00BC521D" w:rsidRDefault="00075398">
            <w:pPr>
              <w:pStyle w:val="ConsPlusNormal0"/>
              <w:jc w:val="both"/>
            </w:pPr>
            <w:r>
              <w:t>Заслуженный учитель профессионально-технического образования</w:t>
            </w:r>
          </w:p>
        </w:tc>
      </w:tr>
      <w:tr w:rsidR="00BC521D">
        <w:tc>
          <w:tcPr>
            <w:tcW w:w="846" w:type="dxa"/>
          </w:tcPr>
          <w:p w:rsidR="00BC521D" w:rsidRDefault="00075398">
            <w:pPr>
              <w:pStyle w:val="ConsPlusNormal0"/>
              <w:jc w:val="center"/>
            </w:pPr>
            <w:r>
              <w:t>4.13.</w:t>
            </w:r>
          </w:p>
        </w:tc>
        <w:tc>
          <w:tcPr>
            <w:tcW w:w="8220" w:type="dxa"/>
          </w:tcPr>
          <w:p w:rsidR="00BC521D" w:rsidRDefault="00075398">
            <w:pPr>
              <w:pStyle w:val="ConsPlusNormal0"/>
              <w:jc w:val="both"/>
            </w:pPr>
            <w:r>
              <w:t>Заслуженный мастер профессионально-технического образования</w:t>
            </w:r>
          </w:p>
        </w:tc>
      </w:tr>
      <w:tr w:rsidR="00BC521D">
        <w:tc>
          <w:tcPr>
            <w:tcW w:w="846" w:type="dxa"/>
          </w:tcPr>
          <w:p w:rsidR="00BC521D" w:rsidRDefault="00075398">
            <w:pPr>
              <w:pStyle w:val="ConsPlusNormal0"/>
              <w:jc w:val="center"/>
            </w:pPr>
            <w:r>
              <w:t>4.14.</w:t>
            </w:r>
          </w:p>
        </w:tc>
        <w:tc>
          <w:tcPr>
            <w:tcW w:w="8220" w:type="dxa"/>
          </w:tcPr>
          <w:p w:rsidR="00BC521D" w:rsidRDefault="00075398">
            <w:pPr>
              <w:pStyle w:val="ConsPlusNormal0"/>
              <w:jc w:val="both"/>
            </w:pPr>
            <w:r>
              <w:t>Заслуженный работник профессионально-технического образования</w:t>
            </w:r>
          </w:p>
        </w:tc>
      </w:tr>
      <w:tr w:rsidR="00BC521D">
        <w:tc>
          <w:tcPr>
            <w:tcW w:w="846" w:type="dxa"/>
          </w:tcPr>
          <w:p w:rsidR="00BC521D" w:rsidRDefault="00075398">
            <w:pPr>
              <w:pStyle w:val="ConsPlusNormal0"/>
              <w:jc w:val="center"/>
            </w:pPr>
            <w:r>
              <w:t>4.15.</w:t>
            </w:r>
          </w:p>
        </w:tc>
        <w:tc>
          <w:tcPr>
            <w:tcW w:w="8220" w:type="dxa"/>
          </w:tcPr>
          <w:p w:rsidR="00BC521D" w:rsidRDefault="00075398">
            <w:pPr>
              <w:pStyle w:val="ConsPlusNormal0"/>
              <w:jc w:val="both"/>
            </w:pPr>
            <w:r>
              <w:t>Заслуженный преподаватель</w:t>
            </w:r>
          </w:p>
        </w:tc>
      </w:tr>
      <w:tr w:rsidR="00BC521D">
        <w:tc>
          <w:tcPr>
            <w:tcW w:w="846" w:type="dxa"/>
          </w:tcPr>
          <w:p w:rsidR="00BC521D" w:rsidRDefault="00075398">
            <w:pPr>
              <w:pStyle w:val="ConsPlusNormal0"/>
              <w:jc w:val="center"/>
            </w:pPr>
            <w:r>
              <w:t>4.16.</w:t>
            </w:r>
          </w:p>
        </w:tc>
        <w:tc>
          <w:tcPr>
            <w:tcW w:w="8220" w:type="dxa"/>
          </w:tcPr>
          <w:p w:rsidR="00BC521D" w:rsidRDefault="00075398">
            <w:pPr>
              <w:pStyle w:val="ConsPlusNormal0"/>
              <w:jc w:val="both"/>
            </w:pPr>
            <w:r>
              <w:t>Заслуженный работник высшей школы</w:t>
            </w:r>
          </w:p>
        </w:tc>
      </w:tr>
      <w:tr w:rsidR="00BC521D">
        <w:tc>
          <w:tcPr>
            <w:tcW w:w="846" w:type="dxa"/>
          </w:tcPr>
          <w:p w:rsidR="00BC521D" w:rsidRDefault="00075398">
            <w:pPr>
              <w:pStyle w:val="ConsPlusNormal0"/>
              <w:jc w:val="center"/>
            </w:pPr>
            <w:r>
              <w:t>4.17.</w:t>
            </w:r>
          </w:p>
        </w:tc>
        <w:tc>
          <w:tcPr>
            <w:tcW w:w="8220" w:type="dxa"/>
          </w:tcPr>
          <w:p w:rsidR="00BC521D" w:rsidRDefault="00075398">
            <w:pPr>
              <w:pStyle w:val="ConsPlusNormal0"/>
              <w:jc w:val="both"/>
            </w:pPr>
            <w:r>
              <w:t>Заслуженный работник народного образования</w:t>
            </w:r>
          </w:p>
        </w:tc>
      </w:tr>
      <w:tr w:rsidR="00BC521D">
        <w:tc>
          <w:tcPr>
            <w:tcW w:w="846" w:type="dxa"/>
          </w:tcPr>
          <w:p w:rsidR="00BC521D" w:rsidRDefault="00075398">
            <w:pPr>
              <w:pStyle w:val="ConsPlusNormal0"/>
              <w:jc w:val="center"/>
            </w:pPr>
            <w:r>
              <w:t>4.18.</w:t>
            </w:r>
          </w:p>
        </w:tc>
        <w:tc>
          <w:tcPr>
            <w:tcW w:w="8220" w:type="dxa"/>
          </w:tcPr>
          <w:p w:rsidR="00BC521D" w:rsidRDefault="00075398">
            <w:pPr>
              <w:pStyle w:val="ConsPlusNormal0"/>
              <w:jc w:val="both"/>
            </w:pPr>
            <w:r>
              <w:t>Заслуженный деятель высшей школы</w:t>
            </w:r>
          </w:p>
        </w:tc>
      </w:tr>
      <w:tr w:rsidR="00BC521D">
        <w:tc>
          <w:tcPr>
            <w:tcW w:w="846" w:type="dxa"/>
          </w:tcPr>
          <w:p w:rsidR="00BC521D" w:rsidRDefault="00075398">
            <w:pPr>
              <w:pStyle w:val="ConsPlusNormal0"/>
              <w:jc w:val="center"/>
            </w:pPr>
            <w:r>
              <w:t>4.19.</w:t>
            </w:r>
          </w:p>
        </w:tc>
        <w:tc>
          <w:tcPr>
            <w:tcW w:w="8220" w:type="dxa"/>
          </w:tcPr>
          <w:p w:rsidR="00BC521D" w:rsidRDefault="00075398">
            <w:pPr>
              <w:pStyle w:val="ConsPlusNormal0"/>
              <w:jc w:val="both"/>
            </w:pPr>
            <w:r>
              <w:t>Заслуженный деятель науки и техники</w:t>
            </w:r>
          </w:p>
        </w:tc>
      </w:tr>
      <w:tr w:rsidR="00BC521D">
        <w:tc>
          <w:tcPr>
            <w:tcW w:w="846" w:type="dxa"/>
          </w:tcPr>
          <w:p w:rsidR="00BC521D" w:rsidRDefault="00075398">
            <w:pPr>
              <w:pStyle w:val="ConsPlusNormal0"/>
              <w:jc w:val="center"/>
            </w:pPr>
            <w:r>
              <w:t>4.20.</w:t>
            </w:r>
          </w:p>
        </w:tc>
        <w:tc>
          <w:tcPr>
            <w:tcW w:w="8220" w:type="dxa"/>
          </w:tcPr>
          <w:p w:rsidR="00BC521D" w:rsidRDefault="00075398">
            <w:pPr>
              <w:pStyle w:val="ConsPlusNormal0"/>
              <w:jc w:val="both"/>
            </w:pPr>
            <w:r>
              <w:t>Заслуженный деятель науки</w:t>
            </w:r>
          </w:p>
        </w:tc>
      </w:tr>
      <w:tr w:rsidR="00BC521D">
        <w:tc>
          <w:tcPr>
            <w:tcW w:w="846" w:type="dxa"/>
          </w:tcPr>
          <w:p w:rsidR="00BC521D" w:rsidRDefault="00075398">
            <w:pPr>
              <w:pStyle w:val="ConsPlusNormal0"/>
              <w:jc w:val="center"/>
            </w:pPr>
            <w:r>
              <w:t>5.</w:t>
            </w:r>
          </w:p>
        </w:tc>
        <w:tc>
          <w:tcPr>
            <w:tcW w:w="8220" w:type="dxa"/>
          </w:tcPr>
          <w:p w:rsidR="00BC521D" w:rsidRDefault="00075398">
            <w:pPr>
              <w:pStyle w:val="ConsPlusNormal0"/>
              <w:jc w:val="both"/>
            </w:pPr>
            <w:r>
              <w:t>Почетные звания автономных республик в составе Союза Советских Социалистических Республик</w:t>
            </w:r>
          </w:p>
        </w:tc>
      </w:tr>
      <w:tr w:rsidR="00BC521D">
        <w:tc>
          <w:tcPr>
            <w:tcW w:w="846" w:type="dxa"/>
          </w:tcPr>
          <w:p w:rsidR="00BC521D" w:rsidRDefault="00075398">
            <w:pPr>
              <w:pStyle w:val="ConsPlusNormal0"/>
              <w:jc w:val="center"/>
            </w:pPr>
            <w:r>
              <w:t>5.1.</w:t>
            </w:r>
          </w:p>
        </w:tc>
        <w:tc>
          <w:tcPr>
            <w:tcW w:w="8220" w:type="dxa"/>
          </w:tcPr>
          <w:p w:rsidR="00BC521D" w:rsidRDefault="00075398">
            <w:pPr>
              <w:pStyle w:val="ConsPlusNormal0"/>
              <w:jc w:val="both"/>
            </w:pPr>
            <w:r>
              <w:t>Заслуженный деятель физкультуры и спорта</w:t>
            </w:r>
          </w:p>
        </w:tc>
      </w:tr>
      <w:tr w:rsidR="00BC521D">
        <w:tc>
          <w:tcPr>
            <w:tcW w:w="846" w:type="dxa"/>
          </w:tcPr>
          <w:p w:rsidR="00BC521D" w:rsidRDefault="00075398">
            <w:pPr>
              <w:pStyle w:val="ConsPlusNormal0"/>
              <w:jc w:val="center"/>
            </w:pPr>
            <w:r>
              <w:t>5.2.</w:t>
            </w:r>
          </w:p>
        </w:tc>
        <w:tc>
          <w:tcPr>
            <w:tcW w:w="8220" w:type="dxa"/>
          </w:tcPr>
          <w:p w:rsidR="00BC521D" w:rsidRDefault="00075398">
            <w:pPr>
              <w:pStyle w:val="ConsPlusNormal0"/>
              <w:jc w:val="both"/>
            </w:pPr>
            <w:r>
              <w:t>Заслуженный работник здравоохранения</w:t>
            </w:r>
          </w:p>
        </w:tc>
      </w:tr>
      <w:tr w:rsidR="00BC521D">
        <w:tc>
          <w:tcPr>
            <w:tcW w:w="846" w:type="dxa"/>
          </w:tcPr>
          <w:p w:rsidR="00BC521D" w:rsidRDefault="00075398">
            <w:pPr>
              <w:pStyle w:val="ConsPlusNormal0"/>
              <w:jc w:val="center"/>
            </w:pPr>
            <w:r>
              <w:t>5.3.</w:t>
            </w:r>
          </w:p>
        </w:tc>
        <w:tc>
          <w:tcPr>
            <w:tcW w:w="8220" w:type="dxa"/>
          </w:tcPr>
          <w:p w:rsidR="00BC521D" w:rsidRDefault="00075398">
            <w:pPr>
              <w:pStyle w:val="ConsPlusNormal0"/>
              <w:jc w:val="both"/>
            </w:pPr>
            <w:r>
              <w:t>Заслуженный врач</w:t>
            </w:r>
          </w:p>
        </w:tc>
      </w:tr>
      <w:tr w:rsidR="00BC521D">
        <w:tc>
          <w:tcPr>
            <w:tcW w:w="846" w:type="dxa"/>
          </w:tcPr>
          <w:p w:rsidR="00BC521D" w:rsidRDefault="00075398">
            <w:pPr>
              <w:pStyle w:val="ConsPlusNormal0"/>
              <w:jc w:val="center"/>
            </w:pPr>
            <w:r>
              <w:t>5.4.</w:t>
            </w:r>
          </w:p>
        </w:tc>
        <w:tc>
          <w:tcPr>
            <w:tcW w:w="8220" w:type="dxa"/>
          </w:tcPr>
          <w:p w:rsidR="00BC521D" w:rsidRDefault="00075398">
            <w:pPr>
              <w:pStyle w:val="ConsPlusNormal0"/>
              <w:jc w:val="both"/>
            </w:pPr>
            <w:r>
              <w:t>Заслуженный работник физической культуры и спорта</w:t>
            </w:r>
          </w:p>
        </w:tc>
      </w:tr>
      <w:tr w:rsidR="00BC521D">
        <w:tc>
          <w:tcPr>
            <w:tcW w:w="846" w:type="dxa"/>
          </w:tcPr>
          <w:p w:rsidR="00BC521D" w:rsidRDefault="00075398">
            <w:pPr>
              <w:pStyle w:val="ConsPlusNormal0"/>
              <w:jc w:val="center"/>
            </w:pPr>
            <w:r>
              <w:t>5.5.</w:t>
            </w:r>
          </w:p>
        </w:tc>
        <w:tc>
          <w:tcPr>
            <w:tcW w:w="8220" w:type="dxa"/>
          </w:tcPr>
          <w:p w:rsidR="00BC521D" w:rsidRDefault="00075398">
            <w:pPr>
              <w:pStyle w:val="ConsPlusNormal0"/>
              <w:jc w:val="both"/>
            </w:pPr>
            <w:r>
              <w:t>Заслуженный деятель школы</w:t>
            </w:r>
          </w:p>
        </w:tc>
      </w:tr>
      <w:tr w:rsidR="00BC521D">
        <w:tc>
          <w:tcPr>
            <w:tcW w:w="846" w:type="dxa"/>
          </w:tcPr>
          <w:p w:rsidR="00BC521D" w:rsidRDefault="00075398">
            <w:pPr>
              <w:pStyle w:val="ConsPlusNormal0"/>
              <w:jc w:val="center"/>
            </w:pPr>
            <w:r>
              <w:t>5.6.</w:t>
            </w:r>
          </w:p>
        </w:tc>
        <w:tc>
          <w:tcPr>
            <w:tcW w:w="8220" w:type="dxa"/>
          </w:tcPr>
          <w:p w:rsidR="00BC521D" w:rsidRDefault="00075398">
            <w:pPr>
              <w:pStyle w:val="ConsPlusNormal0"/>
              <w:jc w:val="both"/>
            </w:pPr>
            <w:r>
              <w:t>Заслуженный учитель школы</w:t>
            </w:r>
          </w:p>
        </w:tc>
      </w:tr>
      <w:tr w:rsidR="00BC521D">
        <w:tc>
          <w:tcPr>
            <w:tcW w:w="846" w:type="dxa"/>
          </w:tcPr>
          <w:p w:rsidR="00BC521D" w:rsidRDefault="00075398">
            <w:pPr>
              <w:pStyle w:val="ConsPlusNormal0"/>
              <w:jc w:val="center"/>
            </w:pPr>
            <w:r>
              <w:t>5.7.</w:t>
            </w:r>
          </w:p>
        </w:tc>
        <w:tc>
          <w:tcPr>
            <w:tcW w:w="8220" w:type="dxa"/>
          </w:tcPr>
          <w:p w:rsidR="00BC521D" w:rsidRDefault="00075398">
            <w:pPr>
              <w:pStyle w:val="ConsPlusNormal0"/>
              <w:jc w:val="both"/>
            </w:pPr>
            <w:r>
              <w:t>Заслуженный учитель профессионально-технического образования</w:t>
            </w:r>
          </w:p>
        </w:tc>
      </w:tr>
      <w:tr w:rsidR="00BC521D">
        <w:tc>
          <w:tcPr>
            <w:tcW w:w="846" w:type="dxa"/>
          </w:tcPr>
          <w:p w:rsidR="00BC521D" w:rsidRDefault="00075398">
            <w:pPr>
              <w:pStyle w:val="ConsPlusNormal0"/>
              <w:jc w:val="center"/>
            </w:pPr>
            <w:r>
              <w:t>5.8.</w:t>
            </w:r>
          </w:p>
        </w:tc>
        <w:tc>
          <w:tcPr>
            <w:tcW w:w="8220" w:type="dxa"/>
          </w:tcPr>
          <w:p w:rsidR="00BC521D" w:rsidRDefault="00075398">
            <w:pPr>
              <w:pStyle w:val="ConsPlusNormal0"/>
              <w:jc w:val="both"/>
            </w:pPr>
            <w:r>
              <w:t>Заслуженный мастер профессионально-технического образования</w:t>
            </w:r>
          </w:p>
        </w:tc>
      </w:tr>
      <w:tr w:rsidR="00BC521D">
        <w:tc>
          <w:tcPr>
            <w:tcW w:w="846" w:type="dxa"/>
          </w:tcPr>
          <w:p w:rsidR="00BC521D" w:rsidRDefault="00075398">
            <w:pPr>
              <w:pStyle w:val="ConsPlusNormal0"/>
              <w:jc w:val="center"/>
            </w:pPr>
            <w:r>
              <w:lastRenderedPageBreak/>
              <w:t>5.9.</w:t>
            </w:r>
          </w:p>
        </w:tc>
        <w:tc>
          <w:tcPr>
            <w:tcW w:w="8220" w:type="dxa"/>
          </w:tcPr>
          <w:p w:rsidR="00BC521D" w:rsidRDefault="00075398">
            <w:pPr>
              <w:pStyle w:val="ConsPlusNormal0"/>
              <w:jc w:val="both"/>
            </w:pPr>
            <w:r>
              <w:t>Заслуженный работник профессионально-технического образования</w:t>
            </w:r>
          </w:p>
        </w:tc>
      </w:tr>
      <w:tr w:rsidR="00BC521D">
        <w:tc>
          <w:tcPr>
            <w:tcW w:w="846" w:type="dxa"/>
          </w:tcPr>
          <w:p w:rsidR="00BC521D" w:rsidRDefault="00075398">
            <w:pPr>
              <w:pStyle w:val="ConsPlusNormal0"/>
              <w:jc w:val="center"/>
            </w:pPr>
            <w:r>
              <w:t>5.10.</w:t>
            </w:r>
          </w:p>
        </w:tc>
        <w:tc>
          <w:tcPr>
            <w:tcW w:w="8220" w:type="dxa"/>
          </w:tcPr>
          <w:p w:rsidR="00BC521D" w:rsidRDefault="00075398">
            <w:pPr>
              <w:pStyle w:val="ConsPlusNormal0"/>
              <w:jc w:val="both"/>
            </w:pPr>
            <w:r>
              <w:t>Заслуженный работник высшей школы</w:t>
            </w:r>
          </w:p>
        </w:tc>
      </w:tr>
      <w:tr w:rsidR="00BC521D">
        <w:tc>
          <w:tcPr>
            <w:tcW w:w="846" w:type="dxa"/>
          </w:tcPr>
          <w:p w:rsidR="00BC521D" w:rsidRDefault="00075398">
            <w:pPr>
              <w:pStyle w:val="ConsPlusNormal0"/>
              <w:jc w:val="center"/>
            </w:pPr>
            <w:r>
              <w:t>5.11.</w:t>
            </w:r>
          </w:p>
        </w:tc>
        <w:tc>
          <w:tcPr>
            <w:tcW w:w="8220" w:type="dxa"/>
          </w:tcPr>
          <w:p w:rsidR="00BC521D" w:rsidRDefault="00075398">
            <w:pPr>
              <w:pStyle w:val="ConsPlusNormal0"/>
              <w:jc w:val="both"/>
            </w:pPr>
            <w:r>
              <w:t>Заслуженный деятель науки и культуры</w:t>
            </w:r>
          </w:p>
        </w:tc>
      </w:tr>
      <w:tr w:rsidR="00BC521D">
        <w:tc>
          <w:tcPr>
            <w:tcW w:w="846" w:type="dxa"/>
          </w:tcPr>
          <w:p w:rsidR="00BC521D" w:rsidRDefault="00075398">
            <w:pPr>
              <w:pStyle w:val="ConsPlusNormal0"/>
              <w:jc w:val="center"/>
            </w:pPr>
            <w:r>
              <w:t>5.12.</w:t>
            </w:r>
          </w:p>
        </w:tc>
        <w:tc>
          <w:tcPr>
            <w:tcW w:w="8220" w:type="dxa"/>
          </w:tcPr>
          <w:p w:rsidR="00BC521D" w:rsidRDefault="00075398">
            <w:pPr>
              <w:pStyle w:val="ConsPlusNormal0"/>
              <w:jc w:val="both"/>
            </w:pPr>
            <w:r>
              <w:t>Заслуженный деятель науки и техники</w:t>
            </w:r>
          </w:p>
        </w:tc>
      </w:tr>
      <w:tr w:rsidR="00BC521D">
        <w:tc>
          <w:tcPr>
            <w:tcW w:w="846" w:type="dxa"/>
          </w:tcPr>
          <w:p w:rsidR="00BC521D" w:rsidRDefault="00075398">
            <w:pPr>
              <w:pStyle w:val="ConsPlusNormal0"/>
              <w:jc w:val="center"/>
            </w:pPr>
            <w:r>
              <w:t>5.13.</w:t>
            </w:r>
          </w:p>
        </w:tc>
        <w:tc>
          <w:tcPr>
            <w:tcW w:w="8220" w:type="dxa"/>
          </w:tcPr>
          <w:p w:rsidR="00BC521D" w:rsidRDefault="00075398">
            <w:pPr>
              <w:pStyle w:val="ConsPlusNormal0"/>
              <w:jc w:val="both"/>
            </w:pPr>
            <w:r>
              <w:t>Заслуженный деятель науки</w:t>
            </w:r>
          </w:p>
        </w:tc>
      </w:tr>
    </w:tbl>
    <w:p w:rsidR="00BC521D" w:rsidRDefault="00BC521D">
      <w:pPr>
        <w:pStyle w:val="ConsPlusNormal0"/>
        <w:jc w:val="both"/>
      </w:pPr>
    </w:p>
    <w:p w:rsidR="00BC521D" w:rsidRDefault="00BC521D">
      <w:pPr>
        <w:pStyle w:val="ConsPlusNormal0"/>
        <w:jc w:val="both"/>
      </w:pPr>
    </w:p>
    <w:p w:rsidR="00BC521D" w:rsidRDefault="00BC521D">
      <w:pPr>
        <w:pStyle w:val="ConsPlusNormal0"/>
        <w:jc w:val="both"/>
      </w:pPr>
    </w:p>
    <w:p w:rsidR="00BC521D" w:rsidRDefault="00BC521D">
      <w:pPr>
        <w:pStyle w:val="ConsPlusNormal0"/>
        <w:jc w:val="both"/>
      </w:pPr>
    </w:p>
    <w:p w:rsidR="00BC521D" w:rsidRDefault="00BC521D">
      <w:pPr>
        <w:pStyle w:val="ConsPlusNormal0"/>
        <w:jc w:val="both"/>
      </w:pPr>
    </w:p>
    <w:p w:rsidR="00BC521D" w:rsidRDefault="00075398">
      <w:pPr>
        <w:pStyle w:val="ConsPlusNormal0"/>
        <w:jc w:val="right"/>
        <w:outlineLvl w:val="0"/>
      </w:pPr>
      <w:r>
        <w:t>Утверждено</w:t>
      </w:r>
    </w:p>
    <w:p w:rsidR="00BC521D" w:rsidRDefault="00075398">
      <w:pPr>
        <w:pStyle w:val="ConsPlusNormal0"/>
        <w:jc w:val="right"/>
      </w:pPr>
      <w:r>
        <w:t>постановлением</w:t>
      </w:r>
    </w:p>
    <w:p w:rsidR="00BC521D" w:rsidRDefault="00075398">
      <w:pPr>
        <w:pStyle w:val="ConsPlusNormal0"/>
        <w:jc w:val="right"/>
      </w:pPr>
      <w:r>
        <w:t>Кабинета Министров</w:t>
      </w:r>
    </w:p>
    <w:p w:rsidR="00BC521D" w:rsidRDefault="00075398">
      <w:pPr>
        <w:pStyle w:val="ConsPlusNormal0"/>
        <w:jc w:val="right"/>
      </w:pPr>
      <w:r>
        <w:t>Республики Татарстан</w:t>
      </w:r>
    </w:p>
    <w:p w:rsidR="00BC521D" w:rsidRDefault="00075398">
      <w:pPr>
        <w:pStyle w:val="ConsPlusNormal0"/>
        <w:jc w:val="right"/>
      </w:pPr>
      <w:r>
        <w:t>от 16 февраля 2021 г. N 84</w:t>
      </w:r>
    </w:p>
    <w:p w:rsidR="00BC521D" w:rsidRDefault="00BC521D">
      <w:pPr>
        <w:pStyle w:val="ConsPlusNormal0"/>
        <w:jc w:val="both"/>
      </w:pPr>
    </w:p>
    <w:p w:rsidR="00BC521D" w:rsidRDefault="00075398">
      <w:pPr>
        <w:pStyle w:val="ConsPlusTitle0"/>
        <w:jc w:val="center"/>
      </w:pPr>
      <w:bookmarkStart w:id="4" w:name="P581"/>
      <w:bookmarkEnd w:id="4"/>
      <w:r>
        <w:t>ПОЛОЖЕНИЕ</w:t>
      </w:r>
    </w:p>
    <w:p w:rsidR="00BC521D" w:rsidRDefault="00075398">
      <w:pPr>
        <w:pStyle w:val="ConsPlusTitle0"/>
        <w:jc w:val="center"/>
      </w:pPr>
      <w:r>
        <w:t>ОБ УСЛОВИЯХ ОПЛАТЫ ТРУДА РАБОТНИКОВ ПРОФЕССИОНАЛЬНЫХ</w:t>
      </w:r>
    </w:p>
    <w:p w:rsidR="00BC521D" w:rsidRDefault="00075398">
      <w:pPr>
        <w:pStyle w:val="ConsPlusTitle0"/>
        <w:jc w:val="center"/>
      </w:pPr>
      <w:r>
        <w:t>КВАЛИФИКАЦИОННЫХ ГРУПП ОБЩЕОТРАСЛЕВЫХ ПРОФЕССИЙ РАБОЧИХ</w:t>
      </w:r>
    </w:p>
    <w:p w:rsidR="00BC521D" w:rsidRDefault="00075398">
      <w:pPr>
        <w:pStyle w:val="ConsPlusTitle0"/>
        <w:jc w:val="center"/>
      </w:pPr>
      <w:r>
        <w:t>И ОБЩЕОТРАСЛЕВЫХ ДОЛЖНОСТЕЙ РУКОВОДИТЕЛЕЙ, СПЕЦИАЛИСТОВ</w:t>
      </w:r>
    </w:p>
    <w:p w:rsidR="00BC521D" w:rsidRDefault="00075398">
      <w:pPr>
        <w:pStyle w:val="ConsPlusTitle0"/>
        <w:jc w:val="center"/>
      </w:pPr>
      <w:r>
        <w:t>И СЛУЖАЩИХ ГОСУДАРСТВЕННОГО УЧРЕЖДЕНИЯ СЛУЖБЫ ЗАНЯТОСТИ</w:t>
      </w:r>
    </w:p>
    <w:p w:rsidR="00BC521D" w:rsidRDefault="00075398">
      <w:pPr>
        <w:pStyle w:val="ConsPlusTitle0"/>
        <w:jc w:val="center"/>
      </w:pPr>
      <w:r>
        <w:t>НАСЕЛЕНИЯ РЕСПУБЛИКИ ТАТАРСТАН</w:t>
      </w:r>
    </w:p>
    <w:p w:rsidR="00BC521D" w:rsidRDefault="00BC521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C52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521D" w:rsidRDefault="00BC521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C521D" w:rsidRDefault="00BC521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C521D" w:rsidRDefault="00075398">
            <w:pPr>
              <w:pStyle w:val="ConsPlusNormal0"/>
              <w:jc w:val="center"/>
            </w:pPr>
            <w:r>
              <w:rPr>
                <w:color w:val="392C69"/>
              </w:rPr>
              <w:t>Список изменяющих документов</w:t>
            </w:r>
          </w:p>
          <w:p w:rsidR="00BC521D" w:rsidRDefault="00075398">
            <w:pPr>
              <w:pStyle w:val="ConsPlusNormal0"/>
              <w:jc w:val="center"/>
            </w:pPr>
            <w:r>
              <w:rPr>
                <w:color w:val="392C69"/>
              </w:rPr>
              <w:t xml:space="preserve">(в ред. Постановлений КМ РТ от 10.06.2024 </w:t>
            </w:r>
            <w:hyperlink r:id="rId43" w:tooltip="Постановление КМ РТ от 10.06.2024 N 414 &quot;О внесении изменений в постановление Кабинета Министров Республики Татарстан от 16.02.2021 N 84 &quot;Об условиях оплаты труда работников государственных учреждений службы занятости населения Республики Татарстан&quot; {Консульта">
              <w:r>
                <w:rPr>
                  <w:color w:val="0000FF"/>
                </w:rPr>
                <w:t>N 414</w:t>
              </w:r>
            </w:hyperlink>
            <w:r>
              <w:rPr>
                <w:color w:val="392C69"/>
              </w:rPr>
              <w:t xml:space="preserve">, от 25.01.2025 </w:t>
            </w:r>
            <w:hyperlink r:id="rId44" w:tooltip="Постановление КМ РТ от 25.01.2025 N 34 &quot;О внесении изменений в постановление Кабинета Министров Республики Татарстан от 16.02.2021 N 84 &quot;Об условиях оплаты труда работников государственного учреждения службы занятости населения Республики Татарстан&quot; {Консульта">
              <w:r>
                <w:rPr>
                  <w:color w:val="0000FF"/>
                </w:rPr>
                <w:t>N 34</w:t>
              </w:r>
            </w:hyperlink>
            <w:r>
              <w:rPr>
                <w:color w:val="392C69"/>
              </w:rPr>
              <w:t>,</w:t>
            </w:r>
          </w:p>
          <w:p w:rsidR="00BC521D" w:rsidRDefault="00075398">
            <w:pPr>
              <w:pStyle w:val="ConsPlusNormal0"/>
              <w:jc w:val="center"/>
            </w:pPr>
            <w:r>
              <w:rPr>
                <w:color w:val="392C69"/>
              </w:rPr>
              <w:t xml:space="preserve">от 17.04.2025 </w:t>
            </w:r>
            <w:hyperlink r:id="rId45" w:tooltip="Постановление КМ РТ от 17.04.2025 N 239 &quot;О внесении изменений в постановление Кабинета Министров Республики Татарстан от 16.02.2021 N 84 &quot;Об условиях оплаты труда работников государственного учреждения службы занятости населения Республики Татарстан&quot; {Консульт">
              <w:r>
                <w:rPr>
                  <w:color w:val="0000FF"/>
                </w:rPr>
                <w:t>N 239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C521D" w:rsidRDefault="00BC521D">
            <w:pPr>
              <w:pStyle w:val="ConsPlusNormal0"/>
            </w:pPr>
          </w:p>
        </w:tc>
      </w:tr>
    </w:tbl>
    <w:p w:rsidR="00BC521D" w:rsidRDefault="00BC521D">
      <w:pPr>
        <w:pStyle w:val="ConsPlusNormal0"/>
        <w:jc w:val="both"/>
      </w:pPr>
    </w:p>
    <w:p w:rsidR="00BC521D" w:rsidRDefault="00075398">
      <w:pPr>
        <w:pStyle w:val="ConsPlusTitle0"/>
        <w:jc w:val="center"/>
        <w:outlineLvl w:val="1"/>
      </w:pPr>
      <w:r>
        <w:t>I. Общие положения</w:t>
      </w:r>
    </w:p>
    <w:p w:rsidR="00BC521D" w:rsidRDefault="00BC521D">
      <w:pPr>
        <w:pStyle w:val="ConsPlusNormal0"/>
        <w:jc w:val="both"/>
      </w:pPr>
    </w:p>
    <w:p w:rsidR="00BC521D" w:rsidRDefault="00075398">
      <w:pPr>
        <w:pStyle w:val="ConsPlusNormal0"/>
        <w:ind w:firstLine="540"/>
        <w:jc w:val="both"/>
      </w:pPr>
      <w:r>
        <w:t xml:space="preserve">1.1. Настоящее Положение разработано в соответствии с </w:t>
      </w:r>
      <w:hyperlink r:id="rId46" w:tooltip="Постановление КМ РТ от 18.08.2008 N 592 (ред. от 06.11.2023) &quot;О введении новых систем оплаты труда работников государственных учреждений и государственных медицинских и образовательных организаций Республики Татарстан&quot; {КонсультантПлюс}">
        <w:r>
          <w:rPr>
            <w:color w:val="0000FF"/>
          </w:rPr>
          <w:t>постановлением</w:t>
        </w:r>
      </w:hyperlink>
      <w:r>
        <w:t xml:space="preserve"> Кабинета Министров Республики Татарстан от 18.08.2008 N 592 "О введении новых систем оплаты труда ра</w:t>
      </w:r>
      <w:r>
        <w:t>ботников государственных учреждений и государственных медицинских и образовательных организаций Республики Татарстан", определяет порядок формирования окладов работников профессиональных квалификационных групп общеотраслевых профессий рабочих и общеотрасле</w:t>
      </w:r>
      <w:r>
        <w:t>вых должностей руководителей, специалистов и служащих государственного учреждения службы занятости населения Республики Татарстан, условия и размеры выплат компенсационного и стимулирующего характера, а также критерии их установления.</w:t>
      </w:r>
    </w:p>
    <w:p w:rsidR="00BC521D" w:rsidRDefault="00075398">
      <w:pPr>
        <w:pStyle w:val="ConsPlusNormal0"/>
        <w:spacing w:before="240"/>
        <w:ind w:firstLine="540"/>
        <w:jc w:val="both"/>
      </w:pPr>
      <w:r>
        <w:t>1.2. В настоящем Поло</w:t>
      </w:r>
      <w:r>
        <w:t>жении используются следующие основные понятия:</w:t>
      </w:r>
    </w:p>
    <w:p w:rsidR="00BC521D" w:rsidRDefault="00075398">
      <w:pPr>
        <w:pStyle w:val="ConsPlusNormal0"/>
        <w:spacing w:before="240"/>
        <w:ind w:firstLine="540"/>
        <w:jc w:val="both"/>
      </w:pPr>
      <w:r>
        <w:t xml:space="preserve">система оплаты труда - совокупность норм, определяющих условия и размеры оплаты труда работников государственного учреждения службы занятости населения Республики Татарстан, </w:t>
      </w:r>
      <w:r>
        <w:lastRenderedPageBreak/>
        <w:t>включая размеры базовых (должностны</w:t>
      </w:r>
      <w:r>
        <w:t>х) окладов, а также выплаты компенсационного и стимулирующего характера, установленные в соответствии с федеральным законодательством и законодательством Республики Татарстан;</w:t>
      </w:r>
    </w:p>
    <w:p w:rsidR="00BC521D" w:rsidRDefault="00075398">
      <w:pPr>
        <w:pStyle w:val="ConsPlusNormal0"/>
        <w:spacing w:before="240"/>
        <w:ind w:firstLine="540"/>
        <w:jc w:val="both"/>
      </w:pPr>
      <w:r>
        <w:t>базовый оклад - оклад работника государственного учреждения службы занятости нас</w:t>
      </w:r>
      <w:r>
        <w:t>еления Республики Татарстан, осуществляющего профессиональную деятельность по профессии рабочего или должности руководителя, специалиста, технического исполнителя, входящей в соответствующую профессиональную квалификационную группу, без учета компенсационн</w:t>
      </w:r>
      <w:r>
        <w:t>ых и стимулирующих выплат;</w:t>
      </w:r>
    </w:p>
    <w:p w:rsidR="00BC521D" w:rsidRDefault="00075398">
      <w:pPr>
        <w:pStyle w:val="ConsPlusNormal0"/>
        <w:spacing w:before="240"/>
        <w:ind w:firstLine="540"/>
        <w:jc w:val="both"/>
      </w:pPr>
      <w:r>
        <w:t>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и стимулирующих выплат;</w:t>
      </w:r>
    </w:p>
    <w:p w:rsidR="00BC521D" w:rsidRDefault="00075398">
      <w:pPr>
        <w:pStyle w:val="ConsPlusNormal0"/>
        <w:spacing w:before="240"/>
        <w:ind w:firstLine="540"/>
        <w:jc w:val="both"/>
      </w:pPr>
      <w:r>
        <w:t>заработная плата - во</w:t>
      </w:r>
      <w:r>
        <w:t>знаграждение за труд в зависимости от квалификации работника, сложности, количества, качества и условий выполняемой работы, а также компенсационные и стимулирующие выплаты;</w:t>
      </w:r>
    </w:p>
    <w:p w:rsidR="00BC521D" w:rsidRDefault="00075398">
      <w:pPr>
        <w:pStyle w:val="ConsPlusNormal0"/>
        <w:spacing w:before="240"/>
        <w:ind w:firstLine="540"/>
        <w:jc w:val="both"/>
      </w:pPr>
      <w:r>
        <w:t>выплаты компенсационного характера - доплаты и надбавки компенсационного характера, в том числе за работу в условиях, отклоняющихся от нормальных, и иные выплаты компенсационного характера;</w:t>
      </w:r>
    </w:p>
    <w:p w:rsidR="00BC521D" w:rsidRDefault="00075398">
      <w:pPr>
        <w:pStyle w:val="ConsPlusNormal0"/>
        <w:spacing w:before="240"/>
        <w:ind w:firstLine="540"/>
        <w:jc w:val="both"/>
      </w:pPr>
      <w:r>
        <w:t>выплаты стимулирующего характера - доплаты и надбавки стимулирующе</w:t>
      </w:r>
      <w:r>
        <w:t>го характера, премии и иные поощрительные выплаты.</w:t>
      </w:r>
    </w:p>
    <w:p w:rsidR="00BC521D" w:rsidRDefault="00075398">
      <w:pPr>
        <w:pStyle w:val="ConsPlusNormal0"/>
        <w:spacing w:before="240"/>
        <w:ind w:firstLine="540"/>
        <w:jc w:val="both"/>
      </w:pPr>
      <w:r>
        <w:t>1.3. Заработная плата (оплата труда) работника определяется исходя из:</w:t>
      </w:r>
    </w:p>
    <w:p w:rsidR="00BC521D" w:rsidRDefault="00075398">
      <w:pPr>
        <w:pStyle w:val="ConsPlusNormal0"/>
        <w:spacing w:before="240"/>
        <w:ind w:firstLine="540"/>
        <w:jc w:val="both"/>
      </w:pPr>
      <w:r>
        <w:t>должностных окладов;</w:t>
      </w:r>
    </w:p>
    <w:p w:rsidR="00BC521D" w:rsidRDefault="00075398">
      <w:pPr>
        <w:pStyle w:val="ConsPlusNormal0"/>
        <w:spacing w:before="240"/>
        <w:ind w:firstLine="540"/>
        <w:jc w:val="both"/>
      </w:pPr>
      <w:r>
        <w:t>выплат компенсационного характера;</w:t>
      </w:r>
    </w:p>
    <w:p w:rsidR="00BC521D" w:rsidRDefault="00075398">
      <w:pPr>
        <w:pStyle w:val="ConsPlusNormal0"/>
        <w:spacing w:before="240"/>
        <w:ind w:firstLine="540"/>
        <w:jc w:val="both"/>
      </w:pPr>
      <w:r>
        <w:t>выплат стимулирующего характера.</w:t>
      </w:r>
    </w:p>
    <w:p w:rsidR="00BC521D" w:rsidRDefault="00BC521D">
      <w:pPr>
        <w:pStyle w:val="ConsPlusNormal0"/>
        <w:jc w:val="both"/>
      </w:pPr>
    </w:p>
    <w:p w:rsidR="00BC521D" w:rsidRDefault="00075398">
      <w:pPr>
        <w:pStyle w:val="ConsPlusTitle0"/>
        <w:jc w:val="center"/>
        <w:outlineLvl w:val="1"/>
      </w:pPr>
      <w:r>
        <w:t>II. Определение базовых окладов работников п</w:t>
      </w:r>
      <w:r>
        <w:t>рофессиональных</w:t>
      </w:r>
    </w:p>
    <w:p w:rsidR="00BC521D" w:rsidRDefault="00075398">
      <w:pPr>
        <w:pStyle w:val="ConsPlusTitle0"/>
        <w:jc w:val="center"/>
      </w:pPr>
      <w:r>
        <w:t>квалификационных групп общеотраслевых профессий рабочих</w:t>
      </w:r>
    </w:p>
    <w:p w:rsidR="00BC521D" w:rsidRDefault="00075398">
      <w:pPr>
        <w:pStyle w:val="ConsPlusTitle0"/>
        <w:jc w:val="center"/>
      </w:pPr>
      <w:r>
        <w:t>и общеотраслевых должностей руководителей, специалистов</w:t>
      </w:r>
    </w:p>
    <w:p w:rsidR="00BC521D" w:rsidRDefault="00075398">
      <w:pPr>
        <w:pStyle w:val="ConsPlusTitle0"/>
        <w:jc w:val="center"/>
      </w:pPr>
      <w:r>
        <w:t>и служащих государственного учреждения службы занятости</w:t>
      </w:r>
    </w:p>
    <w:p w:rsidR="00BC521D" w:rsidRDefault="00075398">
      <w:pPr>
        <w:pStyle w:val="ConsPlusTitle0"/>
        <w:jc w:val="center"/>
      </w:pPr>
      <w:r>
        <w:t>населения Республики Татарстан</w:t>
      </w:r>
    </w:p>
    <w:p w:rsidR="00BC521D" w:rsidRDefault="00BC521D">
      <w:pPr>
        <w:pStyle w:val="ConsPlusNormal0"/>
        <w:jc w:val="center"/>
      </w:pPr>
    </w:p>
    <w:p w:rsidR="00BC521D" w:rsidRDefault="00075398">
      <w:pPr>
        <w:pStyle w:val="ConsPlusNormal0"/>
        <w:jc w:val="center"/>
      </w:pPr>
      <w:r>
        <w:t xml:space="preserve">(в ред. </w:t>
      </w:r>
      <w:hyperlink r:id="rId47" w:tooltip="Постановление КМ РТ от 17.04.2025 N 239 &quot;О внесении изменений в постановление Кабинета Министров Республики Татарстан от 16.02.2021 N 84 &quot;Об условиях оплаты труда работников государственного учреждения службы занятости населения Республики Татарстан&quot; {Консульт">
        <w:r>
          <w:rPr>
            <w:color w:val="0000FF"/>
          </w:rPr>
          <w:t>Постановления</w:t>
        </w:r>
      </w:hyperlink>
      <w:r>
        <w:t xml:space="preserve"> КМ РТ от 17.04.2025 N 239)</w:t>
      </w:r>
    </w:p>
    <w:p w:rsidR="00BC521D" w:rsidRDefault="00BC521D">
      <w:pPr>
        <w:pStyle w:val="ConsPlusNormal0"/>
        <w:jc w:val="both"/>
      </w:pPr>
    </w:p>
    <w:p w:rsidR="00BC521D" w:rsidRDefault="00075398">
      <w:pPr>
        <w:pStyle w:val="ConsPlusNormal0"/>
        <w:ind w:firstLine="540"/>
        <w:jc w:val="both"/>
      </w:pPr>
      <w:r>
        <w:t>2.1. Базовые оклады работников профессиональных квалификационных групп общеотраслевых профессий рабочих государст</w:t>
      </w:r>
      <w:r>
        <w:t>венного учреждения службы занятости населения Республики Татарстан устанавливаются в следующих размерах:</w:t>
      </w:r>
    </w:p>
    <w:p w:rsidR="00BC521D" w:rsidRDefault="00BC521D">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BC521D">
        <w:tc>
          <w:tcPr>
            <w:tcW w:w="4535" w:type="dxa"/>
          </w:tcPr>
          <w:p w:rsidR="00BC521D" w:rsidRDefault="00075398">
            <w:pPr>
              <w:pStyle w:val="ConsPlusNormal0"/>
              <w:jc w:val="center"/>
            </w:pPr>
            <w:r>
              <w:t>Квалификационный уровень</w:t>
            </w:r>
          </w:p>
        </w:tc>
        <w:tc>
          <w:tcPr>
            <w:tcW w:w="4535" w:type="dxa"/>
          </w:tcPr>
          <w:p w:rsidR="00BC521D" w:rsidRDefault="00075398">
            <w:pPr>
              <w:pStyle w:val="ConsPlusNormal0"/>
              <w:jc w:val="center"/>
            </w:pPr>
            <w:r>
              <w:t>Размер базового оклада в месяц, рублей</w:t>
            </w:r>
          </w:p>
        </w:tc>
      </w:tr>
      <w:tr w:rsidR="00BC521D">
        <w:tc>
          <w:tcPr>
            <w:tcW w:w="9070" w:type="dxa"/>
            <w:gridSpan w:val="2"/>
          </w:tcPr>
          <w:p w:rsidR="00BC521D" w:rsidRDefault="00075398">
            <w:pPr>
              <w:pStyle w:val="ConsPlusNormal0"/>
              <w:jc w:val="center"/>
            </w:pPr>
            <w:r>
              <w:t xml:space="preserve">Профессиональная квалификационная группа "Общеотраслевые профессии рабочих </w:t>
            </w:r>
            <w:r>
              <w:lastRenderedPageBreak/>
              <w:t>первого уровня"</w:t>
            </w:r>
          </w:p>
        </w:tc>
      </w:tr>
      <w:tr w:rsidR="00BC521D">
        <w:tc>
          <w:tcPr>
            <w:tcW w:w="4535" w:type="dxa"/>
          </w:tcPr>
          <w:p w:rsidR="00BC521D" w:rsidRDefault="00075398">
            <w:pPr>
              <w:pStyle w:val="ConsPlusNormal0"/>
            </w:pPr>
            <w:r>
              <w:lastRenderedPageBreak/>
              <w:t>Первый квалификационный уровень</w:t>
            </w:r>
          </w:p>
        </w:tc>
        <w:tc>
          <w:tcPr>
            <w:tcW w:w="4535" w:type="dxa"/>
          </w:tcPr>
          <w:p w:rsidR="00BC521D" w:rsidRDefault="00075398">
            <w:pPr>
              <w:pStyle w:val="ConsPlusNormal0"/>
              <w:jc w:val="center"/>
            </w:pPr>
            <w:r>
              <w:t>23 320</w:t>
            </w:r>
          </w:p>
        </w:tc>
      </w:tr>
      <w:tr w:rsidR="00BC521D">
        <w:tc>
          <w:tcPr>
            <w:tcW w:w="4535" w:type="dxa"/>
          </w:tcPr>
          <w:p w:rsidR="00BC521D" w:rsidRDefault="00075398">
            <w:pPr>
              <w:pStyle w:val="ConsPlusNormal0"/>
            </w:pPr>
            <w:r>
              <w:t>Второй квалификационный уровень</w:t>
            </w:r>
          </w:p>
        </w:tc>
        <w:tc>
          <w:tcPr>
            <w:tcW w:w="4535" w:type="dxa"/>
          </w:tcPr>
          <w:p w:rsidR="00BC521D" w:rsidRDefault="00075398">
            <w:pPr>
              <w:pStyle w:val="ConsPlusNormal0"/>
              <w:jc w:val="center"/>
            </w:pPr>
            <w:r>
              <w:t>23 520</w:t>
            </w:r>
          </w:p>
        </w:tc>
      </w:tr>
      <w:tr w:rsidR="00BC521D">
        <w:tc>
          <w:tcPr>
            <w:tcW w:w="9070" w:type="dxa"/>
            <w:gridSpan w:val="2"/>
          </w:tcPr>
          <w:p w:rsidR="00BC521D" w:rsidRDefault="00075398">
            <w:pPr>
              <w:pStyle w:val="ConsPlusNormal0"/>
              <w:jc w:val="center"/>
            </w:pPr>
            <w:r>
              <w:t>Профессиональная квалификационная группа "Общеотраслевые профессии рабочих второго у</w:t>
            </w:r>
            <w:r>
              <w:t>ровня"</w:t>
            </w:r>
          </w:p>
        </w:tc>
      </w:tr>
      <w:tr w:rsidR="00BC521D">
        <w:tc>
          <w:tcPr>
            <w:tcW w:w="4535" w:type="dxa"/>
          </w:tcPr>
          <w:p w:rsidR="00BC521D" w:rsidRDefault="00075398">
            <w:pPr>
              <w:pStyle w:val="ConsPlusNormal0"/>
            </w:pPr>
            <w:r>
              <w:t>Первый квалификационный уровень</w:t>
            </w:r>
          </w:p>
        </w:tc>
        <w:tc>
          <w:tcPr>
            <w:tcW w:w="4535" w:type="dxa"/>
          </w:tcPr>
          <w:p w:rsidR="00BC521D" w:rsidRDefault="00075398">
            <w:pPr>
              <w:pStyle w:val="ConsPlusNormal0"/>
              <w:jc w:val="center"/>
            </w:pPr>
            <w:r>
              <w:t>23 660</w:t>
            </w:r>
          </w:p>
        </w:tc>
      </w:tr>
      <w:tr w:rsidR="00BC521D">
        <w:tc>
          <w:tcPr>
            <w:tcW w:w="4535" w:type="dxa"/>
          </w:tcPr>
          <w:p w:rsidR="00BC521D" w:rsidRDefault="00075398">
            <w:pPr>
              <w:pStyle w:val="ConsPlusNormal0"/>
            </w:pPr>
            <w:r>
              <w:t>Второй квалификационный уровень</w:t>
            </w:r>
          </w:p>
        </w:tc>
        <w:tc>
          <w:tcPr>
            <w:tcW w:w="4535" w:type="dxa"/>
          </w:tcPr>
          <w:p w:rsidR="00BC521D" w:rsidRDefault="00075398">
            <w:pPr>
              <w:pStyle w:val="ConsPlusNormal0"/>
              <w:jc w:val="center"/>
            </w:pPr>
            <w:r>
              <w:t>23 840</w:t>
            </w:r>
          </w:p>
        </w:tc>
      </w:tr>
      <w:tr w:rsidR="00BC521D">
        <w:tc>
          <w:tcPr>
            <w:tcW w:w="4535" w:type="dxa"/>
          </w:tcPr>
          <w:p w:rsidR="00BC521D" w:rsidRDefault="00075398">
            <w:pPr>
              <w:pStyle w:val="ConsPlusNormal0"/>
            </w:pPr>
            <w:r>
              <w:t>Третий квалификационный уровень</w:t>
            </w:r>
          </w:p>
        </w:tc>
        <w:tc>
          <w:tcPr>
            <w:tcW w:w="4535" w:type="dxa"/>
          </w:tcPr>
          <w:p w:rsidR="00BC521D" w:rsidRDefault="00075398">
            <w:pPr>
              <w:pStyle w:val="ConsPlusNormal0"/>
              <w:jc w:val="center"/>
            </w:pPr>
            <w:r>
              <w:t>24 020</w:t>
            </w:r>
          </w:p>
        </w:tc>
      </w:tr>
      <w:tr w:rsidR="00BC521D">
        <w:tc>
          <w:tcPr>
            <w:tcW w:w="4535" w:type="dxa"/>
          </w:tcPr>
          <w:p w:rsidR="00BC521D" w:rsidRDefault="00075398">
            <w:pPr>
              <w:pStyle w:val="ConsPlusNormal0"/>
            </w:pPr>
            <w:r>
              <w:t>Четвертый квалификационный уровень</w:t>
            </w:r>
          </w:p>
        </w:tc>
        <w:tc>
          <w:tcPr>
            <w:tcW w:w="4535" w:type="dxa"/>
          </w:tcPr>
          <w:p w:rsidR="00BC521D" w:rsidRDefault="00075398">
            <w:pPr>
              <w:pStyle w:val="ConsPlusNormal0"/>
              <w:jc w:val="center"/>
            </w:pPr>
            <w:r>
              <w:t>24 550</w:t>
            </w:r>
          </w:p>
        </w:tc>
      </w:tr>
    </w:tbl>
    <w:p w:rsidR="00BC521D" w:rsidRDefault="00BC521D">
      <w:pPr>
        <w:pStyle w:val="ConsPlusNormal0"/>
        <w:jc w:val="both"/>
      </w:pPr>
    </w:p>
    <w:p w:rsidR="00BC521D" w:rsidRDefault="00075398">
      <w:pPr>
        <w:pStyle w:val="ConsPlusNormal0"/>
        <w:ind w:firstLine="540"/>
        <w:jc w:val="both"/>
      </w:pPr>
      <w:r>
        <w:t>2.2. Базовые оклады работников профессиональных квалификационных групп общеотраслевых должностей руководителей, специалистов и служащих государственного учреждения службы занятости населения Республики Татарстан устанавливаются в следующих размерах:</w:t>
      </w:r>
    </w:p>
    <w:p w:rsidR="00BC521D" w:rsidRDefault="00BC521D">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BC521D">
        <w:tc>
          <w:tcPr>
            <w:tcW w:w="4535" w:type="dxa"/>
          </w:tcPr>
          <w:p w:rsidR="00BC521D" w:rsidRDefault="00075398">
            <w:pPr>
              <w:pStyle w:val="ConsPlusNormal0"/>
              <w:jc w:val="center"/>
            </w:pPr>
            <w:r>
              <w:t>Квали</w:t>
            </w:r>
            <w:r>
              <w:t>фикационный уровень</w:t>
            </w:r>
          </w:p>
        </w:tc>
        <w:tc>
          <w:tcPr>
            <w:tcW w:w="4535" w:type="dxa"/>
          </w:tcPr>
          <w:p w:rsidR="00BC521D" w:rsidRDefault="00075398">
            <w:pPr>
              <w:pStyle w:val="ConsPlusNormal0"/>
              <w:jc w:val="center"/>
            </w:pPr>
            <w:r>
              <w:t>Размер базового оклада в месяц, рублей</w:t>
            </w:r>
          </w:p>
        </w:tc>
      </w:tr>
      <w:tr w:rsidR="00BC521D">
        <w:tc>
          <w:tcPr>
            <w:tcW w:w="9070" w:type="dxa"/>
            <w:gridSpan w:val="2"/>
          </w:tcPr>
          <w:p w:rsidR="00BC521D" w:rsidRDefault="00075398">
            <w:pPr>
              <w:pStyle w:val="ConsPlusNormal0"/>
              <w:jc w:val="center"/>
            </w:pPr>
            <w:r>
              <w:t>Профессиональная квалификационная группа "Общеотраслевые должности служащих первого уровня"</w:t>
            </w:r>
          </w:p>
        </w:tc>
      </w:tr>
      <w:tr w:rsidR="00BC521D">
        <w:tc>
          <w:tcPr>
            <w:tcW w:w="4535" w:type="dxa"/>
          </w:tcPr>
          <w:p w:rsidR="00BC521D" w:rsidRDefault="00075398">
            <w:pPr>
              <w:pStyle w:val="ConsPlusNormal0"/>
            </w:pPr>
            <w:r>
              <w:t>Первый квалификационный уровень</w:t>
            </w:r>
          </w:p>
        </w:tc>
        <w:tc>
          <w:tcPr>
            <w:tcW w:w="4535" w:type="dxa"/>
          </w:tcPr>
          <w:p w:rsidR="00BC521D" w:rsidRDefault="00075398">
            <w:pPr>
              <w:pStyle w:val="ConsPlusNormal0"/>
              <w:jc w:val="center"/>
            </w:pPr>
            <w:r>
              <w:t>23 320</w:t>
            </w:r>
          </w:p>
        </w:tc>
      </w:tr>
      <w:tr w:rsidR="00BC521D">
        <w:tc>
          <w:tcPr>
            <w:tcW w:w="4535" w:type="dxa"/>
          </w:tcPr>
          <w:p w:rsidR="00BC521D" w:rsidRDefault="00075398">
            <w:pPr>
              <w:pStyle w:val="ConsPlusNormal0"/>
            </w:pPr>
            <w:r>
              <w:t>Второй квалификационный уровень</w:t>
            </w:r>
          </w:p>
        </w:tc>
        <w:tc>
          <w:tcPr>
            <w:tcW w:w="4535" w:type="dxa"/>
          </w:tcPr>
          <w:p w:rsidR="00BC521D" w:rsidRDefault="00075398">
            <w:pPr>
              <w:pStyle w:val="ConsPlusNormal0"/>
              <w:jc w:val="center"/>
            </w:pPr>
            <w:r>
              <w:t>23 520</w:t>
            </w:r>
          </w:p>
        </w:tc>
      </w:tr>
      <w:tr w:rsidR="00BC521D">
        <w:tc>
          <w:tcPr>
            <w:tcW w:w="9070" w:type="dxa"/>
            <w:gridSpan w:val="2"/>
          </w:tcPr>
          <w:p w:rsidR="00BC521D" w:rsidRDefault="00075398">
            <w:pPr>
              <w:pStyle w:val="ConsPlusNormal0"/>
              <w:jc w:val="center"/>
            </w:pPr>
            <w:r>
              <w:t>Профессиональная квалификационная группа "Общеотраслевые должности служащих второго уровня"</w:t>
            </w:r>
          </w:p>
        </w:tc>
      </w:tr>
      <w:tr w:rsidR="00BC521D">
        <w:tc>
          <w:tcPr>
            <w:tcW w:w="4535" w:type="dxa"/>
          </w:tcPr>
          <w:p w:rsidR="00BC521D" w:rsidRDefault="00075398">
            <w:pPr>
              <w:pStyle w:val="ConsPlusNormal0"/>
            </w:pPr>
            <w:r>
              <w:t>Первый квалификационный уровень</w:t>
            </w:r>
          </w:p>
        </w:tc>
        <w:tc>
          <w:tcPr>
            <w:tcW w:w="4535" w:type="dxa"/>
          </w:tcPr>
          <w:p w:rsidR="00BC521D" w:rsidRDefault="00075398">
            <w:pPr>
              <w:pStyle w:val="ConsPlusNormal0"/>
              <w:jc w:val="center"/>
            </w:pPr>
            <w:r>
              <w:t>23 660</w:t>
            </w:r>
          </w:p>
        </w:tc>
      </w:tr>
      <w:tr w:rsidR="00BC521D">
        <w:tc>
          <w:tcPr>
            <w:tcW w:w="4535" w:type="dxa"/>
          </w:tcPr>
          <w:p w:rsidR="00BC521D" w:rsidRDefault="00075398">
            <w:pPr>
              <w:pStyle w:val="ConsPlusNormal0"/>
            </w:pPr>
            <w:r>
              <w:t>Второй квалификационный уровень</w:t>
            </w:r>
          </w:p>
        </w:tc>
        <w:tc>
          <w:tcPr>
            <w:tcW w:w="4535" w:type="dxa"/>
          </w:tcPr>
          <w:p w:rsidR="00BC521D" w:rsidRDefault="00075398">
            <w:pPr>
              <w:pStyle w:val="ConsPlusNormal0"/>
              <w:jc w:val="center"/>
            </w:pPr>
            <w:r>
              <w:t>23 840</w:t>
            </w:r>
          </w:p>
        </w:tc>
      </w:tr>
      <w:tr w:rsidR="00BC521D">
        <w:tc>
          <w:tcPr>
            <w:tcW w:w="4535" w:type="dxa"/>
          </w:tcPr>
          <w:p w:rsidR="00BC521D" w:rsidRDefault="00075398">
            <w:pPr>
              <w:pStyle w:val="ConsPlusNormal0"/>
            </w:pPr>
            <w:r>
              <w:t>Третий квалификационный уровень</w:t>
            </w:r>
          </w:p>
        </w:tc>
        <w:tc>
          <w:tcPr>
            <w:tcW w:w="4535" w:type="dxa"/>
          </w:tcPr>
          <w:p w:rsidR="00BC521D" w:rsidRDefault="00075398">
            <w:pPr>
              <w:pStyle w:val="ConsPlusNormal0"/>
              <w:jc w:val="center"/>
            </w:pPr>
            <w:r>
              <w:t>24 020</w:t>
            </w:r>
          </w:p>
        </w:tc>
      </w:tr>
      <w:tr w:rsidR="00BC521D">
        <w:tc>
          <w:tcPr>
            <w:tcW w:w="4535" w:type="dxa"/>
          </w:tcPr>
          <w:p w:rsidR="00BC521D" w:rsidRDefault="00075398">
            <w:pPr>
              <w:pStyle w:val="ConsPlusNormal0"/>
            </w:pPr>
            <w:r>
              <w:t>Четвертый квалификационный уровень</w:t>
            </w:r>
          </w:p>
        </w:tc>
        <w:tc>
          <w:tcPr>
            <w:tcW w:w="4535" w:type="dxa"/>
          </w:tcPr>
          <w:p w:rsidR="00BC521D" w:rsidRDefault="00075398">
            <w:pPr>
              <w:pStyle w:val="ConsPlusNormal0"/>
              <w:jc w:val="center"/>
            </w:pPr>
            <w:r>
              <w:t>24 240</w:t>
            </w:r>
          </w:p>
        </w:tc>
      </w:tr>
      <w:tr w:rsidR="00BC521D">
        <w:tc>
          <w:tcPr>
            <w:tcW w:w="4535" w:type="dxa"/>
          </w:tcPr>
          <w:p w:rsidR="00BC521D" w:rsidRDefault="00075398">
            <w:pPr>
              <w:pStyle w:val="ConsPlusNormal0"/>
            </w:pPr>
            <w:r>
              <w:t>Пятый квалификационный уровень</w:t>
            </w:r>
          </w:p>
        </w:tc>
        <w:tc>
          <w:tcPr>
            <w:tcW w:w="4535" w:type="dxa"/>
          </w:tcPr>
          <w:p w:rsidR="00BC521D" w:rsidRDefault="00075398">
            <w:pPr>
              <w:pStyle w:val="ConsPlusNormal0"/>
              <w:jc w:val="center"/>
            </w:pPr>
            <w:r>
              <w:t>24 430</w:t>
            </w:r>
          </w:p>
        </w:tc>
      </w:tr>
      <w:tr w:rsidR="00BC521D">
        <w:tc>
          <w:tcPr>
            <w:tcW w:w="9070" w:type="dxa"/>
            <w:gridSpan w:val="2"/>
          </w:tcPr>
          <w:p w:rsidR="00BC521D" w:rsidRDefault="00075398">
            <w:pPr>
              <w:pStyle w:val="ConsPlusNormal0"/>
              <w:jc w:val="center"/>
            </w:pPr>
            <w:r>
              <w:t>Профессиональная квалификационная группа "Общеотраслевые должности служащих третьего уровня"</w:t>
            </w:r>
          </w:p>
        </w:tc>
      </w:tr>
      <w:tr w:rsidR="00BC521D">
        <w:tc>
          <w:tcPr>
            <w:tcW w:w="4535" w:type="dxa"/>
          </w:tcPr>
          <w:p w:rsidR="00BC521D" w:rsidRDefault="00075398">
            <w:pPr>
              <w:pStyle w:val="ConsPlusNormal0"/>
            </w:pPr>
            <w:r>
              <w:t>Первый квалификационный уровень</w:t>
            </w:r>
          </w:p>
        </w:tc>
        <w:tc>
          <w:tcPr>
            <w:tcW w:w="4535" w:type="dxa"/>
          </w:tcPr>
          <w:p w:rsidR="00BC521D" w:rsidRDefault="00075398">
            <w:pPr>
              <w:pStyle w:val="ConsPlusNormal0"/>
              <w:jc w:val="center"/>
            </w:pPr>
            <w:r>
              <w:t>24 620</w:t>
            </w:r>
          </w:p>
        </w:tc>
      </w:tr>
      <w:tr w:rsidR="00BC521D">
        <w:tc>
          <w:tcPr>
            <w:tcW w:w="4535" w:type="dxa"/>
          </w:tcPr>
          <w:p w:rsidR="00BC521D" w:rsidRDefault="00075398">
            <w:pPr>
              <w:pStyle w:val="ConsPlusNormal0"/>
            </w:pPr>
            <w:r>
              <w:t>Второй квалификационный уровень</w:t>
            </w:r>
          </w:p>
        </w:tc>
        <w:tc>
          <w:tcPr>
            <w:tcW w:w="4535" w:type="dxa"/>
          </w:tcPr>
          <w:p w:rsidR="00BC521D" w:rsidRDefault="00075398">
            <w:pPr>
              <w:pStyle w:val="ConsPlusNormal0"/>
              <w:jc w:val="center"/>
            </w:pPr>
            <w:r>
              <w:t>24 820</w:t>
            </w:r>
          </w:p>
        </w:tc>
      </w:tr>
      <w:tr w:rsidR="00BC521D">
        <w:tc>
          <w:tcPr>
            <w:tcW w:w="4535" w:type="dxa"/>
          </w:tcPr>
          <w:p w:rsidR="00BC521D" w:rsidRDefault="00075398">
            <w:pPr>
              <w:pStyle w:val="ConsPlusNormal0"/>
            </w:pPr>
            <w:r>
              <w:lastRenderedPageBreak/>
              <w:t>Третий квалификационный уровень</w:t>
            </w:r>
          </w:p>
        </w:tc>
        <w:tc>
          <w:tcPr>
            <w:tcW w:w="4535" w:type="dxa"/>
          </w:tcPr>
          <w:p w:rsidR="00BC521D" w:rsidRDefault="00075398">
            <w:pPr>
              <w:pStyle w:val="ConsPlusNormal0"/>
              <w:jc w:val="center"/>
            </w:pPr>
            <w:r>
              <w:t>25 050</w:t>
            </w:r>
          </w:p>
        </w:tc>
      </w:tr>
      <w:tr w:rsidR="00BC521D">
        <w:tc>
          <w:tcPr>
            <w:tcW w:w="4535" w:type="dxa"/>
          </w:tcPr>
          <w:p w:rsidR="00BC521D" w:rsidRDefault="00075398">
            <w:pPr>
              <w:pStyle w:val="ConsPlusNormal0"/>
            </w:pPr>
            <w:r>
              <w:t>Четвертый квалификационный уровень</w:t>
            </w:r>
          </w:p>
        </w:tc>
        <w:tc>
          <w:tcPr>
            <w:tcW w:w="4535" w:type="dxa"/>
          </w:tcPr>
          <w:p w:rsidR="00BC521D" w:rsidRDefault="00075398">
            <w:pPr>
              <w:pStyle w:val="ConsPlusNormal0"/>
              <w:jc w:val="center"/>
            </w:pPr>
            <w:r>
              <w:t>25 250</w:t>
            </w:r>
          </w:p>
        </w:tc>
      </w:tr>
      <w:tr w:rsidR="00BC521D">
        <w:tc>
          <w:tcPr>
            <w:tcW w:w="4535" w:type="dxa"/>
          </w:tcPr>
          <w:p w:rsidR="00BC521D" w:rsidRDefault="00075398">
            <w:pPr>
              <w:pStyle w:val="ConsPlusNormal0"/>
            </w:pPr>
            <w:r>
              <w:t>Пятый квалификационный уровень</w:t>
            </w:r>
          </w:p>
        </w:tc>
        <w:tc>
          <w:tcPr>
            <w:tcW w:w="4535" w:type="dxa"/>
          </w:tcPr>
          <w:p w:rsidR="00BC521D" w:rsidRDefault="00075398">
            <w:pPr>
              <w:pStyle w:val="ConsPlusNormal0"/>
              <w:jc w:val="center"/>
            </w:pPr>
            <w:r>
              <w:t>25 450</w:t>
            </w:r>
          </w:p>
        </w:tc>
      </w:tr>
      <w:tr w:rsidR="00BC521D">
        <w:tc>
          <w:tcPr>
            <w:tcW w:w="9070" w:type="dxa"/>
            <w:gridSpan w:val="2"/>
          </w:tcPr>
          <w:p w:rsidR="00BC521D" w:rsidRDefault="00075398">
            <w:pPr>
              <w:pStyle w:val="ConsPlusNormal0"/>
              <w:jc w:val="center"/>
            </w:pPr>
            <w:r>
              <w:t>Профессиональная квалификационная группа "Общеотраслевые должности служащих четвертого уровня"</w:t>
            </w:r>
          </w:p>
        </w:tc>
      </w:tr>
      <w:tr w:rsidR="00BC521D">
        <w:tc>
          <w:tcPr>
            <w:tcW w:w="4535" w:type="dxa"/>
          </w:tcPr>
          <w:p w:rsidR="00BC521D" w:rsidRDefault="00075398">
            <w:pPr>
              <w:pStyle w:val="ConsPlusNormal0"/>
            </w:pPr>
            <w:r>
              <w:t>Первый квалификационный уровень</w:t>
            </w:r>
          </w:p>
        </w:tc>
        <w:tc>
          <w:tcPr>
            <w:tcW w:w="4535" w:type="dxa"/>
          </w:tcPr>
          <w:p w:rsidR="00BC521D" w:rsidRDefault="00075398">
            <w:pPr>
              <w:pStyle w:val="ConsPlusNormal0"/>
              <w:jc w:val="center"/>
            </w:pPr>
            <w:r>
              <w:t>26 400</w:t>
            </w:r>
          </w:p>
        </w:tc>
      </w:tr>
      <w:tr w:rsidR="00BC521D">
        <w:tc>
          <w:tcPr>
            <w:tcW w:w="4535" w:type="dxa"/>
          </w:tcPr>
          <w:p w:rsidR="00BC521D" w:rsidRDefault="00075398">
            <w:pPr>
              <w:pStyle w:val="ConsPlusNormal0"/>
            </w:pPr>
            <w:r>
              <w:t>Второй квалификационный уровень</w:t>
            </w:r>
          </w:p>
        </w:tc>
        <w:tc>
          <w:tcPr>
            <w:tcW w:w="4535" w:type="dxa"/>
          </w:tcPr>
          <w:p w:rsidR="00BC521D" w:rsidRDefault="00075398">
            <w:pPr>
              <w:pStyle w:val="ConsPlusNormal0"/>
              <w:jc w:val="center"/>
            </w:pPr>
            <w:r>
              <w:t>26 600</w:t>
            </w:r>
          </w:p>
        </w:tc>
      </w:tr>
      <w:tr w:rsidR="00BC521D">
        <w:tc>
          <w:tcPr>
            <w:tcW w:w="4535" w:type="dxa"/>
          </w:tcPr>
          <w:p w:rsidR="00BC521D" w:rsidRDefault="00075398">
            <w:pPr>
              <w:pStyle w:val="ConsPlusNormal0"/>
            </w:pPr>
            <w:r>
              <w:t>Третий квалификационный уровень</w:t>
            </w:r>
          </w:p>
        </w:tc>
        <w:tc>
          <w:tcPr>
            <w:tcW w:w="4535" w:type="dxa"/>
          </w:tcPr>
          <w:p w:rsidR="00BC521D" w:rsidRDefault="00075398">
            <w:pPr>
              <w:pStyle w:val="ConsPlusNormal0"/>
              <w:jc w:val="center"/>
            </w:pPr>
            <w:r>
              <w:t>26 800</w:t>
            </w:r>
          </w:p>
        </w:tc>
      </w:tr>
    </w:tbl>
    <w:p w:rsidR="00BC521D" w:rsidRDefault="00BC521D">
      <w:pPr>
        <w:pStyle w:val="ConsPlusNormal0"/>
        <w:jc w:val="both"/>
      </w:pPr>
    </w:p>
    <w:p w:rsidR="00BC521D" w:rsidRDefault="00075398">
      <w:pPr>
        <w:pStyle w:val="ConsPlusNormal0"/>
        <w:ind w:firstLine="540"/>
        <w:jc w:val="both"/>
      </w:pPr>
      <w:r>
        <w:t>2.3. Соответствие должности и профессии работника квалификационным уровням профессиональных квалификационных групп общеотраслевых профессий рабочих и общеотраслевых должностей руководителей, специалистов и служащих устанавливается согласно нормативным прав</w:t>
      </w:r>
      <w:r>
        <w:t>овым актам Министерства здравоохранения и социального развития Российской Федерации.</w:t>
      </w:r>
    </w:p>
    <w:p w:rsidR="00BC521D" w:rsidRDefault="00075398">
      <w:pPr>
        <w:pStyle w:val="ConsPlusNormal0"/>
        <w:spacing w:before="240"/>
        <w:ind w:firstLine="540"/>
        <w:jc w:val="both"/>
      </w:pPr>
      <w:r>
        <w:t>2.4. Оплата труда работников, занятых по совместительству, а также на условиях неполного рабочего времени, производится пропорционально отработанному времени либо в зависи</w:t>
      </w:r>
      <w:r>
        <w:t>мости от выполненного объема работ.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должности.</w:t>
      </w:r>
    </w:p>
    <w:p w:rsidR="00BC521D" w:rsidRDefault="00BC521D">
      <w:pPr>
        <w:pStyle w:val="ConsPlusNormal0"/>
        <w:jc w:val="both"/>
      </w:pPr>
    </w:p>
    <w:p w:rsidR="00BC521D" w:rsidRDefault="00075398">
      <w:pPr>
        <w:pStyle w:val="ConsPlusTitle0"/>
        <w:jc w:val="center"/>
        <w:outlineLvl w:val="1"/>
      </w:pPr>
      <w:r>
        <w:t>III. Порядок формирования должностных окладов работни</w:t>
      </w:r>
      <w:r>
        <w:t>ков</w:t>
      </w:r>
    </w:p>
    <w:p w:rsidR="00BC521D" w:rsidRDefault="00075398">
      <w:pPr>
        <w:pStyle w:val="ConsPlusTitle0"/>
        <w:jc w:val="center"/>
      </w:pPr>
      <w:r>
        <w:t>профессиональных квалификационных групп общеотраслевых</w:t>
      </w:r>
    </w:p>
    <w:p w:rsidR="00BC521D" w:rsidRDefault="00075398">
      <w:pPr>
        <w:pStyle w:val="ConsPlusTitle0"/>
        <w:jc w:val="center"/>
      </w:pPr>
      <w:r>
        <w:t>профессий рабочих и общеотраслевых должностей руководителей,</w:t>
      </w:r>
    </w:p>
    <w:p w:rsidR="00BC521D" w:rsidRDefault="00075398">
      <w:pPr>
        <w:pStyle w:val="ConsPlusTitle0"/>
        <w:jc w:val="center"/>
      </w:pPr>
      <w:r>
        <w:t>специалистов и служащих государственного учреждения службы</w:t>
      </w:r>
    </w:p>
    <w:p w:rsidR="00BC521D" w:rsidRDefault="00075398">
      <w:pPr>
        <w:pStyle w:val="ConsPlusTitle0"/>
        <w:jc w:val="center"/>
      </w:pPr>
      <w:r>
        <w:t>занятости населения Республики Татарстан</w:t>
      </w:r>
    </w:p>
    <w:p w:rsidR="00BC521D" w:rsidRDefault="00BC521D">
      <w:pPr>
        <w:pStyle w:val="ConsPlusNormal0"/>
        <w:jc w:val="both"/>
      </w:pPr>
    </w:p>
    <w:p w:rsidR="00BC521D" w:rsidRDefault="00075398">
      <w:pPr>
        <w:pStyle w:val="ConsPlusNormal0"/>
        <w:ind w:firstLine="540"/>
        <w:jc w:val="both"/>
      </w:pPr>
      <w:r>
        <w:t>3.1. Должностной оклад работников профессиональных квалификационных групп общеотраслевых профессий рабочих и общеотраслевых должностей руководителей, специалистов и служащих государственного учреждения службы занятости населения Республики Татарстан (O</w:t>
      </w:r>
      <w:r>
        <w:rPr>
          <w:vertAlign w:val="subscript"/>
        </w:rPr>
        <w:t>d</w:t>
      </w:r>
      <w:r>
        <w:t xml:space="preserve">), </w:t>
      </w:r>
      <w:r>
        <w:t>рассчитывается по формуле:</w:t>
      </w:r>
    </w:p>
    <w:p w:rsidR="00BC521D" w:rsidRDefault="00075398">
      <w:pPr>
        <w:pStyle w:val="ConsPlusNormal0"/>
        <w:jc w:val="both"/>
      </w:pPr>
      <w:r>
        <w:t xml:space="preserve">(в ред. </w:t>
      </w:r>
      <w:hyperlink r:id="rId48" w:tooltip="Постановление КМ РТ от 25.01.2025 N 34 &quot;О внесении изменений в постановление Кабинета Министров Республики Татарстан от 16.02.2021 N 84 &quot;Об условиях оплаты труда работников государственного учреждения службы занятости населения Республики Татарстан&quot; {Консульта">
        <w:r>
          <w:rPr>
            <w:color w:val="0000FF"/>
          </w:rPr>
          <w:t>Постановления</w:t>
        </w:r>
      </w:hyperlink>
      <w:r>
        <w:t xml:space="preserve"> КМ РТ от 25.01.2025 N 34)</w:t>
      </w:r>
    </w:p>
    <w:p w:rsidR="00BC521D" w:rsidRDefault="00BC521D">
      <w:pPr>
        <w:pStyle w:val="ConsPlusNormal0"/>
        <w:jc w:val="both"/>
      </w:pPr>
    </w:p>
    <w:p w:rsidR="00BC521D" w:rsidRDefault="00075398">
      <w:pPr>
        <w:pStyle w:val="ConsPlusNormal0"/>
        <w:jc w:val="center"/>
      </w:pPr>
      <w:r>
        <w:t>O</w:t>
      </w:r>
      <w:r>
        <w:rPr>
          <w:vertAlign w:val="subscript"/>
        </w:rPr>
        <w:t>d</w:t>
      </w:r>
      <w:r>
        <w:t xml:space="preserve"> = O x S,</w:t>
      </w:r>
    </w:p>
    <w:p w:rsidR="00BC521D" w:rsidRDefault="00BC521D">
      <w:pPr>
        <w:pStyle w:val="ConsPlusNormal0"/>
        <w:jc w:val="both"/>
      </w:pPr>
    </w:p>
    <w:p w:rsidR="00BC521D" w:rsidRDefault="00075398">
      <w:pPr>
        <w:pStyle w:val="ConsPlusNormal0"/>
        <w:ind w:firstLine="540"/>
        <w:jc w:val="both"/>
      </w:pPr>
      <w:r>
        <w:t>где:</w:t>
      </w:r>
    </w:p>
    <w:p w:rsidR="00BC521D" w:rsidRDefault="00075398">
      <w:pPr>
        <w:pStyle w:val="ConsPlusNormal0"/>
        <w:spacing w:before="240"/>
        <w:ind w:firstLine="540"/>
        <w:jc w:val="both"/>
      </w:pPr>
      <w:r>
        <w:t>O - размер базового оклада работников профессиональных квалификационных групп общеотраслевых профессий рабочих и общеотраслевых должностей руководителей, специалистов и служащих государственного учреждения службы занятости населения Республики Татарстан;</w:t>
      </w:r>
    </w:p>
    <w:p w:rsidR="00BC521D" w:rsidRDefault="00075398">
      <w:pPr>
        <w:pStyle w:val="ConsPlusNormal0"/>
        <w:spacing w:before="240"/>
        <w:ind w:firstLine="540"/>
        <w:jc w:val="both"/>
      </w:pPr>
      <w:r>
        <w:t>S</w:t>
      </w:r>
      <w:r>
        <w:t xml:space="preserve"> - фактическое количество ставок, занимаемых работниками профессиональных </w:t>
      </w:r>
      <w:r>
        <w:lastRenderedPageBreak/>
        <w:t>квалификационных групп общеотраслевых профессий рабочих и общеотраслевых должностей руководителей, специалистов и служащих государственного учреждения службы занятости населения Респ</w:t>
      </w:r>
      <w:r>
        <w:t>ублики Татарстан.</w:t>
      </w:r>
    </w:p>
    <w:p w:rsidR="00BC521D" w:rsidRDefault="00BC521D">
      <w:pPr>
        <w:pStyle w:val="ConsPlusNormal0"/>
        <w:jc w:val="both"/>
      </w:pPr>
    </w:p>
    <w:p w:rsidR="00BC521D" w:rsidRDefault="00075398">
      <w:pPr>
        <w:pStyle w:val="ConsPlusTitle0"/>
        <w:jc w:val="center"/>
        <w:outlineLvl w:val="1"/>
      </w:pPr>
      <w:r>
        <w:t>IV. Выплаты стимулирующего характера</w:t>
      </w:r>
    </w:p>
    <w:p w:rsidR="00BC521D" w:rsidRDefault="00BC521D">
      <w:pPr>
        <w:pStyle w:val="ConsPlusNormal0"/>
        <w:jc w:val="center"/>
      </w:pPr>
    </w:p>
    <w:p w:rsidR="00BC521D" w:rsidRDefault="00075398">
      <w:pPr>
        <w:pStyle w:val="ConsPlusNormal0"/>
        <w:jc w:val="center"/>
      </w:pPr>
      <w:r>
        <w:t xml:space="preserve">(в ред. </w:t>
      </w:r>
      <w:hyperlink r:id="rId49" w:tooltip="Постановление КМ РТ от 25.01.2025 N 34 &quot;О внесении изменений в постановление Кабинета Министров Республики Татарстан от 16.02.2021 N 84 &quot;Об условиях оплаты труда работников государственного учреждения службы занятости населения Республики Татарстан&quot; {Консульта">
        <w:r>
          <w:rPr>
            <w:color w:val="0000FF"/>
          </w:rPr>
          <w:t>Постановления</w:t>
        </w:r>
      </w:hyperlink>
      <w:r>
        <w:t xml:space="preserve"> КМ РТ от 25.01.2025 N 34)</w:t>
      </w:r>
    </w:p>
    <w:p w:rsidR="00BC521D" w:rsidRDefault="00BC521D">
      <w:pPr>
        <w:pStyle w:val="ConsPlusNormal0"/>
        <w:jc w:val="both"/>
      </w:pPr>
    </w:p>
    <w:p w:rsidR="00BC521D" w:rsidRDefault="00075398">
      <w:pPr>
        <w:pStyle w:val="ConsPlusNormal0"/>
        <w:ind w:firstLine="540"/>
        <w:jc w:val="both"/>
      </w:pPr>
      <w:r>
        <w:t>4.1. К выплатам с</w:t>
      </w:r>
      <w:r>
        <w:t>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rsidR="00BC521D" w:rsidRDefault="00075398">
      <w:pPr>
        <w:pStyle w:val="ConsPlusNormal0"/>
        <w:spacing w:before="240"/>
        <w:ind w:firstLine="540"/>
        <w:jc w:val="both"/>
      </w:pPr>
      <w:r>
        <w:t>4.2. Выплаты стимулирующего характера включают в себя:</w:t>
      </w:r>
    </w:p>
    <w:p w:rsidR="00BC521D" w:rsidRDefault="00075398">
      <w:pPr>
        <w:pStyle w:val="ConsPlusNormal0"/>
        <w:spacing w:before="240"/>
        <w:ind w:firstLine="540"/>
        <w:jc w:val="both"/>
      </w:pPr>
      <w:r>
        <w:t>выплаты за интенсивность труда;</w:t>
      </w:r>
    </w:p>
    <w:p w:rsidR="00BC521D" w:rsidRDefault="00075398">
      <w:pPr>
        <w:pStyle w:val="ConsPlusNormal0"/>
        <w:spacing w:before="240"/>
        <w:ind w:firstLine="540"/>
        <w:jc w:val="both"/>
      </w:pPr>
      <w:r>
        <w:t>выплаты за</w:t>
      </w:r>
      <w:r>
        <w:t xml:space="preserve"> наличие государственных наград;</w:t>
      </w:r>
    </w:p>
    <w:p w:rsidR="00BC521D" w:rsidRDefault="00075398">
      <w:pPr>
        <w:pStyle w:val="ConsPlusNormal0"/>
        <w:spacing w:before="240"/>
        <w:ind w:firstLine="540"/>
        <w:jc w:val="both"/>
      </w:pPr>
      <w:r>
        <w:t>выплаты за стаж работы по должности;</w:t>
      </w:r>
    </w:p>
    <w:p w:rsidR="00BC521D" w:rsidRDefault="00075398">
      <w:pPr>
        <w:pStyle w:val="ConsPlusNormal0"/>
        <w:spacing w:before="240"/>
        <w:ind w:firstLine="540"/>
        <w:jc w:val="both"/>
      </w:pPr>
      <w:r>
        <w:t>премиальные и иные поощрительные выплаты.</w:t>
      </w:r>
    </w:p>
    <w:p w:rsidR="00BC521D" w:rsidRDefault="00075398">
      <w:pPr>
        <w:pStyle w:val="ConsPlusNormal0"/>
        <w:spacing w:before="240"/>
        <w:ind w:firstLine="540"/>
        <w:jc w:val="both"/>
      </w:pPr>
      <w:r>
        <w:t>4.3. Выплаты за интенсивность труда (B</w:t>
      </w:r>
      <w:r>
        <w:rPr>
          <w:vertAlign w:val="subscript"/>
        </w:rPr>
        <w:t>sd</w:t>
      </w:r>
      <w:r>
        <w:t>) предоставляются работникам, входящим в профессиональные квалификационные группы общеотраслевых професс</w:t>
      </w:r>
      <w:r>
        <w:t>ий рабочих и общеотраслевых должностей руководителей, специалистов и служащих государственного учреждения службы занятости населения Республики Татарстан, за работу с определенными категориями получателей услуг и рассчитываются по формуле:</w:t>
      </w:r>
    </w:p>
    <w:p w:rsidR="00BC521D" w:rsidRDefault="00BC521D">
      <w:pPr>
        <w:pStyle w:val="ConsPlusNormal0"/>
        <w:jc w:val="both"/>
      </w:pPr>
    </w:p>
    <w:p w:rsidR="00BC521D" w:rsidRDefault="00075398">
      <w:pPr>
        <w:pStyle w:val="ConsPlusNormal0"/>
        <w:jc w:val="center"/>
      </w:pPr>
      <w:r>
        <w:rPr>
          <w:noProof/>
          <w:position w:val="-24"/>
        </w:rPr>
        <w:drawing>
          <wp:inline distT="0" distB="0" distL="0" distR="0">
            <wp:extent cx="1451610" cy="46418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451610" cy="464185"/>
                    </a:xfrm>
                    <a:prstGeom prst="rect">
                      <a:avLst/>
                    </a:prstGeom>
                    <a:noFill/>
                    <a:ln>
                      <a:noFill/>
                    </a:ln>
                  </pic:spPr>
                </pic:pic>
              </a:graphicData>
            </a:graphic>
          </wp:inline>
        </w:drawing>
      </w:r>
    </w:p>
    <w:p w:rsidR="00BC521D" w:rsidRDefault="00BC521D">
      <w:pPr>
        <w:pStyle w:val="ConsPlusNormal0"/>
        <w:jc w:val="both"/>
      </w:pPr>
    </w:p>
    <w:p w:rsidR="00BC521D" w:rsidRDefault="00075398">
      <w:pPr>
        <w:pStyle w:val="ConsPlusNormal0"/>
        <w:ind w:firstLine="540"/>
        <w:jc w:val="both"/>
      </w:pPr>
      <w:r>
        <w:t>где:</w:t>
      </w:r>
    </w:p>
    <w:p w:rsidR="00BC521D" w:rsidRDefault="00075398">
      <w:pPr>
        <w:pStyle w:val="ConsPlusNormal0"/>
        <w:spacing w:before="240"/>
        <w:ind w:firstLine="540"/>
        <w:jc w:val="both"/>
      </w:pPr>
      <w:r>
        <w:t>O</w:t>
      </w:r>
      <w:r>
        <w:rPr>
          <w:vertAlign w:val="subscript"/>
        </w:rPr>
        <w:t>d</w:t>
      </w:r>
      <w:r>
        <w:t xml:space="preserve"> - до</w:t>
      </w:r>
      <w:r>
        <w:t>лжностной оклад работников профессиональных квалификационных групп общеотраслевых профессий рабочих и общеотраслевых должностей руководителей, специалистов и служащих государственного учреждения службы занятости населения Республики Татарстан;</w:t>
      </w:r>
    </w:p>
    <w:p w:rsidR="00BC521D" w:rsidRDefault="00075398">
      <w:pPr>
        <w:pStyle w:val="ConsPlusNormal0"/>
        <w:spacing w:before="240"/>
        <w:ind w:firstLine="540"/>
        <w:jc w:val="both"/>
      </w:pPr>
      <w:r>
        <w:t>D</w:t>
      </w:r>
      <w:r>
        <w:rPr>
          <w:vertAlign w:val="subscript"/>
        </w:rPr>
        <w:t>sd</w:t>
      </w:r>
      <w:r>
        <w:t xml:space="preserve"> - размер</w:t>
      </w:r>
      <w:r>
        <w:t xml:space="preserve"> надбавки за интенсивность труда работникам, входящим в профессиональные квалификационные группы общеотраслевых профессий рабочих по должности "водитель", принимается равным 100 процентам.</w:t>
      </w:r>
    </w:p>
    <w:p w:rsidR="00BC521D" w:rsidRDefault="00075398">
      <w:pPr>
        <w:pStyle w:val="ConsPlusNormal0"/>
        <w:spacing w:before="240"/>
        <w:ind w:firstLine="540"/>
        <w:jc w:val="both"/>
      </w:pPr>
      <w:r>
        <w:t>4.4. Выплаты за наличие государственных наград (B</w:t>
      </w:r>
      <w:r>
        <w:rPr>
          <w:vertAlign w:val="subscript"/>
        </w:rPr>
        <w:t>pz</w:t>
      </w:r>
      <w:r>
        <w:t>) предоставляютс</w:t>
      </w:r>
      <w:r>
        <w:t>я работникам, входящим в профессиональные квалификационные группы общеотраслевых профессий рабочих и общеотраслевых должностей руководителей, специалистов и служащих, и рассчитываются по формуле:</w:t>
      </w:r>
    </w:p>
    <w:p w:rsidR="00BC521D" w:rsidRDefault="00BC521D">
      <w:pPr>
        <w:pStyle w:val="ConsPlusNormal0"/>
        <w:jc w:val="both"/>
      </w:pPr>
    </w:p>
    <w:p w:rsidR="00BC521D" w:rsidRDefault="00075398">
      <w:pPr>
        <w:pStyle w:val="ConsPlusNormal0"/>
        <w:jc w:val="center"/>
      </w:pPr>
      <w:r>
        <w:rPr>
          <w:noProof/>
          <w:position w:val="-27"/>
        </w:rPr>
        <w:lastRenderedPageBreak/>
        <w:drawing>
          <wp:inline distT="0" distB="0" distL="0" distR="0">
            <wp:extent cx="1451610" cy="50292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451610" cy="502920"/>
                    </a:xfrm>
                    <a:prstGeom prst="rect">
                      <a:avLst/>
                    </a:prstGeom>
                    <a:noFill/>
                    <a:ln>
                      <a:noFill/>
                    </a:ln>
                  </pic:spPr>
                </pic:pic>
              </a:graphicData>
            </a:graphic>
          </wp:inline>
        </w:drawing>
      </w:r>
    </w:p>
    <w:p w:rsidR="00BC521D" w:rsidRDefault="00BC521D">
      <w:pPr>
        <w:pStyle w:val="ConsPlusNormal0"/>
        <w:jc w:val="both"/>
      </w:pPr>
    </w:p>
    <w:p w:rsidR="00BC521D" w:rsidRDefault="00075398">
      <w:pPr>
        <w:pStyle w:val="ConsPlusNormal0"/>
        <w:ind w:firstLine="540"/>
        <w:jc w:val="both"/>
      </w:pPr>
      <w:r>
        <w:t>где:</w:t>
      </w:r>
    </w:p>
    <w:p w:rsidR="00BC521D" w:rsidRDefault="00075398">
      <w:pPr>
        <w:pStyle w:val="ConsPlusNormal0"/>
        <w:spacing w:before="240"/>
        <w:ind w:firstLine="540"/>
        <w:jc w:val="both"/>
      </w:pPr>
      <w:r>
        <w:t>O</w:t>
      </w:r>
      <w:r>
        <w:rPr>
          <w:vertAlign w:val="subscript"/>
        </w:rPr>
        <w:t>d</w:t>
      </w:r>
      <w:r>
        <w:t xml:space="preserve"> - должностной оклад работников профессиональных квалификационных групп общеотраслевых профессий рабочих и общеотраслевых должностей руководителей, специалистов и служащих государственного учреждения службы занятости населения Республики Татарстан;</w:t>
      </w:r>
    </w:p>
    <w:p w:rsidR="00BC521D" w:rsidRDefault="00075398">
      <w:pPr>
        <w:pStyle w:val="ConsPlusNormal0"/>
        <w:spacing w:before="240"/>
        <w:ind w:firstLine="540"/>
        <w:jc w:val="both"/>
      </w:pPr>
      <w:r>
        <w:t>D</w:t>
      </w:r>
      <w:r>
        <w:rPr>
          <w:vertAlign w:val="subscript"/>
        </w:rPr>
        <w:t>pz</w:t>
      </w:r>
      <w:r>
        <w:t xml:space="preserve"> - р</w:t>
      </w:r>
      <w:r>
        <w:t>азмер надбавки за наличие государственных наград.</w:t>
      </w:r>
    </w:p>
    <w:p w:rsidR="00BC521D" w:rsidRDefault="00075398">
      <w:pPr>
        <w:pStyle w:val="ConsPlusNormal0"/>
        <w:spacing w:before="240"/>
        <w:ind w:firstLine="540"/>
        <w:jc w:val="both"/>
      </w:pPr>
      <w:r>
        <w:t>4.5. Размер надбавки за наличие государственных наград составляет 3 процента.</w:t>
      </w:r>
    </w:p>
    <w:p w:rsidR="00BC521D" w:rsidRDefault="00075398">
      <w:pPr>
        <w:pStyle w:val="ConsPlusNormal0"/>
        <w:spacing w:before="240"/>
        <w:ind w:firstLine="540"/>
        <w:jc w:val="both"/>
      </w:pPr>
      <w:r>
        <w:t xml:space="preserve">4.6. </w:t>
      </w:r>
      <w:hyperlink w:anchor="P959" w:tooltip="ПЕРЕЧЕНЬ">
        <w:r>
          <w:rPr>
            <w:color w:val="0000FF"/>
          </w:rPr>
          <w:t>Перечень</w:t>
        </w:r>
      </w:hyperlink>
      <w:r>
        <w:t xml:space="preserve"> государственных наград, за наличие которых работникам предоставляются соответствующие выплаты, приведен в приложении N 2 к настоящему Положению.</w:t>
      </w:r>
    </w:p>
    <w:p w:rsidR="00BC521D" w:rsidRDefault="00075398">
      <w:pPr>
        <w:pStyle w:val="ConsPlusNormal0"/>
        <w:spacing w:before="240"/>
        <w:ind w:firstLine="540"/>
        <w:jc w:val="both"/>
      </w:pPr>
      <w:r>
        <w:t>4.7. Установление размеров выплат за наличие государственных наград производится со дня присвоения государстве</w:t>
      </w:r>
      <w:r>
        <w:t>нной награды. Работникам, имеющим две и более государственные награды, выплата за наличие государственных наград устанавливается по одной из государственных наград по выбору работника.</w:t>
      </w:r>
    </w:p>
    <w:p w:rsidR="00BC521D" w:rsidRDefault="00075398">
      <w:pPr>
        <w:pStyle w:val="ConsPlusNormal0"/>
        <w:spacing w:before="240"/>
        <w:ind w:firstLine="540"/>
        <w:jc w:val="both"/>
      </w:pPr>
      <w:r>
        <w:t>4.8. Выплаты за стаж работы по должности (специальности) (B</w:t>
      </w:r>
      <w:r>
        <w:rPr>
          <w:vertAlign w:val="subscript"/>
        </w:rPr>
        <w:t>s</w:t>
      </w:r>
      <w:r>
        <w:t>) устанавли</w:t>
      </w:r>
      <w:r>
        <w:t xml:space="preserve">ваются работникам профессиональной квалификационной группы общеотраслевых должностей руководителей, специалистов и служащих по стажевым группам в разрезе профессиональных квалификационных групп и квалификационных уровней в зависимости от продолжительности </w:t>
      </w:r>
      <w:r>
        <w:t>работы по должности (специальности) и рассчитываются по формуле:</w:t>
      </w:r>
    </w:p>
    <w:p w:rsidR="00BC521D" w:rsidRDefault="00BC521D">
      <w:pPr>
        <w:pStyle w:val="ConsPlusNormal0"/>
        <w:jc w:val="both"/>
      </w:pPr>
    </w:p>
    <w:p w:rsidR="00BC521D" w:rsidRDefault="00075398">
      <w:pPr>
        <w:pStyle w:val="ConsPlusNormal0"/>
        <w:jc w:val="center"/>
      </w:pPr>
      <w:r>
        <w:rPr>
          <w:noProof/>
          <w:position w:val="-24"/>
        </w:rPr>
        <w:drawing>
          <wp:inline distT="0" distB="0" distL="0" distR="0">
            <wp:extent cx="1383030" cy="46418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383030" cy="464185"/>
                    </a:xfrm>
                    <a:prstGeom prst="rect">
                      <a:avLst/>
                    </a:prstGeom>
                    <a:noFill/>
                    <a:ln>
                      <a:noFill/>
                    </a:ln>
                  </pic:spPr>
                </pic:pic>
              </a:graphicData>
            </a:graphic>
          </wp:inline>
        </w:drawing>
      </w:r>
    </w:p>
    <w:p w:rsidR="00BC521D" w:rsidRDefault="00BC521D">
      <w:pPr>
        <w:pStyle w:val="ConsPlusNormal0"/>
        <w:jc w:val="both"/>
      </w:pPr>
    </w:p>
    <w:p w:rsidR="00BC521D" w:rsidRDefault="00075398">
      <w:pPr>
        <w:pStyle w:val="ConsPlusNormal0"/>
        <w:ind w:firstLine="540"/>
        <w:jc w:val="both"/>
      </w:pPr>
      <w:r>
        <w:t>где:</w:t>
      </w:r>
    </w:p>
    <w:p w:rsidR="00BC521D" w:rsidRDefault="00075398">
      <w:pPr>
        <w:pStyle w:val="ConsPlusNormal0"/>
        <w:spacing w:before="240"/>
        <w:ind w:firstLine="540"/>
        <w:jc w:val="both"/>
      </w:pPr>
      <w:r>
        <w:t>O</w:t>
      </w:r>
      <w:r>
        <w:rPr>
          <w:vertAlign w:val="subscript"/>
        </w:rPr>
        <w:t>d</w:t>
      </w:r>
      <w:r>
        <w:t xml:space="preserve"> - должностной оклад работников профессиональных квалификационных групп общеотраслевых должностей руководителей, специалистов и служащих государственного учреждения службы занятост</w:t>
      </w:r>
      <w:r>
        <w:t>и населения Республики Татарстан;</w:t>
      </w:r>
    </w:p>
    <w:p w:rsidR="00BC521D" w:rsidRDefault="00075398">
      <w:pPr>
        <w:pStyle w:val="ConsPlusNormal0"/>
        <w:spacing w:before="240"/>
        <w:ind w:firstLine="540"/>
        <w:jc w:val="both"/>
      </w:pPr>
      <w:r>
        <w:t>D</w:t>
      </w:r>
      <w:r>
        <w:rPr>
          <w:vertAlign w:val="subscript"/>
        </w:rPr>
        <w:t>s</w:t>
      </w:r>
      <w:r>
        <w:t xml:space="preserve"> - размер надбавки за стаж работы по должности (специальности).</w:t>
      </w:r>
    </w:p>
    <w:p w:rsidR="00BC521D" w:rsidRDefault="00075398">
      <w:pPr>
        <w:pStyle w:val="ConsPlusNormal0"/>
        <w:spacing w:before="240"/>
        <w:ind w:firstLine="540"/>
        <w:jc w:val="both"/>
      </w:pPr>
      <w:r>
        <w:t>4.9. Размеры надбавок за стаж работы по должности (специальности) составляют:</w:t>
      </w:r>
    </w:p>
    <w:p w:rsidR="00BC521D" w:rsidRDefault="00075398">
      <w:pPr>
        <w:pStyle w:val="ConsPlusNormal0"/>
        <w:spacing w:before="240"/>
        <w:ind w:firstLine="540"/>
        <w:jc w:val="both"/>
      </w:pPr>
      <w:r>
        <w:t>при стаже работы по должности (специальности) от 2 до 5 лет - 2,5 процента;</w:t>
      </w:r>
    </w:p>
    <w:p w:rsidR="00BC521D" w:rsidRDefault="00075398">
      <w:pPr>
        <w:pStyle w:val="ConsPlusNormal0"/>
        <w:spacing w:before="240"/>
        <w:ind w:firstLine="540"/>
        <w:jc w:val="both"/>
      </w:pPr>
      <w:r>
        <w:t>пр</w:t>
      </w:r>
      <w:r>
        <w:t>и стаже работы по должности (специальности) от 5 до 10 лет - 4 процента;</w:t>
      </w:r>
    </w:p>
    <w:p w:rsidR="00BC521D" w:rsidRDefault="00075398">
      <w:pPr>
        <w:pStyle w:val="ConsPlusNormal0"/>
        <w:spacing w:before="240"/>
        <w:ind w:firstLine="540"/>
        <w:jc w:val="both"/>
      </w:pPr>
      <w:r>
        <w:t>при стаже работы по должности (специальности) от 10 до 15 лет - 5 процентов;</w:t>
      </w:r>
    </w:p>
    <w:p w:rsidR="00BC521D" w:rsidRDefault="00075398">
      <w:pPr>
        <w:pStyle w:val="ConsPlusNormal0"/>
        <w:spacing w:before="240"/>
        <w:ind w:firstLine="540"/>
        <w:jc w:val="both"/>
      </w:pPr>
      <w:r>
        <w:t>при стаже работы по должности (специальности) свыше 15 лет - 6 процентов.</w:t>
      </w:r>
    </w:p>
    <w:p w:rsidR="00BC521D" w:rsidRDefault="00075398">
      <w:pPr>
        <w:pStyle w:val="ConsPlusNormal0"/>
        <w:spacing w:before="240"/>
        <w:ind w:firstLine="540"/>
        <w:jc w:val="both"/>
      </w:pPr>
      <w:r>
        <w:lastRenderedPageBreak/>
        <w:t>4.10. Установление (изменение) р</w:t>
      </w:r>
      <w:r>
        <w:t>азмеров выплат за стаж работы по должности (специальности) при изменении стажа работы производится со дня достижения стажа, дающего право на увеличение размера выплаты за стаж работы по должности (специальности), либо со дня представления необходимого доку</w:t>
      </w:r>
      <w:r>
        <w:t>мента, подтверждающего стаж.</w:t>
      </w:r>
    </w:p>
    <w:p w:rsidR="00BC521D" w:rsidRDefault="00075398">
      <w:pPr>
        <w:pStyle w:val="ConsPlusNormal0"/>
        <w:spacing w:before="240"/>
        <w:ind w:firstLine="540"/>
        <w:jc w:val="both"/>
      </w:pPr>
      <w:r>
        <w:t>4.11. В стаж работы по должности (специальности) засчитывается время работы по должностям (профессиям) согласно таблице 1.</w:t>
      </w:r>
    </w:p>
    <w:p w:rsidR="00BC521D" w:rsidRDefault="00BC521D">
      <w:pPr>
        <w:pStyle w:val="ConsPlusNormal0"/>
        <w:jc w:val="both"/>
      </w:pPr>
    </w:p>
    <w:p w:rsidR="00BC521D" w:rsidRDefault="00075398">
      <w:pPr>
        <w:pStyle w:val="ConsPlusNormal0"/>
        <w:jc w:val="right"/>
        <w:outlineLvl w:val="2"/>
      </w:pPr>
      <w:r>
        <w:t>Таблица 1</w:t>
      </w:r>
    </w:p>
    <w:p w:rsidR="00BC521D" w:rsidRDefault="00BC521D">
      <w:pPr>
        <w:pStyle w:val="ConsPlusNormal0"/>
        <w:jc w:val="both"/>
      </w:pPr>
    </w:p>
    <w:p w:rsidR="00BC521D" w:rsidRDefault="00075398">
      <w:pPr>
        <w:pStyle w:val="ConsPlusTitle0"/>
        <w:jc w:val="center"/>
      </w:pPr>
      <w:r>
        <w:t>Перечень</w:t>
      </w:r>
    </w:p>
    <w:p w:rsidR="00BC521D" w:rsidRDefault="00075398">
      <w:pPr>
        <w:pStyle w:val="ConsPlusTitle0"/>
        <w:jc w:val="center"/>
      </w:pPr>
      <w:r>
        <w:t>должностей (профессий), время работы по которым включается</w:t>
      </w:r>
    </w:p>
    <w:p w:rsidR="00BC521D" w:rsidRDefault="00075398">
      <w:pPr>
        <w:pStyle w:val="ConsPlusTitle0"/>
        <w:jc w:val="center"/>
      </w:pPr>
      <w:r>
        <w:t>в стаж работы по должности (специальности)</w:t>
      </w:r>
    </w:p>
    <w:p w:rsidR="00BC521D" w:rsidRDefault="00BC521D">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5"/>
        <w:gridCol w:w="3912"/>
        <w:gridCol w:w="4501"/>
      </w:tblGrid>
      <w:tr w:rsidR="00BC521D">
        <w:tc>
          <w:tcPr>
            <w:tcW w:w="615" w:type="dxa"/>
          </w:tcPr>
          <w:p w:rsidR="00BC521D" w:rsidRDefault="00075398">
            <w:pPr>
              <w:pStyle w:val="ConsPlusNormal0"/>
              <w:jc w:val="center"/>
            </w:pPr>
            <w:r>
              <w:t>N п/п</w:t>
            </w:r>
          </w:p>
        </w:tc>
        <w:tc>
          <w:tcPr>
            <w:tcW w:w="3912" w:type="dxa"/>
          </w:tcPr>
          <w:p w:rsidR="00BC521D" w:rsidRDefault="00075398">
            <w:pPr>
              <w:pStyle w:val="ConsPlusNormal0"/>
              <w:jc w:val="center"/>
            </w:pPr>
            <w:r>
              <w:t>Наименование должностей работников профессиональных квалификационных групп общеотраслевых должностей руководителей, специалистов и служащих (всех внутридолжностных категорий, включая должностные наименовани</w:t>
            </w:r>
            <w:r>
              <w:t>я "главный", "старший" и наименование должностей по профессиональным стандартам)</w:t>
            </w:r>
          </w:p>
        </w:tc>
        <w:tc>
          <w:tcPr>
            <w:tcW w:w="4501" w:type="dxa"/>
          </w:tcPr>
          <w:p w:rsidR="00BC521D" w:rsidRDefault="00075398">
            <w:pPr>
              <w:pStyle w:val="ConsPlusNormal0"/>
              <w:jc w:val="center"/>
            </w:pPr>
            <w:r>
              <w:t>Наименование должностей (профессий), периоды работы в которых включаются в стаж работы по специальности для установления стимулирующей выплаты</w:t>
            </w:r>
          </w:p>
        </w:tc>
      </w:tr>
      <w:tr w:rsidR="00BC521D">
        <w:tc>
          <w:tcPr>
            <w:tcW w:w="615" w:type="dxa"/>
          </w:tcPr>
          <w:p w:rsidR="00BC521D" w:rsidRDefault="00075398">
            <w:pPr>
              <w:pStyle w:val="ConsPlusNormal0"/>
              <w:jc w:val="center"/>
            </w:pPr>
            <w:r>
              <w:t>1</w:t>
            </w:r>
          </w:p>
        </w:tc>
        <w:tc>
          <w:tcPr>
            <w:tcW w:w="3912" w:type="dxa"/>
          </w:tcPr>
          <w:p w:rsidR="00BC521D" w:rsidRDefault="00075398">
            <w:pPr>
              <w:pStyle w:val="ConsPlusNormal0"/>
              <w:jc w:val="center"/>
            </w:pPr>
            <w:r>
              <w:t>2</w:t>
            </w:r>
          </w:p>
        </w:tc>
        <w:tc>
          <w:tcPr>
            <w:tcW w:w="4501" w:type="dxa"/>
          </w:tcPr>
          <w:p w:rsidR="00BC521D" w:rsidRDefault="00075398">
            <w:pPr>
              <w:pStyle w:val="ConsPlusNormal0"/>
              <w:jc w:val="center"/>
            </w:pPr>
            <w:r>
              <w:t>3</w:t>
            </w:r>
          </w:p>
        </w:tc>
      </w:tr>
      <w:tr w:rsidR="00BC521D">
        <w:tc>
          <w:tcPr>
            <w:tcW w:w="615" w:type="dxa"/>
          </w:tcPr>
          <w:p w:rsidR="00BC521D" w:rsidRDefault="00075398">
            <w:pPr>
              <w:pStyle w:val="ConsPlusNormal0"/>
              <w:jc w:val="center"/>
            </w:pPr>
            <w:r>
              <w:t>1.</w:t>
            </w:r>
          </w:p>
        </w:tc>
        <w:tc>
          <w:tcPr>
            <w:tcW w:w="3912" w:type="dxa"/>
          </w:tcPr>
          <w:p w:rsidR="00BC521D" w:rsidRDefault="00075398">
            <w:pPr>
              <w:pStyle w:val="ConsPlusNormal0"/>
              <w:jc w:val="both"/>
            </w:pPr>
            <w:r>
              <w:t>Начальник финансового</w:t>
            </w:r>
            <w:r>
              <w:t xml:space="preserve"> отдела, начальник планово-экономического отдела, заместитель главного бухгалтера, бухгалтер, бухгалтер-ревизор, экономист, экономист по бухгалтерскому учету и анализу хозяйственной деятельности, экономист вычислительного (информационно-вычислительного) це</w:t>
            </w:r>
            <w:r>
              <w:t>нтра, экономист по договорной и претензионной работе, экономист по планированию, экономист по сбыту, экономист по финансовой работе, техник по планированию, счетовод, калькулятор, кассир, таксировщик, статистик, учетчик, консультант по налогам и сборам, ау</w:t>
            </w:r>
            <w:r>
              <w:t>дитор</w:t>
            </w:r>
          </w:p>
        </w:tc>
        <w:tc>
          <w:tcPr>
            <w:tcW w:w="4501" w:type="dxa"/>
          </w:tcPr>
          <w:p w:rsidR="00BC521D" w:rsidRDefault="00075398">
            <w:pPr>
              <w:pStyle w:val="ConsPlusNormal0"/>
              <w:jc w:val="both"/>
            </w:pPr>
            <w:r>
              <w:t>начальник финансового отдела, начальник планово-экономического отдела, заместитель главного бухгалтера, бухгалтер, бухгалтер-ревизор, экономист, экономист по бухгалтерскому учету и анализу хозяйственной деятельности, экономист вычислительного (информ</w:t>
            </w:r>
            <w:r>
              <w:t>ационно-вычислительного) центра, экономист по договорной и претензионной работе, экономист материально-технического снабжения, экономист по планированию, экономист по сбыту, экономист по труду, экономист по финансовой работе, техник по планированию, счетов</w:t>
            </w:r>
            <w:r>
              <w:t>од, калькулятор, кассир, таксировщик, статистик, учетчик, консультант по налогам и сборам, аудитор</w:t>
            </w:r>
          </w:p>
        </w:tc>
      </w:tr>
      <w:tr w:rsidR="00BC521D">
        <w:tc>
          <w:tcPr>
            <w:tcW w:w="615" w:type="dxa"/>
          </w:tcPr>
          <w:p w:rsidR="00BC521D" w:rsidRDefault="00075398">
            <w:pPr>
              <w:pStyle w:val="ConsPlusNormal0"/>
              <w:jc w:val="center"/>
            </w:pPr>
            <w:r>
              <w:lastRenderedPageBreak/>
              <w:t>2.</w:t>
            </w:r>
          </w:p>
        </w:tc>
        <w:tc>
          <w:tcPr>
            <w:tcW w:w="3912" w:type="dxa"/>
          </w:tcPr>
          <w:p w:rsidR="00BC521D" w:rsidRDefault="00075398">
            <w:pPr>
              <w:pStyle w:val="ConsPlusNormal0"/>
              <w:jc w:val="both"/>
            </w:pPr>
            <w:r>
              <w:t>Экономист по материально-техническому снабжению</w:t>
            </w:r>
          </w:p>
        </w:tc>
        <w:tc>
          <w:tcPr>
            <w:tcW w:w="4501" w:type="dxa"/>
          </w:tcPr>
          <w:p w:rsidR="00BC521D" w:rsidRDefault="00075398">
            <w:pPr>
              <w:pStyle w:val="ConsPlusNormal0"/>
              <w:jc w:val="both"/>
            </w:pPr>
            <w:r>
              <w:t>экономист по материально-техническому снабжению, начальник отдела материально-технического снабжения, заведующий складом, бухгалтер, бухгалтер-ревизор, экономист, экономист по бухгалтерскому учету и анализу хозяйственной деятельности, экономист вычислитель</w:t>
            </w:r>
            <w:r>
              <w:t>ного (информационно-вычислительного) центра, экономист по договорной и претензионной работе, экономист по планированию, экономист по сбыту, экономист по финансовой работе, товаровед, техник по планированию, счетовод, таксировщик, учетчик</w:t>
            </w:r>
          </w:p>
        </w:tc>
      </w:tr>
      <w:tr w:rsidR="00BC521D">
        <w:tc>
          <w:tcPr>
            <w:tcW w:w="615" w:type="dxa"/>
          </w:tcPr>
          <w:p w:rsidR="00BC521D" w:rsidRDefault="00075398">
            <w:pPr>
              <w:pStyle w:val="ConsPlusNormal0"/>
              <w:jc w:val="center"/>
            </w:pPr>
            <w:r>
              <w:t>3.</w:t>
            </w:r>
          </w:p>
        </w:tc>
        <w:tc>
          <w:tcPr>
            <w:tcW w:w="3912" w:type="dxa"/>
          </w:tcPr>
          <w:p w:rsidR="00BC521D" w:rsidRDefault="00075398">
            <w:pPr>
              <w:pStyle w:val="ConsPlusNormal0"/>
              <w:jc w:val="both"/>
            </w:pPr>
            <w:r>
              <w:t>Экономист по т</w:t>
            </w:r>
            <w:r>
              <w:t>руду</w:t>
            </w:r>
          </w:p>
        </w:tc>
        <w:tc>
          <w:tcPr>
            <w:tcW w:w="4501" w:type="dxa"/>
          </w:tcPr>
          <w:p w:rsidR="00BC521D" w:rsidRDefault="00075398">
            <w:pPr>
              <w:pStyle w:val="ConsPlusNormal0"/>
              <w:jc w:val="both"/>
            </w:pPr>
            <w:r>
              <w:t>экономист по труду, начальник отдела организации и оплаты труда, начальник лаборатории (бюро) по организации труда и управления производством, начальник нормативно-исследовательской лаборатории по труду, начальник планово-экономического отдела, инжене</w:t>
            </w:r>
            <w:r>
              <w:t>р по нормированию труда, инженер по организации и нормированию труда, техник по труду, бухгалтер,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w:t>
            </w:r>
            <w:r>
              <w:t xml:space="preserve"> по планированию, техник по планированию, хронометражист, табельщик, нарядчик</w:t>
            </w:r>
          </w:p>
        </w:tc>
      </w:tr>
      <w:tr w:rsidR="00BC521D">
        <w:tc>
          <w:tcPr>
            <w:tcW w:w="615" w:type="dxa"/>
          </w:tcPr>
          <w:p w:rsidR="00BC521D" w:rsidRDefault="00075398">
            <w:pPr>
              <w:pStyle w:val="ConsPlusNormal0"/>
              <w:jc w:val="center"/>
            </w:pPr>
            <w:r>
              <w:t>4.</w:t>
            </w:r>
          </w:p>
        </w:tc>
        <w:tc>
          <w:tcPr>
            <w:tcW w:w="3912" w:type="dxa"/>
          </w:tcPr>
          <w:p w:rsidR="00BC521D" w:rsidRDefault="00075398">
            <w:pPr>
              <w:pStyle w:val="ConsPlusNormal0"/>
              <w:jc w:val="both"/>
            </w:pPr>
            <w:r>
              <w:t xml:space="preserve">Начальник отдела организации и оплаты труда, начальник лаборатории (бюро) по организации труда и управления производством, начальник нормативно-исследовательской лаборатории </w:t>
            </w:r>
            <w:r>
              <w:t>по труду, начальник лаборатории (бюро) социологии труда, инженер по нормированию труда, инженер по организации и нормированию труда, инженер по организации труда, техник по труду, нарядчик, хронометражист</w:t>
            </w:r>
          </w:p>
        </w:tc>
        <w:tc>
          <w:tcPr>
            <w:tcW w:w="4501" w:type="dxa"/>
          </w:tcPr>
          <w:p w:rsidR="00BC521D" w:rsidRDefault="00075398">
            <w:pPr>
              <w:pStyle w:val="ConsPlusNormal0"/>
              <w:jc w:val="both"/>
            </w:pPr>
            <w:r>
              <w:t>начальник отдела организации и оплаты труда, началь</w:t>
            </w:r>
            <w:r>
              <w:t>ник лаборатории (бюро) по организации труда и управления производством, начальник нормативно-исследовательской лаборатории по труду, начальник лаборатории (бюро) социологии труда, начальник отдела социального развития, экономист по труду, инженер по нормир</w:t>
            </w:r>
            <w:r>
              <w:t>ованию труда, инженер по организации и нормированию труда, инженер по организации труда, инструктор-дактилолог, техник по труду, социолог, нарядчик, хронометражист</w:t>
            </w:r>
          </w:p>
        </w:tc>
      </w:tr>
      <w:tr w:rsidR="00BC521D">
        <w:tc>
          <w:tcPr>
            <w:tcW w:w="615" w:type="dxa"/>
          </w:tcPr>
          <w:p w:rsidR="00BC521D" w:rsidRDefault="00075398">
            <w:pPr>
              <w:pStyle w:val="ConsPlusNormal0"/>
              <w:jc w:val="center"/>
            </w:pPr>
            <w:r>
              <w:lastRenderedPageBreak/>
              <w:t>5.</w:t>
            </w:r>
          </w:p>
        </w:tc>
        <w:tc>
          <w:tcPr>
            <w:tcW w:w="3912" w:type="dxa"/>
          </w:tcPr>
          <w:p w:rsidR="00BC521D" w:rsidRDefault="00075398">
            <w:pPr>
              <w:pStyle w:val="ConsPlusNormal0"/>
              <w:jc w:val="both"/>
            </w:pPr>
            <w:r>
              <w:t>Начальник отдела охраны труда, инженер по охране труда и технике безопасности</w:t>
            </w:r>
          </w:p>
        </w:tc>
        <w:tc>
          <w:tcPr>
            <w:tcW w:w="4501" w:type="dxa"/>
          </w:tcPr>
          <w:p w:rsidR="00BC521D" w:rsidRDefault="00075398">
            <w:pPr>
              <w:pStyle w:val="ConsPlusNormal0"/>
              <w:jc w:val="both"/>
            </w:pPr>
            <w:r>
              <w:t xml:space="preserve">начальник </w:t>
            </w:r>
            <w:r>
              <w:t>отдела охраны труда, начальник отдела организации и оплаты труда, начальник лаборатории (бюро) по организации труда и управления производством, начальник нормативно-исследовательской лаборатории по труду, инженер по охране труда и технике безопасности, инж</w:t>
            </w:r>
            <w:r>
              <w:t>енер</w:t>
            </w:r>
          </w:p>
        </w:tc>
      </w:tr>
      <w:tr w:rsidR="00BC521D">
        <w:tc>
          <w:tcPr>
            <w:tcW w:w="615" w:type="dxa"/>
          </w:tcPr>
          <w:p w:rsidR="00BC521D" w:rsidRDefault="00075398">
            <w:pPr>
              <w:pStyle w:val="ConsPlusNormal0"/>
              <w:jc w:val="center"/>
            </w:pPr>
            <w:r>
              <w:t>6.</w:t>
            </w:r>
          </w:p>
        </w:tc>
        <w:tc>
          <w:tcPr>
            <w:tcW w:w="3912" w:type="dxa"/>
          </w:tcPr>
          <w:p w:rsidR="00BC521D" w:rsidRDefault="00075398">
            <w:pPr>
              <w:pStyle w:val="ConsPlusNormal0"/>
              <w:jc w:val="both"/>
            </w:pPr>
            <w:r>
              <w:t>Начальник отдела кадров (спецотдела и др.), начальник отдела подготовки кадров, менеджер по персоналу, специалист по кадрам, инспектор по кадрам, инженер по подготовке кадров, табельщик, специалист по кадровому делопроизводству, специалист по документацион</w:t>
            </w:r>
            <w:r>
              <w:t>ному обеспечению работы с персоналом, специалист по документационному обеспечению персонала, специалист по подбору персонала, специалист по персоналу, специалист по оценке аттестации персонала, специалист по развитию и обучению персонала, специалист по раз</w:t>
            </w:r>
            <w:r>
              <w:t>витию карьеры персонала, специалист по нормированию и оплате труда, специалист по организации и оплате труда, специалист по компенсациям и льготам</w:t>
            </w:r>
          </w:p>
        </w:tc>
        <w:tc>
          <w:tcPr>
            <w:tcW w:w="4501" w:type="dxa"/>
          </w:tcPr>
          <w:p w:rsidR="00BC521D" w:rsidRDefault="00075398">
            <w:pPr>
              <w:pStyle w:val="ConsPlusNormal0"/>
              <w:jc w:val="both"/>
            </w:pPr>
            <w:r>
              <w:t>начальник отдела кадров (спецотдела и др.), начальник отдела подготовки кадров, менеджер по персоналу, специа</w:t>
            </w:r>
            <w:r>
              <w:t>лист по кадрам, инспектор по кадрам, инженер по подготовке кадров, инструктор-дактилолог, профконсультант, юрисконсульт, табельщик, специалист по кадровому делопроизводству, специалист по документационному обеспечению работы с персоналом, специалист по док</w:t>
            </w:r>
            <w:r>
              <w:t>ументационному обеспечению персонала, специалист по персоналу, специалист по подбору персонала, специалист по оценке аттестации персонала, специалист по развитию и обучению персонала, специалист по развитию карьеры персонала, специалист по нормированию и о</w:t>
            </w:r>
            <w:r>
              <w:t>плате труда, специалист по организации и оплате труда, специалист по компенсациям и льготам</w:t>
            </w:r>
          </w:p>
        </w:tc>
      </w:tr>
      <w:tr w:rsidR="00BC521D">
        <w:tc>
          <w:tcPr>
            <w:tcW w:w="615" w:type="dxa"/>
          </w:tcPr>
          <w:p w:rsidR="00BC521D" w:rsidRDefault="00075398">
            <w:pPr>
              <w:pStyle w:val="ConsPlusNormal0"/>
              <w:jc w:val="center"/>
            </w:pPr>
            <w:r>
              <w:t>7.</w:t>
            </w:r>
          </w:p>
        </w:tc>
        <w:tc>
          <w:tcPr>
            <w:tcW w:w="3912" w:type="dxa"/>
          </w:tcPr>
          <w:p w:rsidR="00BC521D" w:rsidRDefault="00075398">
            <w:pPr>
              <w:pStyle w:val="ConsPlusNormal0"/>
              <w:jc w:val="both"/>
            </w:pPr>
            <w:r>
              <w:t>Начальник отдела социального развития</w:t>
            </w:r>
          </w:p>
        </w:tc>
        <w:tc>
          <w:tcPr>
            <w:tcW w:w="4501" w:type="dxa"/>
          </w:tcPr>
          <w:p w:rsidR="00BC521D" w:rsidRDefault="00075398">
            <w:pPr>
              <w:pStyle w:val="ConsPlusNormal0"/>
              <w:jc w:val="both"/>
            </w:pPr>
            <w:r>
              <w:t>начальник отдела социального развития, начальник отдела кадров, начальник отдела подготовки кадров, начальник отдела орган</w:t>
            </w:r>
            <w:r>
              <w:t>изации и оплаты труда, начальник лаборатории (бюро) по организации труда и управления производством, начальник лаборатории (бюро) социологии труда, начальник отдела охраны труда, менеджер по персоналу, инженер по подготовке кадров, специалист по кадрам, ин</w:t>
            </w:r>
            <w:r>
              <w:t xml:space="preserve">структор-дактилолог, инспектор по кадрам, инженер по охране труда и технике безопасности, инженер по нормированию труда, инженер по </w:t>
            </w:r>
            <w:r>
              <w:lastRenderedPageBreak/>
              <w:t>организации и нормированию труда, инженер по организации труда, техник по труду, социолог</w:t>
            </w:r>
          </w:p>
        </w:tc>
      </w:tr>
      <w:tr w:rsidR="00BC521D">
        <w:tc>
          <w:tcPr>
            <w:tcW w:w="615" w:type="dxa"/>
          </w:tcPr>
          <w:p w:rsidR="00BC521D" w:rsidRDefault="00075398">
            <w:pPr>
              <w:pStyle w:val="ConsPlusNormal0"/>
              <w:jc w:val="center"/>
            </w:pPr>
            <w:r>
              <w:lastRenderedPageBreak/>
              <w:t>8.</w:t>
            </w:r>
          </w:p>
        </w:tc>
        <w:tc>
          <w:tcPr>
            <w:tcW w:w="3912" w:type="dxa"/>
          </w:tcPr>
          <w:p w:rsidR="00BC521D" w:rsidRDefault="00075398">
            <w:pPr>
              <w:pStyle w:val="ConsPlusNormal0"/>
              <w:jc w:val="both"/>
            </w:pPr>
            <w:r>
              <w:t>Инструктор-дактилолог</w:t>
            </w:r>
          </w:p>
        </w:tc>
        <w:tc>
          <w:tcPr>
            <w:tcW w:w="4501" w:type="dxa"/>
          </w:tcPr>
          <w:p w:rsidR="00BC521D" w:rsidRDefault="00075398">
            <w:pPr>
              <w:pStyle w:val="ConsPlusNormal0"/>
              <w:jc w:val="both"/>
            </w:pPr>
            <w:r>
              <w:t>инструкт</w:t>
            </w:r>
            <w:r>
              <w:t>ор-дактилолог, начальник отдела социального развития, начальник отдела кадров, начальник отдела подготовки кадров, начальник отдела организации и оплаты труда, начальник лаборатории (бюро) по организации труда и управления производством, менеджер по персон</w:t>
            </w:r>
            <w:r>
              <w:t>алу, инженер по подготовке кадров, специалист по кадрам, инспектор по кадрам, инженер по организации и нормированию труда, инженер по организации труда, профконсультант, техник по труду</w:t>
            </w:r>
          </w:p>
        </w:tc>
      </w:tr>
      <w:tr w:rsidR="00BC521D">
        <w:tc>
          <w:tcPr>
            <w:tcW w:w="615" w:type="dxa"/>
          </w:tcPr>
          <w:p w:rsidR="00BC521D" w:rsidRDefault="00075398">
            <w:pPr>
              <w:pStyle w:val="ConsPlusNormal0"/>
              <w:jc w:val="center"/>
            </w:pPr>
            <w:r>
              <w:t>9.</w:t>
            </w:r>
          </w:p>
        </w:tc>
        <w:tc>
          <w:tcPr>
            <w:tcW w:w="3912" w:type="dxa"/>
          </w:tcPr>
          <w:p w:rsidR="00BC521D" w:rsidRDefault="00075398">
            <w:pPr>
              <w:pStyle w:val="ConsPlusNormal0"/>
              <w:jc w:val="both"/>
            </w:pPr>
            <w:r>
              <w:t>Начальник юридического отдела, юрисконсульт</w:t>
            </w:r>
          </w:p>
        </w:tc>
        <w:tc>
          <w:tcPr>
            <w:tcW w:w="4501" w:type="dxa"/>
          </w:tcPr>
          <w:p w:rsidR="00BC521D" w:rsidRDefault="00075398">
            <w:pPr>
              <w:pStyle w:val="ConsPlusNormal0"/>
              <w:jc w:val="both"/>
            </w:pPr>
            <w:r>
              <w:t>начальник юридического</w:t>
            </w:r>
            <w:r>
              <w:t xml:space="preserve"> отдела, юрисконсульт</w:t>
            </w:r>
          </w:p>
        </w:tc>
      </w:tr>
      <w:tr w:rsidR="00BC521D">
        <w:tc>
          <w:tcPr>
            <w:tcW w:w="615" w:type="dxa"/>
          </w:tcPr>
          <w:p w:rsidR="00BC521D" w:rsidRDefault="00075398">
            <w:pPr>
              <w:pStyle w:val="ConsPlusNormal0"/>
              <w:jc w:val="center"/>
            </w:pPr>
            <w:r>
              <w:t>10.</w:t>
            </w:r>
          </w:p>
        </w:tc>
        <w:tc>
          <w:tcPr>
            <w:tcW w:w="3912" w:type="dxa"/>
          </w:tcPr>
          <w:p w:rsidR="00BC521D" w:rsidRDefault="00075398">
            <w:pPr>
              <w:pStyle w:val="ConsPlusNormal0"/>
              <w:jc w:val="both"/>
            </w:pPr>
            <w:r>
              <w:t>Заведующий архивом, заведующий канцелярией, документовед, архивариус, делопроизводитель, инспектор по контролю за исполнением поручений, секретарь, секретарь-машинистка, секретарь-стенографистка, стенографистка, секретарь незрячего специалиста, секретарь р</w:t>
            </w:r>
            <w:r>
              <w:t>уководителя, паспортист, кодификатор, экспедитор</w:t>
            </w:r>
          </w:p>
        </w:tc>
        <w:tc>
          <w:tcPr>
            <w:tcW w:w="4501" w:type="dxa"/>
          </w:tcPr>
          <w:p w:rsidR="00BC521D" w:rsidRDefault="00075398">
            <w:pPr>
              <w:pStyle w:val="ConsPlusNormal0"/>
              <w:jc w:val="both"/>
            </w:pPr>
            <w:r>
              <w:t>заведующий архивом, заведующий канцелярией, документовед, архивариус, делопроизводитель, инспектор по контролю за исполнением поручений, секретарь, секретарь-машинистка, секретарь-стенографистка, стенографис</w:t>
            </w:r>
            <w:r>
              <w:t>тка, машинистка, секретарь незрячего специалиста, секретарь руководителя, паспортист, кодификатор, экспедитор</w:t>
            </w:r>
          </w:p>
        </w:tc>
      </w:tr>
      <w:tr w:rsidR="00BC521D">
        <w:tc>
          <w:tcPr>
            <w:tcW w:w="615" w:type="dxa"/>
          </w:tcPr>
          <w:p w:rsidR="00BC521D" w:rsidRDefault="00075398">
            <w:pPr>
              <w:pStyle w:val="ConsPlusNormal0"/>
              <w:jc w:val="center"/>
            </w:pPr>
            <w:r>
              <w:t>11.</w:t>
            </w:r>
          </w:p>
        </w:tc>
        <w:tc>
          <w:tcPr>
            <w:tcW w:w="3912" w:type="dxa"/>
          </w:tcPr>
          <w:p w:rsidR="00BC521D" w:rsidRDefault="00075398">
            <w:pPr>
              <w:pStyle w:val="ConsPlusNormal0"/>
              <w:jc w:val="both"/>
            </w:pPr>
            <w:r>
              <w:t>Заведующий машинописным бюро, заведующий копировально-множительным бюро, машинистка</w:t>
            </w:r>
          </w:p>
        </w:tc>
        <w:tc>
          <w:tcPr>
            <w:tcW w:w="4501" w:type="dxa"/>
          </w:tcPr>
          <w:p w:rsidR="00BC521D" w:rsidRDefault="00075398">
            <w:pPr>
              <w:pStyle w:val="ConsPlusNormal0"/>
              <w:jc w:val="both"/>
            </w:pPr>
            <w:r>
              <w:t>заведующий машинописным бюро, заведующий копировально-мно</w:t>
            </w:r>
            <w:r>
              <w:t>жительным бюро, машинистка, секретарь-машинистка, копировщик</w:t>
            </w:r>
          </w:p>
        </w:tc>
      </w:tr>
      <w:tr w:rsidR="00BC521D">
        <w:tc>
          <w:tcPr>
            <w:tcW w:w="615" w:type="dxa"/>
          </w:tcPr>
          <w:p w:rsidR="00BC521D" w:rsidRDefault="00075398">
            <w:pPr>
              <w:pStyle w:val="ConsPlusNormal0"/>
              <w:jc w:val="center"/>
            </w:pPr>
            <w:r>
              <w:t>12.</w:t>
            </w:r>
          </w:p>
        </w:tc>
        <w:tc>
          <w:tcPr>
            <w:tcW w:w="3912" w:type="dxa"/>
          </w:tcPr>
          <w:p w:rsidR="00BC521D" w:rsidRDefault="00075398">
            <w:pPr>
              <w:pStyle w:val="ConsPlusNormal0"/>
              <w:jc w:val="both"/>
            </w:pPr>
            <w:r>
              <w:t>Начальник отдела материально-технического снабжения, начальник хозяйственного отдела, заведующий складом, заведующий хозяйством, товаровед, агент, агент по закупкам, агент по снабжению, эксп</w:t>
            </w:r>
            <w:r>
              <w:t xml:space="preserve">едитор по перевозке грузов, специалист по административно-хозяйственному обеспечению, офис-менеджер, </w:t>
            </w:r>
            <w:r>
              <w:lastRenderedPageBreak/>
              <w:t>начальник административно-хозяйственного подразделения, руководитель административно-хозяйственного подразделения, специалист по закупкам, работник контрак</w:t>
            </w:r>
            <w:r>
              <w:t>тной службы, контрактный управляющий, старший специалист по закупкам, консультант по закупкам, заместитель руководителя подразделения, руководитель подразделения, руководитель контрактной службы</w:t>
            </w:r>
          </w:p>
        </w:tc>
        <w:tc>
          <w:tcPr>
            <w:tcW w:w="4501" w:type="dxa"/>
          </w:tcPr>
          <w:p w:rsidR="00BC521D" w:rsidRDefault="00075398">
            <w:pPr>
              <w:pStyle w:val="ConsPlusNormal0"/>
              <w:jc w:val="both"/>
            </w:pPr>
            <w:r>
              <w:lastRenderedPageBreak/>
              <w:t>начальник отдела материально-технического снабжения, начальни</w:t>
            </w:r>
            <w:r>
              <w:t>к хозяйственного отдела, заведующий складом, заведующий хозяйством, товаровед, агент, агент по закупкам, агент по снабжению, экономист по снабжению, товаровед, экспедитор по перевозке грузов, специалист по административно-хозяйственному обеспечению, офис-</w:t>
            </w:r>
            <w:r>
              <w:lastRenderedPageBreak/>
              <w:t>м</w:t>
            </w:r>
            <w:r>
              <w:t>енеджер, начальник административно-хозяйственного подразделения, руководитель административно-хозяйственного подразделения, специалист по закупкам, работник контрактной службы, контрактный управляющий, старший специалист по закупкам, консультант по закупка</w:t>
            </w:r>
            <w:r>
              <w:t>м, заместитель руководителя подразделения, руководитель подразделения, руководитель контрактной службы</w:t>
            </w:r>
          </w:p>
        </w:tc>
      </w:tr>
      <w:tr w:rsidR="00BC521D">
        <w:tc>
          <w:tcPr>
            <w:tcW w:w="615" w:type="dxa"/>
          </w:tcPr>
          <w:p w:rsidR="00BC521D" w:rsidRDefault="00075398">
            <w:pPr>
              <w:pStyle w:val="ConsPlusNormal0"/>
              <w:jc w:val="center"/>
            </w:pPr>
            <w:r>
              <w:lastRenderedPageBreak/>
              <w:t>13.</w:t>
            </w:r>
          </w:p>
        </w:tc>
        <w:tc>
          <w:tcPr>
            <w:tcW w:w="3912" w:type="dxa"/>
          </w:tcPr>
          <w:p w:rsidR="00BC521D" w:rsidRDefault="00075398">
            <w:pPr>
              <w:pStyle w:val="ConsPlusNormal0"/>
              <w:jc w:val="both"/>
            </w:pPr>
            <w:r>
              <w:t>Заведующий жилым корпусом пансионата (гостиницы), заведующий общежитием, заведующий бюро пропусков, заведующий комнатой отдыха, заведующий камерой х</w:t>
            </w:r>
            <w:r>
              <w:t>ранения, дежурный бюро пропусков, дежурный (по выдаче справок, залу, этажу гостиницы, комнате отдыха водителей автомобилей, общежитию и др.), комендант, администратор, заведующий камерой хранения</w:t>
            </w:r>
          </w:p>
        </w:tc>
        <w:tc>
          <w:tcPr>
            <w:tcW w:w="4501" w:type="dxa"/>
          </w:tcPr>
          <w:p w:rsidR="00BC521D" w:rsidRDefault="00075398">
            <w:pPr>
              <w:pStyle w:val="ConsPlusNormal0"/>
              <w:jc w:val="both"/>
            </w:pPr>
            <w:r>
              <w:t>заведующий жилым корпусом пансионата (гостиницы), заведующий</w:t>
            </w:r>
            <w:r>
              <w:t xml:space="preserve"> общежитием, заведующий бюро пропусков, заведующий комнатой отдыха, заведующий хозяйством, дежурный бюро пропусков, дежурный (по выдаче справок, залу, этажу гостиницы, комнате отдыха водителей автомобилей, общежитию и др.), комендант, администратор, заведу</w:t>
            </w:r>
            <w:r>
              <w:t>ющий камерой хранения</w:t>
            </w:r>
          </w:p>
        </w:tc>
      </w:tr>
      <w:tr w:rsidR="00BC521D">
        <w:tc>
          <w:tcPr>
            <w:tcW w:w="615" w:type="dxa"/>
          </w:tcPr>
          <w:p w:rsidR="00BC521D" w:rsidRDefault="00075398">
            <w:pPr>
              <w:pStyle w:val="ConsPlusNormal0"/>
              <w:jc w:val="center"/>
            </w:pPr>
            <w:r>
              <w:t>14.</w:t>
            </w:r>
          </w:p>
        </w:tc>
        <w:tc>
          <w:tcPr>
            <w:tcW w:w="3912" w:type="dxa"/>
          </w:tcPr>
          <w:p w:rsidR="00BC521D" w:rsidRDefault="00075398">
            <w:pPr>
              <w:pStyle w:val="ConsPlusNormal0"/>
              <w:jc w:val="both"/>
            </w:pPr>
            <w:r>
              <w:t>Начальник гаража, начальник автоколонны, контролер пассажирского транспорта, оператор диспетчерской движения и погрузочно-разгрузочных работ, специалист по автотехнической экспертизе (эксперт-автотехник), эксперт дорожного хозяйс</w:t>
            </w:r>
            <w:r>
              <w:t>тва</w:t>
            </w:r>
          </w:p>
        </w:tc>
        <w:tc>
          <w:tcPr>
            <w:tcW w:w="4501" w:type="dxa"/>
          </w:tcPr>
          <w:p w:rsidR="00BC521D" w:rsidRDefault="00075398">
            <w:pPr>
              <w:pStyle w:val="ConsPlusNormal0"/>
              <w:jc w:val="both"/>
            </w:pPr>
            <w:r>
              <w:t>начальник гаража, начальник автоколонны, контролер пассажирского транспорта, оператор диспетчерской движения и погрузочно-разгрузочных работ, специалист по автотехнической экспертизе (эксперт-автотехник), эксперт дорожного хозяйства, водитель автотранспорт</w:t>
            </w:r>
            <w:r>
              <w:t>а</w:t>
            </w:r>
          </w:p>
        </w:tc>
      </w:tr>
      <w:tr w:rsidR="00BC521D">
        <w:tc>
          <w:tcPr>
            <w:tcW w:w="615" w:type="dxa"/>
          </w:tcPr>
          <w:p w:rsidR="00BC521D" w:rsidRDefault="00075398">
            <w:pPr>
              <w:pStyle w:val="ConsPlusNormal0"/>
              <w:jc w:val="center"/>
            </w:pPr>
            <w:r>
              <w:t>15.</w:t>
            </w:r>
          </w:p>
        </w:tc>
        <w:tc>
          <w:tcPr>
            <w:tcW w:w="3912" w:type="dxa"/>
          </w:tcPr>
          <w:p w:rsidR="00BC521D" w:rsidRDefault="00075398">
            <w:pPr>
              <w:pStyle w:val="ConsPlusNormal0"/>
              <w:jc w:val="both"/>
            </w:pPr>
            <w:r>
              <w:t>Заведующий производством (шеф-повар), заведующий столовой</w:t>
            </w:r>
          </w:p>
        </w:tc>
        <w:tc>
          <w:tcPr>
            <w:tcW w:w="4501" w:type="dxa"/>
          </w:tcPr>
          <w:p w:rsidR="00BC521D" w:rsidRDefault="00075398">
            <w:pPr>
              <w:pStyle w:val="ConsPlusNormal0"/>
              <w:jc w:val="both"/>
            </w:pPr>
            <w:r>
              <w:t>заведующий производством (шеф-повар), заведующий столовой, повар</w:t>
            </w:r>
          </w:p>
        </w:tc>
      </w:tr>
      <w:tr w:rsidR="00BC521D">
        <w:tc>
          <w:tcPr>
            <w:tcW w:w="615" w:type="dxa"/>
          </w:tcPr>
          <w:p w:rsidR="00BC521D" w:rsidRDefault="00075398">
            <w:pPr>
              <w:pStyle w:val="ConsPlusNormal0"/>
              <w:jc w:val="center"/>
            </w:pPr>
            <w:r>
              <w:t>16.</w:t>
            </w:r>
          </w:p>
        </w:tc>
        <w:tc>
          <w:tcPr>
            <w:tcW w:w="3912" w:type="dxa"/>
          </w:tcPr>
          <w:p w:rsidR="00BC521D" w:rsidRDefault="00075398">
            <w:pPr>
              <w:pStyle w:val="ConsPlusNormal0"/>
              <w:jc w:val="both"/>
            </w:pPr>
            <w:r>
              <w:t>Заведующий экспедицией</w:t>
            </w:r>
          </w:p>
        </w:tc>
        <w:tc>
          <w:tcPr>
            <w:tcW w:w="4501" w:type="dxa"/>
          </w:tcPr>
          <w:p w:rsidR="00BC521D" w:rsidRDefault="00075398">
            <w:pPr>
              <w:pStyle w:val="ConsPlusNormal0"/>
              <w:jc w:val="both"/>
            </w:pPr>
            <w:r>
              <w:t>заведующий экспедицией, экспедитор по перевозке грузов, экспедитор</w:t>
            </w:r>
          </w:p>
        </w:tc>
      </w:tr>
      <w:tr w:rsidR="00BC521D">
        <w:tc>
          <w:tcPr>
            <w:tcW w:w="615" w:type="dxa"/>
          </w:tcPr>
          <w:p w:rsidR="00BC521D" w:rsidRDefault="00075398">
            <w:pPr>
              <w:pStyle w:val="ConsPlusNormal0"/>
              <w:jc w:val="center"/>
            </w:pPr>
            <w:r>
              <w:t>17.</w:t>
            </w:r>
          </w:p>
        </w:tc>
        <w:tc>
          <w:tcPr>
            <w:tcW w:w="3912" w:type="dxa"/>
          </w:tcPr>
          <w:p w:rsidR="00BC521D" w:rsidRDefault="00075398">
            <w:pPr>
              <w:pStyle w:val="ConsPlusNormal0"/>
              <w:jc w:val="both"/>
            </w:pPr>
            <w:r>
              <w:t>Диспетчер, оператор диспет</w:t>
            </w:r>
            <w:r>
              <w:t>черской службы</w:t>
            </w:r>
          </w:p>
        </w:tc>
        <w:tc>
          <w:tcPr>
            <w:tcW w:w="4501" w:type="dxa"/>
          </w:tcPr>
          <w:p w:rsidR="00BC521D" w:rsidRDefault="00075398">
            <w:pPr>
              <w:pStyle w:val="ConsPlusNormal0"/>
              <w:jc w:val="both"/>
            </w:pPr>
            <w:r>
              <w:t>диспетчер, оператор диспетчерской службы, оператор диспетчерской движения и погрузочно-разгрузочных работ</w:t>
            </w:r>
          </w:p>
        </w:tc>
      </w:tr>
      <w:tr w:rsidR="00BC521D">
        <w:tc>
          <w:tcPr>
            <w:tcW w:w="615" w:type="dxa"/>
          </w:tcPr>
          <w:p w:rsidR="00BC521D" w:rsidRDefault="00075398">
            <w:pPr>
              <w:pStyle w:val="ConsPlusNormal0"/>
              <w:jc w:val="center"/>
            </w:pPr>
            <w:r>
              <w:lastRenderedPageBreak/>
              <w:t>18.</w:t>
            </w:r>
          </w:p>
        </w:tc>
        <w:tc>
          <w:tcPr>
            <w:tcW w:w="3912" w:type="dxa"/>
          </w:tcPr>
          <w:p w:rsidR="00BC521D" w:rsidRDefault="00075398">
            <w:pPr>
              <w:pStyle w:val="ConsPlusNormal0"/>
              <w:jc w:val="both"/>
            </w:pPr>
            <w:r>
              <w:t>Оператор по диспетчерскому обслуживанию лифтов</w:t>
            </w:r>
          </w:p>
        </w:tc>
        <w:tc>
          <w:tcPr>
            <w:tcW w:w="4501" w:type="dxa"/>
          </w:tcPr>
          <w:p w:rsidR="00BC521D" w:rsidRDefault="00075398">
            <w:pPr>
              <w:pStyle w:val="ConsPlusNormal0"/>
              <w:jc w:val="both"/>
            </w:pPr>
            <w:r>
              <w:t>оператор по диспетчерскому обслуживанию лифтов, лифтер</w:t>
            </w:r>
          </w:p>
        </w:tc>
      </w:tr>
      <w:tr w:rsidR="00BC521D">
        <w:tc>
          <w:tcPr>
            <w:tcW w:w="615" w:type="dxa"/>
          </w:tcPr>
          <w:p w:rsidR="00BC521D" w:rsidRDefault="00075398">
            <w:pPr>
              <w:pStyle w:val="ConsPlusNormal0"/>
              <w:jc w:val="center"/>
            </w:pPr>
            <w:r>
              <w:t>19.</w:t>
            </w:r>
          </w:p>
        </w:tc>
        <w:tc>
          <w:tcPr>
            <w:tcW w:w="3912" w:type="dxa"/>
          </w:tcPr>
          <w:p w:rsidR="00BC521D" w:rsidRDefault="00075398">
            <w:pPr>
              <w:pStyle w:val="ConsPlusNormal0"/>
              <w:jc w:val="both"/>
            </w:pPr>
            <w:r>
              <w:t>Заведующий фотолабораторией</w:t>
            </w:r>
          </w:p>
        </w:tc>
        <w:tc>
          <w:tcPr>
            <w:tcW w:w="4501" w:type="dxa"/>
          </w:tcPr>
          <w:p w:rsidR="00BC521D" w:rsidRDefault="00075398">
            <w:pPr>
              <w:pStyle w:val="ConsPlusNormal0"/>
              <w:jc w:val="both"/>
            </w:pPr>
            <w:r>
              <w:t>заведующий фотолабораторией, фотограф, художник-фотограф</w:t>
            </w:r>
          </w:p>
        </w:tc>
      </w:tr>
      <w:tr w:rsidR="00BC521D">
        <w:tc>
          <w:tcPr>
            <w:tcW w:w="615" w:type="dxa"/>
          </w:tcPr>
          <w:p w:rsidR="00BC521D" w:rsidRDefault="00075398">
            <w:pPr>
              <w:pStyle w:val="ConsPlusNormal0"/>
              <w:jc w:val="center"/>
            </w:pPr>
            <w:r>
              <w:t>20.</w:t>
            </w:r>
          </w:p>
        </w:tc>
        <w:tc>
          <w:tcPr>
            <w:tcW w:w="3912" w:type="dxa"/>
          </w:tcPr>
          <w:p w:rsidR="00BC521D" w:rsidRDefault="00075398">
            <w:pPr>
              <w:pStyle w:val="ConsPlusNormal0"/>
              <w:jc w:val="both"/>
            </w:pPr>
            <w:r>
              <w:t>Начальник отдела капитального строительства, производитель работ (прораб), инженер по надзору за строительством</w:t>
            </w:r>
          </w:p>
        </w:tc>
        <w:tc>
          <w:tcPr>
            <w:tcW w:w="4501" w:type="dxa"/>
          </w:tcPr>
          <w:p w:rsidR="00BC521D" w:rsidRDefault="00075398">
            <w:pPr>
              <w:pStyle w:val="ConsPlusNormal0"/>
              <w:jc w:val="both"/>
            </w:pPr>
            <w:r>
              <w:t>начальник отдела капитального строительства, производи</w:t>
            </w:r>
            <w:r>
              <w:t>тель работ (прораб), инженер по надзору за строительством, архитектор, инженер, техник</w:t>
            </w:r>
          </w:p>
        </w:tc>
      </w:tr>
      <w:tr w:rsidR="00BC521D">
        <w:tc>
          <w:tcPr>
            <w:tcW w:w="615" w:type="dxa"/>
          </w:tcPr>
          <w:p w:rsidR="00BC521D" w:rsidRDefault="00075398">
            <w:pPr>
              <w:pStyle w:val="ConsPlusNormal0"/>
              <w:jc w:val="center"/>
            </w:pPr>
            <w:r>
              <w:t>21.</w:t>
            </w:r>
          </w:p>
        </w:tc>
        <w:tc>
          <w:tcPr>
            <w:tcW w:w="3912" w:type="dxa"/>
          </w:tcPr>
          <w:p w:rsidR="00BC521D" w:rsidRDefault="00075398">
            <w:pPr>
              <w:pStyle w:val="ConsPlusNormal0"/>
              <w:jc w:val="both"/>
            </w:pPr>
            <w:r>
              <w:t>Руководитель группы инвентаризации строений и сооружений, инженер по инвентаризации строений и сооружений, техник по инвентаризации строений и сооружений</w:t>
            </w:r>
          </w:p>
        </w:tc>
        <w:tc>
          <w:tcPr>
            <w:tcW w:w="4501" w:type="dxa"/>
          </w:tcPr>
          <w:p w:rsidR="00BC521D" w:rsidRDefault="00075398">
            <w:pPr>
              <w:pStyle w:val="ConsPlusNormal0"/>
              <w:jc w:val="both"/>
            </w:pPr>
            <w:r>
              <w:t>руководите</w:t>
            </w:r>
            <w:r>
              <w:t xml:space="preserve">ль группы инвентаризации строений и сооружений, начальник отдела капитального строительства, начальник хозяйственного отдела, инженер по инвентаризации строений и сооружений, инженер по надзору за строительством, инженер, техник по инвентаризации строений </w:t>
            </w:r>
            <w:r>
              <w:t>и сооружений, техник</w:t>
            </w:r>
          </w:p>
        </w:tc>
      </w:tr>
      <w:tr w:rsidR="00BC521D">
        <w:tc>
          <w:tcPr>
            <w:tcW w:w="615" w:type="dxa"/>
          </w:tcPr>
          <w:p w:rsidR="00BC521D" w:rsidRDefault="00075398">
            <w:pPr>
              <w:pStyle w:val="ConsPlusNormal0"/>
              <w:jc w:val="center"/>
            </w:pPr>
            <w:r>
              <w:t>22.</w:t>
            </w:r>
          </w:p>
        </w:tc>
        <w:tc>
          <w:tcPr>
            <w:tcW w:w="3912" w:type="dxa"/>
          </w:tcPr>
          <w:p w:rsidR="00BC521D" w:rsidRDefault="00075398">
            <w:pPr>
              <w:pStyle w:val="ConsPlusNormal0"/>
              <w:jc w:val="both"/>
            </w:pPr>
            <w:r>
              <w:t>Начальник ремонтного цеха, начальник (заведующий) мастерской, механик, инженер по ремонту, инженер-энергетик (энергетик)</w:t>
            </w:r>
          </w:p>
        </w:tc>
        <w:tc>
          <w:tcPr>
            <w:tcW w:w="4501" w:type="dxa"/>
          </w:tcPr>
          <w:p w:rsidR="00BC521D" w:rsidRDefault="00075398">
            <w:pPr>
              <w:pStyle w:val="ConsPlusNormal0"/>
              <w:jc w:val="both"/>
            </w:pPr>
            <w:r>
              <w:t>начальник ремонтного цеха, начальник (заведующий) мастерской, механик, инженер по ремонту, инженер-энергетик (энергетик), инженер</w:t>
            </w:r>
          </w:p>
        </w:tc>
      </w:tr>
      <w:tr w:rsidR="00BC521D">
        <w:tc>
          <w:tcPr>
            <w:tcW w:w="615" w:type="dxa"/>
          </w:tcPr>
          <w:p w:rsidR="00BC521D" w:rsidRDefault="00075398">
            <w:pPr>
              <w:pStyle w:val="ConsPlusNormal0"/>
              <w:jc w:val="center"/>
            </w:pPr>
            <w:r>
              <w:t>23.</w:t>
            </w:r>
          </w:p>
        </w:tc>
        <w:tc>
          <w:tcPr>
            <w:tcW w:w="3912" w:type="dxa"/>
          </w:tcPr>
          <w:p w:rsidR="00BC521D" w:rsidRDefault="00075398">
            <w:pPr>
              <w:pStyle w:val="ConsPlusNormal0"/>
              <w:jc w:val="both"/>
            </w:pPr>
            <w:r>
              <w:t>Начальник отдела автоматизированной системы управления производством, инженер по автоматизированным системам управления производством, инженер-программист (программист), техник-программист, математик, инспектор фонда, ассистент инспектора фонда</w:t>
            </w:r>
          </w:p>
        </w:tc>
        <w:tc>
          <w:tcPr>
            <w:tcW w:w="4501" w:type="dxa"/>
          </w:tcPr>
          <w:p w:rsidR="00BC521D" w:rsidRDefault="00075398">
            <w:pPr>
              <w:pStyle w:val="ConsPlusNormal0"/>
              <w:jc w:val="both"/>
            </w:pPr>
            <w:r>
              <w:t>начальник о</w:t>
            </w:r>
            <w:r>
              <w:t>тдела автоматизированной системы управления производством, начальник отдела автоматизации и механизации производственных процессов, инженер-программист (программист), инженер по автоматизации и механизации производственных процессов, инженер по автоматизир</w:t>
            </w:r>
            <w:r>
              <w:t>ованным системам управления производством, инженер, математик, техник-программист, техник, инспектор фонда, ассистент инспектора фонда</w:t>
            </w:r>
          </w:p>
        </w:tc>
      </w:tr>
      <w:tr w:rsidR="00BC521D">
        <w:tc>
          <w:tcPr>
            <w:tcW w:w="615" w:type="dxa"/>
          </w:tcPr>
          <w:p w:rsidR="00BC521D" w:rsidRDefault="00075398">
            <w:pPr>
              <w:pStyle w:val="ConsPlusNormal0"/>
              <w:jc w:val="center"/>
            </w:pPr>
            <w:r>
              <w:t>24.</w:t>
            </w:r>
          </w:p>
        </w:tc>
        <w:tc>
          <w:tcPr>
            <w:tcW w:w="3912" w:type="dxa"/>
          </w:tcPr>
          <w:p w:rsidR="00BC521D" w:rsidRDefault="00075398">
            <w:pPr>
              <w:pStyle w:val="ConsPlusNormal0"/>
              <w:jc w:val="both"/>
            </w:pPr>
            <w:r>
              <w:t>Заведующий научно-технической библиотекой, начальник отдела информации, начальник отдела (лаборатории, сектора) по з</w:t>
            </w:r>
            <w:r>
              <w:t xml:space="preserve">ащите информации, инженер по научно-технической информации, инженер </w:t>
            </w:r>
            <w:r>
              <w:lastRenderedPageBreak/>
              <w:t>по защите информации, специалист по защите информации, техник по защите информации</w:t>
            </w:r>
          </w:p>
        </w:tc>
        <w:tc>
          <w:tcPr>
            <w:tcW w:w="4501" w:type="dxa"/>
          </w:tcPr>
          <w:p w:rsidR="00BC521D" w:rsidRDefault="00075398">
            <w:pPr>
              <w:pStyle w:val="ConsPlusNormal0"/>
              <w:jc w:val="both"/>
            </w:pPr>
            <w:r>
              <w:lastRenderedPageBreak/>
              <w:t>заведующий научно-технической библиотекой, начальник отдела информации, начальник отдела научно-техническ</w:t>
            </w:r>
            <w:r>
              <w:t>ой информации, начальник отдела (лаборатории, сектора) по защите информации, инженер по научно-</w:t>
            </w:r>
            <w:r>
              <w:lastRenderedPageBreak/>
              <w:t xml:space="preserve">технической информации, инженер по защите информации, инженер по патентной и изобретательской работе, инженер, специалист по защите информации, техник по защите </w:t>
            </w:r>
            <w:r>
              <w:t>информации, техник</w:t>
            </w:r>
          </w:p>
        </w:tc>
      </w:tr>
      <w:tr w:rsidR="00BC521D">
        <w:tc>
          <w:tcPr>
            <w:tcW w:w="615" w:type="dxa"/>
          </w:tcPr>
          <w:p w:rsidR="00BC521D" w:rsidRDefault="00075398">
            <w:pPr>
              <w:pStyle w:val="ConsPlusNormal0"/>
              <w:jc w:val="center"/>
            </w:pPr>
            <w:r>
              <w:lastRenderedPageBreak/>
              <w:t>25.</w:t>
            </w:r>
          </w:p>
        </w:tc>
        <w:tc>
          <w:tcPr>
            <w:tcW w:w="3912" w:type="dxa"/>
          </w:tcPr>
          <w:p w:rsidR="00BC521D" w:rsidRDefault="00075398">
            <w:pPr>
              <w:pStyle w:val="ConsPlusNormal0"/>
              <w:jc w:val="both"/>
            </w:pPr>
            <w:r>
              <w:t>Начальник лаборатории (бюро) технико-экономических исследований, начальник исследовательской лаборатории, начальник отдела информации, аналитик</w:t>
            </w:r>
          </w:p>
        </w:tc>
        <w:tc>
          <w:tcPr>
            <w:tcW w:w="4501" w:type="dxa"/>
          </w:tcPr>
          <w:p w:rsidR="00BC521D" w:rsidRDefault="00075398">
            <w:pPr>
              <w:pStyle w:val="ConsPlusNormal0"/>
              <w:jc w:val="both"/>
            </w:pPr>
            <w:r>
              <w:t>начальник лаборатории (бюро) технико-экономических исследований, начальник исследователь</w:t>
            </w:r>
            <w:r>
              <w:t>ской лаборатории, начальник отдела информации, начальник отдела научно-технической информации, аналитик</w:t>
            </w:r>
          </w:p>
        </w:tc>
      </w:tr>
      <w:tr w:rsidR="00BC521D">
        <w:tc>
          <w:tcPr>
            <w:tcW w:w="615" w:type="dxa"/>
          </w:tcPr>
          <w:p w:rsidR="00BC521D" w:rsidRDefault="00075398">
            <w:pPr>
              <w:pStyle w:val="ConsPlusNormal0"/>
              <w:jc w:val="center"/>
            </w:pPr>
            <w:r>
              <w:t>26.</w:t>
            </w:r>
          </w:p>
        </w:tc>
        <w:tc>
          <w:tcPr>
            <w:tcW w:w="3912" w:type="dxa"/>
          </w:tcPr>
          <w:p w:rsidR="00BC521D" w:rsidRDefault="00075398">
            <w:pPr>
              <w:pStyle w:val="ConsPlusNormal0"/>
              <w:jc w:val="both"/>
            </w:pPr>
            <w:r>
              <w:t xml:space="preserve">Начальник центральной заводской лаборатории, начальник производственной лаборатории (по контролю производства), инженер-лаборант, техник-лаборант, </w:t>
            </w:r>
            <w:r>
              <w:t>лаборант</w:t>
            </w:r>
          </w:p>
        </w:tc>
        <w:tc>
          <w:tcPr>
            <w:tcW w:w="4501" w:type="dxa"/>
          </w:tcPr>
          <w:p w:rsidR="00BC521D" w:rsidRDefault="00075398">
            <w:pPr>
              <w:pStyle w:val="ConsPlusNormal0"/>
              <w:jc w:val="both"/>
            </w:pPr>
            <w:r>
              <w:t>начальник центральной заводской лаборатории, начальник производственной лаборатории (по контролю производства), инженер-лаборант, инженер, техник-лаборант, техник, лаборант</w:t>
            </w:r>
          </w:p>
        </w:tc>
      </w:tr>
      <w:tr w:rsidR="00BC521D">
        <w:tc>
          <w:tcPr>
            <w:tcW w:w="615" w:type="dxa"/>
          </w:tcPr>
          <w:p w:rsidR="00BC521D" w:rsidRDefault="00075398">
            <w:pPr>
              <w:pStyle w:val="ConsPlusNormal0"/>
              <w:jc w:val="center"/>
            </w:pPr>
            <w:r>
              <w:t>27.</w:t>
            </w:r>
          </w:p>
        </w:tc>
        <w:tc>
          <w:tcPr>
            <w:tcW w:w="3912" w:type="dxa"/>
          </w:tcPr>
          <w:p w:rsidR="00BC521D" w:rsidRDefault="00075398">
            <w:pPr>
              <w:pStyle w:val="ConsPlusNormal0"/>
              <w:jc w:val="both"/>
            </w:pPr>
            <w:r>
              <w:t>Начальник отдела контроля качества, начальник отдела стандартизации, инженер по стандартизации, инженер по качеству, инженер по наладке и испытаниям, инженер по метрологии, шеф-инженер, техник по метрологии, техник по наладке и испытаниям, техник по станда</w:t>
            </w:r>
            <w:r>
              <w:t>ртизации</w:t>
            </w:r>
          </w:p>
        </w:tc>
        <w:tc>
          <w:tcPr>
            <w:tcW w:w="4501" w:type="dxa"/>
          </w:tcPr>
          <w:p w:rsidR="00BC521D" w:rsidRDefault="00075398">
            <w:pPr>
              <w:pStyle w:val="ConsPlusNormal0"/>
              <w:jc w:val="both"/>
            </w:pPr>
            <w:r>
              <w:t>начальник отдела контроля качества, начальник отдела стандартизации, инженер по стандартизации, инженер по качеству, инженер по наладке и испытаниям, инженер по метрологии, шеф-инженер, инженер, техник по метрологии, техник по наладке и испытаниям</w:t>
            </w:r>
            <w:r>
              <w:t>, техник по стандартизации, техник</w:t>
            </w:r>
          </w:p>
        </w:tc>
      </w:tr>
      <w:tr w:rsidR="00BC521D">
        <w:tc>
          <w:tcPr>
            <w:tcW w:w="615" w:type="dxa"/>
          </w:tcPr>
          <w:p w:rsidR="00BC521D" w:rsidRDefault="00075398">
            <w:pPr>
              <w:pStyle w:val="ConsPlusNormal0"/>
              <w:jc w:val="center"/>
            </w:pPr>
            <w:r>
              <w:t>28.</w:t>
            </w:r>
          </w:p>
        </w:tc>
        <w:tc>
          <w:tcPr>
            <w:tcW w:w="3912" w:type="dxa"/>
          </w:tcPr>
          <w:p w:rsidR="00BC521D" w:rsidRDefault="00075398">
            <w:pPr>
              <w:pStyle w:val="ConsPlusNormal0"/>
              <w:jc w:val="both"/>
            </w:pPr>
            <w:r>
              <w:t>Начальник производственного отдела, начальник технического отдела, начальник цеха опытного производства, начальник инструментального отдела, начальник отдела автоматизации и механизации производственных процессов, на</w:t>
            </w:r>
            <w:r>
              <w:t xml:space="preserve">чальник отдела комплектации оборудования, начальник смены (участка), начальник цеха (участка), мастер контрольный (участка, цеха), мастер участка, инженер по подготовке производства, инженер-технолог, инженер по автоматизации и </w:t>
            </w:r>
            <w:r>
              <w:lastRenderedPageBreak/>
              <w:t>механизации производственных</w:t>
            </w:r>
            <w:r>
              <w:t xml:space="preserve"> процессов, инженер по инструменту, инженер по комплектации оборудования, инженер по организации управления производством, техник, техник по инструменту, техник-технолог</w:t>
            </w:r>
          </w:p>
        </w:tc>
        <w:tc>
          <w:tcPr>
            <w:tcW w:w="4501" w:type="dxa"/>
          </w:tcPr>
          <w:p w:rsidR="00BC521D" w:rsidRDefault="00075398">
            <w:pPr>
              <w:pStyle w:val="ConsPlusNormal0"/>
              <w:jc w:val="both"/>
            </w:pPr>
            <w:r>
              <w:lastRenderedPageBreak/>
              <w:t>начальник производственного отдела, начальник технического отдела, начальник цеха опыт</w:t>
            </w:r>
            <w:r>
              <w:t>ного производства, начальник инструментального отдела, начальник отдела автоматизации и механизации производственных процессов, начальник отдела комплектации оборудования, начальник цеха (участка), мастер контрольный (участка, цеха), мастер участка, инжене</w:t>
            </w:r>
            <w:r>
              <w:t xml:space="preserve">р, инженер по подготовке производства, инженер-технолог, инженер по автоматизации и механизации производственных процессов, инженер по инструменту, инженер по комплектации </w:t>
            </w:r>
            <w:r>
              <w:lastRenderedPageBreak/>
              <w:t>оборудования, инженер-конструктор (конструктор), инженер по организации управления п</w:t>
            </w:r>
            <w:r>
              <w:t>роизводством, инженер по патентной и изобретательской работе, инженер по научно-технической информации, механик, техник, техник-конструктор, техник по инструменту, техник-технолог</w:t>
            </w:r>
          </w:p>
        </w:tc>
      </w:tr>
      <w:tr w:rsidR="00BC521D">
        <w:tc>
          <w:tcPr>
            <w:tcW w:w="615" w:type="dxa"/>
          </w:tcPr>
          <w:p w:rsidR="00BC521D" w:rsidRDefault="00075398">
            <w:pPr>
              <w:pStyle w:val="ConsPlusNormal0"/>
              <w:jc w:val="center"/>
            </w:pPr>
            <w:r>
              <w:lastRenderedPageBreak/>
              <w:t>29.</w:t>
            </w:r>
          </w:p>
        </w:tc>
        <w:tc>
          <w:tcPr>
            <w:tcW w:w="3912" w:type="dxa"/>
          </w:tcPr>
          <w:p w:rsidR="00BC521D" w:rsidRDefault="00075398">
            <w:pPr>
              <w:pStyle w:val="ConsPlusNormal0"/>
              <w:jc w:val="both"/>
            </w:pPr>
            <w:r>
              <w:t>Начальник отдела патентной и изобретательской работы, инженер по патент</w:t>
            </w:r>
            <w:r>
              <w:t>ной и изобретательской работе</w:t>
            </w:r>
          </w:p>
        </w:tc>
        <w:tc>
          <w:tcPr>
            <w:tcW w:w="4501" w:type="dxa"/>
          </w:tcPr>
          <w:p w:rsidR="00BC521D" w:rsidRDefault="00075398">
            <w:pPr>
              <w:pStyle w:val="ConsPlusNormal0"/>
              <w:jc w:val="both"/>
            </w:pPr>
            <w:r>
              <w:t>начальник отдела патентной и изобретательской работы, начальник отдела научно-технической информации, заведующий научно-технической библиотекой, инженер по патентной и изобретательской работе, инженер по научно-технической инф</w:t>
            </w:r>
            <w:r>
              <w:t>ормации, инженер</w:t>
            </w:r>
          </w:p>
        </w:tc>
      </w:tr>
      <w:tr w:rsidR="00BC521D">
        <w:tc>
          <w:tcPr>
            <w:tcW w:w="615" w:type="dxa"/>
          </w:tcPr>
          <w:p w:rsidR="00BC521D" w:rsidRDefault="00075398">
            <w:pPr>
              <w:pStyle w:val="ConsPlusNormal0"/>
              <w:jc w:val="center"/>
            </w:pPr>
            <w:r>
              <w:t>30.</w:t>
            </w:r>
          </w:p>
        </w:tc>
        <w:tc>
          <w:tcPr>
            <w:tcW w:w="3912" w:type="dxa"/>
          </w:tcPr>
          <w:p w:rsidR="00BC521D" w:rsidRDefault="00075398">
            <w:pPr>
              <w:pStyle w:val="ConsPlusNormal0"/>
              <w:jc w:val="both"/>
            </w:pPr>
            <w:r>
              <w:t>Главный сварщик</w:t>
            </w:r>
          </w:p>
        </w:tc>
        <w:tc>
          <w:tcPr>
            <w:tcW w:w="4501" w:type="dxa"/>
          </w:tcPr>
          <w:p w:rsidR="00BC521D" w:rsidRDefault="00075398">
            <w:pPr>
              <w:pStyle w:val="ConsPlusNormal0"/>
              <w:jc w:val="both"/>
            </w:pPr>
            <w:r>
              <w:t>главный сварщик, должности руководителей, специалистов и профессии рабочих сварочного производства</w:t>
            </w:r>
          </w:p>
        </w:tc>
      </w:tr>
      <w:tr w:rsidR="00BC521D">
        <w:tc>
          <w:tcPr>
            <w:tcW w:w="615" w:type="dxa"/>
          </w:tcPr>
          <w:p w:rsidR="00BC521D" w:rsidRDefault="00075398">
            <w:pPr>
              <w:pStyle w:val="ConsPlusNormal0"/>
              <w:jc w:val="center"/>
            </w:pPr>
            <w:r>
              <w:t>31.</w:t>
            </w:r>
          </w:p>
        </w:tc>
        <w:tc>
          <w:tcPr>
            <w:tcW w:w="3912" w:type="dxa"/>
          </w:tcPr>
          <w:p w:rsidR="00BC521D" w:rsidRDefault="00075398">
            <w:pPr>
              <w:pStyle w:val="ConsPlusNormal0"/>
              <w:jc w:val="both"/>
            </w:pPr>
            <w:r>
              <w:t>Инженер</w:t>
            </w:r>
          </w:p>
        </w:tc>
        <w:tc>
          <w:tcPr>
            <w:tcW w:w="4501" w:type="dxa"/>
          </w:tcPr>
          <w:p w:rsidR="00BC521D" w:rsidRDefault="00075398">
            <w:pPr>
              <w:pStyle w:val="ConsPlusNormal0"/>
              <w:jc w:val="both"/>
            </w:pPr>
            <w:r>
              <w:t>инженер всех наименований, начальник производственного отдела, начальник технического отдела, начальник цеха опытного производства, начальник отдела автоматизации и механизации производственных процессов, начальник цеха (участка), начальник отдела капиталь</w:t>
            </w:r>
            <w:r>
              <w:t>ного строительства, мастер участка, механик, техник, техник-конструктор, техник по инструменту, техник-технолог</w:t>
            </w:r>
          </w:p>
        </w:tc>
      </w:tr>
      <w:tr w:rsidR="00BC521D">
        <w:tc>
          <w:tcPr>
            <w:tcW w:w="615" w:type="dxa"/>
          </w:tcPr>
          <w:p w:rsidR="00BC521D" w:rsidRDefault="00075398">
            <w:pPr>
              <w:pStyle w:val="ConsPlusNormal0"/>
              <w:jc w:val="center"/>
            </w:pPr>
            <w:r>
              <w:t>32.</w:t>
            </w:r>
          </w:p>
        </w:tc>
        <w:tc>
          <w:tcPr>
            <w:tcW w:w="3912" w:type="dxa"/>
          </w:tcPr>
          <w:p w:rsidR="00BC521D" w:rsidRDefault="00075398">
            <w:pPr>
              <w:pStyle w:val="ConsPlusNormal0"/>
              <w:jc w:val="both"/>
            </w:pPr>
            <w:r>
              <w:t>Инженер-электроник (электроник), техник вычислительного (информационно-вычислительного) центра, младший специалист отдела инфокоммуникацион</w:t>
            </w:r>
            <w:r>
              <w:t xml:space="preserve">ных технологий, менеджер отдела инфокоммуникационных технологий, младший системный администратор, системный администратор, специалист, инженер, системный инженер, администратор баз данных, ведущий </w:t>
            </w:r>
            <w:r>
              <w:lastRenderedPageBreak/>
              <w:t>специалист, ведущий системный инженер, старший системный ад</w:t>
            </w:r>
            <w:r>
              <w:t>министратор, главный системный администратор</w:t>
            </w:r>
          </w:p>
        </w:tc>
        <w:tc>
          <w:tcPr>
            <w:tcW w:w="4501" w:type="dxa"/>
          </w:tcPr>
          <w:p w:rsidR="00BC521D" w:rsidRDefault="00075398">
            <w:pPr>
              <w:pStyle w:val="ConsPlusNormal0"/>
              <w:jc w:val="both"/>
            </w:pPr>
            <w:r>
              <w:lastRenderedPageBreak/>
              <w:t>инженер-электроник (электроник), техник вычислительного (информационно-вычислительного) центра, инженер, инженер-программист (программист), техник-программист, техник, младший специалист отдела инфокоммуникацион</w:t>
            </w:r>
            <w:r>
              <w:t xml:space="preserve">ных технологий, менеджер отдела инфокоммуникационных технологий, младший системный администратор, системный администратор, специалист, инженер, системный инженер, </w:t>
            </w:r>
            <w:r>
              <w:lastRenderedPageBreak/>
              <w:t>администратор баз данных, ведущий специалист, ведущий системный инженер, старший системный ад</w:t>
            </w:r>
            <w:r>
              <w:t>министратор, главный системный администратор</w:t>
            </w:r>
          </w:p>
        </w:tc>
      </w:tr>
      <w:tr w:rsidR="00BC521D">
        <w:tc>
          <w:tcPr>
            <w:tcW w:w="615" w:type="dxa"/>
          </w:tcPr>
          <w:p w:rsidR="00BC521D" w:rsidRDefault="00075398">
            <w:pPr>
              <w:pStyle w:val="ConsPlusNormal0"/>
              <w:jc w:val="center"/>
            </w:pPr>
            <w:r>
              <w:lastRenderedPageBreak/>
              <w:t>33.</w:t>
            </w:r>
          </w:p>
        </w:tc>
        <w:tc>
          <w:tcPr>
            <w:tcW w:w="3912" w:type="dxa"/>
          </w:tcPr>
          <w:p w:rsidR="00BC521D" w:rsidRDefault="00075398">
            <w:pPr>
              <w:pStyle w:val="ConsPlusNormal0"/>
              <w:jc w:val="both"/>
            </w:pPr>
            <w:r>
              <w:t>Инженер-конструктор (конструктор), техник-конструктор</w:t>
            </w:r>
          </w:p>
        </w:tc>
        <w:tc>
          <w:tcPr>
            <w:tcW w:w="4501" w:type="dxa"/>
          </w:tcPr>
          <w:p w:rsidR="00BC521D" w:rsidRDefault="00075398">
            <w:pPr>
              <w:pStyle w:val="ConsPlusNormal0"/>
              <w:jc w:val="both"/>
            </w:pPr>
            <w:r>
              <w:t>заведующий конструкторским отделом, инженер по патентной и изобретательской работе, инженер-конструктор (конструктор), инженер, техник-конструктор, техн</w:t>
            </w:r>
            <w:r>
              <w:t>ик, чертежник-конструктор</w:t>
            </w:r>
          </w:p>
        </w:tc>
      </w:tr>
      <w:tr w:rsidR="00BC521D">
        <w:tc>
          <w:tcPr>
            <w:tcW w:w="615" w:type="dxa"/>
          </w:tcPr>
          <w:p w:rsidR="00BC521D" w:rsidRDefault="00075398">
            <w:pPr>
              <w:pStyle w:val="ConsPlusNormal0"/>
              <w:jc w:val="center"/>
            </w:pPr>
            <w:r>
              <w:t>34.</w:t>
            </w:r>
          </w:p>
        </w:tc>
        <w:tc>
          <w:tcPr>
            <w:tcW w:w="3912" w:type="dxa"/>
          </w:tcPr>
          <w:p w:rsidR="00BC521D" w:rsidRDefault="00075398">
            <w:pPr>
              <w:pStyle w:val="ConsPlusNormal0"/>
              <w:jc w:val="both"/>
            </w:pPr>
            <w:r>
              <w:t>Начальник отдела охраны окружающей среды, инженер по охране окружающей среды, эколог (инженер по охране окружающей среды)</w:t>
            </w:r>
          </w:p>
        </w:tc>
        <w:tc>
          <w:tcPr>
            <w:tcW w:w="4501" w:type="dxa"/>
          </w:tcPr>
          <w:p w:rsidR="00BC521D" w:rsidRDefault="00075398">
            <w:pPr>
              <w:pStyle w:val="ConsPlusNormal0"/>
              <w:jc w:val="both"/>
            </w:pPr>
            <w:r>
              <w:t>начальник отдела охраны окружающей среды, инженер по охране окружающей среды, эколог (инженер по охране</w:t>
            </w:r>
            <w:r>
              <w:t xml:space="preserve"> окружающей среды), биолог</w:t>
            </w:r>
          </w:p>
        </w:tc>
      </w:tr>
      <w:tr w:rsidR="00BC521D">
        <w:tc>
          <w:tcPr>
            <w:tcW w:w="615" w:type="dxa"/>
          </w:tcPr>
          <w:p w:rsidR="00BC521D" w:rsidRDefault="00075398">
            <w:pPr>
              <w:pStyle w:val="ConsPlusNormal0"/>
              <w:jc w:val="center"/>
            </w:pPr>
            <w:r>
              <w:t>35.</w:t>
            </w:r>
          </w:p>
        </w:tc>
        <w:tc>
          <w:tcPr>
            <w:tcW w:w="3912" w:type="dxa"/>
          </w:tcPr>
          <w:p w:rsidR="00BC521D" w:rsidRDefault="00075398">
            <w:pPr>
              <w:pStyle w:val="ConsPlusNormal0"/>
              <w:jc w:val="both"/>
            </w:pPr>
            <w:r>
              <w:t>Начальник отдела маркетинга, менеджер, менеджер по рекламе, специалист по маркетингу, агент коммерческий, агент по продаже недвижимости, агент торговый, аукционист, оценщик</w:t>
            </w:r>
          </w:p>
        </w:tc>
        <w:tc>
          <w:tcPr>
            <w:tcW w:w="4501" w:type="dxa"/>
          </w:tcPr>
          <w:p w:rsidR="00BC521D" w:rsidRDefault="00075398">
            <w:pPr>
              <w:pStyle w:val="ConsPlusNormal0"/>
              <w:jc w:val="both"/>
            </w:pPr>
            <w:r>
              <w:t xml:space="preserve">начальник отдела маркетинга, менеджер, менеджер по </w:t>
            </w:r>
            <w:r>
              <w:t>рекламе, специалист по маркетингу, агент коммерческий, агент по продаже недвижимости, агент торговый, аукционист, оценщик</w:t>
            </w:r>
          </w:p>
        </w:tc>
      </w:tr>
      <w:tr w:rsidR="00BC521D">
        <w:tc>
          <w:tcPr>
            <w:tcW w:w="615" w:type="dxa"/>
          </w:tcPr>
          <w:p w:rsidR="00BC521D" w:rsidRDefault="00075398">
            <w:pPr>
              <w:pStyle w:val="ConsPlusNormal0"/>
              <w:jc w:val="center"/>
            </w:pPr>
            <w:r>
              <w:t>36.</w:t>
            </w:r>
          </w:p>
        </w:tc>
        <w:tc>
          <w:tcPr>
            <w:tcW w:w="3912" w:type="dxa"/>
          </w:tcPr>
          <w:p w:rsidR="00BC521D" w:rsidRDefault="00075398">
            <w:pPr>
              <w:pStyle w:val="ConsPlusNormal0"/>
              <w:jc w:val="both"/>
            </w:pPr>
            <w:r>
              <w:t>Начальник отдела по связям с общественностью, менеджер по связям с общественностью, специалист по связям с общественностью</w:t>
            </w:r>
          </w:p>
        </w:tc>
        <w:tc>
          <w:tcPr>
            <w:tcW w:w="4501" w:type="dxa"/>
          </w:tcPr>
          <w:p w:rsidR="00BC521D" w:rsidRDefault="00075398">
            <w:pPr>
              <w:pStyle w:val="ConsPlusNormal0"/>
              <w:jc w:val="both"/>
            </w:pPr>
            <w:r>
              <w:t>начальник отдела по связям с общественностью, менеджер по связям с общественностью, специалист по связям с общественностью, социолог</w:t>
            </w:r>
          </w:p>
        </w:tc>
      </w:tr>
      <w:tr w:rsidR="00BC521D">
        <w:tc>
          <w:tcPr>
            <w:tcW w:w="615" w:type="dxa"/>
          </w:tcPr>
          <w:p w:rsidR="00BC521D" w:rsidRDefault="00075398">
            <w:pPr>
              <w:pStyle w:val="ConsPlusNormal0"/>
              <w:jc w:val="center"/>
            </w:pPr>
            <w:r>
              <w:t>37.</w:t>
            </w:r>
          </w:p>
        </w:tc>
        <w:tc>
          <w:tcPr>
            <w:tcW w:w="3912" w:type="dxa"/>
          </w:tcPr>
          <w:p w:rsidR="00BC521D" w:rsidRDefault="00075398">
            <w:pPr>
              <w:pStyle w:val="ConsPlusNormal0"/>
              <w:jc w:val="both"/>
            </w:pPr>
            <w:r>
              <w:t>Чертежник, копировщик</w:t>
            </w:r>
          </w:p>
        </w:tc>
        <w:tc>
          <w:tcPr>
            <w:tcW w:w="4501" w:type="dxa"/>
          </w:tcPr>
          <w:p w:rsidR="00BC521D" w:rsidRDefault="00075398">
            <w:pPr>
              <w:pStyle w:val="ConsPlusNormal0"/>
              <w:jc w:val="both"/>
            </w:pPr>
            <w:r>
              <w:t>чертежник, чертежник-конструктор, копировщик, художник</w:t>
            </w:r>
          </w:p>
        </w:tc>
      </w:tr>
      <w:tr w:rsidR="00BC521D">
        <w:tc>
          <w:tcPr>
            <w:tcW w:w="615" w:type="dxa"/>
          </w:tcPr>
          <w:p w:rsidR="00BC521D" w:rsidRDefault="00075398">
            <w:pPr>
              <w:pStyle w:val="ConsPlusNormal0"/>
              <w:jc w:val="center"/>
            </w:pPr>
            <w:r>
              <w:t>38.</w:t>
            </w:r>
          </w:p>
        </w:tc>
        <w:tc>
          <w:tcPr>
            <w:tcW w:w="3912" w:type="dxa"/>
          </w:tcPr>
          <w:p w:rsidR="00BC521D" w:rsidRDefault="00075398">
            <w:pPr>
              <w:pStyle w:val="ConsPlusNormal0"/>
              <w:jc w:val="both"/>
            </w:pPr>
            <w:r>
              <w:t>Психолог</w:t>
            </w:r>
          </w:p>
        </w:tc>
        <w:tc>
          <w:tcPr>
            <w:tcW w:w="4501" w:type="dxa"/>
          </w:tcPr>
          <w:p w:rsidR="00BC521D" w:rsidRDefault="00075398">
            <w:pPr>
              <w:pStyle w:val="ConsPlusNormal0"/>
              <w:jc w:val="both"/>
            </w:pPr>
            <w:r>
              <w:t>психолог, медицинский психолог, педагог-психолог, профконсультант</w:t>
            </w:r>
          </w:p>
        </w:tc>
      </w:tr>
      <w:tr w:rsidR="00BC521D">
        <w:tc>
          <w:tcPr>
            <w:tcW w:w="615" w:type="dxa"/>
          </w:tcPr>
          <w:p w:rsidR="00BC521D" w:rsidRDefault="00075398">
            <w:pPr>
              <w:pStyle w:val="ConsPlusNormal0"/>
              <w:jc w:val="center"/>
            </w:pPr>
            <w:r>
              <w:t>39.</w:t>
            </w:r>
          </w:p>
        </w:tc>
        <w:tc>
          <w:tcPr>
            <w:tcW w:w="3912" w:type="dxa"/>
          </w:tcPr>
          <w:p w:rsidR="00BC521D" w:rsidRDefault="00075398">
            <w:pPr>
              <w:pStyle w:val="ConsPlusNormal0"/>
              <w:jc w:val="both"/>
            </w:pPr>
            <w:r>
              <w:t>Физиолог</w:t>
            </w:r>
          </w:p>
        </w:tc>
        <w:tc>
          <w:tcPr>
            <w:tcW w:w="4501" w:type="dxa"/>
          </w:tcPr>
          <w:p w:rsidR="00BC521D" w:rsidRDefault="00075398">
            <w:pPr>
              <w:pStyle w:val="ConsPlusNormal0"/>
              <w:jc w:val="both"/>
            </w:pPr>
            <w:r>
              <w:t>физиолог, биолог</w:t>
            </w:r>
          </w:p>
        </w:tc>
      </w:tr>
      <w:tr w:rsidR="00BC521D">
        <w:tc>
          <w:tcPr>
            <w:tcW w:w="615" w:type="dxa"/>
          </w:tcPr>
          <w:p w:rsidR="00BC521D" w:rsidRDefault="00075398">
            <w:pPr>
              <w:pStyle w:val="ConsPlusNormal0"/>
              <w:jc w:val="center"/>
            </w:pPr>
            <w:r>
              <w:t>40.</w:t>
            </w:r>
          </w:p>
        </w:tc>
        <w:tc>
          <w:tcPr>
            <w:tcW w:w="3912" w:type="dxa"/>
          </w:tcPr>
          <w:p w:rsidR="00BC521D" w:rsidRDefault="00075398">
            <w:pPr>
              <w:pStyle w:val="ConsPlusNormal0"/>
              <w:jc w:val="both"/>
            </w:pPr>
            <w:r>
              <w:t>Социолог</w:t>
            </w:r>
          </w:p>
        </w:tc>
        <w:tc>
          <w:tcPr>
            <w:tcW w:w="4501" w:type="dxa"/>
          </w:tcPr>
          <w:p w:rsidR="00BC521D" w:rsidRDefault="00075398">
            <w:pPr>
              <w:pStyle w:val="ConsPlusNormal0"/>
              <w:jc w:val="both"/>
            </w:pPr>
            <w:r>
              <w:t>социолог, начальник лаборатории (бюро) социологии труда</w:t>
            </w:r>
          </w:p>
        </w:tc>
      </w:tr>
      <w:tr w:rsidR="00BC521D">
        <w:tc>
          <w:tcPr>
            <w:tcW w:w="615" w:type="dxa"/>
          </w:tcPr>
          <w:p w:rsidR="00BC521D" w:rsidRDefault="00075398">
            <w:pPr>
              <w:pStyle w:val="ConsPlusNormal0"/>
              <w:jc w:val="center"/>
            </w:pPr>
            <w:r>
              <w:t>41.</w:t>
            </w:r>
          </w:p>
        </w:tc>
        <w:tc>
          <w:tcPr>
            <w:tcW w:w="3912" w:type="dxa"/>
          </w:tcPr>
          <w:p w:rsidR="00BC521D" w:rsidRDefault="00075398">
            <w:pPr>
              <w:pStyle w:val="ConsPlusNormal0"/>
              <w:jc w:val="both"/>
            </w:pPr>
            <w:r>
              <w:t>Художник</w:t>
            </w:r>
          </w:p>
        </w:tc>
        <w:tc>
          <w:tcPr>
            <w:tcW w:w="4501" w:type="dxa"/>
          </w:tcPr>
          <w:p w:rsidR="00BC521D" w:rsidRDefault="00075398">
            <w:pPr>
              <w:pStyle w:val="ConsPlusNormal0"/>
              <w:jc w:val="both"/>
            </w:pPr>
            <w:r>
              <w:t>художники всех наименований, архитектор, чертежник</w:t>
            </w:r>
          </w:p>
        </w:tc>
      </w:tr>
      <w:tr w:rsidR="00BC521D">
        <w:tc>
          <w:tcPr>
            <w:tcW w:w="615" w:type="dxa"/>
          </w:tcPr>
          <w:p w:rsidR="00BC521D" w:rsidRDefault="00075398">
            <w:pPr>
              <w:pStyle w:val="ConsPlusNormal0"/>
              <w:jc w:val="center"/>
            </w:pPr>
            <w:r>
              <w:t>42.</w:t>
            </w:r>
          </w:p>
        </w:tc>
        <w:tc>
          <w:tcPr>
            <w:tcW w:w="3912" w:type="dxa"/>
          </w:tcPr>
          <w:p w:rsidR="00BC521D" w:rsidRDefault="00075398">
            <w:pPr>
              <w:pStyle w:val="ConsPlusNormal0"/>
              <w:jc w:val="both"/>
            </w:pPr>
            <w:r>
              <w:t>Архитектор</w:t>
            </w:r>
          </w:p>
        </w:tc>
        <w:tc>
          <w:tcPr>
            <w:tcW w:w="4501" w:type="dxa"/>
          </w:tcPr>
          <w:p w:rsidR="00BC521D" w:rsidRDefault="00075398">
            <w:pPr>
              <w:pStyle w:val="ConsPlusNormal0"/>
              <w:jc w:val="both"/>
            </w:pPr>
            <w:r>
              <w:t>художник-конструктор (дизайнер), чертежник-конструктор, чертежник</w:t>
            </w:r>
          </w:p>
        </w:tc>
      </w:tr>
      <w:tr w:rsidR="00BC521D">
        <w:tc>
          <w:tcPr>
            <w:tcW w:w="615" w:type="dxa"/>
          </w:tcPr>
          <w:p w:rsidR="00BC521D" w:rsidRDefault="00075398">
            <w:pPr>
              <w:pStyle w:val="ConsPlusNormal0"/>
              <w:jc w:val="center"/>
            </w:pPr>
            <w:r>
              <w:t>43.</w:t>
            </w:r>
          </w:p>
        </w:tc>
        <w:tc>
          <w:tcPr>
            <w:tcW w:w="3912" w:type="dxa"/>
          </w:tcPr>
          <w:p w:rsidR="00BC521D" w:rsidRDefault="00075398">
            <w:pPr>
              <w:pStyle w:val="ConsPlusNormal0"/>
              <w:jc w:val="both"/>
            </w:pPr>
            <w:r>
              <w:t xml:space="preserve">Специалист по промышленной </w:t>
            </w:r>
            <w:r>
              <w:lastRenderedPageBreak/>
              <w:t>безопасности подъемных сооружений, эксперт по промышленной безопасности подъемных сооружений</w:t>
            </w:r>
          </w:p>
        </w:tc>
        <w:tc>
          <w:tcPr>
            <w:tcW w:w="4501" w:type="dxa"/>
          </w:tcPr>
          <w:p w:rsidR="00BC521D" w:rsidRDefault="00075398">
            <w:pPr>
              <w:pStyle w:val="ConsPlusNormal0"/>
              <w:jc w:val="both"/>
            </w:pPr>
            <w:r>
              <w:lastRenderedPageBreak/>
              <w:t xml:space="preserve">специалист по промышленной </w:t>
            </w:r>
            <w:r>
              <w:lastRenderedPageBreak/>
              <w:t>безопасности подъемных сооружений, экс</w:t>
            </w:r>
            <w:r>
              <w:t>перт по промышленной безопасности подъемных сооружений, инженер</w:t>
            </w:r>
          </w:p>
        </w:tc>
      </w:tr>
      <w:tr w:rsidR="00BC521D">
        <w:tc>
          <w:tcPr>
            <w:tcW w:w="615" w:type="dxa"/>
          </w:tcPr>
          <w:p w:rsidR="00BC521D" w:rsidRDefault="00075398">
            <w:pPr>
              <w:pStyle w:val="ConsPlusNormal0"/>
              <w:jc w:val="center"/>
            </w:pPr>
            <w:r>
              <w:lastRenderedPageBreak/>
              <w:t>44.</w:t>
            </w:r>
          </w:p>
        </w:tc>
        <w:tc>
          <w:tcPr>
            <w:tcW w:w="3912" w:type="dxa"/>
          </w:tcPr>
          <w:p w:rsidR="00BC521D" w:rsidRDefault="00075398">
            <w:pPr>
              <w:pStyle w:val="ConsPlusNormal0"/>
              <w:jc w:val="both"/>
            </w:pPr>
            <w:r>
              <w:t>Агент страховой</w:t>
            </w:r>
          </w:p>
        </w:tc>
        <w:tc>
          <w:tcPr>
            <w:tcW w:w="4501" w:type="dxa"/>
          </w:tcPr>
          <w:p w:rsidR="00BC521D" w:rsidRDefault="00075398">
            <w:pPr>
              <w:pStyle w:val="ConsPlusNormal0"/>
              <w:jc w:val="both"/>
            </w:pPr>
            <w:r>
              <w:t>агент страховой, агент коммерческий, агент по продаже недвижимости, агент торговый, оценщик</w:t>
            </w:r>
          </w:p>
        </w:tc>
      </w:tr>
      <w:tr w:rsidR="00BC521D">
        <w:tc>
          <w:tcPr>
            <w:tcW w:w="615" w:type="dxa"/>
          </w:tcPr>
          <w:p w:rsidR="00BC521D" w:rsidRDefault="00075398">
            <w:pPr>
              <w:pStyle w:val="ConsPlusNormal0"/>
              <w:jc w:val="center"/>
            </w:pPr>
            <w:r>
              <w:t>45.</w:t>
            </w:r>
          </w:p>
        </w:tc>
        <w:tc>
          <w:tcPr>
            <w:tcW w:w="3912" w:type="dxa"/>
          </w:tcPr>
          <w:p w:rsidR="00BC521D" w:rsidRDefault="00075398">
            <w:pPr>
              <w:pStyle w:val="ConsPlusNormal0"/>
              <w:jc w:val="both"/>
            </w:pPr>
            <w:r>
              <w:t>Инкассатор</w:t>
            </w:r>
          </w:p>
        </w:tc>
        <w:tc>
          <w:tcPr>
            <w:tcW w:w="4501" w:type="dxa"/>
          </w:tcPr>
          <w:p w:rsidR="00BC521D" w:rsidRDefault="00075398">
            <w:pPr>
              <w:pStyle w:val="ConsPlusNormal0"/>
              <w:jc w:val="both"/>
            </w:pPr>
            <w:r>
              <w:t>инкассатор</w:t>
            </w:r>
          </w:p>
        </w:tc>
      </w:tr>
      <w:tr w:rsidR="00BC521D">
        <w:tc>
          <w:tcPr>
            <w:tcW w:w="615" w:type="dxa"/>
          </w:tcPr>
          <w:p w:rsidR="00BC521D" w:rsidRDefault="00075398">
            <w:pPr>
              <w:pStyle w:val="ConsPlusNormal0"/>
              <w:jc w:val="center"/>
            </w:pPr>
            <w:r>
              <w:t>46.</w:t>
            </w:r>
          </w:p>
        </w:tc>
        <w:tc>
          <w:tcPr>
            <w:tcW w:w="3912" w:type="dxa"/>
          </w:tcPr>
          <w:p w:rsidR="00BC521D" w:rsidRDefault="00075398">
            <w:pPr>
              <w:pStyle w:val="ConsPlusNormal0"/>
              <w:jc w:val="both"/>
            </w:pPr>
            <w:r>
              <w:t>Переводчик-дактилолог, сурдопереводчик</w:t>
            </w:r>
          </w:p>
        </w:tc>
        <w:tc>
          <w:tcPr>
            <w:tcW w:w="4501" w:type="dxa"/>
          </w:tcPr>
          <w:p w:rsidR="00BC521D" w:rsidRDefault="00075398">
            <w:pPr>
              <w:pStyle w:val="ConsPlusNormal0"/>
              <w:jc w:val="both"/>
            </w:pPr>
            <w:r>
              <w:t>переводчик-дактилолог, сурдопереводчик</w:t>
            </w:r>
          </w:p>
        </w:tc>
      </w:tr>
      <w:tr w:rsidR="00BC521D">
        <w:tc>
          <w:tcPr>
            <w:tcW w:w="615" w:type="dxa"/>
          </w:tcPr>
          <w:p w:rsidR="00BC521D" w:rsidRDefault="00075398">
            <w:pPr>
              <w:pStyle w:val="ConsPlusNormal0"/>
              <w:jc w:val="center"/>
            </w:pPr>
            <w:r>
              <w:t>47.</w:t>
            </w:r>
          </w:p>
        </w:tc>
        <w:tc>
          <w:tcPr>
            <w:tcW w:w="3912" w:type="dxa"/>
          </w:tcPr>
          <w:p w:rsidR="00BC521D" w:rsidRDefault="00075398">
            <w:pPr>
              <w:pStyle w:val="ConsPlusNormal0"/>
              <w:jc w:val="both"/>
            </w:pPr>
            <w:r>
              <w:t>Переводчик, переводчик синхронный</w:t>
            </w:r>
          </w:p>
        </w:tc>
        <w:tc>
          <w:tcPr>
            <w:tcW w:w="4501" w:type="dxa"/>
          </w:tcPr>
          <w:p w:rsidR="00BC521D" w:rsidRDefault="00075398">
            <w:pPr>
              <w:pStyle w:val="ConsPlusNormal0"/>
              <w:jc w:val="both"/>
            </w:pPr>
            <w:r>
              <w:t>переводчик, переводчик синхронный</w:t>
            </w:r>
          </w:p>
        </w:tc>
      </w:tr>
      <w:tr w:rsidR="00BC521D">
        <w:tc>
          <w:tcPr>
            <w:tcW w:w="615" w:type="dxa"/>
          </w:tcPr>
          <w:p w:rsidR="00BC521D" w:rsidRDefault="00075398">
            <w:pPr>
              <w:pStyle w:val="ConsPlusNormal0"/>
              <w:jc w:val="center"/>
            </w:pPr>
            <w:r>
              <w:t>48.</w:t>
            </w:r>
          </w:p>
        </w:tc>
        <w:tc>
          <w:tcPr>
            <w:tcW w:w="3912" w:type="dxa"/>
          </w:tcPr>
          <w:p w:rsidR="00BC521D" w:rsidRDefault="00075398">
            <w:pPr>
              <w:pStyle w:val="ConsPlusNormal0"/>
              <w:jc w:val="both"/>
            </w:pPr>
            <w:r>
              <w:t>Заведующий виварием</w:t>
            </w:r>
          </w:p>
        </w:tc>
        <w:tc>
          <w:tcPr>
            <w:tcW w:w="4501" w:type="dxa"/>
          </w:tcPr>
          <w:p w:rsidR="00BC521D" w:rsidRDefault="00075398">
            <w:pPr>
              <w:pStyle w:val="ConsPlusNormal0"/>
              <w:jc w:val="both"/>
            </w:pPr>
            <w:r>
              <w:t>заведующий виварием, физиолог, биолог, ветеринар</w:t>
            </w:r>
          </w:p>
        </w:tc>
      </w:tr>
      <w:tr w:rsidR="00BC521D">
        <w:tc>
          <w:tcPr>
            <w:tcW w:w="615" w:type="dxa"/>
          </w:tcPr>
          <w:p w:rsidR="00BC521D" w:rsidRDefault="00075398">
            <w:pPr>
              <w:pStyle w:val="ConsPlusNormal0"/>
              <w:jc w:val="center"/>
            </w:pPr>
            <w:r>
              <w:t>49.</w:t>
            </w:r>
          </w:p>
        </w:tc>
        <w:tc>
          <w:tcPr>
            <w:tcW w:w="3912" w:type="dxa"/>
          </w:tcPr>
          <w:p w:rsidR="00BC521D" w:rsidRDefault="00075398">
            <w:pPr>
              <w:pStyle w:val="ConsPlusNormal0"/>
              <w:jc w:val="both"/>
            </w:pPr>
            <w:r>
              <w:t>Управляющий отделением (фермой, сельскохозяйственным участком)</w:t>
            </w:r>
          </w:p>
        </w:tc>
        <w:tc>
          <w:tcPr>
            <w:tcW w:w="4501" w:type="dxa"/>
          </w:tcPr>
          <w:p w:rsidR="00BC521D" w:rsidRDefault="00075398">
            <w:pPr>
              <w:pStyle w:val="ConsPlusNormal0"/>
              <w:jc w:val="both"/>
            </w:pPr>
            <w:r>
              <w:t>управляющий отделением (фермой, сельскохозяйственным участком), агроном, зоотехник</w:t>
            </w:r>
          </w:p>
        </w:tc>
      </w:tr>
      <w:tr w:rsidR="00BC521D">
        <w:tc>
          <w:tcPr>
            <w:tcW w:w="615" w:type="dxa"/>
          </w:tcPr>
          <w:p w:rsidR="00BC521D" w:rsidRDefault="00075398">
            <w:pPr>
              <w:pStyle w:val="ConsPlusNormal0"/>
              <w:jc w:val="center"/>
            </w:pPr>
            <w:r>
              <w:t>50.</w:t>
            </w:r>
          </w:p>
        </w:tc>
        <w:tc>
          <w:tcPr>
            <w:tcW w:w="3912" w:type="dxa"/>
          </w:tcPr>
          <w:p w:rsidR="00BC521D" w:rsidRDefault="00075398">
            <w:pPr>
              <w:pStyle w:val="ConsPlusNormal0"/>
              <w:jc w:val="both"/>
            </w:pPr>
            <w:r>
              <w:t>Директор (начальник, заведующий) филиала, другого обособленного структурного подразделения</w:t>
            </w:r>
          </w:p>
        </w:tc>
        <w:tc>
          <w:tcPr>
            <w:tcW w:w="4501" w:type="dxa"/>
          </w:tcPr>
          <w:p w:rsidR="00BC521D" w:rsidRDefault="00075398">
            <w:pPr>
              <w:pStyle w:val="ConsPlusNormal0"/>
              <w:jc w:val="both"/>
            </w:pPr>
            <w:r>
              <w:t xml:space="preserve">должности, отнесенные к профессиональным квалификационным группам должностей </w:t>
            </w:r>
            <w:r>
              <w:t>работников соответствующего вида экономической деятельности</w:t>
            </w:r>
          </w:p>
        </w:tc>
      </w:tr>
    </w:tbl>
    <w:p w:rsidR="00BC521D" w:rsidRDefault="00BC521D">
      <w:pPr>
        <w:pStyle w:val="ConsPlusNormal0"/>
        <w:jc w:val="both"/>
      </w:pPr>
    </w:p>
    <w:p w:rsidR="00BC521D" w:rsidRDefault="00075398">
      <w:pPr>
        <w:pStyle w:val="ConsPlusNormal0"/>
        <w:ind w:firstLine="540"/>
        <w:jc w:val="both"/>
      </w:pPr>
      <w:r>
        <w:t>4.12. Премиальные и иные поощрительные выплаты устанавливаются работникам за определенный период времени (месяц, квартал, год), а также единовременно в связи с юбилейными датами, получением знак</w:t>
      </w:r>
      <w:r>
        <w:t>ов отличия, благодарственных писем, грамот, наград и по иным основаниям, установленным локальными нормативными актами и коллективными договорами учреждений.</w:t>
      </w:r>
    </w:p>
    <w:p w:rsidR="00BC521D" w:rsidRDefault="00075398">
      <w:pPr>
        <w:pStyle w:val="ConsPlusNormal0"/>
        <w:spacing w:before="240"/>
        <w:ind w:firstLine="540"/>
        <w:jc w:val="both"/>
      </w:pPr>
      <w:r>
        <w:t>4.13. Размеры, порядок и условия осуществления премиальных и иных поощрительных выплат определяются</w:t>
      </w:r>
      <w:r>
        <w:t xml:space="preserve"> локальными нормативными актами государственного учреждения службы занятости населения Республики Татарстан и коллективными договорами.</w:t>
      </w:r>
    </w:p>
    <w:p w:rsidR="00BC521D" w:rsidRDefault="00075398">
      <w:pPr>
        <w:pStyle w:val="ConsPlusNormal0"/>
        <w:spacing w:before="240"/>
        <w:ind w:firstLine="540"/>
        <w:jc w:val="both"/>
      </w:pPr>
      <w:r>
        <w:t>4.14. Рекомендуемый размер фонда оплаты труда, предусмотренного на премиальные выплаты работникам профессиональных квали</w:t>
      </w:r>
      <w:r>
        <w:t xml:space="preserve">фикационных групп общеотраслевых профессий рабочих и общеотраслевых должностей руководителей, специалистов и служащих, составляет не менее 2 процентов фонда оплаты труда, предусмотренного на выплату окладов (ставок заработной платы, должностных окладов) и </w:t>
      </w:r>
      <w:r>
        <w:t>иных выплат стимулирующего характера работникам по основному месту работы и основной должности.</w:t>
      </w:r>
    </w:p>
    <w:p w:rsidR="00BC521D" w:rsidRDefault="00075398">
      <w:pPr>
        <w:pStyle w:val="ConsPlusNormal0"/>
        <w:spacing w:before="240"/>
        <w:ind w:firstLine="540"/>
        <w:jc w:val="both"/>
      </w:pPr>
      <w:r>
        <w:t xml:space="preserve">4.15. Экономия фонда оплаты труда работников может быть направлена на осуществление </w:t>
      </w:r>
      <w:r>
        <w:lastRenderedPageBreak/>
        <w:t>стимулирующих выплат в виде премий и поощрительных выплат в порядке, предусмотренном локальными нормативными актами государственного учреждения службы занятости населения Р</w:t>
      </w:r>
      <w:r>
        <w:t>еспублики Татарстан и коллективными договорами.</w:t>
      </w:r>
    </w:p>
    <w:p w:rsidR="00BC521D" w:rsidRDefault="00BC521D">
      <w:pPr>
        <w:pStyle w:val="ConsPlusNormal0"/>
        <w:jc w:val="both"/>
      </w:pPr>
    </w:p>
    <w:p w:rsidR="00BC521D" w:rsidRDefault="00075398">
      <w:pPr>
        <w:pStyle w:val="ConsPlusTitle0"/>
        <w:jc w:val="center"/>
        <w:outlineLvl w:val="1"/>
      </w:pPr>
      <w:r>
        <w:t>V. Выплаты компенсационного характера</w:t>
      </w:r>
    </w:p>
    <w:p w:rsidR="00BC521D" w:rsidRDefault="00BC521D">
      <w:pPr>
        <w:pStyle w:val="ConsPlusNormal0"/>
        <w:jc w:val="both"/>
      </w:pPr>
    </w:p>
    <w:p w:rsidR="00BC521D" w:rsidRDefault="00075398">
      <w:pPr>
        <w:pStyle w:val="ConsPlusNormal0"/>
        <w:ind w:firstLine="540"/>
        <w:jc w:val="both"/>
      </w:pPr>
      <w:r>
        <w:t>5.1. К выплатам компенсационного характера в государственном учреждении службы занятости населения Республики Татарстан относятся:</w:t>
      </w:r>
    </w:p>
    <w:p w:rsidR="00BC521D" w:rsidRDefault="00075398">
      <w:pPr>
        <w:pStyle w:val="ConsPlusNormal0"/>
        <w:spacing w:before="240"/>
        <w:ind w:firstLine="540"/>
        <w:jc w:val="both"/>
      </w:pPr>
      <w:r>
        <w:t>выплаты компенсационного характера ра</w:t>
      </w:r>
      <w:r>
        <w:t>ботникам, занятым на работах с вредными и (или) опасными условиями труда;</w:t>
      </w:r>
    </w:p>
    <w:p w:rsidR="00BC521D" w:rsidRDefault="00075398">
      <w:pPr>
        <w:pStyle w:val="ConsPlusNormal0"/>
        <w:spacing w:before="240"/>
        <w:ind w:firstLine="540"/>
        <w:jc w:val="both"/>
      </w:pPr>
      <w:r>
        <w:t>выплаты компенсационного характера за работу в условиях, отклоняющихся от нормальных (при выполнении работ различной квалификации, совмещении профессий (должностей), сверхурочной раб</w:t>
      </w:r>
      <w:r>
        <w:t>оте, работе в ночное время и при выполнении работ в других условиях, отклоняющихся от нормальных).</w:t>
      </w:r>
    </w:p>
    <w:p w:rsidR="00BC521D" w:rsidRDefault="00075398">
      <w:pPr>
        <w:pStyle w:val="ConsPlusNormal0"/>
        <w:spacing w:before="240"/>
        <w:ind w:firstLine="540"/>
        <w:jc w:val="both"/>
      </w:pPr>
      <w:r>
        <w:t xml:space="preserve">5.2. Выплаты компенсационного характера работникам, занятым на работах с вредными и (или) опасными условиями труда, и за работу в условиях, отклоняющихся от </w:t>
      </w:r>
      <w:r>
        <w:t>нормальных (совмещение профессий (должностей), сверхурочная работа, работа в ночное время, расширение зон обслуживания, увеличение объема работы или исполнение обязанностей временно отсутствующего работника без освобождения от работы, определенной трудовым</w:t>
      </w:r>
      <w:r>
        <w:t xml:space="preserve"> договором, работа в выходные и нерабочие праздничные дни), устанавливаются в соответствии с законодательством и в пределах утвержденного фонда оплаты труда государственного учреждения службы занятости населения Республики Татарстан на соответствующий фина</w:t>
      </w:r>
      <w:r>
        <w:t>нсовый год.</w:t>
      </w:r>
    </w:p>
    <w:p w:rsidR="00BC521D" w:rsidRDefault="00075398">
      <w:pPr>
        <w:pStyle w:val="ConsPlusNormal0"/>
        <w:spacing w:before="240"/>
        <w:ind w:firstLine="540"/>
        <w:jc w:val="both"/>
      </w:pPr>
      <w:r>
        <w:t>Выплаты компенсационного характера, размеры и условия их осуществления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w:t>
      </w:r>
      <w:r>
        <w:t>ержащими нормы трудового права, настоящим Положением.</w:t>
      </w:r>
    </w:p>
    <w:p w:rsidR="00BC521D" w:rsidRDefault="00075398">
      <w:pPr>
        <w:pStyle w:val="ConsPlusNormal0"/>
        <w:spacing w:before="240"/>
        <w:ind w:firstLine="540"/>
        <w:jc w:val="both"/>
      </w:pPr>
      <w:r>
        <w:t>5.3. Выплаты компенсационного характера работникам, занятым на работах с вредными и (или) опасными условиями труда (B</w:t>
      </w:r>
      <w:r>
        <w:rPr>
          <w:vertAlign w:val="subscript"/>
        </w:rPr>
        <w:t>kh</w:t>
      </w:r>
      <w:r>
        <w:t>), рассчитываются по формуле:</w:t>
      </w:r>
    </w:p>
    <w:p w:rsidR="00BC521D" w:rsidRDefault="00BC521D">
      <w:pPr>
        <w:pStyle w:val="ConsPlusNormal0"/>
        <w:jc w:val="both"/>
      </w:pPr>
    </w:p>
    <w:p w:rsidR="00BC521D" w:rsidRDefault="00075398">
      <w:pPr>
        <w:pStyle w:val="ConsPlusNormal0"/>
        <w:jc w:val="center"/>
      </w:pPr>
      <w:r>
        <w:rPr>
          <w:noProof/>
          <w:position w:val="-31"/>
        </w:rPr>
        <w:drawing>
          <wp:inline distT="0" distB="0" distL="0" distR="0">
            <wp:extent cx="1691640" cy="54864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691640" cy="548640"/>
                    </a:xfrm>
                    <a:prstGeom prst="rect">
                      <a:avLst/>
                    </a:prstGeom>
                    <a:noFill/>
                    <a:ln>
                      <a:noFill/>
                    </a:ln>
                  </pic:spPr>
                </pic:pic>
              </a:graphicData>
            </a:graphic>
          </wp:inline>
        </w:drawing>
      </w:r>
      <w:r>
        <w:t>,</w:t>
      </w:r>
    </w:p>
    <w:p w:rsidR="00BC521D" w:rsidRDefault="00BC521D">
      <w:pPr>
        <w:pStyle w:val="ConsPlusNormal0"/>
        <w:jc w:val="both"/>
      </w:pPr>
    </w:p>
    <w:p w:rsidR="00BC521D" w:rsidRDefault="00075398">
      <w:pPr>
        <w:pStyle w:val="ConsPlusNormal0"/>
        <w:ind w:firstLine="540"/>
        <w:jc w:val="both"/>
      </w:pPr>
      <w:r>
        <w:t>где:</w:t>
      </w:r>
    </w:p>
    <w:p w:rsidR="00BC521D" w:rsidRDefault="00075398">
      <w:pPr>
        <w:pStyle w:val="ConsPlusNormal0"/>
        <w:spacing w:before="240"/>
        <w:ind w:firstLine="540"/>
        <w:jc w:val="both"/>
      </w:pPr>
      <w:r>
        <w:t>O</w:t>
      </w:r>
      <w:r>
        <w:rPr>
          <w:vertAlign w:val="subscript"/>
        </w:rPr>
        <w:t>b</w:t>
      </w:r>
      <w:r>
        <w:t xml:space="preserve"> - базовый оклад работников профессиональных квалификационных групп общеотраслевых профессий рабочих и общеотраслевых должностей руководителей, специалистов и служащих государственного учреждения службы занятости населения Республики Татарстан;</w:t>
      </w:r>
    </w:p>
    <w:p w:rsidR="00BC521D" w:rsidRDefault="00075398">
      <w:pPr>
        <w:pStyle w:val="ConsPlusNormal0"/>
        <w:spacing w:before="240"/>
        <w:ind w:firstLine="540"/>
        <w:jc w:val="both"/>
      </w:pPr>
      <w:r>
        <w:t>D</w:t>
      </w:r>
      <w:r>
        <w:rPr>
          <w:vertAlign w:val="subscript"/>
        </w:rPr>
        <w:t>kh</w:t>
      </w:r>
      <w:r>
        <w:t xml:space="preserve"> - разме</w:t>
      </w:r>
      <w:r>
        <w:t>р надбавки за выплату компенсационного характера;</w:t>
      </w:r>
    </w:p>
    <w:p w:rsidR="00BC521D" w:rsidRDefault="00075398">
      <w:pPr>
        <w:pStyle w:val="ConsPlusNormal0"/>
        <w:spacing w:before="240"/>
        <w:ind w:firstLine="540"/>
        <w:jc w:val="both"/>
      </w:pPr>
      <w:r>
        <w:t>H</w:t>
      </w:r>
      <w:r>
        <w:rPr>
          <w:vertAlign w:val="subscript"/>
        </w:rPr>
        <w:t>fk</w:t>
      </w:r>
      <w:r>
        <w:t xml:space="preserve"> - фактически отработанное время, по которому законодательством предусмотрены </w:t>
      </w:r>
      <w:r>
        <w:lastRenderedPageBreak/>
        <w:t>выплаты компенсационного характера, часов;</w:t>
      </w:r>
    </w:p>
    <w:p w:rsidR="00BC521D" w:rsidRDefault="00075398">
      <w:pPr>
        <w:pStyle w:val="ConsPlusNormal0"/>
        <w:spacing w:before="240"/>
        <w:ind w:firstLine="540"/>
        <w:jc w:val="both"/>
      </w:pPr>
      <w:r>
        <w:t>H</w:t>
      </w:r>
      <w:r>
        <w:rPr>
          <w:vertAlign w:val="subscript"/>
        </w:rPr>
        <w:t>N</w:t>
      </w:r>
      <w:r>
        <w:t xml:space="preserve"> - норма часов за базовый оклад работников, принимаемая в соответствии с Трудовы</w:t>
      </w:r>
      <w:r>
        <w:t xml:space="preserve">м </w:t>
      </w:r>
      <w:hyperlink r:id="rId54" w:tooltip="&quot;Трудовой кодекс Российской Федерации&quot; от 30.12.2001 N 197-ФЗ (ред. от 07.04.2025) {КонсультантПлюс}">
        <w:r>
          <w:rPr>
            <w:color w:val="0000FF"/>
          </w:rPr>
          <w:t>кодексом</w:t>
        </w:r>
      </w:hyperlink>
      <w:r>
        <w:t xml:space="preserve"> Российской Федерации.</w:t>
      </w:r>
    </w:p>
    <w:p w:rsidR="00BC521D" w:rsidRDefault="00075398">
      <w:pPr>
        <w:pStyle w:val="ConsPlusNormal0"/>
        <w:spacing w:before="240"/>
        <w:ind w:firstLine="540"/>
        <w:jc w:val="both"/>
      </w:pPr>
      <w:r>
        <w:t>Оплата труда работни</w:t>
      </w:r>
      <w:r>
        <w:t>ков, занятых на работах с вредными и (или) опасными условиями труда, устанавливается на основании специальной оценки условий труда в размере не менее 4 процентов.</w:t>
      </w:r>
    </w:p>
    <w:p w:rsidR="00BC521D" w:rsidRDefault="00075398">
      <w:pPr>
        <w:pStyle w:val="ConsPlusNormal0"/>
        <w:spacing w:before="240"/>
        <w:ind w:firstLine="540"/>
        <w:jc w:val="both"/>
      </w:pPr>
      <w:r>
        <w:t>5.4. Выплаты за работу в условиях, отклоняющихся от нормальных, устанавливаются в следующих р</w:t>
      </w:r>
      <w:r>
        <w:t>азмерах:</w:t>
      </w:r>
    </w:p>
    <w:p w:rsidR="00BC521D" w:rsidRDefault="00075398">
      <w:pPr>
        <w:pStyle w:val="ConsPlusNormal0"/>
        <w:spacing w:before="240"/>
        <w:ind w:firstLine="540"/>
        <w:jc w:val="both"/>
      </w:pPr>
      <w:r>
        <w:t>каждый час работы в ночное время оплачивается в повышенном размере по сравнению с работой в нормальных условиях, но не ниже размеров, установленных трудовым законодательством и иными нормативными правовыми актами, содержащими нормы трудового права</w:t>
      </w:r>
      <w:r>
        <w:t>;</w:t>
      </w:r>
    </w:p>
    <w:p w:rsidR="00BC521D" w:rsidRDefault="00075398">
      <w:pPr>
        <w:pStyle w:val="ConsPlusNormal0"/>
        <w:spacing w:before="240"/>
        <w:ind w:firstLine="540"/>
        <w:jc w:val="both"/>
      </w:pPr>
      <w:r>
        <w:t>в случае привлечения работника к работе в установленный ему графиком выходной день или нерабочий праздничный день работа оплачивается не менее чем в двойном размере: работникам, получающим должностной оклад, в размере не менее одинарной дневной или часов</w:t>
      </w:r>
      <w:r>
        <w:t>ой базовой ставки сверх оклада, если работа в выходной и нерабочий праздничный день производилась в пределах месячной нормы рабочего времени, и в размере не менее двойной дневной или часовой ставки сверх базового оклада, если работа производилась сверх мес</w:t>
      </w:r>
      <w:r>
        <w:t>ячной нормы;</w:t>
      </w:r>
    </w:p>
    <w:p w:rsidR="00BC521D" w:rsidRDefault="00075398">
      <w:pPr>
        <w:pStyle w:val="ConsPlusNormal0"/>
        <w:spacing w:before="240"/>
        <w:ind w:firstLine="540"/>
        <w:jc w:val="both"/>
      </w:pPr>
      <w:r>
        <w:t>по желанию работника, работавшего в выходной или нерабочий праздничный день,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w:t>
      </w:r>
    </w:p>
    <w:p w:rsidR="00BC521D" w:rsidRDefault="00075398">
      <w:pPr>
        <w:pStyle w:val="ConsPlusNormal0"/>
        <w:spacing w:before="240"/>
        <w:ind w:firstLine="540"/>
        <w:jc w:val="both"/>
      </w:pPr>
      <w:r>
        <w:t>повышенная оплата сверхурочной работы производится за первые два часа работы не менее чем в полуторном размере, за последующие часы - не менее чем в двойном размере;</w:t>
      </w:r>
    </w:p>
    <w:p w:rsidR="00BC521D" w:rsidRDefault="00075398">
      <w:pPr>
        <w:pStyle w:val="ConsPlusNormal0"/>
        <w:spacing w:before="240"/>
        <w:ind w:firstLine="540"/>
        <w:jc w:val="both"/>
      </w:pPr>
      <w:r>
        <w:t>при совмещении профессий (должностей), расширении зон обслуживания, увеличении объема рабо</w:t>
      </w:r>
      <w:r>
        <w:t>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 Размер доплаты устанавливается по соглашению сторон трудового договора с учетом содержания и (или)</w:t>
      </w:r>
      <w:r>
        <w:t xml:space="preserve"> объема дополнительной работы.</w:t>
      </w:r>
    </w:p>
    <w:p w:rsidR="00BC521D" w:rsidRDefault="00BC521D">
      <w:pPr>
        <w:pStyle w:val="ConsPlusNormal0"/>
        <w:jc w:val="both"/>
      </w:pPr>
    </w:p>
    <w:p w:rsidR="00BC521D" w:rsidRDefault="00BC521D">
      <w:pPr>
        <w:pStyle w:val="ConsPlusNormal0"/>
        <w:jc w:val="both"/>
      </w:pPr>
    </w:p>
    <w:p w:rsidR="00BC521D" w:rsidRDefault="00BC521D">
      <w:pPr>
        <w:pStyle w:val="ConsPlusNormal0"/>
        <w:jc w:val="both"/>
      </w:pPr>
    </w:p>
    <w:p w:rsidR="00BC521D" w:rsidRDefault="00BC521D">
      <w:pPr>
        <w:pStyle w:val="ConsPlusNormal0"/>
        <w:jc w:val="both"/>
      </w:pPr>
    </w:p>
    <w:p w:rsidR="00BC521D" w:rsidRDefault="00BC521D">
      <w:pPr>
        <w:pStyle w:val="ConsPlusNormal0"/>
        <w:jc w:val="both"/>
      </w:pPr>
    </w:p>
    <w:p w:rsidR="00BC521D" w:rsidRDefault="00075398">
      <w:pPr>
        <w:pStyle w:val="ConsPlusNormal0"/>
        <w:jc w:val="right"/>
        <w:outlineLvl w:val="1"/>
      </w:pPr>
      <w:r>
        <w:t>Приложение N 1</w:t>
      </w:r>
    </w:p>
    <w:p w:rsidR="00BC521D" w:rsidRDefault="00075398">
      <w:pPr>
        <w:pStyle w:val="ConsPlusNormal0"/>
        <w:jc w:val="right"/>
      </w:pPr>
      <w:r>
        <w:t>к Положению</w:t>
      </w:r>
    </w:p>
    <w:p w:rsidR="00BC521D" w:rsidRDefault="00075398">
      <w:pPr>
        <w:pStyle w:val="ConsPlusNormal0"/>
        <w:jc w:val="right"/>
      </w:pPr>
      <w:r>
        <w:t>об условиях оплаты труда работников</w:t>
      </w:r>
    </w:p>
    <w:p w:rsidR="00BC521D" w:rsidRDefault="00075398">
      <w:pPr>
        <w:pStyle w:val="ConsPlusNormal0"/>
        <w:jc w:val="right"/>
      </w:pPr>
      <w:r>
        <w:t>профессиональных квалификационных групп</w:t>
      </w:r>
    </w:p>
    <w:p w:rsidR="00BC521D" w:rsidRDefault="00075398">
      <w:pPr>
        <w:pStyle w:val="ConsPlusNormal0"/>
        <w:jc w:val="right"/>
      </w:pPr>
      <w:r>
        <w:t>общеотраслевых профессий рабочих и</w:t>
      </w:r>
    </w:p>
    <w:p w:rsidR="00BC521D" w:rsidRDefault="00075398">
      <w:pPr>
        <w:pStyle w:val="ConsPlusNormal0"/>
        <w:jc w:val="right"/>
      </w:pPr>
      <w:r>
        <w:t>общеотраслевых должностей руководителей,</w:t>
      </w:r>
    </w:p>
    <w:p w:rsidR="00BC521D" w:rsidRDefault="00075398">
      <w:pPr>
        <w:pStyle w:val="ConsPlusNormal0"/>
        <w:jc w:val="right"/>
      </w:pPr>
      <w:r>
        <w:t>специалистов и служащих государственного</w:t>
      </w:r>
    </w:p>
    <w:p w:rsidR="00BC521D" w:rsidRDefault="00075398">
      <w:pPr>
        <w:pStyle w:val="ConsPlusNormal0"/>
        <w:jc w:val="right"/>
      </w:pPr>
      <w:r>
        <w:lastRenderedPageBreak/>
        <w:t>учреждения службы занятости населения</w:t>
      </w:r>
    </w:p>
    <w:p w:rsidR="00BC521D" w:rsidRDefault="00075398">
      <w:pPr>
        <w:pStyle w:val="ConsPlusNormal0"/>
        <w:jc w:val="right"/>
      </w:pPr>
      <w:r>
        <w:t>Республики Татарстан</w:t>
      </w:r>
    </w:p>
    <w:p w:rsidR="00BC521D" w:rsidRDefault="00BC521D">
      <w:pPr>
        <w:pStyle w:val="ConsPlusNormal0"/>
        <w:jc w:val="both"/>
      </w:pPr>
    </w:p>
    <w:p w:rsidR="00BC521D" w:rsidRDefault="00075398">
      <w:pPr>
        <w:pStyle w:val="ConsPlusTitle0"/>
        <w:jc w:val="center"/>
      </w:pPr>
      <w:r>
        <w:t>БАЗОВЫЕ ОКЛАДЫ</w:t>
      </w:r>
    </w:p>
    <w:p w:rsidR="00BC521D" w:rsidRDefault="00075398">
      <w:pPr>
        <w:pStyle w:val="ConsPlusTitle0"/>
        <w:jc w:val="center"/>
      </w:pPr>
      <w:r>
        <w:t>РАБОТНИКОВ ПО ДОЛЖНОСТЯМ СЛУЖАЩИХ, НЕ ВКЛЮЧЕННЫМ</w:t>
      </w:r>
    </w:p>
    <w:p w:rsidR="00BC521D" w:rsidRDefault="00075398">
      <w:pPr>
        <w:pStyle w:val="ConsPlusTitle0"/>
        <w:jc w:val="center"/>
      </w:pPr>
      <w:r>
        <w:t>В ПРОФЕССИОНАЛЬНЫЕ КВАЛИФИКАЦИОННЫЕ ГРУППЫ ОБЩЕОТРАСЛЕВЫХ</w:t>
      </w:r>
    </w:p>
    <w:p w:rsidR="00BC521D" w:rsidRDefault="00075398">
      <w:pPr>
        <w:pStyle w:val="ConsPlusTitle0"/>
        <w:jc w:val="center"/>
      </w:pPr>
      <w:r>
        <w:t>ДОЛЖНОСТЕЙ РУКОВОДИТЕЛЕЙ, СПЕЦИАЛИСТОВ И СЛУЖАЩИХ</w:t>
      </w:r>
    </w:p>
    <w:p w:rsidR="00BC521D" w:rsidRDefault="00BC521D">
      <w:pPr>
        <w:pStyle w:val="ConsPlusNormal0"/>
        <w:jc w:val="both"/>
      </w:pPr>
    </w:p>
    <w:p w:rsidR="00BC521D" w:rsidRDefault="00075398">
      <w:pPr>
        <w:pStyle w:val="ConsPlusNormal0"/>
        <w:ind w:firstLine="540"/>
        <w:jc w:val="both"/>
      </w:pPr>
      <w:r>
        <w:t>Утратили силу с 01.02.2</w:t>
      </w:r>
      <w:r>
        <w:t xml:space="preserve">025. - </w:t>
      </w:r>
      <w:hyperlink r:id="rId55" w:tooltip="Постановление КМ РТ от 25.01.2025 N 34 &quot;О внесении изменений в постановление Кабинета Министров Республики Татарстан от 16.02.2021 N 84 &quot;Об условиях оплаты труда работников государственного учреждения службы занятости населения Республики Татарстан&quot; {Консульта">
        <w:r>
          <w:rPr>
            <w:color w:val="0000FF"/>
          </w:rPr>
          <w:t>Постановление</w:t>
        </w:r>
      </w:hyperlink>
      <w:r>
        <w:t xml:space="preserve"> КМ РТ от 25.01.2025 N 34.</w:t>
      </w:r>
    </w:p>
    <w:p w:rsidR="00BC521D" w:rsidRDefault="00BC521D">
      <w:pPr>
        <w:pStyle w:val="ConsPlusNormal0"/>
        <w:jc w:val="both"/>
      </w:pPr>
    </w:p>
    <w:p w:rsidR="00BC521D" w:rsidRDefault="00BC521D">
      <w:pPr>
        <w:pStyle w:val="ConsPlusNormal0"/>
        <w:jc w:val="both"/>
      </w:pPr>
    </w:p>
    <w:p w:rsidR="00BC521D" w:rsidRDefault="00BC521D">
      <w:pPr>
        <w:pStyle w:val="ConsPlusNormal0"/>
        <w:jc w:val="both"/>
      </w:pPr>
    </w:p>
    <w:p w:rsidR="00BC521D" w:rsidRDefault="00BC521D">
      <w:pPr>
        <w:pStyle w:val="ConsPlusNormal0"/>
        <w:jc w:val="both"/>
      </w:pPr>
    </w:p>
    <w:p w:rsidR="00BC521D" w:rsidRDefault="00BC521D">
      <w:pPr>
        <w:pStyle w:val="ConsPlusNormal0"/>
        <w:jc w:val="both"/>
      </w:pPr>
    </w:p>
    <w:p w:rsidR="00BC521D" w:rsidRDefault="00075398">
      <w:pPr>
        <w:pStyle w:val="ConsPlusNormal0"/>
        <w:jc w:val="right"/>
        <w:outlineLvl w:val="1"/>
      </w:pPr>
      <w:r>
        <w:t>Приложение N 2</w:t>
      </w:r>
    </w:p>
    <w:p w:rsidR="00BC521D" w:rsidRDefault="00075398">
      <w:pPr>
        <w:pStyle w:val="ConsPlusNormal0"/>
        <w:jc w:val="right"/>
      </w:pPr>
      <w:r>
        <w:t>к Положению</w:t>
      </w:r>
    </w:p>
    <w:p w:rsidR="00BC521D" w:rsidRDefault="00075398">
      <w:pPr>
        <w:pStyle w:val="ConsPlusNormal0"/>
        <w:jc w:val="right"/>
      </w:pPr>
      <w:r>
        <w:t>об условиях оплаты труда работников</w:t>
      </w:r>
    </w:p>
    <w:p w:rsidR="00BC521D" w:rsidRDefault="00075398">
      <w:pPr>
        <w:pStyle w:val="ConsPlusNormal0"/>
        <w:jc w:val="right"/>
      </w:pPr>
      <w:r>
        <w:t>профессиональных квалификационных групп</w:t>
      </w:r>
    </w:p>
    <w:p w:rsidR="00BC521D" w:rsidRDefault="00075398">
      <w:pPr>
        <w:pStyle w:val="ConsPlusNormal0"/>
        <w:jc w:val="right"/>
      </w:pPr>
      <w:r>
        <w:t>общеотраслевых профессий рабочих и</w:t>
      </w:r>
    </w:p>
    <w:p w:rsidR="00BC521D" w:rsidRDefault="00075398">
      <w:pPr>
        <w:pStyle w:val="ConsPlusNormal0"/>
        <w:jc w:val="right"/>
      </w:pPr>
      <w:r>
        <w:t>общеотраслевых должностей руководителей,</w:t>
      </w:r>
    </w:p>
    <w:p w:rsidR="00BC521D" w:rsidRDefault="00075398">
      <w:pPr>
        <w:pStyle w:val="ConsPlusNormal0"/>
        <w:jc w:val="right"/>
      </w:pPr>
      <w:r>
        <w:t>специалистов и служащих государственного</w:t>
      </w:r>
    </w:p>
    <w:p w:rsidR="00BC521D" w:rsidRDefault="00075398">
      <w:pPr>
        <w:pStyle w:val="ConsPlusNormal0"/>
        <w:jc w:val="right"/>
      </w:pPr>
      <w:r>
        <w:t>учреждения службы занятости населения</w:t>
      </w:r>
    </w:p>
    <w:p w:rsidR="00BC521D" w:rsidRDefault="00075398">
      <w:pPr>
        <w:pStyle w:val="ConsPlusNormal0"/>
        <w:jc w:val="right"/>
      </w:pPr>
      <w:r>
        <w:t>Республики Татарстан</w:t>
      </w:r>
    </w:p>
    <w:p w:rsidR="00BC521D" w:rsidRDefault="00BC521D">
      <w:pPr>
        <w:pStyle w:val="ConsPlusNormal0"/>
        <w:jc w:val="both"/>
      </w:pPr>
    </w:p>
    <w:p w:rsidR="00BC521D" w:rsidRDefault="00075398">
      <w:pPr>
        <w:pStyle w:val="ConsPlusTitle0"/>
        <w:jc w:val="center"/>
      </w:pPr>
      <w:bookmarkStart w:id="5" w:name="P959"/>
      <w:bookmarkEnd w:id="5"/>
      <w:r>
        <w:t>ПЕРЕЧЕНЬ</w:t>
      </w:r>
    </w:p>
    <w:p w:rsidR="00BC521D" w:rsidRDefault="00075398">
      <w:pPr>
        <w:pStyle w:val="ConsPlusTitle0"/>
        <w:jc w:val="center"/>
      </w:pPr>
      <w:r>
        <w:t>ГОСУДАРСТВЕННЫХ НАГРАД РОССИЙСКОЙ ФЕДЕРАЦИИ, РЕСПУБЛИКИ</w:t>
      </w:r>
    </w:p>
    <w:p w:rsidR="00BC521D" w:rsidRDefault="00075398">
      <w:pPr>
        <w:pStyle w:val="ConsPlusTitle0"/>
        <w:jc w:val="center"/>
      </w:pPr>
      <w:r>
        <w:t>ТАТАРСТАН, СОЮЗА СОВЕТСКИХ СОЦИАЛИСТИЧЕСКИХ РЕСПУБЛИК,</w:t>
      </w:r>
    </w:p>
    <w:p w:rsidR="00BC521D" w:rsidRDefault="00075398">
      <w:pPr>
        <w:pStyle w:val="ConsPlusTitle0"/>
        <w:jc w:val="center"/>
      </w:pPr>
      <w:r>
        <w:t>СОЮЗНЫХ И АВТОНОМНЫХ РЕСПУБЛИК В СОСТАВЕ СОЮЗА СОВЕТСКИХ</w:t>
      </w:r>
    </w:p>
    <w:p w:rsidR="00BC521D" w:rsidRDefault="00075398">
      <w:pPr>
        <w:pStyle w:val="ConsPlusTitle0"/>
        <w:jc w:val="center"/>
      </w:pPr>
      <w:r>
        <w:t>СОЦИАЛИСТИЧЕСКИХ РЕСПУБЛИК, ЗА НАЛИЧИЕ КОТОРЫХ</w:t>
      </w:r>
    </w:p>
    <w:p w:rsidR="00BC521D" w:rsidRDefault="00075398">
      <w:pPr>
        <w:pStyle w:val="ConsPlusTitle0"/>
        <w:jc w:val="center"/>
      </w:pPr>
      <w:r>
        <w:t>ПРЕДОСТАВЛЯЮТСЯ ВЫПЛАТЫ СТИМУЛИРУЮЩЕГО ХА</w:t>
      </w:r>
      <w:r>
        <w:t>РАКТЕРА</w:t>
      </w:r>
    </w:p>
    <w:p w:rsidR="00BC521D" w:rsidRDefault="00BC521D">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6"/>
        <w:gridCol w:w="8220"/>
      </w:tblGrid>
      <w:tr w:rsidR="00BC521D">
        <w:tc>
          <w:tcPr>
            <w:tcW w:w="846" w:type="dxa"/>
          </w:tcPr>
          <w:p w:rsidR="00BC521D" w:rsidRDefault="00075398">
            <w:pPr>
              <w:pStyle w:val="ConsPlusNormal0"/>
              <w:jc w:val="center"/>
            </w:pPr>
            <w:r>
              <w:t>N п/п</w:t>
            </w:r>
          </w:p>
        </w:tc>
        <w:tc>
          <w:tcPr>
            <w:tcW w:w="8220" w:type="dxa"/>
          </w:tcPr>
          <w:p w:rsidR="00BC521D" w:rsidRDefault="00075398">
            <w:pPr>
              <w:pStyle w:val="ConsPlusNormal0"/>
              <w:jc w:val="center"/>
            </w:pPr>
            <w:r>
              <w:t>Наименование государственной награды</w:t>
            </w:r>
          </w:p>
        </w:tc>
      </w:tr>
      <w:tr w:rsidR="00BC521D">
        <w:tc>
          <w:tcPr>
            <w:tcW w:w="846" w:type="dxa"/>
          </w:tcPr>
          <w:p w:rsidR="00BC521D" w:rsidRDefault="00075398">
            <w:pPr>
              <w:pStyle w:val="ConsPlusNormal0"/>
              <w:jc w:val="center"/>
            </w:pPr>
            <w:r>
              <w:t>1</w:t>
            </w:r>
          </w:p>
        </w:tc>
        <w:tc>
          <w:tcPr>
            <w:tcW w:w="8220" w:type="dxa"/>
          </w:tcPr>
          <w:p w:rsidR="00BC521D" w:rsidRDefault="00075398">
            <w:pPr>
              <w:pStyle w:val="ConsPlusNormal0"/>
              <w:jc w:val="center"/>
            </w:pPr>
            <w:r>
              <w:t>2</w:t>
            </w:r>
          </w:p>
        </w:tc>
      </w:tr>
      <w:tr w:rsidR="00BC521D">
        <w:tc>
          <w:tcPr>
            <w:tcW w:w="846" w:type="dxa"/>
          </w:tcPr>
          <w:p w:rsidR="00BC521D" w:rsidRDefault="00075398">
            <w:pPr>
              <w:pStyle w:val="ConsPlusNormal0"/>
              <w:jc w:val="center"/>
            </w:pPr>
            <w:r>
              <w:t>1.</w:t>
            </w:r>
          </w:p>
        </w:tc>
        <w:tc>
          <w:tcPr>
            <w:tcW w:w="8220" w:type="dxa"/>
          </w:tcPr>
          <w:p w:rsidR="00BC521D" w:rsidRDefault="00075398">
            <w:pPr>
              <w:pStyle w:val="ConsPlusNormal0"/>
              <w:jc w:val="both"/>
            </w:pPr>
            <w:r>
              <w:t>Почетные звания Российской Федерации</w:t>
            </w:r>
          </w:p>
        </w:tc>
      </w:tr>
      <w:tr w:rsidR="00BC521D">
        <w:tc>
          <w:tcPr>
            <w:tcW w:w="846" w:type="dxa"/>
          </w:tcPr>
          <w:p w:rsidR="00BC521D" w:rsidRDefault="00075398">
            <w:pPr>
              <w:pStyle w:val="ConsPlusNormal0"/>
              <w:jc w:val="center"/>
            </w:pPr>
            <w:r>
              <w:t>1.1.</w:t>
            </w:r>
          </w:p>
        </w:tc>
        <w:tc>
          <w:tcPr>
            <w:tcW w:w="8220" w:type="dxa"/>
          </w:tcPr>
          <w:p w:rsidR="00BC521D" w:rsidRDefault="00075398">
            <w:pPr>
              <w:pStyle w:val="ConsPlusNormal0"/>
              <w:jc w:val="both"/>
            </w:pPr>
            <w:r>
              <w:t>Народный художник Российской Федерации</w:t>
            </w:r>
          </w:p>
        </w:tc>
      </w:tr>
      <w:tr w:rsidR="00BC521D">
        <w:tc>
          <w:tcPr>
            <w:tcW w:w="846" w:type="dxa"/>
          </w:tcPr>
          <w:p w:rsidR="00BC521D" w:rsidRDefault="00075398">
            <w:pPr>
              <w:pStyle w:val="ConsPlusNormal0"/>
              <w:jc w:val="center"/>
            </w:pPr>
            <w:r>
              <w:t>1.2.</w:t>
            </w:r>
          </w:p>
        </w:tc>
        <w:tc>
          <w:tcPr>
            <w:tcW w:w="8220" w:type="dxa"/>
          </w:tcPr>
          <w:p w:rsidR="00BC521D" w:rsidRDefault="00075398">
            <w:pPr>
              <w:pStyle w:val="ConsPlusNormal0"/>
              <w:jc w:val="both"/>
            </w:pPr>
            <w:r>
              <w:t>Заслуженный архитектор Российской Федерации</w:t>
            </w:r>
          </w:p>
        </w:tc>
      </w:tr>
      <w:tr w:rsidR="00BC521D">
        <w:tc>
          <w:tcPr>
            <w:tcW w:w="846" w:type="dxa"/>
          </w:tcPr>
          <w:p w:rsidR="00BC521D" w:rsidRDefault="00075398">
            <w:pPr>
              <w:pStyle w:val="ConsPlusNormal0"/>
              <w:jc w:val="center"/>
            </w:pPr>
            <w:r>
              <w:t>1.3.</w:t>
            </w:r>
          </w:p>
        </w:tc>
        <w:tc>
          <w:tcPr>
            <w:tcW w:w="8220" w:type="dxa"/>
          </w:tcPr>
          <w:p w:rsidR="00BC521D" w:rsidRDefault="00075398">
            <w:pPr>
              <w:pStyle w:val="ConsPlusNormal0"/>
              <w:jc w:val="both"/>
            </w:pPr>
            <w:r>
              <w:t>Заслуженный деятель искусств Российской Федерации</w:t>
            </w:r>
          </w:p>
        </w:tc>
      </w:tr>
      <w:tr w:rsidR="00BC521D">
        <w:tc>
          <w:tcPr>
            <w:tcW w:w="846" w:type="dxa"/>
          </w:tcPr>
          <w:p w:rsidR="00BC521D" w:rsidRDefault="00075398">
            <w:pPr>
              <w:pStyle w:val="ConsPlusNormal0"/>
              <w:jc w:val="center"/>
            </w:pPr>
            <w:r>
              <w:t>1.4.</w:t>
            </w:r>
          </w:p>
        </w:tc>
        <w:tc>
          <w:tcPr>
            <w:tcW w:w="8220" w:type="dxa"/>
          </w:tcPr>
          <w:p w:rsidR="00BC521D" w:rsidRDefault="00075398">
            <w:pPr>
              <w:pStyle w:val="ConsPlusNormal0"/>
              <w:jc w:val="both"/>
            </w:pPr>
            <w:r>
              <w:t>Заслуженный деятель науки Российской Федерации</w:t>
            </w:r>
          </w:p>
        </w:tc>
      </w:tr>
      <w:tr w:rsidR="00BC521D">
        <w:tc>
          <w:tcPr>
            <w:tcW w:w="846" w:type="dxa"/>
          </w:tcPr>
          <w:p w:rsidR="00BC521D" w:rsidRDefault="00075398">
            <w:pPr>
              <w:pStyle w:val="ConsPlusNormal0"/>
              <w:jc w:val="center"/>
            </w:pPr>
            <w:r>
              <w:t>1.5.</w:t>
            </w:r>
          </w:p>
        </w:tc>
        <w:tc>
          <w:tcPr>
            <w:tcW w:w="8220" w:type="dxa"/>
          </w:tcPr>
          <w:p w:rsidR="00BC521D" w:rsidRDefault="00075398">
            <w:pPr>
              <w:pStyle w:val="ConsPlusNormal0"/>
              <w:jc w:val="both"/>
            </w:pPr>
            <w:r>
              <w:t>Заслуженный землеустроитель Российской Федерации</w:t>
            </w:r>
          </w:p>
        </w:tc>
      </w:tr>
      <w:tr w:rsidR="00BC521D">
        <w:tc>
          <w:tcPr>
            <w:tcW w:w="846" w:type="dxa"/>
          </w:tcPr>
          <w:p w:rsidR="00BC521D" w:rsidRDefault="00075398">
            <w:pPr>
              <w:pStyle w:val="ConsPlusNormal0"/>
              <w:jc w:val="center"/>
            </w:pPr>
            <w:r>
              <w:t>1.6.</w:t>
            </w:r>
          </w:p>
        </w:tc>
        <w:tc>
          <w:tcPr>
            <w:tcW w:w="8220" w:type="dxa"/>
          </w:tcPr>
          <w:p w:rsidR="00BC521D" w:rsidRDefault="00075398">
            <w:pPr>
              <w:pStyle w:val="ConsPlusNormal0"/>
              <w:jc w:val="both"/>
            </w:pPr>
            <w:r>
              <w:t>Заслуженный зоотехник Российской Федерации</w:t>
            </w:r>
          </w:p>
        </w:tc>
      </w:tr>
      <w:tr w:rsidR="00BC521D">
        <w:tc>
          <w:tcPr>
            <w:tcW w:w="846" w:type="dxa"/>
          </w:tcPr>
          <w:p w:rsidR="00BC521D" w:rsidRDefault="00075398">
            <w:pPr>
              <w:pStyle w:val="ConsPlusNormal0"/>
              <w:jc w:val="center"/>
            </w:pPr>
            <w:r>
              <w:lastRenderedPageBreak/>
              <w:t>1.7.</w:t>
            </w:r>
          </w:p>
        </w:tc>
        <w:tc>
          <w:tcPr>
            <w:tcW w:w="8220" w:type="dxa"/>
          </w:tcPr>
          <w:p w:rsidR="00BC521D" w:rsidRDefault="00075398">
            <w:pPr>
              <w:pStyle w:val="ConsPlusNormal0"/>
              <w:jc w:val="both"/>
            </w:pPr>
            <w:r>
              <w:t>Заслуженный изобретатель Российской Федерации</w:t>
            </w:r>
          </w:p>
        </w:tc>
      </w:tr>
      <w:tr w:rsidR="00BC521D">
        <w:tc>
          <w:tcPr>
            <w:tcW w:w="846" w:type="dxa"/>
          </w:tcPr>
          <w:p w:rsidR="00BC521D" w:rsidRDefault="00075398">
            <w:pPr>
              <w:pStyle w:val="ConsPlusNormal0"/>
              <w:jc w:val="center"/>
            </w:pPr>
            <w:r>
              <w:t>1.8.</w:t>
            </w:r>
          </w:p>
        </w:tc>
        <w:tc>
          <w:tcPr>
            <w:tcW w:w="8220" w:type="dxa"/>
          </w:tcPr>
          <w:p w:rsidR="00BC521D" w:rsidRDefault="00075398">
            <w:pPr>
              <w:pStyle w:val="ConsPlusNormal0"/>
              <w:jc w:val="both"/>
            </w:pPr>
            <w:r>
              <w:t>Заслуженный конструктор Российской Федерации</w:t>
            </w:r>
          </w:p>
        </w:tc>
      </w:tr>
      <w:tr w:rsidR="00BC521D">
        <w:tc>
          <w:tcPr>
            <w:tcW w:w="846" w:type="dxa"/>
          </w:tcPr>
          <w:p w:rsidR="00BC521D" w:rsidRDefault="00075398">
            <w:pPr>
              <w:pStyle w:val="ConsPlusNormal0"/>
              <w:jc w:val="center"/>
            </w:pPr>
            <w:r>
              <w:t>1.9.</w:t>
            </w:r>
          </w:p>
        </w:tc>
        <w:tc>
          <w:tcPr>
            <w:tcW w:w="8220" w:type="dxa"/>
          </w:tcPr>
          <w:p w:rsidR="00BC521D" w:rsidRDefault="00075398">
            <w:pPr>
              <w:pStyle w:val="ConsPlusNormal0"/>
              <w:jc w:val="both"/>
            </w:pPr>
            <w:r>
              <w:t>Заслуженный мастер производственного обучения Российской Федерации</w:t>
            </w:r>
          </w:p>
        </w:tc>
      </w:tr>
      <w:tr w:rsidR="00BC521D">
        <w:tc>
          <w:tcPr>
            <w:tcW w:w="846" w:type="dxa"/>
          </w:tcPr>
          <w:p w:rsidR="00BC521D" w:rsidRDefault="00075398">
            <w:pPr>
              <w:pStyle w:val="ConsPlusNormal0"/>
              <w:jc w:val="center"/>
            </w:pPr>
            <w:r>
              <w:t>1.10.</w:t>
            </w:r>
          </w:p>
        </w:tc>
        <w:tc>
          <w:tcPr>
            <w:tcW w:w="8220" w:type="dxa"/>
          </w:tcPr>
          <w:p w:rsidR="00BC521D" w:rsidRDefault="00075398">
            <w:pPr>
              <w:pStyle w:val="ConsPlusNormal0"/>
              <w:jc w:val="both"/>
            </w:pPr>
            <w:r>
              <w:t>Заслуженный машиностроитель Российской Федерации</w:t>
            </w:r>
          </w:p>
        </w:tc>
      </w:tr>
      <w:tr w:rsidR="00BC521D">
        <w:tc>
          <w:tcPr>
            <w:tcW w:w="846" w:type="dxa"/>
          </w:tcPr>
          <w:p w:rsidR="00BC521D" w:rsidRDefault="00075398">
            <w:pPr>
              <w:pStyle w:val="ConsPlusNormal0"/>
              <w:jc w:val="center"/>
            </w:pPr>
            <w:r>
              <w:t>1.11.</w:t>
            </w:r>
          </w:p>
        </w:tc>
        <w:tc>
          <w:tcPr>
            <w:tcW w:w="8220" w:type="dxa"/>
          </w:tcPr>
          <w:p w:rsidR="00BC521D" w:rsidRDefault="00075398">
            <w:pPr>
              <w:pStyle w:val="ConsPlusNormal0"/>
              <w:jc w:val="both"/>
            </w:pPr>
            <w:r>
              <w:t>Заслуженный работник бытового обслуживания населения Российской Федерации</w:t>
            </w:r>
          </w:p>
        </w:tc>
      </w:tr>
      <w:tr w:rsidR="00BC521D">
        <w:tc>
          <w:tcPr>
            <w:tcW w:w="846" w:type="dxa"/>
          </w:tcPr>
          <w:p w:rsidR="00BC521D" w:rsidRDefault="00075398">
            <w:pPr>
              <w:pStyle w:val="ConsPlusNormal0"/>
              <w:jc w:val="center"/>
            </w:pPr>
            <w:r>
              <w:t>1.12.</w:t>
            </w:r>
          </w:p>
        </w:tc>
        <w:tc>
          <w:tcPr>
            <w:tcW w:w="8220" w:type="dxa"/>
          </w:tcPr>
          <w:p w:rsidR="00BC521D" w:rsidRDefault="00075398">
            <w:pPr>
              <w:pStyle w:val="ConsPlusNormal0"/>
              <w:jc w:val="both"/>
            </w:pPr>
            <w:r>
              <w:t>Заслуженный работник высшей школы Российской Федерации</w:t>
            </w:r>
          </w:p>
        </w:tc>
      </w:tr>
      <w:tr w:rsidR="00BC521D">
        <w:tc>
          <w:tcPr>
            <w:tcW w:w="846" w:type="dxa"/>
          </w:tcPr>
          <w:p w:rsidR="00BC521D" w:rsidRDefault="00075398">
            <w:pPr>
              <w:pStyle w:val="ConsPlusNormal0"/>
              <w:jc w:val="center"/>
            </w:pPr>
            <w:r>
              <w:t>1.13.</w:t>
            </w:r>
          </w:p>
        </w:tc>
        <w:tc>
          <w:tcPr>
            <w:tcW w:w="8220" w:type="dxa"/>
          </w:tcPr>
          <w:p w:rsidR="00BC521D" w:rsidRDefault="00075398">
            <w:pPr>
              <w:pStyle w:val="ConsPlusNormal0"/>
              <w:jc w:val="both"/>
            </w:pPr>
            <w:r>
              <w:t>Заслуженный работник жилищно-коммунального хозяйства Российской Федерации</w:t>
            </w:r>
          </w:p>
        </w:tc>
      </w:tr>
      <w:tr w:rsidR="00BC521D">
        <w:tc>
          <w:tcPr>
            <w:tcW w:w="846" w:type="dxa"/>
          </w:tcPr>
          <w:p w:rsidR="00BC521D" w:rsidRDefault="00075398">
            <w:pPr>
              <w:pStyle w:val="ConsPlusNormal0"/>
              <w:jc w:val="center"/>
            </w:pPr>
            <w:r>
              <w:t>1.14.</w:t>
            </w:r>
          </w:p>
        </w:tc>
        <w:tc>
          <w:tcPr>
            <w:tcW w:w="8220" w:type="dxa"/>
          </w:tcPr>
          <w:p w:rsidR="00BC521D" w:rsidRDefault="00075398">
            <w:pPr>
              <w:pStyle w:val="ConsPlusNormal0"/>
              <w:jc w:val="both"/>
            </w:pPr>
            <w:r>
              <w:t>Заслуженный работник пищевой индустрии Российской Федерации</w:t>
            </w:r>
          </w:p>
        </w:tc>
      </w:tr>
      <w:tr w:rsidR="00BC521D">
        <w:tc>
          <w:tcPr>
            <w:tcW w:w="846" w:type="dxa"/>
          </w:tcPr>
          <w:p w:rsidR="00BC521D" w:rsidRDefault="00075398">
            <w:pPr>
              <w:pStyle w:val="ConsPlusNormal0"/>
              <w:jc w:val="center"/>
            </w:pPr>
            <w:r>
              <w:t>1.15.</w:t>
            </w:r>
          </w:p>
        </w:tc>
        <w:tc>
          <w:tcPr>
            <w:tcW w:w="8220" w:type="dxa"/>
          </w:tcPr>
          <w:p w:rsidR="00BC521D" w:rsidRDefault="00075398">
            <w:pPr>
              <w:pStyle w:val="ConsPlusNormal0"/>
              <w:jc w:val="both"/>
            </w:pPr>
            <w:r>
              <w:t>Заслуженный работник связи Российской Федераци</w:t>
            </w:r>
            <w:r>
              <w:t>и</w:t>
            </w:r>
          </w:p>
        </w:tc>
      </w:tr>
      <w:tr w:rsidR="00BC521D">
        <w:tc>
          <w:tcPr>
            <w:tcW w:w="846" w:type="dxa"/>
          </w:tcPr>
          <w:p w:rsidR="00BC521D" w:rsidRDefault="00075398">
            <w:pPr>
              <w:pStyle w:val="ConsPlusNormal0"/>
              <w:jc w:val="center"/>
            </w:pPr>
            <w:r>
              <w:t>1.16.</w:t>
            </w:r>
          </w:p>
        </w:tc>
        <w:tc>
          <w:tcPr>
            <w:tcW w:w="8220" w:type="dxa"/>
          </w:tcPr>
          <w:p w:rsidR="00BC521D" w:rsidRDefault="00075398">
            <w:pPr>
              <w:pStyle w:val="ConsPlusNormal0"/>
              <w:jc w:val="both"/>
            </w:pPr>
            <w:r>
              <w:t>Заслуженный работник социальной защиты населения Российской Федерации</w:t>
            </w:r>
          </w:p>
        </w:tc>
      </w:tr>
      <w:tr w:rsidR="00BC521D">
        <w:tc>
          <w:tcPr>
            <w:tcW w:w="846" w:type="dxa"/>
          </w:tcPr>
          <w:p w:rsidR="00BC521D" w:rsidRDefault="00075398">
            <w:pPr>
              <w:pStyle w:val="ConsPlusNormal0"/>
              <w:jc w:val="center"/>
            </w:pPr>
            <w:r>
              <w:t>1.17.</w:t>
            </w:r>
          </w:p>
        </w:tc>
        <w:tc>
          <w:tcPr>
            <w:tcW w:w="8220" w:type="dxa"/>
          </w:tcPr>
          <w:p w:rsidR="00BC521D" w:rsidRDefault="00075398">
            <w:pPr>
              <w:pStyle w:val="ConsPlusNormal0"/>
              <w:jc w:val="both"/>
            </w:pPr>
            <w:r>
              <w:t>Заслуженный работник текстильной и легкой промышленности Российской Федерации</w:t>
            </w:r>
          </w:p>
        </w:tc>
      </w:tr>
      <w:tr w:rsidR="00BC521D">
        <w:tc>
          <w:tcPr>
            <w:tcW w:w="846" w:type="dxa"/>
          </w:tcPr>
          <w:p w:rsidR="00BC521D" w:rsidRDefault="00075398">
            <w:pPr>
              <w:pStyle w:val="ConsPlusNormal0"/>
              <w:jc w:val="center"/>
            </w:pPr>
            <w:r>
              <w:t>1.18.</w:t>
            </w:r>
          </w:p>
        </w:tc>
        <w:tc>
          <w:tcPr>
            <w:tcW w:w="8220" w:type="dxa"/>
          </w:tcPr>
          <w:p w:rsidR="00BC521D" w:rsidRDefault="00075398">
            <w:pPr>
              <w:pStyle w:val="ConsPlusNormal0"/>
              <w:jc w:val="both"/>
            </w:pPr>
            <w:r>
              <w:t>Заслуженный работник транспорта Российской Федерации</w:t>
            </w:r>
          </w:p>
        </w:tc>
      </w:tr>
      <w:tr w:rsidR="00BC521D">
        <w:tc>
          <w:tcPr>
            <w:tcW w:w="846" w:type="dxa"/>
          </w:tcPr>
          <w:p w:rsidR="00BC521D" w:rsidRDefault="00075398">
            <w:pPr>
              <w:pStyle w:val="ConsPlusNormal0"/>
              <w:jc w:val="center"/>
            </w:pPr>
            <w:r>
              <w:t>1.19.</w:t>
            </w:r>
          </w:p>
        </w:tc>
        <w:tc>
          <w:tcPr>
            <w:tcW w:w="8220" w:type="dxa"/>
          </w:tcPr>
          <w:p w:rsidR="00BC521D" w:rsidRDefault="00075398">
            <w:pPr>
              <w:pStyle w:val="ConsPlusNormal0"/>
              <w:jc w:val="both"/>
            </w:pPr>
            <w:r>
              <w:t>Заслуженный рационализатор Российской Федерации</w:t>
            </w:r>
          </w:p>
        </w:tc>
      </w:tr>
      <w:tr w:rsidR="00BC521D">
        <w:tc>
          <w:tcPr>
            <w:tcW w:w="846" w:type="dxa"/>
          </w:tcPr>
          <w:p w:rsidR="00BC521D" w:rsidRDefault="00075398">
            <w:pPr>
              <w:pStyle w:val="ConsPlusNormal0"/>
              <w:jc w:val="center"/>
            </w:pPr>
            <w:r>
              <w:t>1.20.</w:t>
            </w:r>
          </w:p>
        </w:tc>
        <w:tc>
          <w:tcPr>
            <w:tcW w:w="8220" w:type="dxa"/>
          </w:tcPr>
          <w:p w:rsidR="00BC521D" w:rsidRDefault="00075398">
            <w:pPr>
              <w:pStyle w:val="ConsPlusNormal0"/>
              <w:jc w:val="both"/>
            </w:pPr>
            <w:r>
              <w:t>Заслуженный сотрудник органов внутренних дел Российской Федерации</w:t>
            </w:r>
          </w:p>
        </w:tc>
      </w:tr>
      <w:tr w:rsidR="00BC521D">
        <w:tc>
          <w:tcPr>
            <w:tcW w:w="846" w:type="dxa"/>
          </w:tcPr>
          <w:p w:rsidR="00BC521D" w:rsidRDefault="00075398">
            <w:pPr>
              <w:pStyle w:val="ConsPlusNormal0"/>
              <w:jc w:val="center"/>
            </w:pPr>
            <w:r>
              <w:t>1.21.</w:t>
            </w:r>
          </w:p>
        </w:tc>
        <w:tc>
          <w:tcPr>
            <w:tcW w:w="8220" w:type="dxa"/>
          </w:tcPr>
          <w:p w:rsidR="00BC521D" w:rsidRDefault="00075398">
            <w:pPr>
              <w:pStyle w:val="ConsPlusNormal0"/>
              <w:jc w:val="both"/>
            </w:pPr>
            <w:r>
              <w:t>Заслуженный спасатель Российской Федерации</w:t>
            </w:r>
          </w:p>
        </w:tc>
      </w:tr>
      <w:tr w:rsidR="00BC521D">
        <w:tc>
          <w:tcPr>
            <w:tcW w:w="846" w:type="dxa"/>
          </w:tcPr>
          <w:p w:rsidR="00BC521D" w:rsidRDefault="00075398">
            <w:pPr>
              <w:pStyle w:val="ConsPlusNormal0"/>
              <w:jc w:val="center"/>
            </w:pPr>
            <w:r>
              <w:t>1.22.</w:t>
            </w:r>
          </w:p>
        </w:tc>
        <w:tc>
          <w:tcPr>
            <w:tcW w:w="8220" w:type="dxa"/>
          </w:tcPr>
          <w:p w:rsidR="00BC521D" w:rsidRDefault="00075398">
            <w:pPr>
              <w:pStyle w:val="ConsPlusNormal0"/>
              <w:jc w:val="both"/>
            </w:pPr>
            <w:r>
              <w:t>Заслуженный строитель Российской Федерации</w:t>
            </w:r>
          </w:p>
        </w:tc>
      </w:tr>
      <w:tr w:rsidR="00BC521D">
        <w:tc>
          <w:tcPr>
            <w:tcW w:w="846" w:type="dxa"/>
          </w:tcPr>
          <w:p w:rsidR="00BC521D" w:rsidRDefault="00075398">
            <w:pPr>
              <w:pStyle w:val="ConsPlusNormal0"/>
              <w:jc w:val="center"/>
            </w:pPr>
            <w:r>
              <w:t>1.23.</w:t>
            </w:r>
          </w:p>
        </w:tc>
        <w:tc>
          <w:tcPr>
            <w:tcW w:w="8220" w:type="dxa"/>
          </w:tcPr>
          <w:p w:rsidR="00BC521D" w:rsidRDefault="00075398">
            <w:pPr>
              <w:pStyle w:val="ConsPlusNormal0"/>
              <w:jc w:val="both"/>
            </w:pPr>
            <w:r>
              <w:t>Заслуженный учитель Российской Федерации</w:t>
            </w:r>
          </w:p>
        </w:tc>
      </w:tr>
      <w:tr w:rsidR="00BC521D">
        <w:tc>
          <w:tcPr>
            <w:tcW w:w="846" w:type="dxa"/>
          </w:tcPr>
          <w:p w:rsidR="00BC521D" w:rsidRDefault="00075398">
            <w:pPr>
              <w:pStyle w:val="ConsPlusNormal0"/>
              <w:jc w:val="center"/>
            </w:pPr>
            <w:r>
              <w:t>1.24.</w:t>
            </w:r>
          </w:p>
        </w:tc>
        <w:tc>
          <w:tcPr>
            <w:tcW w:w="8220" w:type="dxa"/>
          </w:tcPr>
          <w:p w:rsidR="00BC521D" w:rsidRDefault="00075398">
            <w:pPr>
              <w:pStyle w:val="ConsPlusNormal0"/>
              <w:jc w:val="both"/>
            </w:pPr>
            <w:r>
              <w:t>Заслуженный химик Российской Федерации</w:t>
            </w:r>
          </w:p>
        </w:tc>
      </w:tr>
      <w:tr w:rsidR="00BC521D">
        <w:tc>
          <w:tcPr>
            <w:tcW w:w="846" w:type="dxa"/>
          </w:tcPr>
          <w:p w:rsidR="00BC521D" w:rsidRDefault="00075398">
            <w:pPr>
              <w:pStyle w:val="ConsPlusNormal0"/>
              <w:jc w:val="center"/>
            </w:pPr>
            <w:r>
              <w:t>1.25.</w:t>
            </w:r>
          </w:p>
        </w:tc>
        <w:tc>
          <w:tcPr>
            <w:tcW w:w="8220" w:type="dxa"/>
          </w:tcPr>
          <w:p w:rsidR="00BC521D" w:rsidRDefault="00075398">
            <w:pPr>
              <w:pStyle w:val="ConsPlusNormal0"/>
              <w:jc w:val="both"/>
            </w:pPr>
            <w:r>
              <w:t>Заслуженный художник Российской Федерации</w:t>
            </w:r>
          </w:p>
        </w:tc>
      </w:tr>
      <w:tr w:rsidR="00BC521D">
        <w:tc>
          <w:tcPr>
            <w:tcW w:w="846" w:type="dxa"/>
          </w:tcPr>
          <w:p w:rsidR="00BC521D" w:rsidRDefault="00075398">
            <w:pPr>
              <w:pStyle w:val="ConsPlusNormal0"/>
              <w:jc w:val="center"/>
            </w:pPr>
            <w:r>
              <w:t>1.26.</w:t>
            </w:r>
          </w:p>
        </w:tc>
        <w:tc>
          <w:tcPr>
            <w:tcW w:w="8220" w:type="dxa"/>
          </w:tcPr>
          <w:p w:rsidR="00BC521D" w:rsidRDefault="00075398">
            <w:pPr>
              <w:pStyle w:val="ConsPlusNormal0"/>
              <w:jc w:val="both"/>
            </w:pPr>
            <w:r>
              <w:t>Заслуженный экономист Российской Федерации</w:t>
            </w:r>
          </w:p>
        </w:tc>
      </w:tr>
      <w:tr w:rsidR="00BC521D">
        <w:tc>
          <w:tcPr>
            <w:tcW w:w="846" w:type="dxa"/>
          </w:tcPr>
          <w:p w:rsidR="00BC521D" w:rsidRDefault="00075398">
            <w:pPr>
              <w:pStyle w:val="ConsPlusNormal0"/>
              <w:jc w:val="center"/>
            </w:pPr>
            <w:r>
              <w:t>1.27.</w:t>
            </w:r>
          </w:p>
        </w:tc>
        <w:tc>
          <w:tcPr>
            <w:tcW w:w="8220" w:type="dxa"/>
          </w:tcPr>
          <w:p w:rsidR="00BC521D" w:rsidRDefault="00075398">
            <w:pPr>
              <w:pStyle w:val="ConsPlusNormal0"/>
              <w:jc w:val="both"/>
            </w:pPr>
            <w:r>
              <w:t>Заслуженный энергетик Российской Федерации</w:t>
            </w:r>
          </w:p>
        </w:tc>
      </w:tr>
      <w:tr w:rsidR="00BC521D">
        <w:tc>
          <w:tcPr>
            <w:tcW w:w="846" w:type="dxa"/>
          </w:tcPr>
          <w:p w:rsidR="00BC521D" w:rsidRDefault="00075398">
            <w:pPr>
              <w:pStyle w:val="ConsPlusNormal0"/>
              <w:jc w:val="center"/>
            </w:pPr>
            <w:r>
              <w:t>1.28.</w:t>
            </w:r>
          </w:p>
        </w:tc>
        <w:tc>
          <w:tcPr>
            <w:tcW w:w="8220" w:type="dxa"/>
          </w:tcPr>
          <w:p w:rsidR="00BC521D" w:rsidRDefault="00075398">
            <w:pPr>
              <w:pStyle w:val="ConsPlusNormal0"/>
              <w:jc w:val="both"/>
            </w:pPr>
            <w:r>
              <w:t>Заслуженный ю</w:t>
            </w:r>
            <w:r>
              <w:t>рист Российской Федерации</w:t>
            </w:r>
          </w:p>
        </w:tc>
      </w:tr>
      <w:tr w:rsidR="00BC521D">
        <w:tc>
          <w:tcPr>
            <w:tcW w:w="846" w:type="dxa"/>
          </w:tcPr>
          <w:p w:rsidR="00BC521D" w:rsidRDefault="00075398">
            <w:pPr>
              <w:pStyle w:val="ConsPlusNormal0"/>
              <w:jc w:val="center"/>
            </w:pPr>
            <w:r>
              <w:t>2.</w:t>
            </w:r>
          </w:p>
        </w:tc>
        <w:tc>
          <w:tcPr>
            <w:tcW w:w="8220" w:type="dxa"/>
          </w:tcPr>
          <w:p w:rsidR="00BC521D" w:rsidRDefault="00075398">
            <w:pPr>
              <w:pStyle w:val="ConsPlusNormal0"/>
              <w:jc w:val="both"/>
            </w:pPr>
            <w:r>
              <w:t>Почетные звания, государственные награды Республики Татарстан</w:t>
            </w:r>
          </w:p>
        </w:tc>
      </w:tr>
      <w:tr w:rsidR="00BC521D">
        <w:tc>
          <w:tcPr>
            <w:tcW w:w="846" w:type="dxa"/>
          </w:tcPr>
          <w:p w:rsidR="00BC521D" w:rsidRDefault="00075398">
            <w:pPr>
              <w:pStyle w:val="ConsPlusNormal0"/>
              <w:jc w:val="center"/>
            </w:pPr>
            <w:r>
              <w:t>2.1.</w:t>
            </w:r>
          </w:p>
        </w:tc>
        <w:tc>
          <w:tcPr>
            <w:tcW w:w="8220" w:type="dxa"/>
          </w:tcPr>
          <w:p w:rsidR="00BC521D" w:rsidRDefault="00075398">
            <w:pPr>
              <w:pStyle w:val="ConsPlusNormal0"/>
              <w:jc w:val="both"/>
            </w:pPr>
            <w:r>
              <w:t>Народный учитель Республики Татарстан</w:t>
            </w:r>
          </w:p>
        </w:tc>
      </w:tr>
      <w:tr w:rsidR="00BC521D">
        <w:tc>
          <w:tcPr>
            <w:tcW w:w="846" w:type="dxa"/>
          </w:tcPr>
          <w:p w:rsidR="00BC521D" w:rsidRDefault="00075398">
            <w:pPr>
              <w:pStyle w:val="ConsPlusNormal0"/>
              <w:jc w:val="center"/>
            </w:pPr>
            <w:r>
              <w:lastRenderedPageBreak/>
              <w:t>2.2.</w:t>
            </w:r>
          </w:p>
        </w:tc>
        <w:tc>
          <w:tcPr>
            <w:tcW w:w="8220" w:type="dxa"/>
          </w:tcPr>
          <w:p w:rsidR="00BC521D" w:rsidRDefault="00075398">
            <w:pPr>
              <w:pStyle w:val="ConsPlusNormal0"/>
              <w:jc w:val="both"/>
            </w:pPr>
            <w:r>
              <w:t>Народный художник Республики Татарстан</w:t>
            </w:r>
          </w:p>
        </w:tc>
      </w:tr>
      <w:tr w:rsidR="00BC521D">
        <w:tc>
          <w:tcPr>
            <w:tcW w:w="846" w:type="dxa"/>
          </w:tcPr>
          <w:p w:rsidR="00BC521D" w:rsidRDefault="00075398">
            <w:pPr>
              <w:pStyle w:val="ConsPlusNormal0"/>
              <w:jc w:val="center"/>
            </w:pPr>
            <w:r>
              <w:t>2.3.</w:t>
            </w:r>
          </w:p>
        </w:tc>
        <w:tc>
          <w:tcPr>
            <w:tcW w:w="8220" w:type="dxa"/>
          </w:tcPr>
          <w:p w:rsidR="00BC521D" w:rsidRDefault="00075398">
            <w:pPr>
              <w:pStyle w:val="ConsPlusNormal0"/>
              <w:jc w:val="both"/>
            </w:pPr>
            <w:r>
              <w:t>Заслуженный архитектор Республики Татарстан</w:t>
            </w:r>
          </w:p>
        </w:tc>
      </w:tr>
      <w:tr w:rsidR="00BC521D">
        <w:tc>
          <w:tcPr>
            <w:tcW w:w="846" w:type="dxa"/>
          </w:tcPr>
          <w:p w:rsidR="00BC521D" w:rsidRDefault="00075398">
            <w:pPr>
              <w:pStyle w:val="ConsPlusNormal0"/>
              <w:jc w:val="center"/>
            </w:pPr>
            <w:r>
              <w:t>2.4.</w:t>
            </w:r>
          </w:p>
        </w:tc>
        <w:tc>
          <w:tcPr>
            <w:tcW w:w="8220" w:type="dxa"/>
          </w:tcPr>
          <w:p w:rsidR="00BC521D" w:rsidRDefault="00075398">
            <w:pPr>
              <w:pStyle w:val="ConsPlusNormal0"/>
              <w:jc w:val="both"/>
            </w:pPr>
            <w:r>
              <w:t>Заслуженный деятель науки Республики Татарстан</w:t>
            </w:r>
          </w:p>
        </w:tc>
      </w:tr>
      <w:tr w:rsidR="00BC521D">
        <w:tc>
          <w:tcPr>
            <w:tcW w:w="846" w:type="dxa"/>
          </w:tcPr>
          <w:p w:rsidR="00BC521D" w:rsidRDefault="00075398">
            <w:pPr>
              <w:pStyle w:val="ConsPlusNormal0"/>
              <w:jc w:val="center"/>
            </w:pPr>
            <w:r>
              <w:t>2.5.</w:t>
            </w:r>
          </w:p>
        </w:tc>
        <w:tc>
          <w:tcPr>
            <w:tcW w:w="8220" w:type="dxa"/>
          </w:tcPr>
          <w:p w:rsidR="00BC521D" w:rsidRDefault="00075398">
            <w:pPr>
              <w:pStyle w:val="ConsPlusNormal0"/>
              <w:jc w:val="both"/>
            </w:pPr>
            <w:r>
              <w:t>Заслуженный изобретатель Республики Татарстан</w:t>
            </w:r>
          </w:p>
        </w:tc>
      </w:tr>
      <w:tr w:rsidR="00BC521D">
        <w:tc>
          <w:tcPr>
            <w:tcW w:w="846" w:type="dxa"/>
          </w:tcPr>
          <w:p w:rsidR="00BC521D" w:rsidRDefault="00075398">
            <w:pPr>
              <w:pStyle w:val="ConsPlusNormal0"/>
              <w:jc w:val="center"/>
            </w:pPr>
            <w:r>
              <w:t>2.6.</w:t>
            </w:r>
          </w:p>
        </w:tc>
        <w:tc>
          <w:tcPr>
            <w:tcW w:w="8220" w:type="dxa"/>
          </w:tcPr>
          <w:p w:rsidR="00BC521D" w:rsidRDefault="00075398">
            <w:pPr>
              <w:pStyle w:val="ConsPlusNormal0"/>
              <w:jc w:val="both"/>
            </w:pPr>
            <w:r>
              <w:t>Заслуженный машиностроитель Республики Татарстан</w:t>
            </w:r>
          </w:p>
        </w:tc>
      </w:tr>
      <w:tr w:rsidR="00BC521D">
        <w:tc>
          <w:tcPr>
            <w:tcW w:w="846" w:type="dxa"/>
          </w:tcPr>
          <w:p w:rsidR="00BC521D" w:rsidRDefault="00075398">
            <w:pPr>
              <w:pStyle w:val="ConsPlusNormal0"/>
              <w:jc w:val="center"/>
            </w:pPr>
            <w:r>
              <w:t>2.7.</w:t>
            </w:r>
          </w:p>
        </w:tc>
        <w:tc>
          <w:tcPr>
            <w:tcW w:w="8220" w:type="dxa"/>
          </w:tcPr>
          <w:p w:rsidR="00BC521D" w:rsidRDefault="00075398">
            <w:pPr>
              <w:pStyle w:val="ConsPlusNormal0"/>
              <w:jc w:val="both"/>
            </w:pPr>
            <w:r>
              <w:t>Заслуженный работник высшей школы Республики Татарстан</w:t>
            </w:r>
          </w:p>
        </w:tc>
      </w:tr>
      <w:tr w:rsidR="00BC521D">
        <w:tc>
          <w:tcPr>
            <w:tcW w:w="846" w:type="dxa"/>
          </w:tcPr>
          <w:p w:rsidR="00BC521D" w:rsidRDefault="00075398">
            <w:pPr>
              <w:pStyle w:val="ConsPlusNormal0"/>
              <w:jc w:val="center"/>
            </w:pPr>
            <w:r>
              <w:t>2.8.</w:t>
            </w:r>
          </w:p>
        </w:tc>
        <w:tc>
          <w:tcPr>
            <w:tcW w:w="8220" w:type="dxa"/>
          </w:tcPr>
          <w:p w:rsidR="00BC521D" w:rsidRDefault="00075398">
            <w:pPr>
              <w:pStyle w:val="ConsPlusNormal0"/>
              <w:jc w:val="both"/>
            </w:pPr>
            <w:r>
              <w:t>Заслуженный работник жилищно-коммунального хозяйства Республики Татарстан</w:t>
            </w:r>
          </w:p>
        </w:tc>
      </w:tr>
      <w:tr w:rsidR="00BC521D">
        <w:tc>
          <w:tcPr>
            <w:tcW w:w="846" w:type="dxa"/>
          </w:tcPr>
          <w:p w:rsidR="00BC521D" w:rsidRDefault="00075398">
            <w:pPr>
              <w:pStyle w:val="ConsPlusNormal0"/>
              <w:jc w:val="center"/>
            </w:pPr>
            <w:r>
              <w:t>2.9.</w:t>
            </w:r>
          </w:p>
        </w:tc>
        <w:tc>
          <w:tcPr>
            <w:tcW w:w="8220" w:type="dxa"/>
          </w:tcPr>
          <w:p w:rsidR="00BC521D" w:rsidRDefault="00075398">
            <w:pPr>
              <w:pStyle w:val="ConsPlusNormal0"/>
              <w:jc w:val="both"/>
            </w:pPr>
            <w:r>
              <w:t>Заслуженный работник здравоохранения Республики Татарстан</w:t>
            </w:r>
          </w:p>
        </w:tc>
      </w:tr>
      <w:tr w:rsidR="00BC521D">
        <w:tc>
          <w:tcPr>
            <w:tcW w:w="846" w:type="dxa"/>
          </w:tcPr>
          <w:p w:rsidR="00BC521D" w:rsidRDefault="00075398">
            <w:pPr>
              <w:pStyle w:val="ConsPlusNormal0"/>
              <w:jc w:val="center"/>
            </w:pPr>
            <w:r>
              <w:t>2.10.</w:t>
            </w:r>
          </w:p>
        </w:tc>
        <w:tc>
          <w:tcPr>
            <w:tcW w:w="8220" w:type="dxa"/>
          </w:tcPr>
          <w:p w:rsidR="00BC521D" w:rsidRDefault="00075398">
            <w:pPr>
              <w:pStyle w:val="ConsPlusNormal0"/>
              <w:jc w:val="both"/>
            </w:pPr>
            <w:r>
              <w:t>Заслуженный работник легкой промышленности Республики Татарстан</w:t>
            </w:r>
          </w:p>
        </w:tc>
      </w:tr>
      <w:tr w:rsidR="00BC521D">
        <w:tc>
          <w:tcPr>
            <w:tcW w:w="846" w:type="dxa"/>
          </w:tcPr>
          <w:p w:rsidR="00BC521D" w:rsidRDefault="00075398">
            <w:pPr>
              <w:pStyle w:val="ConsPlusNormal0"/>
              <w:jc w:val="center"/>
            </w:pPr>
            <w:r>
              <w:t>2.11.</w:t>
            </w:r>
          </w:p>
        </w:tc>
        <w:tc>
          <w:tcPr>
            <w:tcW w:w="8220" w:type="dxa"/>
          </w:tcPr>
          <w:p w:rsidR="00BC521D" w:rsidRDefault="00075398">
            <w:pPr>
              <w:pStyle w:val="ConsPlusNormal0"/>
              <w:jc w:val="both"/>
            </w:pPr>
            <w:r>
              <w:t>Заслуженный работник пищевой промышленно</w:t>
            </w:r>
            <w:r>
              <w:t>сти Республики Татарстан</w:t>
            </w:r>
          </w:p>
        </w:tc>
      </w:tr>
      <w:tr w:rsidR="00BC521D">
        <w:tc>
          <w:tcPr>
            <w:tcW w:w="846" w:type="dxa"/>
          </w:tcPr>
          <w:p w:rsidR="00BC521D" w:rsidRDefault="00075398">
            <w:pPr>
              <w:pStyle w:val="ConsPlusNormal0"/>
              <w:jc w:val="center"/>
            </w:pPr>
            <w:r>
              <w:t>2.12.</w:t>
            </w:r>
          </w:p>
        </w:tc>
        <w:tc>
          <w:tcPr>
            <w:tcW w:w="8220" w:type="dxa"/>
          </w:tcPr>
          <w:p w:rsidR="00BC521D" w:rsidRDefault="00075398">
            <w:pPr>
              <w:pStyle w:val="ConsPlusNormal0"/>
              <w:jc w:val="both"/>
            </w:pPr>
            <w:r>
              <w:t>Заслуженный работник связи Республики Татарстан</w:t>
            </w:r>
          </w:p>
        </w:tc>
      </w:tr>
      <w:tr w:rsidR="00BC521D">
        <w:tc>
          <w:tcPr>
            <w:tcW w:w="846" w:type="dxa"/>
          </w:tcPr>
          <w:p w:rsidR="00BC521D" w:rsidRDefault="00075398">
            <w:pPr>
              <w:pStyle w:val="ConsPlusNormal0"/>
              <w:jc w:val="center"/>
            </w:pPr>
            <w:r>
              <w:t>2.13.</w:t>
            </w:r>
          </w:p>
        </w:tc>
        <w:tc>
          <w:tcPr>
            <w:tcW w:w="8220" w:type="dxa"/>
          </w:tcPr>
          <w:p w:rsidR="00BC521D" w:rsidRDefault="00075398">
            <w:pPr>
              <w:pStyle w:val="ConsPlusNormal0"/>
              <w:jc w:val="both"/>
            </w:pPr>
            <w:r>
              <w:t>Заслуженный работник социальной защиты населения Республики Татарстан</w:t>
            </w:r>
          </w:p>
        </w:tc>
      </w:tr>
      <w:tr w:rsidR="00BC521D">
        <w:tc>
          <w:tcPr>
            <w:tcW w:w="846" w:type="dxa"/>
          </w:tcPr>
          <w:p w:rsidR="00BC521D" w:rsidRDefault="00075398">
            <w:pPr>
              <w:pStyle w:val="ConsPlusNormal0"/>
              <w:jc w:val="center"/>
            </w:pPr>
            <w:r>
              <w:t>2.14.</w:t>
            </w:r>
          </w:p>
        </w:tc>
        <w:tc>
          <w:tcPr>
            <w:tcW w:w="8220" w:type="dxa"/>
          </w:tcPr>
          <w:p w:rsidR="00BC521D" w:rsidRDefault="00075398">
            <w:pPr>
              <w:pStyle w:val="ConsPlusNormal0"/>
              <w:jc w:val="both"/>
            </w:pPr>
            <w:r>
              <w:t>Заслуженный работник сферы обслуживания населения Республики Татарстан</w:t>
            </w:r>
          </w:p>
        </w:tc>
      </w:tr>
      <w:tr w:rsidR="00BC521D">
        <w:tc>
          <w:tcPr>
            <w:tcW w:w="846" w:type="dxa"/>
          </w:tcPr>
          <w:p w:rsidR="00BC521D" w:rsidRDefault="00075398">
            <w:pPr>
              <w:pStyle w:val="ConsPlusNormal0"/>
              <w:jc w:val="center"/>
            </w:pPr>
            <w:r>
              <w:t>2.15.</w:t>
            </w:r>
          </w:p>
        </w:tc>
        <w:tc>
          <w:tcPr>
            <w:tcW w:w="8220" w:type="dxa"/>
          </w:tcPr>
          <w:p w:rsidR="00BC521D" w:rsidRDefault="00075398">
            <w:pPr>
              <w:pStyle w:val="ConsPlusNormal0"/>
              <w:jc w:val="both"/>
            </w:pPr>
            <w:r>
              <w:t>Заслуженный работник транспорта Республики Татарстан</w:t>
            </w:r>
          </w:p>
        </w:tc>
      </w:tr>
      <w:tr w:rsidR="00BC521D">
        <w:tc>
          <w:tcPr>
            <w:tcW w:w="846" w:type="dxa"/>
          </w:tcPr>
          <w:p w:rsidR="00BC521D" w:rsidRDefault="00075398">
            <w:pPr>
              <w:pStyle w:val="ConsPlusNormal0"/>
              <w:jc w:val="center"/>
            </w:pPr>
            <w:r>
              <w:t>2.16.</w:t>
            </w:r>
          </w:p>
        </w:tc>
        <w:tc>
          <w:tcPr>
            <w:tcW w:w="8220" w:type="dxa"/>
          </w:tcPr>
          <w:p w:rsidR="00BC521D" w:rsidRDefault="00075398">
            <w:pPr>
              <w:pStyle w:val="ConsPlusNormal0"/>
              <w:jc w:val="both"/>
            </w:pPr>
            <w:r>
              <w:t>Заслуженный рационализатор Республики Татарстан</w:t>
            </w:r>
          </w:p>
        </w:tc>
      </w:tr>
      <w:tr w:rsidR="00BC521D">
        <w:tc>
          <w:tcPr>
            <w:tcW w:w="846" w:type="dxa"/>
          </w:tcPr>
          <w:p w:rsidR="00BC521D" w:rsidRDefault="00075398">
            <w:pPr>
              <w:pStyle w:val="ConsPlusNormal0"/>
              <w:jc w:val="center"/>
            </w:pPr>
            <w:r>
              <w:t>2.17.</w:t>
            </w:r>
          </w:p>
        </w:tc>
        <w:tc>
          <w:tcPr>
            <w:tcW w:w="8220" w:type="dxa"/>
          </w:tcPr>
          <w:p w:rsidR="00BC521D" w:rsidRDefault="00075398">
            <w:pPr>
              <w:pStyle w:val="ConsPlusNormal0"/>
              <w:jc w:val="both"/>
            </w:pPr>
            <w:r>
              <w:t>Заслуженный сотрудник органов внутренних дел Республики Татарстан</w:t>
            </w:r>
          </w:p>
        </w:tc>
      </w:tr>
      <w:tr w:rsidR="00BC521D">
        <w:tc>
          <w:tcPr>
            <w:tcW w:w="846" w:type="dxa"/>
          </w:tcPr>
          <w:p w:rsidR="00BC521D" w:rsidRDefault="00075398">
            <w:pPr>
              <w:pStyle w:val="ConsPlusNormal0"/>
              <w:jc w:val="center"/>
            </w:pPr>
            <w:r>
              <w:t>2.18.</w:t>
            </w:r>
          </w:p>
        </w:tc>
        <w:tc>
          <w:tcPr>
            <w:tcW w:w="8220" w:type="dxa"/>
          </w:tcPr>
          <w:p w:rsidR="00BC521D" w:rsidRDefault="00075398">
            <w:pPr>
              <w:pStyle w:val="ConsPlusNormal0"/>
              <w:jc w:val="both"/>
            </w:pPr>
            <w:r>
              <w:t>Заслуженный спасатель Республики Татарстан</w:t>
            </w:r>
          </w:p>
        </w:tc>
      </w:tr>
      <w:tr w:rsidR="00BC521D">
        <w:tc>
          <w:tcPr>
            <w:tcW w:w="846" w:type="dxa"/>
          </w:tcPr>
          <w:p w:rsidR="00BC521D" w:rsidRDefault="00075398">
            <w:pPr>
              <w:pStyle w:val="ConsPlusNormal0"/>
              <w:jc w:val="center"/>
            </w:pPr>
            <w:r>
              <w:t>2.19.</w:t>
            </w:r>
          </w:p>
        </w:tc>
        <w:tc>
          <w:tcPr>
            <w:tcW w:w="8220" w:type="dxa"/>
          </w:tcPr>
          <w:p w:rsidR="00BC521D" w:rsidRDefault="00075398">
            <w:pPr>
              <w:pStyle w:val="ConsPlusNormal0"/>
              <w:jc w:val="both"/>
            </w:pPr>
            <w:r>
              <w:t>Заслуженный строитель Республики Татарстан</w:t>
            </w:r>
          </w:p>
        </w:tc>
      </w:tr>
      <w:tr w:rsidR="00BC521D">
        <w:tc>
          <w:tcPr>
            <w:tcW w:w="846" w:type="dxa"/>
          </w:tcPr>
          <w:p w:rsidR="00BC521D" w:rsidRDefault="00075398">
            <w:pPr>
              <w:pStyle w:val="ConsPlusNormal0"/>
              <w:jc w:val="center"/>
            </w:pPr>
            <w:r>
              <w:t>2.20.</w:t>
            </w:r>
          </w:p>
        </w:tc>
        <w:tc>
          <w:tcPr>
            <w:tcW w:w="8220" w:type="dxa"/>
          </w:tcPr>
          <w:p w:rsidR="00BC521D" w:rsidRDefault="00075398">
            <w:pPr>
              <w:pStyle w:val="ConsPlusNormal0"/>
              <w:jc w:val="both"/>
            </w:pPr>
            <w:r>
              <w:t>Заслуженный экономист Республики Татарстан</w:t>
            </w:r>
          </w:p>
        </w:tc>
      </w:tr>
      <w:tr w:rsidR="00BC521D">
        <w:tc>
          <w:tcPr>
            <w:tcW w:w="846" w:type="dxa"/>
          </w:tcPr>
          <w:p w:rsidR="00BC521D" w:rsidRDefault="00075398">
            <w:pPr>
              <w:pStyle w:val="ConsPlusNormal0"/>
              <w:jc w:val="center"/>
            </w:pPr>
            <w:r>
              <w:t>2.21.</w:t>
            </w:r>
          </w:p>
        </w:tc>
        <w:tc>
          <w:tcPr>
            <w:tcW w:w="8220" w:type="dxa"/>
          </w:tcPr>
          <w:p w:rsidR="00BC521D" w:rsidRDefault="00075398">
            <w:pPr>
              <w:pStyle w:val="ConsPlusNormal0"/>
              <w:jc w:val="both"/>
            </w:pPr>
            <w:r>
              <w:t>Заслуженный энергетик Республики Татарстан</w:t>
            </w:r>
          </w:p>
        </w:tc>
      </w:tr>
      <w:tr w:rsidR="00BC521D">
        <w:tc>
          <w:tcPr>
            <w:tcW w:w="846" w:type="dxa"/>
          </w:tcPr>
          <w:p w:rsidR="00BC521D" w:rsidRDefault="00075398">
            <w:pPr>
              <w:pStyle w:val="ConsPlusNormal0"/>
              <w:jc w:val="center"/>
            </w:pPr>
            <w:r>
              <w:t>2.22.</w:t>
            </w:r>
          </w:p>
        </w:tc>
        <w:tc>
          <w:tcPr>
            <w:tcW w:w="8220" w:type="dxa"/>
          </w:tcPr>
          <w:p w:rsidR="00BC521D" w:rsidRDefault="00075398">
            <w:pPr>
              <w:pStyle w:val="ConsPlusNormal0"/>
              <w:jc w:val="both"/>
            </w:pPr>
            <w:r>
              <w:t>Заслуженный юрист Республики Татарстан</w:t>
            </w:r>
          </w:p>
        </w:tc>
      </w:tr>
      <w:tr w:rsidR="00BC521D">
        <w:tc>
          <w:tcPr>
            <w:tcW w:w="846" w:type="dxa"/>
          </w:tcPr>
          <w:p w:rsidR="00BC521D" w:rsidRDefault="00075398">
            <w:pPr>
              <w:pStyle w:val="ConsPlusNormal0"/>
              <w:jc w:val="center"/>
            </w:pPr>
            <w:r>
              <w:t>3.</w:t>
            </w:r>
          </w:p>
        </w:tc>
        <w:tc>
          <w:tcPr>
            <w:tcW w:w="8220" w:type="dxa"/>
          </w:tcPr>
          <w:p w:rsidR="00BC521D" w:rsidRDefault="00075398">
            <w:pPr>
              <w:pStyle w:val="ConsPlusNormal0"/>
              <w:jc w:val="both"/>
            </w:pPr>
            <w:r>
              <w:t>Почетные звания Союза Советских Социалистических Республик</w:t>
            </w:r>
          </w:p>
        </w:tc>
      </w:tr>
      <w:tr w:rsidR="00BC521D">
        <w:tc>
          <w:tcPr>
            <w:tcW w:w="846" w:type="dxa"/>
          </w:tcPr>
          <w:p w:rsidR="00BC521D" w:rsidRDefault="00075398">
            <w:pPr>
              <w:pStyle w:val="ConsPlusNormal0"/>
              <w:jc w:val="center"/>
            </w:pPr>
            <w:r>
              <w:t>3.1.</w:t>
            </w:r>
          </w:p>
        </w:tc>
        <w:tc>
          <w:tcPr>
            <w:tcW w:w="8220" w:type="dxa"/>
          </w:tcPr>
          <w:p w:rsidR="00BC521D" w:rsidRDefault="00075398">
            <w:pPr>
              <w:pStyle w:val="ConsPlusNormal0"/>
              <w:jc w:val="both"/>
            </w:pPr>
            <w:r>
              <w:t>Народный архитектор СССР</w:t>
            </w:r>
          </w:p>
        </w:tc>
      </w:tr>
      <w:tr w:rsidR="00BC521D">
        <w:tc>
          <w:tcPr>
            <w:tcW w:w="846" w:type="dxa"/>
          </w:tcPr>
          <w:p w:rsidR="00BC521D" w:rsidRDefault="00075398">
            <w:pPr>
              <w:pStyle w:val="ConsPlusNormal0"/>
              <w:jc w:val="center"/>
            </w:pPr>
            <w:r>
              <w:t>3.2.</w:t>
            </w:r>
          </w:p>
        </w:tc>
        <w:tc>
          <w:tcPr>
            <w:tcW w:w="8220" w:type="dxa"/>
          </w:tcPr>
          <w:p w:rsidR="00BC521D" w:rsidRDefault="00075398">
            <w:pPr>
              <w:pStyle w:val="ConsPlusNormal0"/>
              <w:jc w:val="both"/>
            </w:pPr>
            <w:r>
              <w:t>Заслуженный изобретатель СССР</w:t>
            </w:r>
          </w:p>
        </w:tc>
      </w:tr>
      <w:tr w:rsidR="00BC521D">
        <w:tc>
          <w:tcPr>
            <w:tcW w:w="846" w:type="dxa"/>
          </w:tcPr>
          <w:p w:rsidR="00BC521D" w:rsidRDefault="00075398">
            <w:pPr>
              <w:pStyle w:val="ConsPlusNormal0"/>
              <w:jc w:val="center"/>
            </w:pPr>
            <w:r>
              <w:t>3.3.</w:t>
            </w:r>
          </w:p>
        </w:tc>
        <w:tc>
          <w:tcPr>
            <w:tcW w:w="8220" w:type="dxa"/>
          </w:tcPr>
          <w:p w:rsidR="00BC521D" w:rsidRDefault="00075398">
            <w:pPr>
              <w:pStyle w:val="ConsPlusNormal0"/>
              <w:jc w:val="both"/>
            </w:pPr>
            <w:r>
              <w:t>Заслуженный работник промышленности СССР</w:t>
            </w:r>
          </w:p>
        </w:tc>
      </w:tr>
      <w:tr w:rsidR="00BC521D">
        <w:tc>
          <w:tcPr>
            <w:tcW w:w="846" w:type="dxa"/>
          </w:tcPr>
          <w:p w:rsidR="00BC521D" w:rsidRDefault="00075398">
            <w:pPr>
              <w:pStyle w:val="ConsPlusNormal0"/>
              <w:jc w:val="center"/>
            </w:pPr>
            <w:r>
              <w:lastRenderedPageBreak/>
              <w:t>3.4.</w:t>
            </w:r>
          </w:p>
        </w:tc>
        <w:tc>
          <w:tcPr>
            <w:tcW w:w="8220" w:type="dxa"/>
          </w:tcPr>
          <w:p w:rsidR="00BC521D" w:rsidRDefault="00075398">
            <w:pPr>
              <w:pStyle w:val="ConsPlusNormal0"/>
              <w:jc w:val="both"/>
            </w:pPr>
            <w:r>
              <w:t>Заслуженный строитель СССР</w:t>
            </w:r>
          </w:p>
        </w:tc>
      </w:tr>
      <w:tr w:rsidR="00BC521D">
        <w:tc>
          <w:tcPr>
            <w:tcW w:w="846" w:type="dxa"/>
          </w:tcPr>
          <w:p w:rsidR="00BC521D" w:rsidRDefault="00075398">
            <w:pPr>
              <w:pStyle w:val="ConsPlusNormal0"/>
              <w:jc w:val="center"/>
            </w:pPr>
            <w:r>
              <w:t>3.5.</w:t>
            </w:r>
          </w:p>
        </w:tc>
        <w:tc>
          <w:tcPr>
            <w:tcW w:w="8220" w:type="dxa"/>
          </w:tcPr>
          <w:p w:rsidR="00BC521D" w:rsidRDefault="00075398">
            <w:pPr>
              <w:pStyle w:val="ConsPlusNormal0"/>
              <w:jc w:val="both"/>
            </w:pPr>
            <w:r>
              <w:t>Заслуженный работник транспорта СССР</w:t>
            </w:r>
          </w:p>
        </w:tc>
      </w:tr>
      <w:tr w:rsidR="00BC521D">
        <w:tc>
          <w:tcPr>
            <w:tcW w:w="846" w:type="dxa"/>
          </w:tcPr>
          <w:p w:rsidR="00BC521D" w:rsidRDefault="00075398">
            <w:pPr>
              <w:pStyle w:val="ConsPlusNormal0"/>
              <w:jc w:val="center"/>
            </w:pPr>
            <w:r>
              <w:t>3.6.</w:t>
            </w:r>
          </w:p>
        </w:tc>
        <w:tc>
          <w:tcPr>
            <w:tcW w:w="8220" w:type="dxa"/>
          </w:tcPr>
          <w:p w:rsidR="00BC521D" w:rsidRDefault="00075398">
            <w:pPr>
              <w:pStyle w:val="ConsPlusNormal0"/>
              <w:jc w:val="both"/>
            </w:pPr>
            <w:r>
              <w:t>Заслуженный работник связи СССР</w:t>
            </w:r>
          </w:p>
        </w:tc>
      </w:tr>
      <w:tr w:rsidR="00BC521D">
        <w:tc>
          <w:tcPr>
            <w:tcW w:w="846" w:type="dxa"/>
          </w:tcPr>
          <w:p w:rsidR="00BC521D" w:rsidRDefault="00075398">
            <w:pPr>
              <w:pStyle w:val="ConsPlusNormal0"/>
              <w:jc w:val="center"/>
            </w:pPr>
            <w:r>
              <w:t>3.7.</w:t>
            </w:r>
          </w:p>
        </w:tc>
        <w:tc>
          <w:tcPr>
            <w:tcW w:w="8220" w:type="dxa"/>
          </w:tcPr>
          <w:p w:rsidR="00BC521D" w:rsidRDefault="00075398">
            <w:pPr>
              <w:pStyle w:val="ConsPlusNormal0"/>
              <w:jc w:val="both"/>
            </w:pPr>
            <w:r>
              <w:t>Заслуженный специалист Вооруженных Сил СССР</w:t>
            </w:r>
          </w:p>
        </w:tc>
      </w:tr>
      <w:tr w:rsidR="00BC521D">
        <w:tc>
          <w:tcPr>
            <w:tcW w:w="846" w:type="dxa"/>
          </w:tcPr>
          <w:p w:rsidR="00BC521D" w:rsidRDefault="00075398">
            <w:pPr>
              <w:pStyle w:val="ConsPlusNormal0"/>
              <w:jc w:val="center"/>
            </w:pPr>
            <w:r>
              <w:t>4.</w:t>
            </w:r>
          </w:p>
        </w:tc>
        <w:tc>
          <w:tcPr>
            <w:tcW w:w="8220" w:type="dxa"/>
          </w:tcPr>
          <w:p w:rsidR="00BC521D" w:rsidRDefault="00075398">
            <w:pPr>
              <w:pStyle w:val="ConsPlusNormal0"/>
              <w:jc w:val="both"/>
            </w:pPr>
            <w:r>
              <w:t>Почетные звания союзных республик в составе Союза Советских Социалистических Республик</w:t>
            </w:r>
          </w:p>
        </w:tc>
      </w:tr>
      <w:tr w:rsidR="00BC521D">
        <w:tc>
          <w:tcPr>
            <w:tcW w:w="846" w:type="dxa"/>
          </w:tcPr>
          <w:p w:rsidR="00BC521D" w:rsidRDefault="00075398">
            <w:pPr>
              <w:pStyle w:val="ConsPlusNormal0"/>
              <w:jc w:val="center"/>
            </w:pPr>
            <w:r>
              <w:t>4.1.</w:t>
            </w:r>
          </w:p>
        </w:tc>
        <w:tc>
          <w:tcPr>
            <w:tcW w:w="8220" w:type="dxa"/>
          </w:tcPr>
          <w:p w:rsidR="00BC521D" w:rsidRDefault="00075398">
            <w:pPr>
              <w:pStyle w:val="ConsPlusNormal0"/>
              <w:jc w:val="both"/>
            </w:pPr>
            <w:r>
              <w:t>Заслуженный работник промышленности</w:t>
            </w:r>
          </w:p>
        </w:tc>
      </w:tr>
      <w:tr w:rsidR="00BC521D">
        <w:tc>
          <w:tcPr>
            <w:tcW w:w="846" w:type="dxa"/>
          </w:tcPr>
          <w:p w:rsidR="00BC521D" w:rsidRDefault="00075398">
            <w:pPr>
              <w:pStyle w:val="ConsPlusNormal0"/>
              <w:jc w:val="center"/>
            </w:pPr>
            <w:r>
              <w:t>4.2.</w:t>
            </w:r>
          </w:p>
        </w:tc>
        <w:tc>
          <w:tcPr>
            <w:tcW w:w="8220" w:type="dxa"/>
          </w:tcPr>
          <w:p w:rsidR="00BC521D" w:rsidRDefault="00075398">
            <w:pPr>
              <w:pStyle w:val="ConsPlusNormal0"/>
              <w:jc w:val="both"/>
            </w:pPr>
            <w:r>
              <w:t>Заслуженный энергетик</w:t>
            </w:r>
          </w:p>
        </w:tc>
      </w:tr>
      <w:tr w:rsidR="00BC521D">
        <w:tc>
          <w:tcPr>
            <w:tcW w:w="846" w:type="dxa"/>
          </w:tcPr>
          <w:p w:rsidR="00BC521D" w:rsidRDefault="00075398">
            <w:pPr>
              <w:pStyle w:val="ConsPlusNormal0"/>
              <w:jc w:val="center"/>
            </w:pPr>
            <w:r>
              <w:t>4.3.</w:t>
            </w:r>
          </w:p>
        </w:tc>
        <w:tc>
          <w:tcPr>
            <w:tcW w:w="8220" w:type="dxa"/>
          </w:tcPr>
          <w:p w:rsidR="00BC521D" w:rsidRDefault="00075398">
            <w:pPr>
              <w:pStyle w:val="ConsPlusNormal0"/>
              <w:jc w:val="both"/>
            </w:pPr>
            <w:r>
              <w:t>Заслуженный машиностроитель</w:t>
            </w:r>
          </w:p>
        </w:tc>
      </w:tr>
      <w:tr w:rsidR="00BC521D">
        <w:tc>
          <w:tcPr>
            <w:tcW w:w="846" w:type="dxa"/>
          </w:tcPr>
          <w:p w:rsidR="00BC521D" w:rsidRDefault="00075398">
            <w:pPr>
              <w:pStyle w:val="ConsPlusNormal0"/>
              <w:jc w:val="center"/>
            </w:pPr>
            <w:r>
              <w:t>4.4.</w:t>
            </w:r>
          </w:p>
        </w:tc>
        <w:tc>
          <w:tcPr>
            <w:tcW w:w="8220" w:type="dxa"/>
          </w:tcPr>
          <w:p w:rsidR="00BC521D" w:rsidRDefault="00075398">
            <w:pPr>
              <w:pStyle w:val="ConsPlusNormal0"/>
              <w:jc w:val="both"/>
            </w:pPr>
            <w:r>
              <w:t>Заслуженный</w:t>
            </w:r>
            <w:r>
              <w:t xml:space="preserve"> работник пищевой индустрии</w:t>
            </w:r>
          </w:p>
        </w:tc>
      </w:tr>
      <w:tr w:rsidR="00BC521D">
        <w:tc>
          <w:tcPr>
            <w:tcW w:w="846" w:type="dxa"/>
          </w:tcPr>
          <w:p w:rsidR="00BC521D" w:rsidRDefault="00075398">
            <w:pPr>
              <w:pStyle w:val="ConsPlusNormal0"/>
              <w:jc w:val="center"/>
            </w:pPr>
            <w:r>
              <w:t>4.5.</w:t>
            </w:r>
          </w:p>
        </w:tc>
        <w:tc>
          <w:tcPr>
            <w:tcW w:w="8220" w:type="dxa"/>
          </w:tcPr>
          <w:p w:rsidR="00BC521D" w:rsidRDefault="00075398">
            <w:pPr>
              <w:pStyle w:val="ConsPlusNormal0"/>
              <w:jc w:val="both"/>
            </w:pPr>
            <w:r>
              <w:t>Заслуженный полиграфист</w:t>
            </w:r>
          </w:p>
        </w:tc>
      </w:tr>
      <w:tr w:rsidR="00BC521D">
        <w:tc>
          <w:tcPr>
            <w:tcW w:w="846" w:type="dxa"/>
          </w:tcPr>
          <w:p w:rsidR="00BC521D" w:rsidRDefault="00075398">
            <w:pPr>
              <w:pStyle w:val="ConsPlusNormal0"/>
              <w:jc w:val="center"/>
            </w:pPr>
            <w:r>
              <w:t>4.6.</w:t>
            </w:r>
          </w:p>
        </w:tc>
        <w:tc>
          <w:tcPr>
            <w:tcW w:w="8220" w:type="dxa"/>
          </w:tcPr>
          <w:p w:rsidR="00BC521D" w:rsidRDefault="00075398">
            <w:pPr>
              <w:pStyle w:val="ConsPlusNormal0"/>
              <w:jc w:val="both"/>
            </w:pPr>
            <w:r>
              <w:t>Заслуженный работник транспорта</w:t>
            </w:r>
          </w:p>
        </w:tc>
      </w:tr>
      <w:tr w:rsidR="00BC521D">
        <w:tc>
          <w:tcPr>
            <w:tcW w:w="846" w:type="dxa"/>
          </w:tcPr>
          <w:p w:rsidR="00BC521D" w:rsidRDefault="00075398">
            <w:pPr>
              <w:pStyle w:val="ConsPlusNormal0"/>
              <w:jc w:val="center"/>
            </w:pPr>
            <w:r>
              <w:t>4.7.</w:t>
            </w:r>
          </w:p>
        </w:tc>
        <w:tc>
          <w:tcPr>
            <w:tcW w:w="8220" w:type="dxa"/>
          </w:tcPr>
          <w:p w:rsidR="00BC521D" w:rsidRDefault="00075398">
            <w:pPr>
              <w:pStyle w:val="ConsPlusNormal0"/>
              <w:jc w:val="both"/>
            </w:pPr>
            <w:r>
              <w:t>Заслуженный работник автотранспорта</w:t>
            </w:r>
          </w:p>
        </w:tc>
      </w:tr>
      <w:tr w:rsidR="00BC521D">
        <w:tc>
          <w:tcPr>
            <w:tcW w:w="846" w:type="dxa"/>
          </w:tcPr>
          <w:p w:rsidR="00BC521D" w:rsidRDefault="00075398">
            <w:pPr>
              <w:pStyle w:val="ConsPlusNormal0"/>
              <w:jc w:val="center"/>
            </w:pPr>
            <w:r>
              <w:t>4.8.</w:t>
            </w:r>
          </w:p>
        </w:tc>
        <w:tc>
          <w:tcPr>
            <w:tcW w:w="8220" w:type="dxa"/>
          </w:tcPr>
          <w:p w:rsidR="00BC521D" w:rsidRDefault="00075398">
            <w:pPr>
              <w:pStyle w:val="ConsPlusNormal0"/>
              <w:jc w:val="both"/>
            </w:pPr>
            <w:r>
              <w:t>Заслуженный связист</w:t>
            </w:r>
          </w:p>
        </w:tc>
      </w:tr>
      <w:tr w:rsidR="00BC521D">
        <w:tc>
          <w:tcPr>
            <w:tcW w:w="846" w:type="dxa"/>
          </w:tcPr>
          <w:p w:rsidR="00BC521D" w:rsidRDefault="00075398">
            <w:pPr>
              <w:pStyle w:val="ConsPlusNormal0"/>
              <w:jc w:val="center"/>
            </w:pPr>
            <w:r>
              <w:t>4.9.</w:t>
            </w:r>
          </w:p>
        </w:tc>
        <w:tc>
          <w:tcPr>
            <w:tcW w:w="8220" w:type="dxa"/>
          </w:tcPr>
          <w:p w:rsidR="00BC521D" w:rsidRDefault="00075398">
            <w:pPr>
              <w:pStyle w:val="ConsPlusNormal0"/>
              <w:jc w:val="both"/>
            </w:pPr>
            <w:r>
              <w:t>Заслуженный работник связи</w:t>
            </w:r>
          </w:p>
        </w:tc>
      </w:tr>
      <w:tr w:rsidR="00BC521D">
        <w:tc>
          <w:tcPr>
            <w:tcW w:w="846" w:type="dxa"/>
          </w:tcPr>
          <w:p w:rsidR="00BC521D" w:rsidRDefault="00075398">
            <w:pPr>
              <w:pStyle w:val="ConsPlusNormal0"/>
              <w:jc w:val="center"/>
            </w:pPr>
            <w:r>
              <w:t>4.10.</w:t>
            </w:r>
          </w:p>
        </w:tc>
        <w:tc>
          <w:tcPr>
            <w:tcW w:w="8220" w:type="dxa"/>
          </w:tcPr>
          <w:p w:rsidR="00BC521D" w:rsidRDefault="00075398">
            <w:pPr>
              <w:pStyle w:val="ConsPlusNormal0"/>
              <w:jc w:val="both"/>
            </w:pPr>
            <w:r>
              <w:t>Заслуженный строитель</w:t>
            </w:r>
          </w:p>
        </w:tc>
      </w:tr>
      <w:tr w:rsidR="00BC521D">
        <w:tc>
          <w:tcPr>
            <w:tcW w:w="846" w:type="dxa"/>
          </w:tcPr>
          <w:p w:rsidR="00BC521D" w:rsidRDefault="00075398">
            <w:pPr>
              <w:pStyle w:val="ConsPlusNormal0"/>
              <w:jc w:val="center"/>
            </w:pPr>
            <w:r>
              <w:t>4.11.</w:t>
            </w:r>
          </w:p>
        </w:tc>
        <w:tc>
          <w:tcPr>
            <w:tcW w:w="8220" w:type="dxa"/>
          </w:tcPr>
          <w:p w:rsidR="00BC521D" w:rsidRDefault="00075398">
            <w:pPr>
              <w:pStyle w:val="ConsPlusNormal0"/>
              <w:jc w:val="both"/>
            </w:pPr>
            <w:r>
              <w:t>Заслуженный работник бытового обслуживания населения</w:t>
            </w:r>
          </w:p>
        </w:tc>
      </w:tr>
      <w:tr w:rsidR="00BC521D">
        <w:tc>
          <w:tcPr>
            <w:tcW w:w="846" w:type="dxa"/>
          </w:tcPr>
          <w:p w:rsidR="00BC521D" w:rsidRDefault="00075398">
            <w:pPr>
              <w:pStyle w:val="ConsPlusNormal0"/>
              <w:jc w:val="center"/>
            </w:pPr>
            <w:r>
              <w:t>4.12.</w:t>
            </w:r>
          </w:p>
        </w:tc>
        <w:tc>
          <w:tcPr>
            <w:tcW w:w="8220" w:type="dxa"/>
          </w:tcPr>
          <w:p w:rsidR="00BC521D" w:rsidRDefault="00075398">
            <w:pPr>
              <w:pStyle w:val="ConsPlusNormal0"/>
              <w:jc w:val="both"/>
            </w:pPr>
            <w:r>
              <w:t>Заслуженный работник службы быта</w:t>
            </w:r>
          </w:p>
        </w:tc>
      </w:tr>
      <w:tr w:rsidR="00BC521D">
        <w:tc>
          <w:tcPr>
            <w:tcW w:w="846" w:type="dxa"/>
          </w:tcPr>
          <w:p w:rsidR="00BC521D" w:rsidRDefault="00075398">
            <w:pPr>
              <w:pStyle w:val="ConsPlusNormal0"/>
              <w:jc w:val="center"/>
            </w:pPr>
            <w:r>
              <w:t>4.13.</w:t>
            </w:r>
          </w:p>
        </w:tc>
        <w:tc>
          <w:tcPr>
            <w:tcW w:w="8220" w:type="dxa"/>
          </w:tcPr>
          <w:p w:rsidR="00BC521D" w:rsidRDefault="00075398">
            <w:pPr>
              <w:pStyle w:val="ConsPlusNormal0"/>
              <w:jc w:val="both"/>
            </w:pPr>
            <w:r>
              <w:t>Заслуженный работник коммунального хозяйства</w:t>
            </w:r>
          </w:p>
        </w:tc>
      </w:tr>
      <w:tr w:rsidR="00BC521D">
        <w:tc>
          <w:tcPr>
            <w:tcW w:w="846" w:type="dxa"/>
          </w:tcPr>
          <w:p w:rsidR="00BC521D" w:rsidRDefault="00075398">
            <w:pPr>
              <w:pStyle w:val="ConsPlusNormal0"/>
              <w:jc w:val="center"/>
            </w:pPr>
            <w:r>
              <w:t>4.14.</w:t>
            </w:r>
          </w:p>
        </w:tc>
        <w:tc>
          <w:tcPr>
            <w:tcW w:w="8220" w:type="dxa"/>
          </w:tcPr>
          <w:p w:rsidR="00BC521D" w:rsidRDefault="00075398">
            <w:pPr>
              <w:pStyle w:val="ConsPlusNormal0"/>
              <w:jc w:val="both"/>
            </w:pPr>
            <w:r>
              <w:t>Заслуженный работник жилищно-коммунального хозяйства</w:t>
            </w:r>
          </w:p>
        </w:tc>
      </w:tr>
      <w:tr w:rsidR="00BC521D">
        <w:tc>
          <w:tcPr>
            <w:tcW w:w="846" w:type="dxa"/>
          </w:tcPr>
          <w:p w:rsidR="00BC521D" w:rsidRDefault="00075398">
            <w:pPr>
              <w:pStyle w:val="ConsPlusNormal0"/>
              <w:jc w:val="center"/>
            </w:pPr>
            <w:r>
              <w:t>4.15.</w:t>
            </w:r>
          </w:p>
        </w:tc>
        <w:tc>
          <w:tcPr>
            <w:tcW w:w="8220" w:type="dxa"/>
          </w:tcPr>
          <w:p w:rsidR="00BC521D" w:rsidRDefault="00075398">
            <w:pPr>
              <w:pStyle w:val="ConsPlusNormal0"/>
              <w:jc w:val="both"/>
            </w:pPr>
            <w:r>
              <w:t>Заслуженный работник коммунального и бытовог</w:t>
            </w:r>
            <w:r>
              <w:t>о обслуживания населения</w:t>
            </w:r>
          </w:p>
        </w:tc>
      </w:tr>
      <w:tr w:rsidR="00BC521D">
        <w:tc>
          <w:tcPr>
            <w:tcW w:w="846" w:type="dxa"/>
          </w:tcPr>
          <w:p w:rsidR="00BC521D" w:rsidRDefault="00075398">
            <w:pPr>
              <w:pStyle w:val="ConsPlusNormal0"/>
              <w:jc w:val="center"/>
            </w:pPr>
            <w:r>
              <w:t>4.16.</w:t>
            </w:r>
          </w:p>
        </w:tc>
        <w:tc>
          <w:tcPr>
            <w:tcW w:w="8220" w:type="dxa"/>
          </w:tcPr>
          <w:p w:rsidR="00BC521D" w:rsidRDefault="00075398">
            <w:pPr>
              <w:pStyle w:val="ConsPlusNormal0"/>
              <w:jc w:val="both"/>
            </w:pPr>
            <w:r>
              <w:t>Заслуженный работник коммунально-бытовой службы</w:t>
            </w:r>
          </w:p>
        </w:tc>
      </w:tr>
      <w:tr w:rsidR="00BC521D">
        <w:tc>
          <w:tcPr>
            <w:tcW w:w="846" w:type="dxa"/>
          </w:tcPr>
          <w:p w:rsidR="00BC521D" w:rsidRDefault="00075398">
            <w:pPr>
              <w:pStyle w:val="ConsPlusNormal0"/>
              <w:jc w:val="center"/>
            </w:pPr>
            <w:r>
              <w:t>4.17.</w:t>
            </w:r>
          </w:p>
        </w:tc>
        <w:tc>
          <w:tcPr>
            <w:tcW w:w="8220" w:type="dxa"/>
          </w:tcPr>
          <w:p w:rsidR="00BC521D" w:rsidRDefault="00075398">
            <w:pPr>
              <w:pStyle w:val="ConsPlusNormal0"/>
              <w:jc w:val="both"/>
            </w:pPr>
            <w:r>
              <w:t>Заслуженный работник социального обеспечения</w:t>
            </w:r>
          </w:p>
        </w:tc>
      </w:tr>
      <w:tr w:rsidR="00BC521D">
        <w:tc>
          <w:tcPr>
            <w:tcW w:w="846" w:type="dxa"/>
          </w:tcPr>
          <w:p w:rsidR="00BC521D" w:rsidRDefault="00075398">
            <w:pPr>
              <w:pStyle w:val="ConsPlusNormal0"/>
              <w:jc w:val="center"/>
            </w:pPr>
            <w:r>
              <w:t>4.18.</w:t>
            </w:r>
          </w:p>
        </w:tc>
        <w:tc>
          <w:tcPr>
            <w:tcW w:w="8220" w:type="dxa"/>
          </w:tcPr>
          <w:p w:rsidR="00BC521D" w:rsidRDefault="00075398">
            <w:pPr>
              <w:pStyle w:val="ConsPlusNormal0"/>
              <w:jc w:val="both"/>
            </w:pPr>
            <w:r>
              <w:t>Заслуженный деятель науки и техники</w:t>
            </w:r>
          </w:p>
        </w:tc>
      </w:tr>
      <w:tr w:rsidR="00BC521D">
        <w:tc>
          <w:tcPr>
            <w:tcW w:w="846" w:type="dxa"/>
          </w:tcPr>
          <w:p w:rsidR="00BC521D" w:rsidRDefault="00075398">
            <w:pPr>
              <w:pStyle w:val="ConsPlusNormal0"/>
              <w:jc w:val="center"/>
            </w:pPr>
            <w:r>
              <w:t>4.19.</w:t>
            </w:r>
          </w:p>
        </w:tc>
        <w:tc>
          <w:tcPr>
            <w:tcW w:w="8220" w:type="dxa"/>
          </w:tcPr>
          <w:p w:rsidR="00BC521D" w:rsidRDefault="00075398">
            <w:pPr>
              <w:pStyle w:val="ConsPlusNormal0"/>
              <w:jc w:val="both"/>
            </w:pPr>
            <w:r>
              <w:t>Заслуженный деятель науки</w:t>
            </w:r>
          </w:p>
        </w:tc>
      </w:tr>
      <w:tr w:rsidR="00BC521D">
        <w:tc>
          <w:tcPr>
            <w:tcW w:w="846" w:type="dxa"/>
          </w:tcPr>
          <w:p w:rsidR="00BC521D" w:rsidRDefault="00075398">
            <w:pPr>
              <w:pStyle w:val="ConsPlusNormal0"/>
              <w:jc w:val="center"/>
            </w:pPr>
            <w:r>
              <w:t>4.20.</w:t>
            </w:r>
          </w:p>
        </w:tc>
        <w:tc>
          <w:tcPr>
            <w:tcW w:w="8220" w:type="dxa"/>
          </w:tcPr>
          <w:p w:rsidR="00BC521D" w:rsidRDefault="00075398">
            <w:pPr>
              <w:pStyle w:val="ConsPlusNormal0"/>
              <w:jc w:val="both"/>
            </w:pPr>
            <w:r>
              <w:t>Заслуженный юрист</w:t>
            </w:r>
          </w:p>
        </w:tc>
      </w:tr>
      <w:tr w:rsidR="00BC521D">
        <w:tc>
          <w:tcPr>
            <w:tcW w:w="846" w:type="dxa"/>
          </w:tcPr>
          <w:p w:rsidR="00BC521D" w:rsidRDefault="00075398">
            <w:pPr>
              <w:pStyle w:val="ConsPlusNormal0"/>
              <w:jc w:val="center"/>
            </w:pPr>
            <w:r>
              <w:t>4.21.</w:t>
            </w:r>
          </w:p>
        </w:tc>
        <w:tc>
          <w:tcPr>
            <w:tcW w:w="8220" w:type="dxa"/>
          </w:tcPr>
          <w:p w:rsidR="00BC521D" w:rsidRDefault="00075398">
            <w:pPr>
              <w:pStyle w:val="ConsPlusNormal0"/>
              <w:jc w:val="both"/>
            </w:pPr>
            <w:r>
              <w:t>Заслуженный инженер</w:t>
            </w:r>
          </w:p>
        </w:tc>
      </w:tr>
      <w:tr w:rsidR="00BC521D">
        <w:tc>
          <w:tcPr>
            <w:tcW w:w="846" w:type="dxa"/>
          </w:tcPr>
          <w:p w:rsidR="00BC521D" w:rsidRDefault="00075398">
            <w:pPr>
              <w:pStyle w:val="ConsPlusNormal0"/>
              <w:jc w:val="center"/>
            </w:pPr>
            <w:r>
              <w:lastRenderedPageBreak/>
              <w:t>4.22.</w:t>
            </w:r>
          </w:p>
        </w:tc>
        <w:tc>
          <w:tcPr>
            <w:tcW w:w="8220" w:type="dxa"/>
          </w:tcPr>
          <w:p w:rsidR="00BC521D" w:rsidRDefault="00075398">
            <w:pPr>
              <w:pStyle w:val="ConsPlusNormal0"/>
              <w:jc w:val="both"/>
            </w:pPr>
            <w:r>
              <w:t>Заслуженный изобретатель</w:t>
            </w:r>
          </w:p>
        </w:tc>
      </w:tr>
      <w:tr w:rsidR="00BC521D">
        <w:tc>
          <w:tcPr>
            <w:tcW w:w="846" w:type="dxa"/>
          </w:tcPr>
          <w:p w:rsidR="00BC521D" w:rsidRDefault="00075398">
            <w:pPr>
              <w:pStyle w:val="ConsPlusNormal0"/>
              <w:jc w:val="center"/>
            </w:pPr>
            <w:r>
              <w:t>4.23.</w:t>
            </w:r>
          </w:p>
        </w:tc>
        <w:tc>
          <w:tcPr>
            <w:tcW w:w="8220" w:type="dxa"/>
          </w:tcPr>
          <w:p w:rsidR="00BC521D" w:rsidRDefault="00075398">
            <w:pPr>
              <w:pStyle w:val="ConsPlusNormal0"/>
              <w:jc w:val="both"/>
            </w:pPr>
            <w:r>
              <w:t>Заслуженный рационализатор</w:t>
            </w:r>
          </w:p>
        </w:tc>
      </w:tr>
      <w:tr w:rsidR="00BC521D">
        <w:tc>
          <w:tcPr>
            <w:tcW w:w="846" w:type="dxa"/>
          </w:tcPr>
          <w:p w:rsidR="00BC521D" w:rsidRDefault="00075398">
            <w:pPr>
              <w:pStyle w:val="ConsPlusNormal0"/>
              <w:jc w:val="center"/>
            </w:pPr>
            <w:r>
              <w:t>4.24.</w:t>
            </w:r>
          </w:p>
        </w:tc>
        <w:tc>
          <w:tcPr>
            <w:tcW w:w="8220" w:type="dxa"/>
          </w:tcPr>
          <w:p w:rsidR="00BC521D" w:rsidRDefault="00075398">
            <w:pPr>
              <w:pStyle w:val="ConsPlusNormal0"/>
              <w:jc w:val="both"/>
            </w:pPr>
            <w:r>
              <w:t>Заслуженный мастер</w:t>
            </w:r>
          </w:p>
        </w:tc>
      </w:tr>
      <w:tr w:rsidR="00BC521D">
        <w:tc>
          <w:tcPr>
            <w:tcW w:w="846" w:type="dxa"/>
          </w:tcPr>
          <w:p w:rsidR="00BC521D" w:rsidRDefault="00075398">
            <w:pPr>
              <w:pStyle w:val="ConsPlusNormal0"/>
              <w:jc w:val="center"/>
            </w:pPr>
            <w:r>
              <w:t>4.25.</w:t>
            </w:r>
          </w:p>
        </w:tc>
        <w:tc>
          <w:tcPr>
            <w:tcW w:w="8220" w:type="dxa"/>
          </w:tcPr>
          <w:p w:rsidR="00BC521D" w:rsidRDefault="00075398">
            <w:pPr>
              <w:pStyle w:val="ConsPlusNormal0"/>
              <w:jc w:val="both"/>
            </w:pPr>
            <w:r>
              <w:t>Заслуженный экономист</w:t>
            </w:r>
          </w:p>
        </w:tc>
      </w:tr>
      <w:tr w:rsidR="00BC521D">
        <w:tc>
          <w:tcPr>
            <w:tcW w:w="846" w:type="dxa"/>
          </w:tcPr>
          <w:p w:rsidR="00BC521D" w:rsidRDefault="00075398">
            <w:pPr>
              <w:pStyle w:val="ConsPlusNormal0"/>
              <w:jc w:val="center"/>
            </w:pPr>
            <w:r>
              <w:t>4.26.</w:t>
            </w:r>
          </w:p>
        </w:tc>
        <w:tc>
          <w:tcPr>
            <w:tcW w:w="8220" w:type="dxa"/>
          </w:tcPr>
          <w:p w:rsidR="00BC521D" w:rsidRDefault="00075398">
            <w:pPr>
              <w:pStyle w:val="ConsPlusNormal0"/>
              <w:jc w:val="both"/>
            </w:pPr>
            <w:r>
              <w:t>Заслуженный бухгалтер</w:t>
            </w:r>
          </w:p>
        </w:tc>
      </w:tr>
      <w:tr w:rsidR="00BC521D">
        <w:tc>
          <w:tcPr>
            <w:tcW w:w="846" w:type="dxa"/>
          </w:tcPr>
          <w:p w:rsidR="00BC521D" w:rsidRDefault="00075398">
            <w:pPr>
              <w:pStyle w:val="ConsPlusNormal0"/>
              <w:jc w:val="center"/>
            </w:pPr>
            <w:r>
              <w:t>4.27.</w:t>
            </w:r>
          </w:p>
        </w:tc>
        <w:tc>
          <w:tcPr>
            <w:tcW w:w="8220" w:type="dxa"/>
          </w:tcPr>
          <w:p w:rsidR="00BC521D" w:rsidRDefault="00075398">
            <w:pPr>
              <w:pStyle w:val="ConsPlusNormal0"/>
              <w:jc w:val="both"/>
            </w:pPr>
            <w:r>
              <w:t>Заслуженный наставник (работающей, рабочей) молодежи</w:t>
            </w:r>
          </w:p>
        </w:tc>
      </w:tr>
      <w:tr w:rsidR="00BC521D">
        <w:tc>
          <w:tcPr>
            <w:tcW w:w="846" w:type="dxa"/>
          </w:tcPr>
          <w:p w:rsidR="00BC521D" w:rsidRDefault="00075398">
            <w:pPr>
              <w:pStyle w:val="ConsPlusNormal0"/>
              <w:jc w:val="center"/>
            </w:pPr>
            <w:r>
              <w:t>5.</w:t>
            </w:r>
          </w:p>
        </w:tc>
        <w:tc>
          <w:tcPr>
            <w:tcW w:w="8220" w:type="dxa"/>
          </w:tcPr>
          <w:p w:rsidR="00BC521D" w:rsidRDefault="00075398">
            <w:pPr>
              <w:pStyle w:val="ConsPlusNormal0"/>
              <w:jc w:val="both"/>
            </w:pPr>
            <w:r>
              <w:t>Почетные звания автономных республик в составе Союза Советских Социалистических Республик</w:t>
            </w:r>
          </w:p>
        </w:tc>
      </w:tr>
      <w:tr w:rsidR="00BC521D">
        <w:tc>
          <w:tcPr>
            <w:tcW w:w="846" w:type="dxa"/>
          </w:tcPr>
          <w:p w:rsidR="00BC521D" w:rsidRDefault="00075398">
            <w:pPr>
              <w:pStyle w:val="ConsPlusNormal0"/>
              <w:jc w:val="center"/>
            </w:pPr>
            <w:r>
              <w:t>5.1.</w:t>
            </w:r>
          </w:p>
        </w:tc>
        <w:tc>
          <w:tcPr>
            <w:tcW w:w="8220" w:type="dxa"/>
          </w:tcPr>
          <w:p w:rsidR="00BC521D" w:rsidRDefault="00075398">
            <w:pPr>
              <w:pStyle w:val="ConsPlusNormal0"/>
              <w:jc w:val="both"/>
            </w:pPr>
            <w:r>
              <w:t>Заслуженный работник промышленности</w:t>
            </w:r>
          </w:p>
        </w:tc>
      </w:tr>
      <w:tr w:rsidR="00BC521D">
        <w:tc>
          <w:tcPr>
            <w:tcW w:w="846" w:type="dxa"/>
          </w:tcPr>
          <w:p w:rsidR="00BC521D" w:rsidRDefault="00075398">
            <w:pPr>
              <w:pStyle w:val="ConsPlusNormal0"/>
              <w:jc w:val="center"/>
            </w:pPr>
            <w:r>
              <w:t>5.2.</w:t>
            </w:r>
          </w:p>
        </w:tc>
        <w:tc>
          <w:tcPr>
            <w:tcW w:w="8220" w:type="dxa"/>
          </w:tcPr>
          <w:p w:rsidR="00BC521D" w:rsidRDefault="00075398">
            <w:pPr>
              <w:pStyle w:val="ConsPlusNormal0"/>
              <w:jc w:val="both"/>
            </w:pPr>
            <w:r>
              <w:t>Заслуженный машиностроитель</w:t>
            </w:r>
          </w:p>
        </w:tc>
      </w:tr>
      <w:tr w:rsidR="00BC521D">
        <w:tc>
          <w:tcPr>
            <w:tcW w:w="846" w:type="dxa"/>
          </w:tcPr>
          <w:p w:rsidR="00BC521D" w:rsidRDefault="00075398">
            <w:pPr>
              <w:pStyle w:val="ConsPlusNormal0"/>
              <w:jc w:val="center"/>
            </w:pPr>
            <w:r>
              <w:t>5.3.</w:t>
            </w:r>
          </w:p>
        </w:tc>
        <w:tc>
          <w:tcPr>
            <w:tcW w:w="8220" w:type="dxa"/>
          </w:tcPr>
          <w:p w:rsidR="00BC521D" w:rsidRDefault="00075398">
            <w:pPr>
              <w:pStyle w:val="ConsPlusNormal0"/>
              <w:jc w:val="both"/>
            </w:pPr>
            <w:r>
              <w:t>Заслуженный работник медицинской промышленности</w:t>
            </w:r>
          </w:p>
        </w:tc>
      </w:tr>
      <w:tr w:rsidR="00BC521D">
        <w:tc>
          <w:tcPr>
            <w:tcW w:w="846" w:type="dxa"/>
          </w:tcPr>
          <w:p w:rsidR="00BC521D" w:rsidRDefault="00075398">
            <w:pPr>
              <w:pStyle w:val="ConsPlusNormal0"/>
              <w:jc w:val="center"/>
            </w:pPr>
            <w:r>
              <w:t>5.4.</w:t>
            </w:r>
          </w:p>
        </w:tc>
        <w:tc>
          <w:tcPr>
            <w:tcW w:w="8220" w:type="dxa"/>
          </w:tcPr>
          <w:p w:rsidR="00BC521D" w:rsidRDefault="00075398">
            <w:pPr>
              <w:pStyle w:val="ConsPlusNormal0"/>
              <w:jc w:val="both"/>
            </w:pPr>
            <w:r>
              <w:t>Заслуженный работник транспорта</w:t>
            </w:r>
          </w:p>
        </w:tc>
      </w:tr>
      <w:tr w:rsidR="00BC521D">
        <w:tc>
          <w:tcPr>
            <w:tcW w:w="846" w:type="dxa"/>
          </w:tcPr>
          <w:p w:rsidR="00BC521D" w:rsidRDefault="00075398">
            <w:pPr>
              <w:pStyle w:val="ConsPlusNormal0"/>
              <w:jc w:val="center"/>
            </w:pPr>
            <w:r>
              <w:t>5.5.</w:t>
            </w:r>
          </w:p>
        </w:tc>
        <w:tc>
          <w:tcPr>
            <w:tcW w:w="8220" w:type="dxa"/>
          </w:tcPr>
          <w:p w:rsidR="00BC521D" w:rsidRDefault="00075398">
            <w:pPr>
              <w:pStyle w:val="ConsPlusNormal0"/>
              <w:jc w:val="both"/>
            </w:pPr>
            <w:r>
              <w:t>Заслуженный шофер</w:t>
            </w:r>
          </w:p>
        </w:tc>
      </w:tr>
      <w:tr w:rsidR="00BC521D">
        <w:tc>
          <w:tcPr>
            <w:tcW w:w="846" w:type="dxa"/>
          </w:tcPr>
          <w:p w:rsidR="00BC521D" w:rsidRDefault="00075398">
            <w:pPr>
              <w:pStyle w:val="ConsPlusNormal0"/>
              <w:jc w:val="center"/>
            </w:pPr>
            <w:r>
              <w:t>5.6.</w:t>
            </w:r>
          </w:p>
        </w:tc>
        <w:tc>
          <w:tcPr>
            <w:tcW w:w="8220" w:type="dxa"/>
          </w:tcPr>
          <w:p w:rsidR="00BC521D" w:rsidRDefault="00075398">
            <w:pPr>
              <w:pStyle w:val="ConsPlusNormal0"/>
              <w:jc w:val="both"/>
            </w:pPr>
            <w:r>
              <w:t>Заслуженный водитель</w:t>
            </w:r>
          </w:p>
        </w:tc>
      </w:tr>
      <w:tr w:rsidR="00BC521D">
        <w:tc>
          <w:tcPr>
            <w:tcW w:w="846" w:type="dxa"/>
          </w:tcPr>
          <w:p w:rsidR="00BC521D" w:rsidRDefault="00075398">
            <w:pPr>
              <w:pStyle w:val="ConsPlusNormal0"/>
              <w:jc w:val="center"/>
            </w:pPr>
            <w:r>
              <w:t>5.7.</w:t>
            </w:r>
          </w:p>
        </w:tc>
        <w:tc>
          <w:tcPr>
            <w:tcW w:w="8220" w:type="dxa"/>
          </w:tcPr>
          <w:p w:rsidR="00BC521D" w:rsidRDefault="00075398">
            <w:pPr>
              <w:pStyle w:val="ConsPlusNormal0"/>
              <w:jc w:val="both"/>
            </w:pPr>
            <w:r>
              <w:t>Заслуженный связист</w:t>
            </w:r>
          </w:p>
        </w:tc>
      </w:tr>
      <w:tr w:rsidR="00BC521D">
        <w:tc>
          <w:tcPr>
            <w:tcW w:w="846" w:type="dxa"/>
          </w:tcPr>
          <w:p w:rsidR="00BC521D" w:rsidRDefault="00075398">
            <w:pPr>
              <w:pStyle w:val="ConsPlusNormal0"/>
              <w:jc w:val="center"/>
            </w:pPr>
            <w:r>
              <w:t>5.8.</w:t>
            </w:r>
          </w:p>
        </w:tc>
        <w:tc>
          <w:tcPr>
            <w:tcW w:w="8220" w:type="dxa"/>
          </w:tcPr>
          <w:p w:rsidR="00BC521D" w:rsidRDefault="00075398">
            <w:pPr>
              <w:pStyle w:val="ConsPlusNormal0"/>
              <w:jc w:val="both"/>
            </w:pPr>
            <w:r>
              <w:t>Заслуженный работник связи</w:t>
            </w:r>
          </w:p>
        </w:tc>
      </w:tr>
      <w:tr w:rsidR="00BC521D">
        <w:tc>
          <w:tcPr>
            <w:tcW w:w="846" w:type="dxa"/>
          </w:tcPr>
          <w:p w:rsidR="00BC521D" w:rsidRDefault="00075398">
            <w:pPr>
              <w:pStyle w:val="ConsPlusNormal0"/>
              <w:jc w:val="center"/>
            </w:pPr>
            <w:r>
              <w:t>5.9.</w:t>
            </w:r>
          </w:p>
        </w:tc>
        <w:tc>
          <w:tcPr>
            <w:tcW w:w="8220" w:type="dxa"/>
          </w:tcPr>
          <w:p w:rsidR="00BC521D" w:rsidRDefault="00075398">
            <w:pPr>
              <w:pStyle w:val="ConsPlusNormal0"/>
              <w:jc w:val="both"/>
            </w:pPr>
            <w:r>
              <w:t>Заслуженный строитель</w:t>
            </w:r>
          </w:p>
        </w:tc>
      </w:tr>
      <w:tr w:rsidR="00BC521D">
        <w:tc>
          <w:tcPr>
            <w:tcW w:w="846" w:type="dxa"/>
          </w:tcPr>
          <w:p w:rsidR="00BC521D" w:rsidRDefault="00075398">
            <w:pPr>
              <w:pStyle w:val="ConsPlusNormal0"/>
              <w:jc w:val="center"/>
            </w:pPr>
            <w:r>
              <w:t>5.10.</w:t>
            </w:r>
          </w:p>
        </w:tc>
        <w:tc>
          <w:tcPr>
            <w:tcW w:w="8220" w:type="dxa"/>
          </w:tcPr>
          <w:p w:rsidR="00BC521D" w:rsidRDefault="00075398">
            <w:pPr>
              <w:pStyle w:val="ConsPlusNormal0"/>
              <w:jc w:val="both"/>
            </w:pPr>
            <w:r>
              <w:t>Заслуженный работник торговли и общественного питания</w:t>
            </w:r>
          </w:p>
        </w:tc>
      </w:tr>
      <w:tr w:rsidR="00BC521D">
        <w:tc>
          <w:tcPr>
            <w:tcW w:w="846" w:type="dxa"/>
          </w:tcPr>
          <w:p w:rsidR="00BC521D" w:rsidRDefault="00075398">
            <w:pPr>
              <w:pStyle w:val="ConsPlusNormal0"/>
              <w:jc w:val="center"/>
            </w:pPr>
            <w:r>
              <w:t>5.11.</w:t>
            </w:r>
          </w:p>
        </w:tc>
        <w:tc>
          <w:tcPr>
            <w:tcW w:w="8220" w:type="dxa"/>
          </w:tcPr>
          <w:p w:rsidR="00BC521D" w:rsidRDefault="00075398">
            <w:pPr>
              <w:pStyle w:val="ConsPlusNormal0"/>
              <w:jc w:val="both"/>
            </w:pPr>
            <w:r>
              <w:t>Заслуженный работник торговли</w:t>
            </w:r>
          </w:p>
        </w:tc>
      </w:tr>
      <w:tr w:rsidR="00BC521D">
        <w:tc>
          <w:tcPr>
            <w:tcW w:w="846" w:type="dxa"/>
          </w:tcPr>
          <w:p w:rsidR="00BC521D" w:rsidRDefault="00075398">
            <w:pPr>
              <w:pStyle w:val="ConsPlusNormal0"/>
              <w:jc w:val="center"/>
            </w:pPr>
            <w:r>
              <w:t>5.12.</w:t>
            </w:r>
          </w:p>
        </w:tc>
        <w:tc>
          <w:tcPr>
            <w:tcW w:w="8220" w:type="dxa"/>
          </w:tcPr>
          <w:p w:rsidR="00BC521D" w:rsidRDefault="00075398">
            <w:pPr>
              <w:pStyle w:val="ConsPlusNormal0"/>
              <w:jc w:val="both"/>
            </w:pPr>
            <w:r>
              <w:t>Заслуженный работник бытового обслуживания населения</w:t>
            </w:r>
          </w:p>
        </w:tc>
      </w:tr>
      <w:tr w:rsidR="00BC521D">
        <w:tc>
          <w:tcPr>
            <w:tcW w:w="846" w:type="dxa"/>
          </w:tcPr>
          <w:p w:rsidR="00BC521D" w:rsidRDefault="00075398">
            <w:pPr>
              <w:pStyle w:val="ConsPlusNormal0"/>
              <w:jc w:val="center"/>
            </w:pPr>
            <w:r>
              <w:t>5.13.</w:t>
            </w:r>
          </w:p>
        </w:tc>
        <w:tc>
          <w:tcPr>
            <w:tcW w:w="8220" w:type="dxa"/>
          </w:tcPr>
          <w:p w:rsidR="00BC521D" w:rsidRDefault="00075398">
            <w:pPr>
              <w:pStyle w:val="ConsPlusNormal0"/>
              <w:jc w:val="both"/>
            </w:pPr>
            <w:r>
              <w:t>Заслуженный работник службы быта</w:t>
            </w:r>
          </w:p>
        </w:tc>
      </w:tr>
      <w:tr w:rsidR="00BC521D">
        <w:tc>
          <w:tcPr>
            <w:tcW w:w="846" w:type="dxa"/>
          </w:tcPr>
          <w:p w:rsidR="00BC521D" w:rsidRDefault="00075398">
            <w:pPr>
              <w:pStyle w:val="ConsPlusNormal0"/>
              <w:jc w:val="center"/>
            </w:pPr>
            <w:r>
              <w:t>5.14.</w:t>
            </w:r>
          </w:p>
        </w:tc>
        <w:tc>
          <w:tcPr>
            <w:tcW w:w="8220" w:type="dxa"/>
          </w:tcPr>
          <w:p w:rsidR="00BC521D" w:rsidRDefault="00075398">
            <w:pPr>
              <w:pStyle w:val="ConsPlusNormal0"/>
              <w:jc w:val="both"/>
            </w:pPr>
            <w:r>
              <w:t>Заслуженный работник жилищно-коммунального хозяйства</w:t>
            </w:r>
          </w:p>
        </w:tc>
      </w:tr>
      <w:tr w:rsidR="00BC521D">
        <w:tc>
          <w:tcPr>
            <w:tcW w:w="846" w:type="dxa"/>
          </w:tcPr>
          <w:p w:rsidR="00BC521D" w:rsidRDefault="00075398">
            <w:pPr>
              <w:pStyle w:val="ConsPlusNormal0"/>
              <w:jc w:val="center"/>
            </w:pPr>
            <w:r>
              <w:t>5.15.</w:t>
            </w:r>
          </w:p>
        </w:tc>
        <w:tc>
          <w:tcPr>
            <w:tcW w:w="8220" w:type="dxa"/>
          </w:tcPr>
          <w:p w:rsidR="00BC521D" w:rsidRDefault="00075398">
            <w:pPr>
              <w:pStyle w:val="ConsPlusNormal0"/>
              <w:jc w:val="both"/>
            </w:pPr>
            <w:r>
              <w:t>Заслуженный деятель науки и культуры</w:t>
            </w:r>
          </w:p>
        </w:tc>
      </w:tr>
      <w:tr w:rsidR="00BC521D">
        <w:tc>
          <w:tcPr>
            <w:tcW w:w="846" w:type="dxa"/>
          </w:tcPr>
          <w:p w:rsidR="00BC521D" w:rsidRDefault="00075398">
            <w:pPr>
              <w:pStyle w:val="ConsPlusNormal0"/>
              <w:jc w:val="center"/>
            </w:pPr>
            <w:r>
              <w:t>5.16.</w:t>
            </w:r>
          </w:p>
        </w:tc>
        <w:tc>
          <w:tcPr>
            <w:tcW w:w="8220" w:type="dxa"/>
          </w:tcPr>
          <w:p w:rsidR="00BC521D" w:rsidRDefault="00075398">
            <w:pPr>
              <w:pStyle w:val="ConsPlusNormal0"/>
              <w:jc w:val="both"/>
            </w:pPr>
            <w:r>
              <w:t>Заслуженный деятель науки и техники</w:t>
            </w:r>
          </w:p>
        </w:tc>
      </w:tr>
      <w:tr w:rsidR="00BC521D">
        <w:tc>
          <w:tcPr>
            <w:tcW w:w="846" w:type="dxa"/>
          </w:tcPr>
          <w:p w:rsidR="00BC521D" w:rsidRDefault="00075398">
            <w:pPr>
              <w:pStyle w:val="ConsPlusNormal0"/>
              <w:jc w:val="center"/>
            </w:pPr>
            <w:r>
              <w:t>5.17.</w:t>
            </w:r>
          </w:p>
        </w:tc>
        <w:tc>
          <w:tcPr>
            <w:tcW w:w="8220" w:type="dxa"/>
          </w:tcPr>
          <w:p w:rsidR="00BC521D" w:rsidRDefault="00075398">
            <w:pPr>
              <w:pStyle w:val="ConsPlusNormal0"/>
              <w:jc w:val="both"/>
            </w:pPr>
            <w:r>
              <w:t>Заслуженный деятель науки</w:t>
            </w:r>
          </w:p>
        </w:tc>
      </w:tr>
      <w:tr w:rsidR="00BC521D">
        <w:tc>
          <w:tcPr>
            <w:tcW w:w="846" w:type="dxa"/>
          </w:tcPr>
          <w:p w:rsidR="00BC521D" w:rsidRDefault="00075398">
            <w:pPr>
              <w:pStyle w:val="ConsPlusNormal0"/>
              <w:jc w:val="center"/>
            </w:pPr>
            <w:r>
              <w:t>5.18.</w:t>
            </w:r>
          </w:p>
        </w:tc>
        <w:tc>
          <w:tcPr>
            <w:tcW w:w="8220" w:type="dxa"/>
          </w:tcPr>
          <w:p w:rsidR="00BC521D" w:rsidRDefault="00075398">
            <w:pPr>
              <w:pStyle w:val="ConsPlusNormal0"/>
              <w:jc w:val="both"/>
            </w:pPr>
            <w:r>
              <w:t>Заслуженный юрист</w:t>
            </w:r>
          </w:p>
        </w:tc>
      </w:tr>
      <w:tr w:rsidR="00BC521D">
        <w:tc>
          <w:tcPr>
            <w:tcW w:w="846" w:type="dxa"/>
          </w:tcPr>
          <w:p w:rsidR="00BC521D" w:rsidRDefault="00075398">
            <w:pPr>
              <w:pStyle w:val="ConsPlusNormal0"/>
              <w:jc w:val="center"/>
            </w:pPr>
            <w:r>
              <w:t>5.19.</w:t>
            </w:r>
          </w:p>
        </w:tc>
        <w:tc>
          <w:tcPr>
            <w:tcW w:w="8220" w:type="dxa"/>
          </w:tcPr>
          <w:p w:rsidR="00BC521D" w:rsidRDefault="00075398">
            <w:pPr>
              <w:pStyle w:val="ConsPlusNormal0"/>
              <w:jc w:val="both"/>
            </w:pPr>
            <w:r>
              <w:t>Заслуженный работник милиции</w:t>
            </w:r>
          </w:p>
        </w:tc>
      </w:tr>
      <w:tr w:rsidR="00BC521D">
        <w:tc>
          <w:tcPr>
            <w:tcW w:w="846" w:type="dxa"/>
          </w:tcPr>
          <w:p w:rsidR="00BC521D" w:rsidRDefault="00075398">
            <w:pPr>
              <w:pStyle w:val="ConsPlusNormal0"/>
              <w:jc w:val="center"/>
            </w:pPr>
            <w:r>
              <w:lastRenderedPageBreak/>
              <w:t>5.20.</w:t>
            </w:r>
          </w:p>
        </w:tc>
        <w:tc>
          <w:tcPr>
            <w:tcW w:w="8220" w:type="dxa"/>
          </w:tcPr>
          <w:p w:rsidR="00BC521D" w:rsidRDefault="00075398">
            <w:pPr>
              <w:pStyle w:val="ConsPlusNormal0"/>
              <w:jc w:val="both"/>
            </w:pPr>
            <w:r>
              <w:t>Заслуженный техник</w:t>
            </w:r>
          </w:p>
        </w:tc>
      </w:tr>
      <w:tr w:rsidR="00BC521D">
        <w:tc>
          <w:tcPr>
            <w:tcW w:w="846" w:type="dxa"/>
          </w:tcPr>
          <w:p w:rsidR="00BC521D" w:rsidRDefault="00075398">
            <w:pPr>
              <w:pStyle w:val="ConsPlusNormal0"/>
              <w:jc w:val="center"/>
            </w:pPr>
            <w:r>
              <w:t>5.21.</w:t>
            </w:r>
          </w:p>
        </w:tc>
        <w:tc>
          <w:tcPr>
            <w:tcW w:w="8220" w:type="dxa"/>
          </w:tcPr>
          <w:p w:rsidR="00BC521D" w:rsidRDefault="00075398">
            <w:pPr>
              <w:pStyle w:val="ConsPlusNormal0"/>
              <w:jc w:val="both"/>
            </w:pPr>
            <w:r>
              <w:t>Заслуженный инженер</w:t>
            </w:r>
          </w:p>
        </w:tc>
      </w:tr>
      <w:tr w:rsidR="00BC521D">
        <w:tc>
          <w:tcPr>
            <w:tcW w:w="846" w:type="dxa"/>
          </w:tcPr>
          <w:p w:rsidR="00BC521D" w:rsidRDefault="00075398">
            <w:pPr>
              <w:pStyle w:val="ConsPlusNormal0"/>
              <w:jc w:val="center"/>
            </w:pPr>
            <w:r>
              <w:t>5.22.</w:t>
            </w:r>
          </w:p>
        </w:tc>
        <w:tc>
          <w:tcPr>
            <w:tcW w:w="8220" w:type="dxa"/>
          </w:tcPr>
          <w:p w:rsidR="00BC521D" w:rsidRDefault="00075398">
            <w:pPr>
              <w:pStyle w:val="ConsPlusNormal0"/>
              <w:jc w:val="both"/>
            </w:pPr>
            <w:r>
              <w:t>Заслуженный изобретатель</w:t>
            </w:r>
          </w:p>
        </w:tc>
      </w:tr>
      <w:tr w:rsidR="00BC521D">
        <w:tc>
          <w:tcPr>
            <w:tcW w:w="846" w:type="dxa"/>
          </w:tcPr>
          <w:p w:rsidR="00BC521D" w:rsidRDefault="00075398">
            <w:pPr>
              <w:pStyle w:val="ConsPlusNormal0"/>
              <w:jc w:val="center"/>
            </w:pPr>
            <w:r>
              <w:t>5.23.</w:t>
            </w:r>
          </w:p>
        </w:tc>
        <w:tc>
          <w:tcPr>
            <w:tcW w:w="8220" w:type="dxa"/>
          </w:tcPr>
          <w:p w:rsidR="00BC521D" w:rsidRDefault="00075398">
            <w:pPr>
              <w:pStyle w:val="ConsPlusNormal0"/>
              <w:jc w:val="both"/>
            </w:pPr>
            <w:r>
              <w:t>Заслуженный рационализатор</w:t>
            </w:r>
          </w:p>
        </w:tc>
      </w:tr>
      <w:tr w:rsidR="00BC521D">
        <w:tc>
          <w:tcPr>
            <w:tcW w:w="846" w:type="dxa"/>
          </w:tcPr>
          <w:p w:rsidR="00BC521D" w:rsidRDefault="00075398">
            <w:pPr>
              <w:pStyle w:val="ConsPlusNormal0"/>
              <w:jc w:val="center"/>
            </w:pPr>
            <w:r>
              <w:t>5.24.</w:t>
            </w:r>
          </w:p>
        </w:tc>
        <w:tc>
          <w:tcPr>
            <w:tcW w:w="8220" w:type="dxa"/>
          </w:tcPr>
          <w:p w:rsidR="00BC521D" w:rsidRDefault="00075398">
            <w:pPr>
              <w:pStyle w:val="ConsPlusNormal0"/>
              <w:jc w:val="both"/>
            </w:pPr>
            <w:r>
              <w:t>Заслуженный экономист</w:t>
            </w:r>
          </w:p>
        </w:tc>
      </w:tr>
      <w:tr w:rsidR="00BC521D">
        <w:tc>
          <w:tcPr>
            <w:tcW w:w="846" w:type="dxa"/>
          </w:tcPr>
          <w:p w:rsidR="00BC521D" w:rsidRDefault="00075398">
            <w:pPr>
              <w:pStyle w:val="ConsPlusNormal0"/>
              <w:jc w:val="center"/>
            </w:pPr>
            <w:r>
              <w:t>5.25.</w:t>
            </w:r>
          </w:p>
        </w:tc>
        <w:tc>
          <w:tcPr>
            <w:tcW w:w="8220" w:type="dxa"/>
          </w:tcPr>
          <w:p w:rsidR="00BC521D" w:rsidRDefault="00075398">
            <w:pPr>
              <w:pStyle w:val="ConsPlusNormal0"/>
              <w:jc w:val="both"/>
            </w:pPr>
            <w:r>
              <w:t>Заслуженный бухгалтер</w:t>
            </w:r>
          </w:p>
        </w:tc>
      </w:tr>
      <w:tr w:rsidR="00BC521D">
        <w:tc>
          <w:tcPr>
            <w:tcW w:w="846" w:type="dxa"/>
          </w:tcPr>
          <w:p w:rsidR="00BC521D" w:rsidRDefault="00075398">
            <w:pPr>
              <w:pStyle w:val="ConsPlusNormal0"/>
              <w:jc w:val="center"/>
            </w:pPr>
            <w:r>
              <w:t>5.26.</w:t>
            </w:r>
          </w:p>
        </w:tc>
        <w:tc>
          <w:tcPr>
            <w:tcW w:w="8220" w:type="dxa"/>
          </w:tcPr>
          <w:p w:rsidR="00BC521D" w:rsidRDefault="00075398">
            <w:pPr>
              <w:pStyle w:val="ConsPlusNormal0"/>
              <w:jc w:val="both"/>
            </w:pPr>
            <w:r>
              <w:t>Заслуженный работник народного хозяйства</w:t>
            </w:r>
          </w:p>
        </w:tc>
      </w:tr>
      <w:tr w:rsidR="00BC521D">
        <w:tc>
          <w:tcPr>
            <w:tcW w:w="846" w:type="dxa"/>
          </w:tcPr>
          <w:p w:rsidR="00BC521D" w:rsidRDefault="00075398">
            <w:pPr>
              <w:pStyle w:val="ConsPlusNormal0"/>
              <w:jc w:val="center"/>
            </w:pPr>
            <w:r>
              <w:t>5.27.</w:t>
            </w:r>
          </w:p>
        </w:tc>
        <w:tc>
          <w:tcPr>
            <w:tcW w:w="8220" w:type="dxa"/>
          </w:tcPr>
          <w:p w:rsidR="00BC521D" w:rsidRDefault="00075398">
            <w:pPr>
              <w:pStyle w:val="ConsPlusNormal0"/>
              <w:jc w:val="both"/>
            </w:pPr>
            <w:r>
              <w:t>Заслуженный рационализатор и изобретатель</w:t>
            </w:r>
          </w:p>
        </w:tc>
      </w:tr>
    </w:tbl>
    <w:p w:rsidR="00BC521D" w:rsidRDefault="00BC521D">
      <w:pPr>
        <w:pStyle w:val="ConsPlusNormal0"/>
        <w:jc w:val="both"/>
      </w:pPr>
    </w:p>
    <w:p w:rsidR="00BC521D" w:rsidRDefault="00BC521D">
      <w:pPr>
        <w:pStyle w:val="ConsPlusNormal0"/>
        <w:jc w:val="both"/>
      </w:pPr>
    </w:p>
    <w:p w:rsidR="00BC521D" w:rsidRDefault="00BC521D">
      <w:pPr>
        <w:pStyle w:val="ConsPlusNormal0"/>
        <w:pBdr>
          <w:bottom w:val="single" w:sz="6" w:space="0" w:color="auto"/>
        </w:pBdr>
        <w:spacing w:before="100" w:after="100"/>
        <w:jc w:val="both"/>
        <w:rPr>
          <w:sz w:val="2"/>
          <w:szCs w:val="2"/>
        </w:rPr>
      </w:pPr>
    </w:p>
    <w:sectPr w:rsidR="00BC521D">
      <w:headerReference w:type="default" r:id="rId56"/>
      <w:footerReference w:type="default" r:id="rId57"/>
      <w:headerReference w:type="first" r:id="rId58"/>
      <w:footerReference w:type="first" r:id="rId59"/>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5398" w:rsidRDefault="00075398">
      <w:r>
        <w:separator/>
      </w:r>
    </w:p>
  </w:endnote>
  <w:endnote w:type="continuationSeparator" w:id="0">
    <w:p w:rsidR="00075398" w:rsidRDefault="00075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21D" w:rsidRDefault="00BC521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BC521D">
      <w:tblPrEx>
        <w:tblCellMar>
          <w:top w:w="0" w:type="dxa"/>
          <w:bottom w:w="0" w:type="dxa"/>
        </w:tblCellMar>
      </w:tblPrEx>
      <w:trPr>
        <w:trHeight w:hRule="exact" w:val="1663"/>
      </w:trPr>
      <w:tc>
        <w:tcPr>
          <w:tcW w:w="1650" w:type="pct"/>
          <w:vAlign w:val="center"/>
        </w:tcPr>
        <w:p w:rsidR="00BC521D" w:rsidRDefault="00075398">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BC521D" w:rsidRDefault="00075398">
          <w:pPr>
            <w:pStyle w:val="ConsPlusNormal0"/>
            <w:jc w:val="center"/>
          </w:pPr>
          <w:hyperlink r:id="rId1">
            <w:r>
              <w:rPr>
                <w:rFonts w:ascii="Tahoma" w:hAnsi="Tahoma" w:cs="Tahoma"/>
                <w:b/>
                <w:color w:val="0000FF"/>
              </w:rPr>
              <w:t>www.consultant.ru</w:t>
            </w:r>
          </w:hyperlink>
        </w:p>
      </w:tc>
      <w:tc>
        <w:tcPr>
          <w:tcW w:w="1650" w:type="pct"/>
          <w:vAlign w:val="center"/>
        </w:tcPr>
        <w:p w:rsidR="00BC521D" w:rsidRDefault="00075398">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515238">
            <w:rPr>
              <w:rFonts w:ascii="Tahoma" w:hAnsi="Tahoma" w:cs="Tahoma"/>
              <w:noProof/>
            </w:rPr>
            <w:t>22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515238">
            <w:rPr>
              <w:rFonts w:ascii="Tahoma" w:hAnsi="Tahoma" w:cs="Tahoma"/>
              <w:noProof/>
            </w:rPr>
            <w:t>46</w:t>
          </w:r>
          <w:r>
            <w:fldChar w:fldCharType="end"/>
          </w:r>
        </w:p>
      </w:tc>
    </w:tr>
  </w:tbl>
  <w:p w:rsidR="00BC521D" w:rsidRDefault="00075398">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21D" w:rsidRDefault="00BC521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BC521D">
      <w:tblPrEx>
        <w:tblCellMar>
          <w:top w:w="0" w:type="dxa"/>
          <w:bottom w:w="0" w:type="dxa"/>
        </w:tblCellMar>
      </w:tblPrEx>
      <w:trPr>
        <w:trHeight w:hRule="exact" w:val="1663"/>
      </w:trPr>
      <w:tc>
        <w:tcPr>
          <w:tcW w:w="1650" w:type="pct"/>
          <w:vAlign w:val="center"/>
        </w:tcPr>
        <w:p w:rsidR="00BC521D" w:rsidRDefault="00075398">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BC521D" w:rsidRDefault="00075398">
          <w:pPr>
            <w:pStyle w:val="ConsPlusNormal0"/>
            <w:jc w:val="center"/>
          </w:pPr>
          <w:hyperlink r:id="rId1">
            <w:r>
              <w:rPr>
                <w:rFonts w:ascii="Tahoma" w:hAnsi="Tahoma" w:cs="Tahoma"/>
                <w:b/>
                <w:color w:val="0000FF"/>
              </w:rPr>
              <w:t>www.consultant.ru</w:t>
            </w:r>
          </w:hyperlink>
        </w:p>
      </w:tc>
      <w:tc>
        <w:tcPr>
          <w:tcW w:w="1650" w:type="pct"/>
          <w:vAlign w:val="center"/>
        </w:tcPr>
        <w:p w:rsidR="00BC521D" w:rsidRDefault="00075398">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515238">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515238">
            <w:rPr>
              <w:rFonts w:ascii="Tahoma" w:hAnsi="Tahoma" w:cs="Tahoma"/>
              <w:noProof/>
            </w:rPr>
            <w:t>46</w:t>
          </w:r>
          <w:r>
            <w:fldChar w:fldCharType="end"/>
          </w:r>
        </w:p>
      </w:tc>
    </w:tr>
  </w:tbl>
  <w:p w:rsidR="00BC521D" w:rsidRDefault="00075398">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5398" w:rsidRDefault="00075398">
      <w:r>
        <w:separator/>
      </w:r>
    </w:p>
  </w:footnote>
  <w:footnote w:type="continuationSeparator" w:id="0">
    <w:p w:rsidR="00075398" w:rsidRDefault="00075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BC521D">
      <w:tblPrEx>
        <w:tblCellMar>
          <w:top w:w="0" w:type="dxa"/>
          <w:bottom w:w="0" w:type="dxa"/>
        </w:tblCellMar>
      </w:tblPrEx>
      <w:trPr>
        <w:trHeight w:hRule="exact" w:val="1683"/>
      </w:trPr>
      <w:tc>
        <w:tcPr>
          <w:tcW w:w="2700" w:type="pct"/>
          <w:vAlign w:val="center"/>
        </w:tcPr>
        <w:p w:rsidR="00BC521D" w:rsidRDefault="00075398">
          <w:pPr>
            <w:pStyle w:val="ConsPlusNormal0"/>
            <w:rPr>
              <w:rFonts w:ascii="Tahoma" w:hAnsi="Tahoma" w:cs="Tahoma"/>
            </w:rPr>
          </w:pPr>
          <w:r>
            <w:rPr>
              <w:rFonts w:ascii="Tahoma" w:hAnsi="Tahoma" w:cs="Tahoma"/>
              <w:sz w:val="16"/>
              <w:szCs w:val="16"/>
            </w:rPr>
            <w:t xml:space="preserve">Постановление КМ РТ от 16.02.2021 </w:t>
          </w:r>
          <w:r>
            <w:rPr>
              <w:rFonts w:ascii="Tahoma" w:hAnsi="Tahoma" w:cs="Tahoma"/>
              <w:sz w:val="16"/>
              <w:szCs w:val="16"/>
            </w:rPr>
            <w:t>N 84</w:t>
          </w:r>
          <w:r>
            <w:rPr>
              <w:rFonts w:ascii="Tahoma" w:hAnsi="Tahoma" w:cs="Tahoma"/>
              <w:sz w:val="16"/>
              <w:szCs w:val="16"/>
            </w:rPr>
            <w:br/>
            <w:t>(ред. от 17.04.2025)</w:t>
          </w:r>
          <w:r>
            <w:rPr>
              <w:rFonts w:ascii="Tahoma" w:hAnsi="Tahoma" w:cs="Tahoma"/>
              <w:sz w:val="16"/>
              <w:szCs w:val="16"/>
            </w:rPr>
            <w:br/>
            <w:t>"Об условиях оплаты труда работников государственного учрежд...</w:t>
          </w:r>
        </w:p>
      </w:tc>
      <w:tc>
        <w:tcPr>
          <w:tcW w:w="2300" w:type="pct"/>
          <w:vAlign w:val="center"/>
        </w:tcPr>
        <w:p w:rsidR="00BC521D" w:rsidRDefault="00075398">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28.05.2025</w:t>
          </w:r>
        </w:p>
      </w:tc>
    </w:tr>
  </w:tbl>
  <w:p w:rsidR="00BC521D" w:rsidRDefault="00BC521D">
    <w:pPr>
      <w:pStyle w:val="ConsPlusNormal0"/>
      <w:pBdr>
        <w:bottom w:val="single" w:sz="12" w:space="0" w:color="auto"/>
      </w:pBdr>
      <w:rPr>
        <w:sz w:val="2"/>
        <w:szCs w:val="2"/>
      </w:rPr>
    </w:pPr>
  </w:p>
  <w:p w:rsidR="00BC521D" w:rsidRDefault="00BC521D">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BC521D">
      <w:tblPrEx>
        <w:tblCellMar>
          <w:top w:w="0" w:type="dxa"/>
          <w:bottom w:w="0" w:type="dxa"/>
        </w:tblCellMar>
      </w:tblPrEx>
      <w:trPr>
        <w:trHeight w:hRule="exact" w:val="1683"/>
      </w:trPr>
      <w:tc>
        <w:tcPr>
          <w:tcW w:w="2700" w:type="pct"/>
          <w:vAlign w:val="center"/>
        </w:tcPr>
        <w:p w:rsidR="00BC521D" w:rsidRDefault="00075398">
          <w:pPr>
            <w:pStyle w:val="ConsPlusNormal0"/>
            <w:rPr>
              <w:rFonts w:ascii="Tahoma" w:hAnsi="Tahoma" w:cs="Tahoma"/>
            </w:rPr>
          </w:pPr>
          <w:r>
            <w:rPr>
              <w:rFonts w:ascii="Tahoma" w:hAnsi="Tahoma" w:cs="Tahoma"/>
              <w:sz w:val="16"/>
              <w:szCs w:val="16"/>
            </w:rPr>
            <w:t>Пос</w:t>
          </w:r>
          <w:r>
            <w:rPr>
              <w:rFonts w:ascii="Tahoma" w:hAnsi="Tahoma" w:cs="Tahoma"/>
              <w:sz w:val="16"/>
              <w:szCs w:val="16"/>
            </w:rPr>
            <w:t>тановление КМ РТ от 16.02.2021 N 84</w:t>
          </w:r>
          <w:r>
            <w:rPr>
              <w:rFonts w:ascii="Tahoma" w:hAnsi="Tahoma" w:cs="Tahoma"/>
              <w:sz w:val="16"/>
              <w:szCs w:val="16"/>
            </w:rPr>
            <w:br/>
            <w:t>(ред. от 17.04.2025)</w:t>
          </w:r>
          <w:r>
            <w:rPr>
              <w:rFonts w:ascii="Tahoma" w:hAnsi="Tahoma" w:cs="Tahoma"/>
              <w:sz w:val="16"/>
              <w:szCs w:val="16"/>
            </w:rPr>
            <w:br/>
            <w:t>"Об условиях оплаты труда работников государственного учрежд...</w:t>
          </w:r>
        </w:p>
      </w:tc>
      <w:tc>
        <w:tcPr>
          <w:tcW w:w="2300" w:type="pct"/>
          <w:vAlign w:val="center"/>
        </w:tcPr>
        <w:p w:rsidR="00BC521D" w:rsidRDefault="00075398">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w:t>
          </w:r>
          <w:r>
            <w:rPr>
              <w:rFonts w:ascii="Tahoma" w:hAnsi="Tahoma" w:cs="Tahoma"/>
              <w:sz w:val="16"/>
              <w:szCs w:val="16"/>
            </w:rPr>
            <w:t>а сохранения: 28.05.2025</w:t>
          </w:r>
        </w:p>
      </w:tc>
    </w:tr>
  </w:tbl>
  <w:p w:rsidR="00BC521D" w:rsidRDefault="00BC521D">
    <w:pPr>
      <w:pStyle w:val="ConsPlusNormal0"/>
      <w:pBdr>
        <w:bottom w:val="single" w:sz="12" w:space="0" w:color="auto"/>
      </w:pBdr>
      <w:rPr>
        <w:sz w:val="2"/>
        <w:szCs w:val="2"/>
      </w:rPr>
    </w:pPr>
  </w:p>
  <w:p w:rsidR="00BC521D" w:rsidRDefault="00BC521D">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C521D"/>
    <w:rsid w:val="00075398"/>
    <w:rsid w:val="00515238"/>
    <w:rsid w:val="00BC52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44AF8A-11C9-437A-B920-459D4DB0D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header"/>
    <w:basedOn w:val="a"/>
    <w:link w:val="a4"/>
    <w:uiPriority w:val="99"/>
    <w:unhideWhenUsed/>
    <w:rsid w:val="00515238"/>
    <w:pPr>
      <w:tabs>
        <w:tab w:val="center" w:pos="4677"/>
        <w:tab w:val="right" w:pos="9355"/>
      </w:tabs>
    </w:pPr>
  </w:style>
  <w:style w:type="character" w:customStyle="1" w:styleId="a4">
    <w:name w:val="Верхний колонтитул Знак"/>
    <w:basedOn w:val="a0"/>
    <w:link w:val="a3"/>
    <w:uiPriority w:val="99"/>
    <w:rsid w:val="00515238"/>
  </w:style>
  <w:style w:type="paragraph" w:styleId="a5">
    <w:name w:val="footer"/>
    <w:basedOn w:val="a"/>
    <w:link w:val="a6"/>
    <w:uiPriority w:val="99"/>
    <w:unhideWhenUsed/>
    <w:rsid w:val="00515238"/>
    <w:pPr>
      <w:tabs>
        <w:tab w:val="center" w:pos="4677"/>
        <w:tab w:val="right" w:pos="9355"/>
      </w:tabs>
    </w:pPr>
  </w:style>
  <w:style w:type="character" w:customStyle="1" w:styleId="a6">
    <w:name w:val="Нижний колонтитул Знак"/>
    <w:basedOn w:val="a0"/>
    <w:link w:val="a5"/>
    <w:uiPriority w:val="99"/>
    <w:rsid w:val="005152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363&amp;n=183964&amp;date=28.05.2025&amp;dst=100008&amp;field=134" TargetMode="External"/><Relationship Id="rId18" Type="http://schemas.openxmlformats.org/officeDocument/2006/relationships/hyperlink" Target="https://login.consultant.ru/link/?req=doc&amp;base=RLAW363&amp;n=190262&amp;date=28.05.2025&amp;dst=100007&amp;field=134" TargetMode="External"/><Relationship Id="rId26" Type="http://schemas.openxmlformats.org/officeDocument/2006/relationships/image" Target="media/image6.wmf"/><Relationship Id="rId39" Type="http://schemas.openxmlformats.org/officeDocument/2006/relationships/hyperlink" Target="https://login.consultant.ru/link/?req=doc&amp;base=RLAW363&amp;n=188678&amp;date=28.05.2025&amp;dst=100068&amp;field=134" TargetMode="External"/><Relationship Id="rId21" Type="http://schemas.openxmlformats.org/officeDocument/2006/relationships/hyperlink" Target="https://login.consultant.ru/link/?req=doc&amp;base=RLAW363&amp;n=188678&amp;date=28.05.2025&amp;dst=100023&amp;field=134" TargetMode="External"/><Relationship Id="rId34" Type="http://schemas.openxmlformats.org/officeDocument/2006/relationships/image" Target="media/image11.wmf"/><Relationship Id="rId42" Type="http://schemas.openxmlformats.org/officeDocument/2006/relationships/hyperlink" Target="https://login.consultant.ru/link/?req=doc&amp;base=LAW&amp;n=489330&amp;date=28.05.2025" TargetMode="External"/><Relationship Id="rId47" Type="http://schemas.openxmlformats.org/officeDocument/2006/relationships/hyperlink" Target="https://login.consultant.ru/link/?req=doc&amp;base=RLAW363&amp;n=190262&amp;date=28.05.2025&amp;dst=100024&amp;field=134" TargetMode="External"/><Relationship Id="rId50" Type="http://schemas.openxmlformats.org/officeDocument/2006/relationships/image" Target="media/image14.wmf"/><Relationship Id="rId55" Type="http://schemas.openxmlformats.org/officeDocument/2006/relationships/hyperlink" Target="https://login.consultant.ru/link/?req=doc&amp;base=RLAW363&amp;n=188678&amp;date=28.05.2025&amp;dst=100326&amp;field=134" TargetMode="External"/><Relationship Id="rId7" Type="http://schemas.openxmlformats.org/officeDocument/2006/relationships/hyperlink" Target="https://login.consultant.ru/link/?req=doc&amp;base=RLAW363&amp;n=161329&amp;date=28.05.2025&amp;dst=100352&amp;field=134" TargetMode="External"/><Relationship Id="rId2" Type="http://schemas.openxmlformats.org/officeDocument/2006/relationships/settings" Target="settings.xml"/><Relationship Id="rId16" Type="http://schemas.openxmlformats.org/officeDocument/2006/relationships/hyperlink" Target="https://login.consultant.ru/link/?req=doc&amp;base=RLAW363&amp;n=190262&amp;date=28.05.2025&amp;dst=100006&amp;field=134" TargetMode="External"/><Relationship Id="rId29" Type="http://schemas.openxmlformats.org/officeDocument/2006/relationships/image" Target="media/image9.wmf"/><Relationship Id="rId11" Type="http://schemas.openxmlformats.org/officeDocument/2006/relationships/hyperlink" Target="https://login.consultant.ru/link/?req=doc&amp;base=RLAW363&amp;n=188678&amp;date=28.05.2025&amp;dst=100005&amp;field=134" TargetMode="External"/><Relationship Id="rId24" Type="http://schemas.openxmlformats.org/officeDocument/2006/relationships/image" Target="media/image4.wmf"/><Relationship Id="rId32" Type="http://schemas.openxmlformats.org/officeDocument/2006/relationships/image" Target="media/image10.wmf"/><Relationship Id="rId37" Type="http://schemas.openxmlformats.org/officeDocument/2006/relationships/hyperlink" Target="https://login.consultant.ru/link/?req=doc&amp;base=LAW&amp;n=502632&amp;date=28.05.2025" TargetMode="External"/><Relationship Id="rId40" Type="http://schemas.openxmlformats.org/officeDocument/2006/relationships/hyperlink" Target="https://login.consultant.ru/link/?req=doc&amp;base=RLAW363&amp;n=190262&amp;date=28.05.2025&amp;dst=100023&amp;field=134" TargetMode="External"/><Relationship Id="rId45" Type="http://schemas.openxmlformats.org/officeDocument/2006/relationships/hyperlink" Target="https://login.consultant.ru/link/?req=doc&amp;base=RLAW363&amp;n=190262&amp;date=28.05.2025&amp;dst=100024&amp;field=134" TargetMode="External"/><Relationship Id="rId53" Type="http://schemas.openxmlformats.org/officeDocument/2006/relationships/image" Target="media/image17.wmf"/><Relationship Id="rId58" Type="http://schemas.openxmlformats.org/officeDocument/2006/relationships/header" Target="header2.xml"/><Relationship Id="rId5" Type="http://schemas.openxmlformats.org/officeDocument/2006/relationships/endnotes" Target="endnotes.xml"/><Relationship Id="rId61" Type="http://schemas.openxmlformats.org/officeDocument/2006/relationships/theme" Target="theme/theme1.xml"/><Relationship Id="rId19" Type="http://schemas.openxmlformats.org/officeDocument/2006/relationships/hyperlink" Target="https://login.consultant.ru/link/?req=doc&amp;base=LAW&amp;n=502632&amp;date=28.05.2025" TargetMode="External"/><Relationship Id="rId14" Type="http://schemas.openxmlformats.org/officeDocument/2006/relationships/hyperlink" Target="https://login.consultant.ru/link/?req=doc&amp;base=RLAW363&amp;n=183964&amp;date=28.05.2025&amp;dst=100012&amp;field=134" TargetMode="External"/><Relationship Id="rId22" Type="http://schemas.openxmlformats.org/officeDocument/2006/relationships/image" Target="media/image2.wmf"/><Relationship Id="rId27" Type="http://schemas.openxmlformats.org/officeDocument/2006/relationships/image" Target="media/image7.wmf"/><Relationship Id="rId30" Type="http://schemas.openxmlformats.org/officeDocument/2006/relationships/hyperlink" Target="https://login.consultant.ru/link/?req=doc&amp;base=RLAW363&amp;n=188678&amp;date=28.05.2025&amp;dst=100056&amp;field=134" TargetMode="External"/><Relationship Id="rId35" Type="http://schemas.openxmlformats.org/officeDocument/2006/relationships/image" Target="media/image12.wmf"/><Relationship Id="rId43" Type="http://schemas.openxmlformats.org/officeDocument/2006/relationships/hyperlink" Target="https://login.consultant.ru/link/?req=doc&amp;base=RLAW363&amp;n=183964&amp;date=28.05.2025&amp;dst=100013&amp;field=134" TargetMode="External"/><Relationship Id="rId48" Type="http://schemas.openxmlformats.org/officeDocument/2006/relationships/hyperlink" Target="https://login.consultant.ru/link/?req=doc&amp;base=RLAW363&amp;n=188678&amp;date=28.05.2025&amp;dst=100130&amp;field=134" TargetMode="External"/><Relationship Id="rId56" Type="http://schemas.openxmlformats.org/officeDocument/2006/relationships/header" Target="header1.xml"/><Relationship Id="rId8" Type="http://schemas.openxmlformats.org/officeDocument/2006/relationships/hyperlink" Target="https://login.consultant.ru/link/?req=doc&amp;base=RLAW363&amp;n=168129&amp;date=28.05.2025&amp;dst=102964&amp;field=134" TargetMode="External"/><Relationship Id="rId51" Type="http://schemas.openxmlformats.org/officeDocument/2006/relationships/image" Target="media/image15.wmf"/><Relationship Id="rId3" Type="http://schemas.openxmlformats.org/officeDocument/2006/relationships/webSettings" Target="webSettings.xml"/><Relationship Id="rId12" Type="http://schemas.openxmlformats.org/officeDocument/2006/relationships/hyperlink" Target="https://login.consultant.ru/link/?req=doc&amp;base=RLAW363&amp;n=190262&amp;date=28.05.2025&amp;dst=100005&amp;field=134" TargetMode="External"/><Relationship Id="rId17" Type="http://schemas.openxmlformats.org/officeDocument/2006/relationships/hyperlink" Target="https://login.consultant.ru/link/?req=doc&amp;base=RLAW363&amp;n=178790&amp;date=28.05.2025" TargetMode="External"/><Relationship Id="rId25" Type="http://schemas.openxmlformats.org/officeDocument/2006/relationships/image" Target="media/image5.wmf"/><Relationship Id="rId33" Type="http://schemas.openxmlformats.org/officeDocument/2006/relationships/hyperlink" Target="https://login.consultant.ru/link/?req=doc&amp;base=LAW&amp;n=502632&amp;date=28.05.2025" TargetMode="External"/><Relationship Id="rId38" Type="http://schemas.openxmlformats.org/officeDocument/2006/relationships/hyperlink" Target="https://login.consultant.ru/link/?req=doc&amp;base=RLAW363&amp;n=188678&amp;date=28.05.2025&amp;dst=100059&amp;field=134" TargetMode="External"/><Relationship Id="rId46" Type="http://schemas.openxmlformats.org/officeDocument/2006/relationships/hyperlink" Target="https://login.consultant.ru/link/?req=doc&amp;base=RLAW363&amp;n=178790&amp;date=28.05.2025" TargetMode="External"/><Relationship Id="rId59" Type="http://schemas.openxmlformats.org/officeDocument/2006/relationships/footer" Target="footer2.xml"/><Relationship Id="rId20" Type="http://schemas.openxmlformats.org/officeDocument/2006/relationships/image" Target="media/image1.wmf"/><Relationship Id="rId41" Type="http://schemas.openxmlformats.org/officeDocument/2006/relationships/hyperlink" Target="https://login.consultant.ru/link/?req=doc&amp;base=LAW&amp;n=502632&amp;date=28.05.2025" TargetMode="External"/><Relationship Id="rId54" Type="http://schemas.openxmlformats.org/officeDocument/2006/relationships/hyperlink" Target="https://login.consultant.ru/link/?req=doc&amp;base=LAW&amp;n=502632&amp;date=28.05.2025" TargetMode="External"/><Relationship Id="rId1" Type="http://schemas.openxmlformats.org/officeDocument/2006/relationships/styles" Target="styles.xml"/><Relationship Id="rId6" Type="http://schemas.openxmlformats.org/officeDocument/2006/relationships/hyperlink" Target="https://login.consultant.ru/link/?req=doc&amp;base=RLAW363&amp;n=157517&amp;date=28.05.2025&amp;dst=100005&amp;field=134" TargetMode="External"/><Relationship Id="rId15" Type="http://schemas.openxmlformats.org/officeDocument/2006/relationships/hyperlink" Target="https://login.consultant.ru/link/?req=doc&amp;base=RLAW363&amp;n=188678&amp;date=28.05.2025&amp;dst=100006&amp;field=134" TargetMode="External"/><Relationship Id="rId23" Type="http://schemas.openxmlformats.org/officeDocument/2006/relationships/image" Target="media/image3.wmf"/><Relationship Id="rId28" Type="http://schemas.openxmlformats.org/officeDocument/2006/relationships/image" Target="media/image8.wmf"/><Relationship Id="rId36" Type="http://schemas.openxmlformats.org/officeDocument/2006/relationships/image" Target="media/image13.wmf"/><Relationship Id="rId49" Type="http://schemas.openxmlformats.org/officeDocument/2006/relationships/hyperlink" Target="https://login.consultant.ru/link/?req=doc&amp;base=RLAW363&amp;n=188678&amp;date=28.05.2025&amp;dst=100131&amp;field=134" TargetMode="External"/><Relationship Id="rId57" Type="http://schemas.openxmlformats.org/officeDocument/2006/relationships/footer" Target="footer1.xml"/><Relationship Id="rId10" Type="http://schemas.openxmlformats.org/officeDocument/2006/relationships/hyperlink" Target="https://login.consultant.ru/link/?req=doc&amp;base=RLAW363&amp;n=183964&amp;date=28.05.2025&amp;dst=100005&amp;field=134" TargetMode="External"/><Relationship Id="rId31" Type="http://schemas.openxmlformats.org/officeDocument/2006/relationships/hyperlink" Target="https://login.consultant.ru/link/?req=doc&amp;base=RLAW363&amp;n=188678&amp;date=28.05.2025&amp;dst=100057&amp;field=134" TargetMode="External"/><Relationship Id="rId44" Type="http://schemas.openxmlformats.org/officeDocument/2006/relationships/hyperlink" Target="https://login.consultant.ru/link/?req=doc&amp;base=RLAW363&amp;n=188678&amp;date=28.05.2025&amp;dst=100069&amp;field=134" TargetMode="External"/><Relationship Id="rId52" Type="http://schemas.openxmlformats.org/officeDocument/2006/relationships/image" Target="media/image16.wmf"/><Relationship Id="rId6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login.consultant.ru/link/?req=doc&amp;base=RLAW363&amp;n=174072&amp;date=28.05.2025&amp;dst=100005&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46</Pages>
  <Words>14296</Words>
  <Characters>81490</Characters>
  <Application>Microsoft Office Word</Application>
  <DocSecurity>0</DocSecurity>
  <Lines>679</Lines>
  <Paragraphs>191</Paragraphs>
  <ScaleCrop>false</ScaleCrop>
  <Company>КонсультантПлюс Версия 4024.00.50</Company>
  <LinksUpToDate>false</LinksUpToDate>
  <CharactersWithSpaces>95595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КМ РТ от 16.02.2021 N 84
(ред. от 17.04.2025)
"Об условиях оплаты труда работников государственного учреждения службы занятости населения Республики Татарстан"
(вместе с "Положением об условиях оплаты труда работников государственного учреждения службы занятости населения Республики Татарстан", "Положением об условиях оплаты труда работников профессиональных квалификационных групп общеотраслевых профессий рабочих и общеотраслевых должностей руководителей, специалистов и служащих государственно</dc:title>
  <cp:lastModifiedBy>Салахова Гульшат Минзагитовна</cp:lastModifiedBy>
  <cp:revision>2</cp:revision>
  <dcterms:created xsi:type="dcterms:W3CDTF">2025-05-28T11:55:00Z</dcterms:created>
  <dcterms:modified xsi:type="dcterms:W3CDTF">2025-05-28T11:57:00Z</dcterms:modified>
</cp:coreProperties>
</file>