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A0" w:rsidRDefault="00E274A0" w:rsidP="00E274A0">
      <w:pPr>
        <w:pStyle w:val="ConsPlusTitle"/>
        <w:jc w:val="center"/>
      </w:pPr>
      <w:r>
        <w:rPr>
          <w:sz w:val="24"/>
        </w:rPr>
        <w:t>КАБИНЕТ МИНИСТРОВ РЕСПУБЛИКИ ТАТАРСТАН</w:t>
      </w:r>
    </w:p>
    <w:p w:rsidR="00E274A0" w:rsidRDefault="00E274A0" w:rsidP="00E274A0">
      <w:pPr>
        <w:pStyle w:val="ConsPlusTitle"/>
        <w:jc w:val="both"/>
      </w:pPr>
    </w:p>
    <w:p w:rsidR="00E274A0" w:rsidRDefault="00E274A0" w:rsidP="00E274A0">
      <w:pPr>
        <w:pStyle w:val="ConsPlusTitle"/>
        <w:jc w:val="center"/>
      </w:pPr>
      <w:r>
        <w:rPr>
          <w:sz w:val="24"/>
        </w:rPr>
        <w:t>ПОСТАНОВЛЕНИЕ</w:t>
      </w:r>
    </w:p>
    <w:p w:rsidR="00E274A0" w:rsidRDefault="00E274A0" w:rsidP="00E274A0">
      <w:pPr>
        <w:pStyle w:val="ConsPlusTitle"/>
        <w:jc w:val="center"/>
      </w:pPr>
      <w:r>
        <w:rPr>
          <w:sz w:val="24"/>
        </w:rPr>
        <w:t xml:space="preserve">от </w:t>
      </w:r>
      <w:r>
        <w:rPr>
          <w:sz w:val="24"/>
        </w:rPr>
        <w:t>27</w:t>
      </w:r>
      <w:r>
        <w:rPr>
          <w:sz w:val="24"/>
        </w:rPr>
        <w:t xml:space="preserve"> мая 2025 г. N </w:t>
      </w:r>
      <w:r>
        <w:rPr>
          <w:sz w:val="24"/>
        </w:rPr>
        <w:t>361</w:t>
      </w:r>
      <w:bookmarkStart w:id="0" w:name="_GoBack"/>
      <w:bookmarkEnd w:id="0"/>
    </w:p>
    <w:p w:rsidR="00E274A0" w:rsidRDefault="00E274A0" w:rsidP="00E274A0">
      <w:pPr>
        <w:pStyle w:val="ConsPlusTitle"/>
        <w:jc w:val="both"/>
      </w:pPr>
    </w:p>
    <w:p w:rsidR="008342F3" w:rsidRDefault="008342F3" w:rsidP="000101C7">
      <w:pPr>
        <w:widowControl w:val="0"/>
        <w:ind w:firstLine="709"/>
        <w:jc w:val="center"/>
        <w:rPr>
          <w:sz w:val="28"/>
          <w:szCs w:val="28"/>
        </w:rPr>
      </w:pPr>
    </w:p>
    <w:p w:rsidR="008342F3" w:rsidRDefault="00C046DD" w:rsidP="000101C7">
      <w:pPr>
        <w:widowControl w:val="0"/>
        <w:tabs>
          <w:tab w:val="left" w:pos="3969"/>
        </w:tabs>
        <w:ind w:right="52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hyperlink r:id="rId8" w:tooltip="https://login.consultant.ru/link/?req=doc&amp;base=RLAW363&amp;n=186787&amp;date=24.02.2025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Кабинета Министров Республики Татар</w:t>
      </w:r>
      <w:r w:rsidR="000101C7">
        <w:rPr>
          <w:sz w:val="28"/>
          <w:szCs w:val="28"/>
        </w:rPr>
        <w:t>-</w:t>
      </w:r>
      <w:r>
        <w:rPr>
          <w:sz w:val="28"/>
          <w:szCs w:val="28"/>
        </w:rPr>
        <w:t>стан от 20.09.2024 №</w:t>
      </w:r>
      <w:r w:rsidR="000101C7">
        <w:rPr>
          <w:sz w:val="28"/>
          <w:szCs w:val="28"/>
        </w:rPr>
        <w:t xml:space="preserve"> </w:t>
      </w:r>
      <w:r>
        <w:rPr>
          <w:sz w:val="28"/>
          <w:szCs w:val="28"/>
        </w:rPr>
        <w:t>816 «Об утверждении нормативных затрат организаций социального обслуживания Республики Татарстан на 2025 год и на плановый период 2026 и 2027 годов»</w:t>
      </w:r>
    </w:p>
    <w:p w:rsidR="008342F3" w:rsidRDefault="008342F3" w:rsidP="000101C7">
      <w:pPr>
        <w:widowControl w:val="0"/>
        <w:ind w:right="-1" w:firstLine="709"/>
        <w:jc w:val="both"/>
        <w:rPr>
          <w:sz w:val="28"/>
          <w:szCs w:val="28"/>
        </w:rPr>
      </w:pPr>
    </w:p>
    <w:p w:rsidR="008342F3" w:rsidRDefault="008342F3" w:rsidP="000101C7">
      <w:pPr>
        <w:widowControl w:val="0"/>
        <w:ind w:right="-1" w:firstLine="709"/>
        <w:jc w:val="both"/>
        <w:rPr>
          <w:sz w:val="28"/>
          <w:szCs w:val="28"/>
        </w:rPr>
      </w:pPr>
    </w:p>
    <w:p w:rsidR="008342F3" w:rsidRDefault="00C046DD" w:rsidP="000101C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8342F3" w:rsidRDefault="008342F3" w:rsidP="000101C7">
      <w:pPr>
        <w:widowControl w:val="0"/>
        <w:ind w:firstLine="709"/>
        <w:jc w:val="both"/>
        <w:rPr>
          <w:sz w:val="28"/>
          <w:szCs w:val="28"/>
        </w:rPr>
      </w:pPr>
    </w:p>
    <w:p w:rsidR="008342F3" w:rsidRDefault="00C046DD" w:rsidP="000101C7">
      <w:pPr>
        <w:pStyle w:val="aff1"/>
        <w:widowControl w:val="0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9" w:tooltip="https://login.consultant.ru/link/?req=doc&amp;base=RLAW363&amp;n=186787&amp;date=24.02.2025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Кабинета Министров Республики Татарстан от 20.09.2024 №</w:t>
      </w:r>
      <w:r w:rsidR="000101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816 «Об утверждении нормативных затрат организаций социального обслуживания Республики Татарстан на 2025 год и на плановый период 2026 и </w:t>
      </w:r>
      <w:r w:rsidR="000101C7">
        <w:rPr>
          <w:sz w:val="28"/>
          <w:szCs w:val="28"/>
        </w:rPr>
        <w:br/>
      </w:r>
      <w:r>
        <w:rPr>
          <w:sz w:val="28"/>
          <w:szCs w:val="28"/>
        </w:rPr>
        <w:t>2027 годов» (с изменениями, внесенными постановлениями Кабинета Министров Республики Татарстан от 30.10.2024 №</w:t>
      </w:r>
      <w:r w:rsidR="000101C7">
        <w:rPr>
          <w:sz w:val="28"/>
          <w:szCs w:val="28"/>
        </w:rPr>
        <w:t xml:space="preserve"> </w:t>
      </w:r>
      <w:r>
        <w:rPr>
          <w:sz w:val="28"/>
          <w:szCs w:val="28"/>
        </w:rPr>
        <w:t>941, от 17.12.2024 №</w:t>
      </w:r>
      <w:r w:rsidR="000101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1154, от 29.04.2025 </w:t>
      </w:r>
      <w:r w:rsidR="000101C7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0101C7">
        <w:rPr>
          <w:sz w:val="28"/>
          <w:szCs w:val="28"/>
        </w:rPr>
        <w:t xml:space="preserve"> </w:t>
      </w:r>
      <w:r>
        <w:rPr>
          <w:sz w:val="28"/>
          <w:szCs w:val="28"/>
        </w:rPr>
        <w:t>279, от 05.05.2025 №</w:t>
      </w:r>
      <w:r w:rsidR="000101C7">
        <w:rPr>
          <w:sz w:val="28"/>
          <w:szCs w:val="28"/>
        </w:rPr>
        <w:t xml:space="preserve"> </w:t>
      </w:r>
      <w:r>
        <w:rPr>
          <w:sz w:val="28"/>
          <w:szCs w:val="28"/>
        </w:rPr>
        <w:t>291) следующие изменения: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</w:t>
      </w:r>
      <w:hyperlink r:id="rId10" w:tooltip="https://login.consultant.ru/link/?req=doc&amp;base=RLAW363&amp;n=188789&amp;dst=100022&amp;field=134&amp;date=24.02.2025" w:history="1">
        <w:r>
          <w:rPr>
            <w:sz w:val="28"/>
            <w:szCs w:val="28"/>
          </w:rPr>
          <w:t>затрат</w:t>
        </w:r>
      </w:hyperlink>
      <w:r>
        <w:rPr>
          <w:sz w:val="28"/>
          <w:szCs w:val="28"/>
        </w:rPr>
        <w:t>ы на оказание государственных услуг по предоставлению социального обслуживания в стационарной форме, включая оказание социально-</w:t>
      </w:r>
      <w:r w:rsidR="00FE68BD">
        <w:rPr>
          <w:sz w:val="28"/>
          <w:szCs w:val="28"/>
        </w:rPr>
        <w:br/>
      </w:r>
      <w:r>
        <w:rPr>
          <w:sz w:val="28"/>
          <w:szCs w:val="28"/>
        </w:rPr>
        <w:t>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находящихся в ведении Республики Татарстан, на 2025 год и на плановый период 2026 и 2027 годов, утвержденные указанным постановлением, изл</w:t>
      </w:r>
      <w:r w:rsidR="005A7E0E">
        <w:rPr>
          <w:sz w:val="28"/>
          <w:szCs w:val="28"/>
        </w:rPr>
        <w:t>ожить в новой редакции (прилагаю</w:t>
      </w:r>
      <w:r>
        <w:rPr>
          <w:sz w:val="28"/>
          <w:szCs w:val="28"/>
        </w:rPr>
        <w:t>тся);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государственных услуг по предоставлению социального обслуживания в стационарной и полустационарной формах,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находящихся в ведении Республики Татарстан, на 2025 год и на плановый период 2026 и 2027 годов, утвержденные указанным постановлением, изл</w:t>
      </w:r>
      <w:r w:rsidR="005A7E0E">
        <w:rPr>
          <w:sz w:val="28"/>
          <w:szCs w:val="28"/>
        </w:rPr>
        <w:t>ожить в новой редакции (прилагаю</w:t>
      </w:r>
      <w:r>
        <w:rPr>
          <w:sz w:val="28"/>
          <w:szCs w:val="28"/>
        </w:rPr>
        <w:t>тся);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нормативных </w:t>
      </w:r>
      <w:hyperlink r:id="rId11" w:anchor="p1" w:tooltip="file:///opt/onlyoffice/desktopeditors/editors/web-apps/apps/documenteditor/main/index.html?_dc=0&amp;lang=ru-RU&amp;type=desktop&amp;frameEditorId=placeholder&amp;isForm=false&amp;parentOrigin=file://&amp;fileType=docx#p1" w:history="1">
        <w:r>
          <w:rPr>
            <w:sz w:val="28"/>
            <w:szCs w:val="28"/>
          </w:rPr>
          <w:t>затратах</w:t>
        </w:r>
      </w:hyperlink>
      <w:r>
        <w:rPr>
          <w:sz w:val="28"/>
          <w:szCs w:val="28"/>
        </w:rPr>
        <w:t xml:space="preserve"> на оказание государственных услуг центров социальной помощи семье и детям, отделений социальной помощи семье и детям, отделений социального обслуживания на дому, входящих в состав комплексных центров социального обслуживания населения, осуществляющих свою деятельность на террито</w:t>
      </w:r>
      <w:r>
        <w:rPr>
          <w:sz w:val="28"/>
          <w:szCs w:val="28"/>
        </w:rPr>
        <w:lastRenderedPageBreak/>
        <w:t>рии муниципальных образований (городских округов), на 2025 год и на плановый период 2026 и 2027 годов, утвержденных указанным постановлением: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1.1: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4 цифры «173,98» заменить цифрами «189,58»;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5 цифры «174,88» заменить цифрами «190,22»;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1.1.1: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4 цифры «169,75» заменить цифрами «185,35»;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5 цифры «170,65» заменить цифрами «185,99»;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2.1: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4 цифры «270,66» заменить цифрами «294,18»;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5 цифры «1284,95» заменить цифрами «1392,35»;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2.1.1: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4 цифры «260,09» заменить цифрами «283,61»;</w:t>
      </w:r>
    </w:p>
    <w:p w:rsidR="008342F3" w:rsidRDefault="00C046DD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5 цифры «1260,53» заменить цифрами «1367,93».</w:t>
      </w:r>
    </w:p>
    <w:p w:rsidR="008342F3" w:rsidRDefault="00C046DD" w:rsidP="000101C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действие настоящего постановления распространяется на правоотношения, возникшие с 1 мая 2025 года.</w:t>
      </w:r>
    </w:p>
    <w:p w:rsidR="008342F3" w:rsidRDefault="008342F3" w:rsidP="000101C7">
      <w:pPr>
        <w:widowControl w:val="0"/>
        <w:ind w:firstLine="709"/>
        <w:jc w:val="both"/>
        <w:rPr>
          <w:sz w:val="28"/>
          <w:szCs w:val="28"/>
        </w:rPr>
      </w:pPr>
    </w:p>
    <w:p w:rsidR="000101C7" w:rsidRDefault="000101C7" w:rsidP="000101C7">
      <w:pPr>
        <w:widowControl w:val="0"/>
        <w:ind w:firstLine="709"/>
        <w:jc w:val="both"/>
        <w:rPr>
          <w:sz w:val="28"/>
          <w:szCs w:val="28"/>
        </w:rPr>
      </w:pPr>
    </w:p>
    <w:p w:rsidR="008342F3" w:rsidRDefault="008342F3" w:rsidP="000101C7">
      <w:pPr>
        <w:widowControl w:val="0"/>
        <w:ind w:firstLine="709"/>
        <w:jc w:val="both"/>
        <w:rPr>
          <w:sz w:val="28"/>
          <w:szCs w:val="28"/>
        </w:rPr>
      </w:pPr>
    </w:p>
    <w:p w:rsidR="008342F3" w:rsidRDefault="00C046DD" w:rsidP="000101C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8342F3" w:rsidRDefault="00C046DD" w:rsidP="000101C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 w:rsidR="000101C7">
        <w:rPr>
          <w:sz w:val="28"/>
          <w:szCs w:val="28"/>
        </w:rPr>
        <w:tab/>
      </w:r>
      <w:r w:rsidR="000101C7">
        <w:rPr>
          <w:sz w:val="28"/>
          <w:szCs w:val="28"/>
        </w:rPr>
        <w:tab/>
        <w:t xml:space="preserve">                   </w:t>
      </w:r>
      <w:r w:rsidR="000101C7">
        <w:rPr>
          <w:sz w:val="28"/>
          <w:szCs w:val="28"/>
        </w:rPr>
        <w:tab/>
      </w:r>
      <w:r w:rsidR="000101C7">
        <w:rPr>
          <w:sz w:val="28"/>
          <w:szCs w:val="28"/>
        </w:rPr>
        <w:tab/>
      </w:r>
      <w:r w:rsidR="000101C7">
        <w:rPr>
          <w:sz w:val="28"/>
          <w:szCs w:val="28"/>
        </w:rPr>
        <w:tab/>
      </w:r>
      <w:r w:rsidR="000101C7">
        <w:rPr>
          <w:sz w:val="28"/>
          <w:szCs w:val="28"/>
        </w:rPr>
        <w:tab/>
      </w:r>
      <w:r w:rsidR="000101C7">
        <w:rPr>
          <w:sz w:val="28"/>
          <w:szCs w:val="28"/>
        </w:rPr>
        <w:tab/>
      </w:r>
      <w:r w:rsidR="000101C7">
        <w:rPr>
          <w:sz w:val="28"/>
          <w:szCs w:val="28"/>
        </w:rPr>
        <w:tab/>
        <w:t xml:space="preserve"> </w:t>
      </w:r>
      <w:proofErr w:type="spellStart"/>
      <w:r w:rsidR="000101C7">
        <w:rPr>
          <w:sz w:val="28"/>
          <w:szCs w:val="28"/>
        </w:rPr>
        <w:t>А.В.</w:t>
      </w:r>
      <w:r>
        <w:rPr>
          <w:sz w:val="28"/>
          <w:szCs w:val="28"/>
        </w:rPr>
        <w:t>Песошин</w:t>
      </w:r>
      <w:proofErr w:type="spellEnd"/>
    </w:p>
    <w:p w:rsidR="008342F3" w:rsidRDefault="008342F3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</w:p>
    <w:p w:rsidR="008342F3" w:rsidRDefault="008342F3" w:rsidP="000101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</w:p>
    <w:p w:rsidR="008342F3" w:rsidRDefault="008342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36" w:lineRule="auto"/>
        <w:ind w:firstLine="709"/>
        <w:jc w:val="center"/>
        <w:rPr>
          <w:sz w:val="28"/>
          <w:szCs w:val="28"/>
        </w:rPr>
        <w:sectPr w:rsidR="008342F3" w:rsidSect="000101C7">
          <w:headerReference w:type="default" r:id="rId12"/>
          <w:headerReference w:type="first" r:id="rId13"/>
          <w:pgSz w:w="11905" w:h="16838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8342F3" w:rsidRDefault="00C046DD" w:rsidP="00604B28">
      <w:pPr>
        <w:pStyle w:val="ConsPlusTitle"/>
        <w:ind w:left="11199" w:right="-29" w:firstLine="708"/>
        <w:jc w:val="both"/>
        <w:rPr>
          <w:b w:val="0"/>
          <w:bCs w:val="0"/>
        </w:rPr>
      </w:pPr>
      <w:r>
        <w:rPr>
          <w:b w:val="0"/>
        </w:rPr>
        <w:lastRenderedPageBreak/>
        <w:t>Утверждены</w:t>
      </w:r>
    </w:p>
    <w:p w:rsidR="008342F3" w:rsidRDefault="00C046DD" w:rsidP="00FE68BD">
      <w:pPr>
        <w:pStyle w:val="ConsPlusTitle"/>
        <w:ind w:left="11907" w:right="-29"/>
        <w:jc w:val="both"/>
        <w:rPr>
          <w:b w:val="0"/>
          <w:bCs w:val="0"/>
        </w:rPr>
      </w:pPr>
      <w:r>
        <w:rPr>
          <w:b w:val="0"/>
        </w:rPr>
        <w:t>постановлением</w:t>
      </w:r>
    </w:p>
    <w:p w:rsidR="008342F3" w:rsidRDefault="00C046DD" w:rsidP="00FE68BD">
      <w:pPr>
        <w:pStyle w:val="ConsPlusTitle"/>
        <w:ind w:left="11907" w:right="-29"/>
        <w:jc w:val="both"/>
        <w:rPr>
          <w:b w:val="0"/>
          <w:bCs w:val="0"/>
        </w:rPr>
      </w:pPr>
      <w:r>
        <w:rPr>
          <w:b w:val="0"/>
        </w:rPr>
        <w:t xml:space="preserve">Кабинета </w:t>
      </w:r>
      <w:r>
        <w:rPr>
          <w:b w:val="0"/>
          <w:bCs w:val="0"/>
        </w:rPr>
        <w:t>Министров</w:t>
      </w:r>
    </w:p>
    <w:p w:rsidR="008342F3" w:rsidRDefault="00C046DD" w:rsidP="00FE68BD">
      <w:pPr>
        <w:pStyle w:val="ConsPlusTitle"/>
        <w:ind w:left="11907" w:right="-29"/>
        <w:jc w:val="both"/>
        <w:rPr>
          <w:b w:val="0"/>
          <w:bCs w:val="0"/>
        </w:rPr>
      </w:pPr>
      <w:r>
        <w:rPr>
          <w:b w:val="0"/>
          <w:bCs w:val="0"/>
        </w:rPr>
        <w:t>Республики Татарстан</w:t>
      </w:r>
    </w:p>
    <w:p w:rsidR="008342F3" w:rsidRDefault="00C046DD" w:rsidP="00FE68BD">
      <w:pPr>
        <w:pStyle w:val="ConsPlusTitle"/>
        <w:ind w:left="11907" w:right="-29"/>
        <w:jc w:val="both"/>
        <w:rPr>
          <w:b w:val="0"/>
          <w:bCs w:val="0"/>
        </w:rPr>
      </w:pPr>
      <w:r>
        <w:rPr>
          <w:b w:val="0"/>
          <w:bCs w:val="0"/>
        </w:rPr>
        <w:t>от 20.09.2024 №</w:t>
      </w:r>
      <w:r w:rsidR="00FE68BD">
        <w:rPr>
          <w:b w:val="0"/>
          <w:bCs w:val="0"/>
        </w:rPr>
        <w:t xml:space="preserve"> </w:t>
      </w:r>
      <w:r>
        <w:rPr>
          <w:b w:val="0"/>
          <w:bCs w:val="0"/>
        </w:rPr>
        <w:t>816</w:t>
      </w:r>
    </w:p>
    <w:p w:rsidR="008342F3" w:rsidRDefault="00C046DD" w:rsidP="00FE68BD">
      <w:pPr>
        <w:pStyle w:val="ConsPlusNormal"/>
        <w:ind w:left="11907" w:right="-2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</w:t>
      </w:r>
    </w:p>
    <w:p w:rsidR="008342F3" w:rsidRDefault="00C046DD" w:rsidP="00FE68BD">
      <w:pPr>
        <w:pStyle w:val="ConsPlusNormal"/>
        <w:ind w:left="11907" w:right="-2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8342F3" w:rsidRDefault="00C046DD" w:rsidP="00FE68BD">
      <w:pPr>
        <w:pStyle w:val="ConsPlusNormal"/>
        <w:ind w:left="11907" w:right="-2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342F3" w:rsidRDefault="00C046DD" w:rsidP="00FE68BD">
      <w:pPr>
        <w:pStyle w:val="ConsPlusNormal"/>
        <w:ind w:left="11907" w:right="-2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342F3" w:rsidRDefault="00C046DD" w:rsidP="00FE68BD">
      <w:pPr>
        <w:pStyle w:val="ConsPlusNormal"/>
        <w:ind w:left="11907" w:right="-2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E68B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2025 №</w:t>
      </w:r>
      <w:r w:rsidR="00FE68BD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42F3" w:rsidRDefault="008342F3">
      <w:pPr>
        <w:pStyle w:val="ConsPlusTitle"/>
        <w:ind w:left="1080" w:right="-29"/>
        <w:jc w:val="right"/>
        <w:rPr>
          <w:b w:val="0"/>
          <w:bCs w:val="0"/>
        </w:rPr>
      </w:pPr>
    </w:p>
    <w:p w:rsidR="00FE68BD" w:rsidRDefault="00FE68BD" w:rsidP="00FE68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Нормативные затраты</w:t>
      </w:r>
      <w:r>
        <w:rPr>
          <w:color w:val="000000"/>
          <w:sz w:val="28"/>
          <w:szCs w:val="28"/>
        </w:rPr>
        <w:br/>
        <w:t xml:space="preserve">на оказание государственных услуг по предоставлению социального обслуживания в стационарной форме, </w:t>
      </w:r>
    </w:p>
    <w:p w:rsidR="008342F3" w:rsidRDefault="00FE68BD" w:rsidP="00FE68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включая оказание социально-бытовых услуг, социально-медицинских услуг, социально-психологических услуг,</w:t>
      </w:r>
    </w:p>
    <w:p w:rsidR="008342F3" w:rsidRDefault="00FE68BD" w:rsidP="00FE68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социально-педагогических услуг, социально-трудовых услуг, социально-правовых услуг, услуг в целях повышения</w:t>
      </w:r>
    </w:p>
    <w:p w:rsidR="00FE68BD" w:rsidRDefault="00FE68BD" w:rsidP="00FE68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коммуникативного потенциала получателей социальных услуг, организаций социального обслуживания, находящихся </w:t>
      </w:r>
    </w:p>
    <w:p w:rsidR="008342F3" w:rsidRDefault="00FE68BD" w:rsidP="00FE68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 ведении Республики Татарстан, на 2025 год и на плановый период 2026 и 2027 годов</w:t>
      </w:r>
    </w:p>
    <w:p w:rsidR="008342F3" w:rsidRDefault="008342F3" w:rsidP="00FE68BD">
      <w:pPr>
        <w:pStyle w:val="ConsPlusTitle"/>
        <w:widowControl w:val="0"/>
        <w:ind w:left="1080" w:right="282"/>
        <w:jc w:val="center"/>
        <w:rPr>
          <w:b w:val="0"/>
          <w:bCs w:val="0"/>
        </w:rPr>
      </w:pPr>
    </w:p>
    <w:p w:rsidR="008342F3" w:rsidRDefault="00C046DD" w:rsidP="00FE68BD">
      <w:pPr>
        <w:pStyle w:val="ConsPlusTitle"/>
        <w:widowControl w:val="0"/>
        <w:ind w:left="1080" w:right="282"/>
        <w:jc w:val="center"/>
        <w:rPr>
          <w:b w:val="0"/>
          <w:bCs w:val="0"/>
        </w:rPr>
      </w:pPr>
      <w:r>
        <w:rPr>
          <w:b w:val="0"/>
        </w:rPr>
        <w:t>I. Нормативные затраты, непосредственно связанные с оказанием государственной услуги</w:t>
      </w:r>
    </w:p>
    <w:p w:rsidR="008342F3" w:rsidRDefault="008342F3" w:rsidP="00FE68BD">
      <w:pPr>
        <w:pStyle w:val="ConsPlusTitle"/>
        <w:widowControl w:val="0"/>
        <w:ind w:right="282"/>
        <w:jc w:val="center"/>
        <w:rPr>
          <w:b w:val="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4422"/>
        <w:gridCol w:w="1738"/>
        <w:gridCol w:w="1738"/>
        <w:gridCol w:w="1593"/>
        <w:gridCol w:w="1593"/>
        <w:gridCol w:w="1594"/>
        <w:gridCol w:w="1627"/>
      </w:tblGrid>
      <w:tr w:rsidR="008342F3" w:rsidTr="00FE68BD">
        <w:trPr>
          <w:trHeight w:val="20"/>
        </w:trPr>
        <w:tc>
          <w:tcPr>
            <w:tcW w:w="858" w:type="dxa"/>
            <w:vMerge w:val="restart"/>
            <w:tcBorders>
              <w:bottom w:val="nil"/>
            </w:tcBorders>
            <w:shd w:val="clear" w:color="auto" w:fill="auto"/>
          </w:tcPr>
          <w:p w:rsidR="008342F3" w:rsidRDefault="00C046DD" w:rsidP="00FE68BD">
            <w:pPr>
              <w:pStyle w:val="ConsPlusTitle"/>
              <w:widowControl w:val="0"/>
              <w:ind w:left="-120" w:right="-108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</w:p>
          <w:p w:rsidR="008342F3" w:rsidRDefault="00C046DD" w:rsidP="00FE68BD">
            <w:pPr>
              <w:pStyle w:val="ConsPlusTitle"/>
              <w:widowControl w:val="0"/>
              <w:ind w:left="-120" w:right="-108"/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п/п</w:t>
            </w:r>
          </w:p>
        </w:tc>
        <w:tc>
          <w:tcPr>
            <w:tcW w:w="4422" w:type="dxa"/>
            <w:vMerge w:val="restart"/>
            <w:tcBorders>
              <w:bottom w:val="nil"/>
            </w:tcBorders>
            <w:shd w:val="clear" w:color="auto" w:fill="auto"/>
          </w:tcPr>
          <w:p w:rsidR="008342F3" w:rsidRDefault="00C046DD" w:rsidP="00FE68BD">
            <w:pPr>
              <w:pStyle w:val="ConsPlusTitle"/>
              <w:widowControl w:val="0"/>
              <w:ind w:right="-108"/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Вид организации, вид социальной услуги</w:t>
            </w:r>
          </w:p>
        </w:tc>
        <w:tc>
          <w:tcPr>
            <w:tcW w:w="9883" w:type="dxa"/>
            <w:gridSpan w:val="6"/>
            <w:shd w:val="clear" w:color="auto" w:fill="auto"/>
          </w:tcPr>
          <w:p w:rsidR="008342F3" w:rsidRDefault="00C046DD" w:rsidP="00FE68BD">
            <w:pPr>
              <w:pStyle w:val="ConsPlusTitle"/>
              <w:widowControl w:val="0"/>
              <w:ind w:right="33"/>
              <w:jc w:val="center"/>
              <w:rPr>
                <w:b w:val="0"/>
              </w:rPr>
            </w:pPr>
            <w:r>
              <w:rPr>
                <w:b w:val="0"/>
              </w:rPr>
              <w:t>Нормативные затраты на одно койко-место в день, рублей</w:t>
            </w:r>
          </w:p>
        </w:tc>
      </w:tr>
      <w:tr w:rsidR="008342F3" w:rsidTr="00FE68BD">
        <w:trPr>
          <w:trHeight w:val="20"/>
        </w:trPr>
        <w:tc>
          <w:tcPr>
            <w:tcW w:w="858" w:type="dxa"/>
            <w:vMerge/>
            <w:tcBorders>
              <w:bottom w:val="nil"/>
            </w:tcBorders>
            <w:shd w:val="clear" w:color="auto" w:fill="auto"/>
          </w:tcPr>
          <w:p w:rsidR="008342F3" w:rsidRDefault="008342F3" w:rsidP="00FE68BD">
            <w:pPr>
              <w:pStyle w:val="ConsPlusTitle"/>
              <w:widowControl w:val="0"/>
              <w:ind w:right="282"/>
              <w:jc w:val="both"/>
              <w:rPr>
                <w:b w:val="0"/>
                <w:bCs w:val="0"/>
              </w:rPr>
            </w:pPr>
          </w:p>
        </w:tc>
        <w:tc>
          <w:tcPr>
            <w:tcW w:w="4422" w:type="dxa"/>
            <w:vMerge/>
            <w:tcBorders>
              <w:bottom w:val="nil"/>
            </w:tcBorders>
            <w:shd w:val="clear" w:color="auto" w:fill="auto"/>
          </w:tcPr>
          <w:p w:rsidR="008342F3" w:rsidRDefault="008342F3" w:rsidP="00FE68BD">
            <w:pPr>
              <w:pStyle w:val="ConsPlusTitle"/>
              <w:widowControl w:val="0"/>
              <w:ind w:right="282"/>
              <w:jc w:val="both"/>
              <w:rPr>
                <w:b w:val="0"/>
                <w:bCs w:val="0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:rsidR="008342F3" w:rsidRDefault="00C046DD" w:rsidP="00FE68BD">
            <w:pPr>
              <w:pStyle w:val="ConsPlusTitle"/>
              <w:widowControl w:val="0"/>
              <w:ind w:right="33"/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городская местность</w:t>
            </w:r>
            <w:r>
              <w:rPr>
                <w:b w:val="0"/>
                <w:vertAlign w:val="superscript"/>
              </w:rPr>
              <w:t>1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:rsidR="008342F3" w:rsidRDefault="00C046DD" w:rsidP="00FE68BD">
            <w:pPr>
              <w:pStyle w:val="ConsPlusTitle"/>
              <w:widowControl w:val="0"/>
              <w:ind w:right="33"/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сельская местность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342F3" w:rsidRDefault="00C046DD" w:rsidP="00FE68BD">
            <w:pPr>
              <w:pStyle w:val="ConsPlusTitle"/>
              <w:widowControl w:val="0"/>
              <w:ind w:right="33"/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городская местность</w:t>
            </w:r>
            <w:r>
              <w:rPr>
                <w:b w:val="0"/>
                <w:vertAlign w:val="superscript"/>
              </w:rPr>
              <w:t>1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342F3" w:rsidRDefault="00C046DD" w:rsidP="00FE68BD">
            <w:pPr>
              <w:pStyle w:val="ConsPlusTitle"/>
              <w:widowControl w:val="0"/>
              <w:ind w:right="33"/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сельская местность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8342F3" w:rsidRDefault="00C046DD" w:rsidP="00FE68BD">
            <w:pPr>
              <w:pStyle w:val="ConsPlusTitle"/>
              <w:widowControl w:val="0"/>
              <w:ind w:right="33"/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городская местность</w:t>
            </w:r>
            <w:r>
              <w:rPr>
                <w:b w:val="0"/>
                <w:vertAlign w:val="superscript"/>
              </w:rPr>
              <w:t>1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8342F3" w:rsidRDefault="00C046DD" w:rsidP="00FE68BD">
            <w:pPr>
              <w:pStyle w:val="ConsPlusTitle"/>
              <w:widowControl w:val="0"/>
              <w:ind w:right="33"/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сельская местность</w:t>
            </w:r>
          </w:p>
        </w:tc>
      </w:tr>
      <w:tr w:rsidR="008342F3" w:rsidTr="00FE68BD">
        <w:trPr>
          <w:trHeight w:val="20"/>
        </w:trPr>
        <w:tc>
          <w:tcPr>
            <w:tcW w:w="858" w:type="dxa"/>
            <w:vMerge/>
            <w:tcBorders>
              <w:bottom w:val="nil"/>
            </w:tcBorders>
            <w:shd w:val="clear" w:color="auto" w:fill="auto"/>
          </w:tcPr>
          <w:p w:rsidR="008342F3" w:rsidRDefault="008342F3" w:rsidP="00FE68BD">
            <w:pPr>
              <w:pStyle w:val="ConsPlusTitle"/>
              <w:widowControl w:val="0"/>
              <w:ind w:right="282"/>
              <w:jc w:val="both"/>
              <w:rPr>
                <w:b w:val="0"/>
                <w:bCs w:val="0"/>
              </w:rPr>
            </w:pPr>
          </w:p>
        </w:tc>
        <w:tc>
          <w:tcPr>
            <w:tcW w:w="4422" w:type="dxa"/>
            <w:vMerge/>
            <w:tcBorders>
              <w:bottom w:val="nil"/>
            </w:tcBorders>
            <w:shd w:val="clear" w:color="auto" w:fill="auto"/>
          </w:tcPr>
          <w:p w:rsidR="008342F3" w:rsidRDefault="008342F3" w:rsidP="00FE68BD">
            <w:pPr>
              <w:pStyle w:val="ConsPlusTitle"/>
              <w:widowControl w:val="0"/>
              <w:ind w:right="282"/>
              <w:jc w:val="both"/>
              <w:rPr>
                <w:b w:val="0"/>
                <w:bCs w:val="0"/>
              </w:rPr>
            </w:pPr>
          </w:p>
        </w:tc>
        <w:tc>
          <w:tcPr>
            <w:tcW w:w="3476" w:type="dxa"/>
            <w:gridSpan w:val="2"/>
            <w:tcBorders>
              <w:bottom w:val="nil"/>
            </w:tcBorders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2025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3186" w:type="dxa"/>
            <w:gridSpan w:val="2"/>
            <w:tcBorders>
              <w:bottom w:val="nil"/>
            </w:tcBorders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3221" w:type="dxa"/>
            <w:gridSpan w:val="2"/>
            <w:tcBorders>
              <w:bottom w:val="nil"/>
            </w:tcBorders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202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</w:p>
        </w:tc>
      </w:tr>
    </w:tbl>
    <w:p w:rsidR="008342F3" w:rsidRDefault="008342F3">
      <w:pPr>
        <w:pStyle w:val="ConsPlusTitle"/>
        <w:ind w:right="282" w:firstLine="709"/>
        <w:jc w:val="both"/>
        <w:rPr>
          <w:b w:val="0"/>
          <w:bCs w:val="0"/>
          <w:sz w:val="2"/>
          <w:szCs w:val="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4422"/>
        <w:gridCol w:w="1738"/>
        <w:gridCol w:w="1739"/>
        <w:gridCol w:w="1593"/>
        <w:gridCol w:w="1593"/>
        <w:gridCol w:w="1594"/>
        <w:gridCol w:w="1616"/>
      </w:tblGrid>
      <w:tr w:rsidR="008342F3" w:rsidTr="00FE68BD">
        <w:trPr>
          <w:trHeight w:val="20"/>
          <w:tblHeader/>
        </w:trPr>
        <w:tc>
          <w:tcPr>
            <w:tcW w:w="868" w:type="dxa"/>
            <w:shd w:val="clear" w:color="FFFFFF" w:fill="FFFFFF"/>
          </w:tcPr>
          <w:p w:rsidR="008342F3" w:rsidRDefault="00C046DD" w:rsidP="00FE68BD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22" w:type="dxa"/>
            <w:shd w:val="clear" w:color="FFFFFF" w:fill="FFFFFF"/>
          </w:tcPr>
          <w:p w:rsidR="008342F3" w:rsidRDefault="00C046DD" w:rsidP="00FE68BD">
            <w:pPr>
              <w:widowControl w:val="0"/>
              <w:ind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38" w:type="dxa"/>
            <w:shd w:val="clear" w:color="FFFFFF" w:fill="FFFFFF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739" w:type="dxa"/>
            <w:shd w:val="clear" w:color="FFFFFF" w:fill="FFFFFF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Дома-интернаты (пансионаты) для престарелых и инвалидов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1 298,69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1 307,27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1 291,27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1 299,9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1 397,76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1 406,38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934,99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934,99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925,67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925,67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998,1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998,1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255,74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261,69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255,91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261,99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279,82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285,91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13,98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13,98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14,06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14,06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15,46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15,46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38,53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39,67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39,25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40,28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42,37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43,38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13,93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14,53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14,23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14,84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15,65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16,26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13,98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13,98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14,06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14,06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15,46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15,46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27,54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28,43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28,09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31,81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Дома-интернаты, предназначенные для граждан, имеющих психические расстройства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1 171,73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1 180,02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1 186,77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1 195,14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1 283,46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1 291,93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853,56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853,56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845,57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845,57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911,02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911,02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223,32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227,95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238,1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242,75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259,5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264,14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9,32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9,34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10,13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10,16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11,14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11,15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51,59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54,2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59,34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61,91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64,65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14,35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14,86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15,76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16,28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17,34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17,86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3,28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3,28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3,63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3,63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10,76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11,28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11,66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12,19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12,82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13,38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срочные социальные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5,55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5,55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5,55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5,55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E68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Центры социальной адаптации для лиц без определенного места жительства и занятий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1 884,99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E68B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1 898,22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1 899,93</w:t>
            </w:r>
          </w:p>
        </w:tc>
        <w:tc>
          <w:tcPr>
            <w:tcW w:w="1593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1 913,16</w:t>
            </w:r>
          </w:p>
        </w:tc>
        <w:tc>
          <w:tcPr>
            <w:tcW w:w="1594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2 069,12</w:t>
            </w:r>
          </w:p>
        </w:tc>
        <w:tc>
          <w:tcPr>
            <w:tcW w:w="1616" w:type="dxa"/>
          </w:tcPr>
          <w:p w:rsidR="008342F3" w:rsidRDefault="00C046DD" w:rsidP="00FE68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2 082,35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1 215,78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1 215,78</w:t>
            </w:r>
          </w:p>
        </w:tc>
        <w:tc>
          <w:tcPr>
            <w:tcW w:w="1593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1 206,88</w:t>
            </w:r>
          </w:p>
        </w:tc>
        <w:tc>
          <w:tcPr>
            <w:tcW w:w="1593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1 206,88</w:t>
            </w:r>
          </w:p>
        </w:tc>
        <w:tc>
          <w:tcPr>
            <w:tcW w:w="1594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1 309,54</w:t>
            </w:r>
          </w:p>
        </w:tc>
        <w:tc>
          <w:tcPr>
            <w:tcW w:w="1616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1 309,54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414,94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423,13</w:t>
            </w:r>
          </w:p>
        </w:tc>
        <w:tc>
          <w:tcPr>
            <w:tcW w:w="1593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428,76</w:t>
            </w:r>
          </w:p>
        </w:tc>
        <w:tc>
          <w:tcPr>
            <w:tcW w:w="1593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436,95</w:t>
            </w:r>
          </w:p>
        </w:tc>
        <w:tc>
          <w:tcPr>
            <w:tcW w:w="1594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469,65</w:t>
            </w:r>
          </w:p>
        </w:tc>
        <w:tc>
          <w:tcPr>
            <w:tcW w:w="1616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477,84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55,52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56,78</w:t>
            </w:r>
          </w:p>
        </w:tc>
        <w:tc>
          <w:tcPr>
            <w:tcW w:w="1593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58,15</w:t>
            </w:r>
          </w:p>
        </w:tc>
        <w:tc>
          <w:tcPr>
            <w:tcW w:w="1593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59,41</w:t>
            </w:r>
          </w:p>
        </w:tc>
        <w:tc>
          <w:tcPr>
            <w:tcW w:w="1594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63,96</w:t>
            </w:r>
          </w:p>
        </w:tc>
        <w:tc>
          <w:tcPr>
            <w:tcW w:w="1616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65,22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112,28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114,8</w:t>
            </w:r>
          </w:p>
        </w:tc>
        <w:tc>
          <w:tcPr>
            <w:tcW w:w="1593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117,38</w:t>
            </w:r>
          </w:p>
        </w:tc>
        <w:tc>
          <w:tcPr>
            <w:tcW w:w="1593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119,9</w:t>
            </w:r>
          </w:p>
        </w:tc>
        <w:tc>
          <w:tcPr>
            <w:tcW w:w="1594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128,33</w:t>
            </w:r>
          </w:p>
        </w:tc>
        <w:tc>
          <w:tcPr>
            <w:tcW w:w="1616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130,85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43,31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44,57</w:t>
            </w:r>
          </w:p>
        </w:tc>
        <w:tc>
          <w:tcPr>
            <w:tcW w:w="1593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  <w:tc>
          <w:tcPr>
            <w:tcW w:w="1593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46,76</w:t>
            </w:r>
          </w:p>
        </w:tc>
        <w:tc>
          <w:tcPr>
            <w:tcW w:w="1594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50,05</w:t>
            </w:r>
          </w:p>
        </w:tc>
        <w:tc>
          <w:tcPr>
            <w:tcW w:w="1616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51,31</w:t>
            </w:r>
          </w:p>
        </w:tc>
      </w:tr>
      <w:tr w:rsidR="008342F3" w:rsidTr="00FE68BD">
        <w:trPr>
          <w:trHeight w:val="20"/>
        </w:trPr>
        <w:tc>
          <w:tcPr>
            <w:tcW w:w="868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4422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1738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43,16</w:t>
            </w:r>
          </w:p>
        </w:tc>
        <w:tc>
          <w:tcPr>
            <w:tcW w:w="1739" w:type="dxa"/>
            <w:shd w:val="clear" w:color="auto" w:fill="auto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43,16</w:t>
            </w:r>
          </w:p>
        </w:tc>
        <w:tc>
          <w:tcPr>
            <w:tcW w:w="1593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43,26</w:t>
            </w:r>
          </w:p>
        </w:tc>
        <w:tc>
          <w:tcPr>
            <w:tcW w:w="1593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43,26</w:t>
            </w:r>
          </w:p>
        </w:tc>
        <w:tc>
          <w:tcPr>
            <w:tcW w:w="1594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47,59</w:t>
            </w:r>
          </w:p>
        </w:tc>
        <w:tc>
          <w:tcPr>
            <w:tcW w:w="1616" w:type="dxa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47,59</w:t>
            </w:r>
          </w:p>
        </w:tc>
      </w:tr>
      <w:tr w:rsidR="008342F3" w:rsidTr="00FE68BD">
        <w:trPr>
          <w:trHeight w:val="20"/>
        </w:trPr>
        <w:tc>
          <w:tcPr>
            <w:tcW w:w="15163" w:type="dxa"/>
            <w:gridSpan w:val="8"/>
            <w:shd w:val="clear" w:color="auto" w:fill="auto"/>
          </w:tcPr>
          <w:p w:rsidR="008342F3" w:rsidRDefault="008342F3" w:rsidP="00F93D1C">
            <w:pPr>
              <w:widowControl w:val="0"/>
              <w:spacing w:line="235" w:lineRule="auto"/>
              <w:ind w:right="282"/>
              <w:jc w:val="both"/>
              <w:rPr>
                <w:sz w:val="28"/>
                <w:szCs w:val="28"/>
                <w:vertAlign w:val="superscript"/>
              </w:rPr>
            </w:pPr>
          </w:p>
          <w:p w:rsidR="008342F3" w:rsidRDefault="00C046DD" w:rsidP="00F93D1C">
            <w:pPr>
              <w:widowControl w:val="0"/>
              <w:spacing w:line="235" w:lineRule="auto"/>
              <w:ind w:firstLine="744"/>
              <w:jc w:val="both"/>
              <w:rPr>
                <w:sz w:val="28"/>
                <w:szCs w:val="28"/>
              </w:rPr>
            </w:pPr>
            <w:r>
              <w:rPr>
                <w:vertAlign w:val="superscript"/>
              </w:rPr>
              <w:t>1</w:t>
            </w:r>
            <w:r>
              <w:rPr>
                <w:sz w:val="28"/>
                <w:szCs w:val="28"/>
              </w:rPr>
              <w:t>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</w:t>
            </w:r>
            <w:r w:rsidR="00DE4E85">
              <w:rPr>
                <w:sz w:val="28"/>
                <w:szCs w:val="28"/>
              </w:rPr>
              <w:t>атраты для сельской местности.</w:t>
            </w:r>
          </w:p>
        </w:tc>
      </w:tr>
    </w:tbl>
    <w:p w:rsidR="00FE68BD" w:rsidRDefault="00FE68BD" w:rsidP="00F93D1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uto"/>
        <w:jc w:val="center"/>
        <w:rPr>
          <w:color w:val="000000"/>
          <w:sz w:val="28"/>
          <w:szCs w:val="28"/>
        </w:rPr>
      </w:pPr>
    </w:p>
    <w:p w:rsidR="008342F3" w:rsidRDefault="00C046DD" w:rsidP="00F93D1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II. Нормативные затраты на общехозяйственные нужды,</w:t>
      </w:r>
      <w:r w:rsidR="00FE68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связанные с оказанием государственной услуги</w:t>
      </w:r>
    </w:p>
    <w:p w:rsidR="008342F3" w:rsidRDefault="008342F3" w:rsidP="00F93D1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uto"/>
        <w:jc w:val="center"/>
        <w:rPr>
          <w:sz w:val="28"/>
          <w:szCs w:val="28"/>
        </w:rPr>
      </w:pPr>
    </w:p>
    <w:tbl>
      <w:tblPr>
        <w:tblStyle w:val="aff3"/>
        <w:tblW w:w="15162" w:type="dxa"/>
        <w:tblLayout w:type="fixed"/>
        <w:tblLook w:val="04A0" w:firstRow="1" w:lastRow="0" w:firstColumn="1" w:lastColumn="0" w:noHBand="0" w:noVBand="1"/>
      </w:tblPr>
      <w:tblGrid>
        <w:gridCol w:w="850"/>
        <w:gridCol w:w="5524"/>
        <w:gridCol w:w="1843"/>
        <w:gridCol w:w="2268"/>
        <w:gridCol w:w="2693"/>
        <w:gridCol w:w="1984"/>
      </w:tblGrid>
      <w:tr w:rsidR="008342F3" w:rsidTr="00FE68BD">
        <w:trPr>
          <w:trHeight w:val="20"/>
        </w:trPr>
        <w:tc>
          <w:tcPr>
            <w:tcW w:w="850" w:type="dxa"/>
            <w:vMerge w:val="restart"/>
          </w:tcPr>
          <w:p w:rsidR="008342F3" w:rsidRDefault="00C046DD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524" w:type="dxa"/>
            <w:vMerge w:val="restart"/>
          </w:tcPr>
          <w:p w:rsidR="008342F3" w:rsidRDefault="00C046DD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организации</w:t>
            </w:r>
          </w:p>
        </w:tc>
        <w:tc>
          <w:tcPr>
            <w:tcW w:w="1843" w:type="dxa"/>
            <w:vMerge w:val="restart"/>
          </w:tcPr>
          <w:p w:rsidR="008342F3" w:rsidRDefault="00C046DD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268" w:type="dxa"/>
            <w:vMerge w:val="restart"/>
          </w:tcPr>
          <w:p w:rsidR="008342F3" w:rsidRDefault="00C046DD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Нормативные </w:t>
            </w:r>
            <w:r w:rsidR="00604B2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затраты на одно койко-место в день, рублей</w:t>
            </w:r>
          </w:p>
        </w:tc>
        <w:tc>
          <w:tcPr>
            <w:tcW w:w="4677" w:type="dxa"/>
            <w:gridSpan w:val="2"/>
          </w:tcPr>
          <w:p w:rsidR="008342F3" w:rsidRDefault="00C046DD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</w:tr>
      <w:tr w:rsidR="008342F3" w:rsidTr="00FE68BD">
        <w:trPr>
          <w:trHeight w:val="20"/>
        </w:trPr>
        <w:tc>
          <w:tcPr>
            <w:tcW w:w="850" w:type="dxa"/>
            <w:vMerge/>
          </w:tcPr>
          <w:p w:rsidR="008342F3" w:rsidRDefault="008342F3" w:rsidP="00F93D1C">
            <w:pPr>
              <w:widowControl w:val="0"/>
              <w:spacing w:line="235" w:lineRule="auto"/>
            </w:pPr>
          </w:p>
        </w:tc>
        <w:tc>
          <w:tcPr>
            <w:tcW w:w="5524" w:type="dxa"/>
            <w:vMerge/>
          </w:tcPr>
          <w:p w:rsidR="008342F3" w:rsidRDefault="008342F3" w:rsidP="00F93D1C">
            <w:pPr>
              <w:widowControl w:val="0"/>
              <w:spacing w:line="235" w:lineRule="auto"/>
            </w:pPr>
          </w:p>
        </w:tc>
        <w:tc>
          <w:tcPr>
            <w:tcW w:w="1843" w:type="dxa"/>
            <w:vMerge/>
          </w:tcPr>
          <w:p w:rsidR="008342F3" w:rsidRDefault="008342F3" w:rsidP="00F93D1C">
            <w:pPr>
              <w:widowControl w:val="0"/>
              <w:spacing w:line="235" w:lineRule="auto"/>
            </w:pPr>
          </w:p>
        </w:tc>
        <w:tc>
          <w:tcPr>
            <w:tcW w:w="2268" w:type="dxa"/>
            <w:vMerge/>
          </w:tcPr>
          <w:p w:rsidR="008342F3" w:rsidRDefault="008342F3" w:rsidP="00F93D1C">
            <w:pPr>
              <w:widowControl w:val="0"/>
              <w:spacing w:line="235" w:lineRule="auto"/>
            </w:pPr>
          </w:p>
        </w:tc>
        <w:tc>
          <w:tcPr>
            <w:tcW w:w="2693" w:type="dxa"/>
          </w:tcPr>
          <w:p w:rsidR="008342F3" w:rsidRDefault="00C046DD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оплаты труда обслуживающего персонала</w:t>
            </w:r>
          </w:p>
        </w:tc>
        <w:tc>
          <w:tcPr>
            <w:tcW w:w="1984" w:type="dxa"/>
          </w:tcPr>
          <w:p w:rsidR="008342F3" w:rsidRDefault="00C046DD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затраты</w:t>
            </w:r>
          </w:p>
        </w:tc>
      </w:tr>
      <w:tr w:rsidR="008342F3" w:rsidTr="00FE68BD">
        <w:trPr>
          <w:trHeight w:val="20"/>
        </w:trPr>
        <w:tc>
          <w:tcPr>
            <w:tcW w:w="850" w:type="dxa"/>
            <w:vMerge w:val="restart"/>
          </w:tcPr>
          <w:p w:rsidR="008342F3" w:rsidRDefault="00C046DD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4" w:type="dxa"/>
            <w:vMerge w:val="restart"/>
          </w:tcPr>
          <w:p w:rsidR="008342F3" w:rsidRDefault="00C046DD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Дома-интернаты (пансионаты) для престарелых и инвалидов, специальные дома-</w:t>
            </w:r>
            <w:r w:rsidR="00F93D1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интернаты для престарелых и инвалидов</w:t>
            </w:r>
          </w:p>
        </w:tc>
        <w:tc>
          <w:tcPr>
            <w:tcW w:w="1843" w:type="dxa"/>
            <w:vAlign w:val="center"/>
          </w:tcPr>
          <w:p w:rsidR="008342F3" w:rsidRDefault="00C046DD" w:rsidP="00F93D1C">
            <w:pPr>
              <w:pStyle w:val="ab"/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2268" w:type="dxa"/>
            <w:vAlign w:val="center"/>
          </w:tcPr>
          <w:p w:rsidR="008342F3" w:rsidRDefault="00C046DD" w:rsidP="00F93D1C">
            <w:pPr>
              <w:pStyle w:val="ab"/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259,79</w:t>
            </w:r>
          </w:p>
        </w:tc>
        <w:tc>
          <w:tcPr>
            <w:tcW w:w="2693" w:type="dxa"/>
            <w:vAlign w:val="center"/>
          </w:tcPr>
          <w:p w:rsidR="008342F3" w:rsidRDefault="00C046DD" w:rsidP="00F93D1C">
            <w:pPr>
              <w:pStyle w:val="ab"/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156,12</w:t>
            </w:r>
          </w:p>
        </w:tc>
        <w:tc>
          <w:tcPr>
            <w:tcW w:w="1984" w:type="dxa"/>
            <w:vAlign w:val="center"/>
          </w:tcPr>
          <w:p w:rsidR="008342F3" w:rsidRDefault="00C046DD" w:rsidP="00F93D1C">
            <w:pPr>
              <w:pStyle w:val="ab"/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103,67</w:t>
            </w:r>
          </w:p>
        </w:tc>
      </w:tr>
      <w:tr w:rsidR="008342F3" w:rsidTr="00FE68BD">
        <w:trPr>
          <w:trHeight w:val="20"/>
        </w:trPr>
        <w:tc>
          <w:tcPr>
            <w:tcW w:w="850" w:type="dxa"/>
            <w:vMerge/>
          </w:tcPr>
          <w:p w:rsidR="008342F3" w:rsidRDefault="008342F3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vMerge/>
          </w:tcPr>
          <w:p w:rsidR="008342F3" w:rsidRDefault="008342F3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2268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259,94</w:t>
            </w:r>
          </w:p>
        </w:tc>
        <w:tc>
          <w:tcPr>
            <w:tcW w:w="269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156,27</w:t>
            </w:r>
          </w:p>
        </w:tc>
        <w:tc>
          <w:tcPr>
            <w:tcW w:w="1984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103,67</w:t>
            </w:r>
          </w:p>
        </w:tc>
      </w:tr>
      <w:tr w:rsidR="008342F3" w:rsidTr="00FE68BD">
        <w:trPr>
          <w:trHeight w:val="20"/>
        </w:trPr>
        <w:tc>
          <w:tcPr>
            <w:tcW w:w="850" w:type="dxa"/>
            <w:vMerge/>
          </w:tcPr>
          <w:p w:rsidR="008342F3" w:rsidRDefault="008342F3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vMerge/>
          </w:tcPr>
          <w:p w:rsidR="008342F3" w:rsidRDefault="008342F3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2268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275,45</w:t>
            </w:r>
          </w:p>
        </w:tc>
        <w:tc>
          <w:tcPr>
            <w:tcW w:w="269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171,78</w:t>
            </w:r>
          </w:p>
        </w:tc>
        <w:tc>
          <w:tcPr>
            <w:tcW w:w="1984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103,67</w:t>
            </w:r>
          </w:p>
        </w:tc>
      </w:tr>
      <w:tr w:rsidR="008342F3" w:rsidTr="00FE68BD">
        <w:trPr>
          <w:trHeight w:val="20"/>
        </w:trPr>
        <w:tc>
          <w:tcPr>
            <w:tcW w:w="850" w:type="dxa"/>
            <w:vMerge w:val="restart"/>
          </w:tcPr>
          <w:p w:rsidR="008342F3" w:rsidRDefault="00C046DD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4" w:type="dxa"/>
            <w:vMerge w:val="restart"/>
          </w:tcPr>
          <w:p w:rsidR="008342F3" w:rsidRDefault="00C046DD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Дома-интернаты, предназначенные для граждан, имеющих психические расстройства</w:t>
            </w:r>
          </w:p>
        </w:tc>
        <w:tc>
          <w:tcPr>
            <w:tcW w:w="184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2268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107,53</w:t>
            </w:r>
          </w:p>
        </w:tc>
        <w:tc>
          <w:tcPr>
            <w:tcW w:w="269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39,66</w:t>
            </w:r>
          </w:p>
        </w:tc>
        <w:tc>
          <w:tcPr>
            <w:tcW w:w="1984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67,87</w:t>
            </w:r>
          </w:p>
        </w:tc>
      </w:tr>
      <w:tr w:rsidR="008342F3" w:rsidTr="00FE68BD">
        <w:trPr>
          <w:trHeight w:val="20"/>
        </w:trPr>
        <w:tc>
          <w:tcPr>
            <w:tcW w:w="850" w:type="dxa"/>
            <w:vMerge/>
          </w:tcPr>
          <w:p w:rsidR="008342F3" w:rsidRDefault="008342F3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vMerge/>
          </w:tcPr>
          <w:p w:rsidR="008342F3" w:rsidRDefault="008342F3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2268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107,54</w:t>
            </w:r>
          </w:p>
        </w:tc>
        <w:tc>
          <w:tcPr>
            <w:tcW w:w="269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39,67</w:t>
            </w:r>
          </w:p>
        </w:tc>
        <w:tc>
          <w:tcPr>
            <w:tcW w:w="1984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67,87</w:t>
            </w:r>
          </w:p>
        </w:tc>
      </w:tr>
      <w:tr w:rsidR="008342F3" w:rsidTr="00FE68BD">
        <w:trPr>
          <w:trHeight w:val="20"/>
        </w:trPr>
        <w:tc>
          <w:tcPr>
            <w:tcW w:w="850" w:type="dxa"/>
            <w:vMerge/>
          </w:tcPr>
          <w:p w:rsidR="008342F3" w:rsidRDefault="008342F3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vMerge/>
          </w:tcPr>
          <w:p w:rsidR="008342F3" w:rsidRDefault="008342F3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2268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111,51</w:t>
            </w:r>
          </w:p>
        </w:tc>
        <w:tc>
          <w:tcPr>
            <w:tcW w:w="269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43,64</w:t>
            </w:r>
          </w:p>
        </w:tc>
        <w:tc>
          <w:tcPr>
            <w:tcW w:w="1984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67,87</w:t>
            </w:r>
          </w:p>
        </w:tc>
      </w:tr>
      <w:tr w:rsidR="008342F3" w:rsidTr="00FE68BD">
        <w:trPr>
          <w:trHeight w:val="20"/>
        </w:trPr>
        <w:tc>
          <w:tcPr>
            <w:tcW w:w="850" w:type="dxa"/>
            <w:vMerge w:val="restart"/>
          </w:tcPr>
          <w:p w:rsidR="008342F3" w:rsidRDefault="00C046DD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4" w:type="dxa"/>
            <w:vMerge w:val="restart"/>
          </w:tcPr>
          <w:p w:rsidR="008342F3" w:rsidRDefault="00C046DD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Центры социальной адаптации для лиц без определенного места жительства и занятий</w:t>
            </w:r>
          </w:p>
        </w:tc>
        <w:tc>
          <w:tcPr>
            <w:tcW w:w="184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2268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311,92</w:t>
            </w:r>
          </w:p>
        </w:tc>
        <w:tc>
          <w:tcPr>
            <w:tcW w:w="269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204,94</w:t>
            </w:r>
          </w:p>
        </w:tc>
        <w:tc>
          <w:tcPr>
            <w:tcW w:w="1984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106,98</w:t>
            </w:r>
          </w:p>
        </w:tc>
      </w:tr>
      <w:tr w:rsidR="008342F3" w:rsidTr="00FE68BD">
        <w:trPr>
          <w:trHeight w:val="20"/>
        </w:trPr>
        <w:tc>
          <w:tcPr>
            <w:tcW w:w="850" w:type="dxa"/>
            <w:vMerge/>
          </w:tcPr>
          <w:p w:rsidR="008342F3" w:rsidRDefault="008342F3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vMerge/>
          </w:tcPr>
          <w:p w:rsidR="008342F3" w:rsidRDefault="008342F3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left="142" w:right="282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2268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312,01</w:t>
            </w:r>
          </w:p>
        </w:tc>
        <w:tc>
          <w:tcPr>
            <w:tcW w:w="269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205,03</w:t>
            </w:r>
          </w:p>
        </w:tc>
        <w:tc>
          <w:tcPr>
            <w:tcW w:w="1984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106,98</w:t>
            </w:r>
          </w:p>
        </w:tc>
      </w:tr>
      <w:tr w:rsidR="008342F3" w:rsidTr="00FE68BD">
        <w:trPr>
          <w:trHeight w:val="20"/>
        </w:trPr>
        <w:tc>
          <w:tcPr>
            <w:tcW w:w="850" w:type="dxa"/>
            <w:vMerge/>
          </w:tcPr>
          <w:p w:rsidR="008342F3" w:rsidRDefault="008342F3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vMerge/>
          </w:tcPr>
          <w:p w:rsidR="008342F3" w:rsidRDefault="008342F3" w:rsidP="00F93D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left="142" w:right="282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2268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332,51</w:t>
            </w:r>
          </w:p>
        </w:tc>
        <w:tc>
          <w:tcPr>
            <w:tcW w:w="2693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225,53</w:t>
            </w:r>
          </w:p>
        </w:tc>
        <w:tc>
          <w:tcPr>
            <w:tcW w:w="1984" w:type="dxa"/>
            <w:vAlign w:val="center"/>
          </w:tcPr>
          <w:p w:rsidR="008342F3" w:rsidRDefault="00C046DD" w:rsidP="00F93D1C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106,98</w:t>
            </w:r>
          </w:p>
        </w:tc>
      </w:tr>
    </w:tbl>
    <w:p w:rsidR="008342F3" w:rsidRDefault="00F93D1C" w:rsidP="00F93D1C">
      <w:pPr>
        <w:pStyle w:val="ConsPlusTitle"/>
        <w:spacing w:line="230" w:lineRule="auto"/>
        <w:ind w:left="1855" w:right="282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________________________________</w:t>
      </w:r>
    </w:p>
    <w:p w:rsidR="008342F3" w:rsidRDefault="008342F3" w:rsidP="00F93D1C">
      <w:pPr>
        <w:pStyle w:val="ConsPlusTitle"/>
        <w:spacing w:line="230" w:lineRule="auto"/>
        <w:ind w:left="1855" w:right="282"/>
        <w:jc w:val="both"/>
        <w:rPr>
          <w:b w:val="0"/>
          <w:bCs w:val="0"/>
        </w:rPr>
        <w:sectPr w:rsidR="008342F3" w:rsidSect="00FE68BD"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567" w:bottom="1134" w:left="1134" w:header="709" w:footer="709" w:gutter="0"/>
          <w:pgNumType w:start="1"/>
          <w:cols w:space="708"/>
          <w:titlePg/>
        </w:sectPr>
      </w:pPr>
    </w:p>
    <w:p w:rsidR="008342F3" w:rsidRDefault="00C046DD" w:rsidP="00E44FB5">
      <w:pPr>
        <w:pStyle w:val="ConsPlusTitle"/>
        <w:widowControl w:val="0"/>
        <w:spacing w:line="233" w:lineRule="auto"/>
        <w:ind w:left="11907" w:right="-29"/>
        <w:jc w:val="both"/>
        <w:rPr>
          <w:b w:val="0"/>
          <w:bCs w:val="0"/>
        </w:rPr>
      </w:pPr>
      <w:r>
        <w:rPr>
          <w:b w:val="0"/>
        </w:rPr>
        <w:lastRenderedPageBreak/>
        <w:t>Утверждены</w:t>
      </w:r>
    </w:p>
    <w:p w:rsidR="008342F3" w:rsidRDefault="00C046DD" w:rsidP="00E44FB5">
      <w:pPr>
        <w:pStyle w:val="ConsPlusTitle"/>
        <w:widowControl w:val="0"/>
        <w:spacing w:line="233" w:lineRule="auto"/>
        <w:ind w:left="11907" w:right="-29"/>
        <w:jc w:val="both"/>
        <w:rPr>
          <w:b w:val="0"/>
          <w:bCs w:val="0"/>
        </w:rPr>
      </w:pPr>
      <w:r>
        <w:rPr>
          <w:b w:val="0"/>
        </w:rPr>
        <w:t>постановлением</w:t>
      </w:r>
    </w:p>
    <w:p w:rsidR="008342F3" w:rsidRDefault="00C046DD" w:rsidP="00E44FB5">
      <w:pPr>
        <w:pStyle w:val="ConsPlusTitle"/>
        <w:widowControl w:val="0"/>
        <w:spacing w:line="233" w:lineRule="auto"/>
        <w:ind w:left="11907" w:right="-29"/>
        <w:jc w:val="both"/>
        <w:rPr>
          <w:b w:val="0"/>
          <w:bCs w:val="0"/>
        </w:rPr>
      </w:pPr>
      <w:r>
        <w:rPr>
          <w:b w:val="0"/>
        </w:rPr>
        <w:t xml:space="preserve">Кабинета </w:t>
      </w:r>
      <w:r>
        <w:rPr>
          <w:b w:val="0"/>
          <w:bCs w:val="0"/>
        </w:rPr>
        <w:t>Министров</w:t>
      </w:r>
    </w:p>
    <w:p w:rsidR="008342F3" w:rsidRDefault="00C046DD" w:rsidP="00E44FB5">
      <w:pPr>
        <w:pStyle w:val="ConsPlusTitle"/>
        <w:widowControl w:val="0"/>
        <w:spacing w:line="233" w:lineRule="auto"/>
        <w:ind w:left="11907" w:right="-29"/>
        <w:jc w:val="both"/>
        <w:rPr>
          <w:b w:val="0"/>
          <w:bCs w:val="0"/>
        </w:rPr>
      </w:pPr>
      <w:r>
        <w:rPr>
          <w:b w:val="0"/>
          <w:bCs w:val="0"/>
        </w:rPr>
        <w:t>Республики Татарстан</w:t>
      </w:r>
    </w:p>
    <w:p w:rsidR="008342F3" w:rsidRDefault="00C046DD" w:rsidP="00E44FB5">
      <w:pPr>
        <w:pStyle w:val="ConsPlusTitle"/>
        <w:widowControl w:val="0"/>
        <w:spacing w:line="233" w:lineRule="auto"/>
        <w:ind w:left="11907" w:right="-29"/>
        <w:jc w:val="both"/>
        <w:rPr>
          <w:b w:val="0"/>
          <w:bCs w:val="0"/>
        </w:rPr>
      </w:pPr>
      <w:r>
        <w:rPr>
          <w:b w:val="0"/>
          <w:bCs w:val="0"/>
        </w:rPr>
        <w:t>от 20.09.2024 №</w:t>
      </w:r>
      <w:r w:rsidR="00FE68BD">
        <w:rPr>
          <w:b w:val="0"/>
          <w:bCs w:val="0"/>
        </w:rPr>
        <w:t xml:space="preserve"> </w:t>
      </w:r>
      <w:r>
        <w:rPr>
          <w:b w:val="0"/>
          <w:bCs w:val="0"/>
        </w:rPr>
        <w:t>816</w:t>
      </w:r>
    </w:p>
    <w:p w:rsidR="008342F3" w:rsidRDefault="00C046DD" w:rsidP="00E44FB5">
      <w:pPr>
        <w:pStyle w:val="ConsPlusNormal"/>
        <w:spacing w:line="233" w:lineRule="auto"/>
        <w:ind w:left="11907" w:right="-2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</w:t>
      </w:r>
    </w:p>
    <w:p w:rsidR="008342F3" w:rsidRDefault="00C046DD" w:rsidP="00E44FB5">
      <w:pPr>
        <w:pStyle w:val="ConsPlusNormal"/>
        <w:spacing w:line="233" w:lineRule="auto"/>
        <w:ind w:left="11907" w:right="-2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8342F3" w:rsidRDefault="00C046DD" w:rsidP="00E44FB5">
      <w:pPr>
        <w:pStyle w:val="ConsPlusNormal"/>
        <w:spacing w:line="233" w:lineRule="auto"/>
        <w:ind w:left="11907" w:right="-2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342F3" w:rsidRDefault="00C046DD" w:rsidP="00E44FB5">
      <w:pPr>
        <w:pStyle w:val="ConsPlusNormal"/>
        <w:spacing w:line="233" w:lineRule="auto"/>
        <w:ind w:left="11907" w:right="-2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342F3" w:rsidRDefault="00C046DD" w:rsidP="00E44FB5">
      <w:pPr>
        <w:pStyle w:val="ConsPlusNormal"/>
        <w:spacing w:line="233" w:lineRule="auto"/>
        <w:ind w:left="11907" w:right="-2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E68B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2025 №</w:t>
      </w:r>
      <w:r w:rsidR="00FE68BD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42F3" w:rsidRPr="00E44FB5" w:rsidRDefault="008342F3" w:rsidP="00E44FB5">
      <w:pPr>
        <w:pStyle w:val="ConsPlusTitle"/>
        <w:widowControl w:val="0"/>
        <w:spacing w:line="233" w:lineRule="auto"/>
        <w:ind w:left="1855" w:right="282"/>
        <w:jc w:val="center"/>
        <w:rPr>
          <w:b w:val="0"/>
          <w:bCs w:val="0"/>
          <w:sz w:val="24"/>
        </w:rPr>
      </w:pPr>
    </w:p>
    <w:p w:rsidR="008342F3" w:rsidRDefault="00FE68BD" w:rsidP="00E44FB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Нормативные затраты</w:t>
      </w:r>
    </w:p>
    <w:p w:rsidR="008342F3" w:rsidRDefault="00FE68BD" w:rsidP="00E44FB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оказание государственных услуг по предоставлению социального обслуживания в стационарной и полустационарной</w:t>
      </w:r>
    </w:p>
    <w:p w:rsidR="008342F3" w:rsidRDefault="00FE68BD" w:rsidP="00E44FB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формах, включая оказание социально-бытовых услуг, социально-медицинских услуг, социально-психологических</w:t>
      </w:r>
    </w:p>
    <w:p w:rsidR="008342F3" w:rsidRDefault="00FE68BD" w:rsidP="00E44FB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услуг, социально-педагогических услуг, социально-трудовых услуг, социально-правовых услуг, услуг в целях повышения</w:t>
      </w:r>
    </w:p>
    <w:p w:rsidR="00FE68BD" w:rsidRDefault="00FE68BD" w:rsidP="00E44FB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коммуникативного потенциала получателей социальных услуг, организаций социального обслуживания, находящихся </w:t>
      </w:r>
    </w:p>
    <w:p w:rsidR="008342F3" w:rsidRDefault="00FE68BD" w:rsidP="00E44FB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 ведении Республики Татарстан, на 2025 год и на плановый период 2026 и 2027 годов</w:t>
      </w:r>
    </w:p>
    <w:p w:rsidR="008342F3" w:rsidRPr="00E44FB5" w:rsidRDefault="008342F3" w:rsidP="00E44FB5">
      <w:pPr>
        <w:pStyle w:val="ConsPlusTitle"/>
        <w:widowControl w:val="0"/>
        <w:spacing w:line="233" w:lineRule="auto"/>
        <w:ind w:left="1855" w:right="282"/>
        <w:jc w:val="center"/>
        <w:rPr>
          <w:b w:val="0"/>
          <w:bCs w:val="0"/>
          <w:sz w:val="24"/>
        </w:rPr>
      </w:pPr>
    </w:p>
    <w:p w:rsidR="008342F3" w:rsidRDefault="00C046DD" w:rsidP="00E44FB5">
      <w:pPr>
        <w:pStyle w:val="ConsPlusTitle"/>
        <w:widowControl w:val="0"/>
        <w:spacing w:line="233" w:lineRule="auto"/>
        <w:jc w:val="center"/>
        <w:rPr>
          <w:b w:val="0"/>
          <w:bCs w:val="0"/>
        </w:rPr>
      </w:pPr>
      <w:r>
        <w:rPr>
          <w:b w:val="0"/>
        </w:rPr>
        <w:t>I. Нормативные затраты, непосредственно связанные с оказанием государственной услуги</w:t>
      </w:r>
    </w:p>
    <w:p w:rsidR="008342F3" w:rsidRPr="00E44FB5" w:rsidRDefault="008342F3" w:rsidP="00E44FB5">
      <w:pPr>
        <w:pStyle w:val="ConsPlusTitle"/>
        <w:widowControl w:val="0"/>
        <w:spacing w:line="233" w:lineRule="auto"/>
        <w:ind w:right="282" w:firstLine="709"/>
        <w:jc w:val="both"/>
        <w:rPr>
          <w:b w:val="0"/>
          <w:sz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697"/>
        <w:gridCol w:w="996"/>
        <w:gridCol w:w="993"/>
        <w:gridCol w:w="992"/>
        <w:gridCol w:w="992"/>
        <w:gridCol w:w="992"/>
        <w:gridCol w:w="993"/>
        <w:gridCol w:w="1134"/>
        <w:gridCol w:w="1134"/>
        <w:gridCol w:w="14"/>
        <w:gridCol w:w="1120"/>
        <w:gridCol w:w="1134"/>
        <w:gridCol w:w="1134"/>
        <w:gridCol w:w="1134"/>
      </w:tblGrid>
      <w:tr w:rsidR="008342F3" w:rsidTr="00E44FB5">
        <w:trPr>
          <w:trHeight w:val="20"/>
        </w:trPr>
        <w:tc>
          <w:tcPr>
            <w:tcW w:w="704" w:type="dxa"/>
            <w:vMerge w:val="restart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209"/>
              </w:tabs>
              <w:jc w:val="center"/>
            </w:pPr>
            <w:r>
              <w:t xml:space="preserve">№ </w:t>
            </w:r>
          </w:p>
          <w:p w:rsidR="008342F3" w:rsidRDefault="00C046DD" w:rsidP="00E44FB5">
            <w:pPr>
              <w:widowControl w:val="0"/>
              <w:tabs>
                <w:tab w:val="left" w:pos="209"/>
              </w:tabs>
              <w:jc w:val="center"/>
            </w:pPr>
            <w:r>
              <w:t>п/п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8342F3" w:rsidRDefault="00C046DD" w:rsidP="00E44FB5">
            <w:pPr>
              <w:pStyle w:val="ConsPlusTitle"/>
              <w:widowControl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организации, вид социальной услуги</w:t>
            </w:r>
          </w:p>
        </w:tc>
        <w:tc>
          <w:tcPr>
            <w:tcW w:w="12762" w:type="dxa"/>
            <w:gridSpan w:val="13"/>
          </w:tcPr>
          <w:p w:rsidR="008342F3" w:rsidRDefault="00C046DD" w:rsidP="00E44FB5">
            <w:pPr>
              <w:pStyle w:val="ConsPlusTitle"/>
              <w:widowControl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Нормативные затраты на одно койко-место в день/ одно место в день, рублей</w:t>
            </w:r>
          </w:p>
        </w:tc>
      </w:tr>
      <w:tr w:rsidR="008342F3" w:rsidTr="00E44FB5">
        <w:trPr>
          <w:trHeight w:val="20"/>
        </w:trPr>
        <w:tc>
          <w:tcPr>
            <w:tcW w:w="704" w:type="dxa"/>
            <w:vMerge/>
            <w:shd w:val="clear" w:color="auto" w:fill="auto"/>
          </w:tcPr>
          <w:p w:rsidR="008342F3" w:rsidRDefault="008342F3" w:rsidP="00E44FB5">
            <w:pPr>
              <w:pStyle w:val="ConsPlusTitle"/>
              <w:widowControl w:val="0"/>
              <w:jc w:val="both"/>
              <w:rPr>
                <w:b w:val="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8342F3" w:rsidRDefault="008342F3" w:rsidP="00E44FB5">
            <w:pPr>
              <w:pStyle w:val="ConsPlusTitle"/>
              <w:widowControl w:val="0"/>
              <w:jc w:val="both"/>
              <w:rPr>
                <w:b w:val="0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</w:tcPr>
          <w:p w:rsidR="008342F3" w:rsidRDefault="00C046DD" w:rsidP="00E44FB5">
            <w:pPr>
              <w:pStyle w:val="ConsPlusTitle"/>
              <w:widowControl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стационарная форма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342F3" w:rsidRDefault="00C046DD" w:rsidP="00E44FB5">
            <w:pPr>
              <w:pStyle w:val="ConsPlusTitle"/>
              <w:widowControl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полустационарная форма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pStyle w:val="ConsPlusTitle"/>
              <w:widowControl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стационарная форма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pStyle w:val="ConsPlusTitle"/>
              <w:widowControl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полустационарная форма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8342F3" w:rsidRDefault="00C046DD" w:rsidP="00E44FB5">
            <w:pPr>
              <w:pStyle w:val="ConsPlusTitle"/>
              <w:widowControl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стационарная форма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342F3" w:rsidRDefault="00C046DD" w:rsidP="00E44FB5">
            <w:pPr>
              <w:pStyle w:val="ConsPlusTitle"/>
              <w:widowControl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полустационарная форма</w:t>
            </w:r>
          </w:p>
        </w:tc>
      </w:tr>
      <w:tr w:rsidR="008342F3" w:rsidTr="00E44FB5">
        <w:trPr>
          <w:trHeight w:val="20"/>
        </w:trPr>
        <w:tc>
          <w:tcPr>
            <w:tcW w:w="704" w:type="dxa"/>
            <w:vMerge/>
            <w:shd w:val="clear" w:color="auto" w:fill="auto"/>
          </w:tcPr>
          <w:p w:rsidR="008342F3" w:rsidRDefault="008342F3" w:rsidP="00E44FB5">
            <w:pPr>
              <w:pStyle w:val="ConsPlusTitle"/>
              <w:widowControl w:val="0"/>
              <w:jc w:val="both"/>
              <w:rPr>
                <w:b w:val="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8342F3" w:rsidRDefault="008342F3" w:rsidP="00E44FB5">
            <w:pPr>
              <w:pStyle w:val="ConsPlusTitle"/>
              <w:widowControl w:val="0"/>
              <w:jc w:val="both"/>
              <w:rPr>
                <w:b w:val="0"/>
              </w:rPr>
            </w:pPr>
          </w:p>
        </w:tc>
        <w:tc>
          <w:tcPr>
            <w:tcW w:w="996" w:type="dxa"/>
          </w:tcPr>
          <w:p w:rsidR="008342F3" w:rsidRDefault="00C046DD" w:rsidP="00E44FB5">
            <w:pPr>
              <w:widowControl w:val="0"/>
              <w:jc w:val="center"/>
            </w:pPr>
            <w:r>
              <w:t>город-</w:t>
            </w:r>
            <w:proofErr w:type="spellStart"/>
            <w:r>
              <w:t>ская</w:t>
            </w:r>
            <w:proofErr w:type="spellEnd"/>
            <w:r>
              <w:t xml:space="preserve"> мест-ность</w:t>
            </w:r>
            <w:r>
              <w:rPr>
                <w:vertAlign w:val="superscript"/>
              </w:rPr>
              <w:t>1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jc w:val="center"/>
            </w:pPr>
            <w:r>
              <w:t>сельская мест-</w:t>
            </w:r>
            <w:proofErr w:type="spellStart"/>
            <w:r>
              <w:t>ность</w:t>
            </w:r>
            <w:proofErr w:type="spellEnd"/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jc w:val="center"/>
            </w:pPr>
            <w:r>
              <w:t>город-</w:t>
            </w:r>
            <w:proofErr w:type="spellStart"/>
            <w:r>
              <w:t>ская</w:t>
            </w:r>
            <w:proofErr w:type="spellEnd"/>
            <w:r>
              <w:t xml:space="preserve"> мест-ность</w:t>
            </w:r>
            <w:r>
              <w:rPr>
                <w:vertAlign w:val="superscript"/>
              </w:rPr>
              <w:t>1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tabs>
                <w:tab w:val="left" w:pos="884"/>
              </w:tabs>
              <w:jc w:val="center"/>
            </w:pPr>
            <w:r>
              <w:t>сельская мест-</w:t>
            </w:r>
            <w:proofErr w:type="spellStart"/>
            <w:r>
              <w:t>ность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jc w:val="center"/>
            </w:pPr>
            <w:r>
              <w:t>город-</w:t>
            </w:r>
            <w:proofErr w:type="spellStart"/>
            <w:r>
              <w:t>ская</w:t>
            </w:r>
            <w:proofErr w:type="spellEnd"/>
            <w:r>
              <w:t xml:space="preserve"> мест-ность</w:t>
            </w:r>
            <w:r>
              <w:rPr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jc w:val="center"/>
            </w:pPr>
            <w:r>
              <w:t>сельская мест-</w:t>
            </w:r>
            <w:proofErr w:type="spellStart"/>
            <w:r>
              <w:t>ность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342F3" w:rsidRDefault="00C046DD" w:rsidP="00E44FB5">
            <w:pPr>
              <w:widowControl w:val="0"/>
              <w:jc w:val="center"/>
            </w:pPr>
            <w:r>
              <w:t>город-</w:t>
            </w:r>
            <w:proofErr w:type="spellStart"/>
            <w:r>
              <w:t>ская</w:t>
            </w:r>
            <w:proofErr w:type="spellEnd"/>
            <w:r>
              <w:t xml:space="preserve"> мест-ность</w:t>
            </w:r>
            <w:r>
              <w:rPr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884"/>
              </w:tabs>
              <w:jc w:val="center"/>
            </w:pPr>
            <w:r>
              <w:t>сельская мест-</w:t>
            </w:r>
            <w:proofErr w:type="spellStart"/>
            <w:r>
              <w:t>ность</w:t>
            </w:r>
            <w:proofErr w:type="spellEnd"/>
          </w:p>
        </w:tc>
        <w:tc>
          <w:tcPr>
            <w:tcW w:w="1134" w:type="dxa"/>
            <w:gridSpan w:val="2"/>
          </w:tcPr>
          <w:p w:rsidR="008342F3" w:rsidRDefault="00C046DD" w:rsidP="00E44FB5">
            <w:pPr>
              <w:widowControl w:val="0"/>
              <w:jc w:val="center"/>
            </w:pPr>
            <w:r>
              <w:t>город-</w:t>
            </w:r>
            <w:proofErr w:type="spellStart"/>
            <w:r>
              <w:t>ская</w:t>
            </w:r>
            <w:proofErr w:type="spellEnd"/>
            <w:r>
              <w:t xml:space="preserve"> мест-ность</w:t>
            </w:r>
            <w:r>
              <w:rPr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t>сельская мест-</w:t>
            </w:r>
            <w:proofErr w:type="spellStart"/>
            <w:r>
              <w:t>ность</w:t>
            </w:r>
            <w:proofErr w:type="spellEnd"/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t>город-</w:t>
            </w:r>
            <w:proofErr w:type="spellStart"/>
            <w:r>
              <w:t>ская</w:t>
            </w:r>
            <w:proofErr w:type="spellEnd"/>
            <w:r>
              <w:t xml:space="preserve"> местность</w:t>
            </w:r>
            <w:r>
              <w:rPr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tabs>
                <w:tab w:val="left" w:pos="884"/>
              </w:tabs>
              <w:jc w:val="center"/>
            </w:pPr>
            <w:r>
              <w:t>сельская мест-</w:t>
            </w:r>
            <w:proofErr w:type="spellStart"/>
            <w:r>
              <w:t>ность</w:t>
            </w:r>
            <w:proofErr w:type="spellEnd"/>
          </w:p>
        </w:tc>
      </w:tr>
      <w:tr w:rsidR="008342F3" w:rsidTr="00E44FB5">
        <w:trPr>
          <w:trHeight w:val="20"/>
        </w:trPr>
        <w:tc>
          <w:tcPr>
            <w:tcW w:w="704" w:type="dxa"/>
            <w:vMerge/>
            <w:tcBorders>
              <w:bottom w:val="none" w:sz="4" w:space="0" w:color="000000"/>
            </w:tcBorders>
            <w:shd w:val="clear" w:color="auto" w:fill="auto"/>
          </w:tcPr>
          <w:p w:rsidR="008342F3" w:rsidRDefault="008342F3" w:rsidP="00E44FB5">
            <w:pPr>
              <w:pStyle w:val="ConsPlusTitle"/>
              <w:widowControl w:val="0"/>
              <w:jc w:val="both"/>
              <w:rPr>
                <w:b w:val="0"/>
              </w:rPr>
            </w:pPr>
          </w:p>
        </w:tc>
        <w:tc>
          <w:tcPr>
            <w:tcW w:w="1697" w:type="dxa"/>
            <w:vMerge/>
            <w:tcBorders>
              <w:bottom w:val="none" w:sz="4" w:space="0" w:color="000000"/>
            </w:tcBorders>
            <w:shd w:val="clear" w:color="auto" w:fill="auto"/>
          </w:tcPr>
          <w:p w:rsidR="008342F3" w:rsidRDefault="008342F3" w:rsidP="00E44FB5">
            <w:pPr>
              <w:pStyle w:val="ConsPlusTitle"/>
              <w:widowControl w:val="0"/>
              <w:jc w:val="both"/>
              <w:rPr>
                <w:b w:val="0"/>
              </w:rPr>
            </w:pPr>
          </w:p>
        </w:tc>
        <w:tc>
          <w:tcPr>
            <w:tcW w:w="3973" w:type="dxa"/>
            <w:gridSpan w:val="4"/>
            <w:tcBorders>
              <w:bottom w:val="none" w:sz="4" w:space="0" w:color="000000"/>
            </w:tcBorders>
          </w:tcPr>
          <w:p w:rsidR="008342F3" w:rsidRDefault="00C046DD" w:rsidP="00E44FB5">
            <w:pPr>
              <w:widowControl w:val="0"/>
              <w:tabs>
                <w:tab w:val="left" w:pos="884"/>
              </w:tabs>
              <w:jc w:val="center"/>
            </w:pPr>
            <w:r>
              <w:rPr>
                <w:lang w:val="en-US"/>
              </w:rPr>
              <w:t xml:space="preserve">2025 </w:t>
            </w:r>
            <w:r>
              <w:t>год</w:t>
            </w:r>
          </w:p>
        </w:tc>
        <w:tc>
          <w:tcPr>
            <w:tcW w:w="4267" w:type="dxa"/>
            <w:gridSpan w:val="5"/>
            <w:tcBorders>
              <w:bottom w:val="none" w:sz="4" w:space="0" w:color="000000"/>
            </w:tcBorders>
            <w:shd w:val="clear" w:color="auto" w:fill="auto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lang w:val="en-US"/>
              </w:rPr>
              <w:t>202</w:t>
            </w:r>
            <w:r>
              <w:t>6</w:t>
            </w:r>
            <w:r>
              <w:rPr>
                <w:lang w:val="en-US"/>
              </w:rPr>
              <w:t xml:space="preserve"> </w:t>
            </w:r>
            <w:r>
              <w:t>год</w:t>
            </w:r>
          </w:p>
        </w:tc>
        <w:tc>
          <w:tcPr>
            <w:tcW w:w="4522" w:type="dxa"/>
            <w:gridSpan w:val="4"/>
            <w:tcBorders>
              <w:bottom w:val="none" w:sz="4" w:space="0" w:color="000000"/>
            </w:tcBorders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lang w:val="en-US"/>
              </w:rPr>
              <w:t>202</w:t>
            </w:r>
            <w:r>
              <w:t>7</w:t>
            </w:r>
            <w:r>
              <w:rPr>
                <w:lang w:val="en-US"/>
              </w:rPr>
              <w:t xml:space="preserve"> </w:t>
            </w:r>
            <w:r>
              <w:t>год</w:t>
            </w:r>
          </w:p>
        </w:tc>
      </w:tr>
    </w:tbl>
    <w:p w:rsidR="008342F3" w:rsidRDefault="008342F3">
      <w:pPr>
        <w:pStyle w:val="ConsPlusTitle"/>
        <w:spacing w:line="230" w:lineRule="auto"/>
        <w:ind w:right="282"/>
        <w:jc w:val="both"/>
        <w:rPr>
          <w:sz w:val="2"/>
          <w:szCs w:val="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697"/>
        <w:gridCol w:w="996"/>
        <w:gridCol w:w="993"/>
        <w:gridCol w:w="992"/>
        <w:gridCol w:w="992"/>
        <w:gridCol w:w="992"/>
        <w:gridCol w:w="993"/>
        <w:gridCol w:w="1134"/>
        <w:gridCol w:w="1134"/>
        <w:gridCol w:w="1134"/>
        <w:gridCol w:w="1134"/>
        <w:gridCol w:w="1134"/>
        <w:gridCol w:w="1134"/>
      </w:tblGrid>
      <w:tr w:rsidR="008342F3" w:rsidTr="00B17832">
        <w:trPr>
          <w:trHeight w:val="20"/>
          <w:tblHeader/>
        </w:trPr>
        <w:tc>
          <w:tcPr>
            <w:tcW w:w="704" w:type="dxa"/>
            <w:shd w:val="clear" w:color="FFFFFF" w:fill="FFFFFF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jc w:val="center"/>
            </w:pPr>
            <w:r>
              <w:t>1</w:t>
            </w:r>
          </w:p>
        </w:tc>
        <w:tc>
          <w:tcPr>
            <w:tcW w:w="1697" w:type="dxa"/>
            <w:shd w:val="clear" w:color="FFFFFF" w:fill="FFFFFF"/>
          </w:tcPr>
          <w:p w:rsidR="008342F3" w:rsidRDefault="00C046DD" w:rsidP="00B17832">
            <w:pPr>
              <w:widowControl w:val="0"/>
              <w:jc w:val="center"/>
            </w:pPr>
            <w:r>
              <w:t>2</w:t>
            </w:r>
          </w:p>
        </w:tc>
        <w:tc>
          <w:tcPr>
            <w:tcW w:w="996" w:type="dxa"/>
            <w:shd w:val="clear" w:color="FFFFFF" w:fill="FFFFFF"/>
          </w:tcPr>
          <w:p w:rsidR="008342F3" w:rsidRDefault="00C046DD" w:rsidP="00E44FB5">
            <w:pPr>
              <w:widowControl w:val="0"/>
              <w:ind w:right="-108"/>
              <w:jc w:val="center"/>
            </w:pPr>
            <w:r>
              <w:t>3</w:t>
            </w:r>
          </w:p>
        </w:tc>
        <w:tc>
          <w:tcPr>
            <w:tcW w:w="993" w:type="dxa"/>
            <w:shd w:val="clear" w:color="FFFFFF" w:fill="FFFFFF"/>
          </w:tcPr>
          <w:p w:rsidR="008342F3" w:rsidRDefault="00C046DD" w:rsidP="00E44FB5">
            <w:pPr>
              <w:widowControl w:val="0"/>
              <w:ind w:right="-108"/>
              <w:jc w:val="center"/>
            </w:pPr>
            <w:r>
              <w:t>4</w:t>
            </w:r>
          </w:p>
        </w:tc>
        <w:tc>
          <w:tcPr>
            <w:tcW w:w="992" w:type="dxa"/>
            <w:shd w:val="clear" w:color="FFFFFF" w:fill="FFFFFF"/>
          </w:tcPr>
          <w:p w:rsidR="008342F3" w:rsidRDefault="00C046DD" w:rsidP="00E44FB5">
            <w:pPr>
              <w:widowControl w:val="0"/>
              <w:ind w:right="-108"/>
              <w:jc w:val="center"/>
            </w:pPr>
            <w:r>
              <w:t>5</w:t>
            </w:r>
          </w:p>
        </w:tc>
        <w:tc>
          <w:tcPr>
            <w:tcW w:w="992" w:type="dxa"/>
            <w:shd w:val="clear" w:color="FFFFFF" w:fill="FFFFFF"/>
          </w:tcPr>
          <w:p w:rsidR="008342F3" w:rsidRDefault="00C046DD" w:rsidP="00E44FB5">
            <w:pPr>
              <w:widowControl w:val="0"/>
              <w:ind w:right="-108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right="-108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right="-108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8342F3" w:rsidRDefault="00C046DD" w:rsidP="00B17832">
            <w:pPr>
              <w:widowControl w:val="0"/>
              <w:jc w:val="center"/>
            </w:pPr>
            <w:r>
              <w:t>14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1.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 xml:space="preserve">Реабилитационные центры </w:t>
            </w:r>
            <w:r>
              <w:lastRenderedPageBreak/>
              <w:t>для</w:t>
            </w:r>
            <w:r w:rsidR="00545606">
              <w:t xml:space="preserve"> детей и подростков с ограничен</w:t>
            </w:r>
            <w:r>
              <w:t>ны</w:t>
            </w:r>
            <w:r w:rsidR="00545606">
              <w:t>-</w:t>
            </w:r>
            <w:r>
              <w:t>ми возможностями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lastRenderedPageBreak/>
              <w:t> 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t> 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t> 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t> </w:t>
            </w:r>
          </w:p>
        </w:tc>
        <w:tc>
          <w:tcPr>
            <w:tcW w:w="992" w:type="dxa"/>
          </w:tcPr>
          <w:p w:rsidR="008342F3" w:rsidRDefault="008342F3" w:rsidP="00E44FB5">
            <w:pPr>
              <w:widowControl w:val="0"/>
              <w:ind w:left="-57" w:right="-57"/>
              <w:jc w:val="center"/>
            </w:pPr>
          </w:p>
        </w:tc>
        <w:tc>
          <w:tcPr>
            <w:tcW w:w="993" w:type="dxa"/>
          </w:tcPr>
          <w:p w:rsidR="008342F3" w:rsidRDefault="008342F3" w:rsidP="00E44FB5">
            <w:pPr>
              <w:widowControl w:val="0"/>
              <w:ind w:left="-57" w:right="-57"/>
              <w:jc w:val="center"/>
            </w:pPr>
          </w:p>
        </w:tc>
        <w:tc>
          <w:tcPr>
            <w:tcW w:w="1134" w:type="dxa"/>
          </w:tcPr>
          <w:p w:rsidR="008342F3" w:rsidRDefault="008342F3" w:rsidP="00E44FB5">
            <w:pPr>
              <w:widowControl w:val="0"/>
              <w:ind w:right="-108"/>
              <w:jc w:val="center"/>
            </w:pPr>
          </w:p>
        </w:tc>
        <w:tc>
          <w:tcPr>
            <w:tcW w:w="1134" w:type="dxa"/>
          </w:tcPr>
          <w:p w:rsidR="008342F3" w:rsidRDefault="008342F3" w:rsidP="00E44FB5">
            <w:pPr>
              <w:widowControl w:val="0"/>
              <w:ind w:right="-108"/>
              <w:jc w:val="center"/>
            </w:pPr>
          </w:p>
        </w:tc>
        <w:tc>
          <w:tcPr>
            <w:tcW w:w="1134" w:type="dxa"/>
          </w:tcPr>
          <w:p w:rsidR="008342F3" w:rsidRDefault="008342F3" w:rsidP="00E44FB5">
            <w:pPr>
              <w:widowControl w:val="0"/>
              <w:ind w:right="-108"/>
              <w:jc w:val="center"/>
            </w:pPr>
          </w:p>
        </w:tc>
        <w:tc>
          <w:tcPr>
            <w:tcW w:w="1134" w:type="dxa"/>
          </w:tcPr>
          <w:p w:rsidR="008342F3" w:rsidRDefault="008342F3" w:rsidP="00E44FB5">
            <w:pPr>
              <w:widowControl w:val="0"/>
              <w:ind w:right="-108"/>
              <w:jc w:val="center"/>
            </w:pPr>
          </w:p>
        </w:tc>
        <w:tc>
          <w:tcPr>
            <w:tcW w:w="1134" w:type="dxa"/>
          </w:tcPr>
          <w:p w:rsidR="008342F3" w:rsidRDefault="008342F3" w:rsidP="00E44FB5">
            <w:pPr>
              <w:widowControl w:val="0"/>
              <w:ind w:right="-108"/>
              <w:jc w:val="center"/>
            </w:pPr>
          </w:p>
        </w:tc>
        <w:tc>
          <w:tcPr>
            <w:tcW w:w="1134" w:type="dxa"/>
          </w:tcPr>
          <w:p w:rsidR="008342F3" w:rsidRDefault="008342F3" w:rsidP="00E44FB5">
            <w:pPr>
              <w:widowControl w:val="0"/>
              <w:ind w:right="-108"/>
              <w:jc w:val="center"/>
            </w:pP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1.1.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для</w:t>
            </w:r>
            <w:r w:rsidR="00545606">
              <w:t xml:space="preserve"> детей и подростков с ограничен</w:t>
            </w:r>
            <w:r>
              <w:t>ны</w:t>
            </w:r>
            <w:r w:rsidR="00545606">
              <w:t>-</w:t>
            </w:r>
            <w:r>
              <w:t>ми возможностями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3 490,74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3 556,99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2 451,75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2 601,09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3 547,09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3 613,34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2 453,56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2 642,01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3 865,55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3 931,8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2 667,14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2 870,0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1.1.1.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социально-бытовые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832,55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832,55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586,4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586,4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815,79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815,79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570,25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570,25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875,31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875,31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613,13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613,13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1.1.2.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социально-медицинские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1 140,06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1 167,35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963,06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1 025,35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1 173,0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1 200,28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978,25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1 056,43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1 277,6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1 304,88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1 058,48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1 142,51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1.1.3.</w:t>
            </w:r>
          </w:p>
        </w:tc>
        <w:tc>
          <w:tcPr>
            <w:tcW w:w="1697" w:type="dxa"/>
            <w:shd w:val="clear" w:color="auto" w:fill="auto"/>
          </w:tcPr>
          <w:p w:rsidR="008342F3" w:rsidRDefault="00643B27" w:rsidP="00643B27">
            <w:pPr>
              <w:widowControl w:val="0"/>
              <w:ind w:left="-28"/>
              <w:jc w:val="both"/>
            </w:pPr>
            <w:r>
              <w:t>социально-психологи</w:t>
            </w:r>
            <w:r w:rsidR="00C046DD">
              <w:t>ческие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60,88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60,88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71,02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71,02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60,45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60,45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69,51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69,51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66,5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66,5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76,45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76,45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1.1.4.</w:t>
            </w:r>
          </w:p>
        </w:tc>
        <w:tc>
          <w:tcPr>
            <w:tcW w:w="1697" w:type="dxa"/>
            <w:shd w:val="clear" w:color="auto" w:fill="auto"/>
          </w:tcPr>
          <w:p w:rsidR="008342F3" w:rsidRDefault="00643B27" w:rsidP="00643B27">
            <w:pPr>
              <w:widowControl w:val="0"/>
              <w:ind w:left="-28"/>
              <w:jc w:val="both"/>
            </w:pPr>
            <w:r>
              <w:t>социально-педагогиче</w:t>
            </w:r>
            <w:r w:rsidR="00C046DD">
              <w:t>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1 187,37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1 218,44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585,28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649,13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1 220,29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1 251,36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586,77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667,92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1 340,82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1 371,89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645,45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732,96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1.1.5.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социально-трудовые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85,9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88,53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93,34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102,35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87,78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90,41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93,19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104,47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96,55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99,18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102,5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114,62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1.1.6.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социально-правовые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55,96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57,27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61,46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66,31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57,87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59,19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62,79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68,89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63,66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64,98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69,06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75,63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1.1.7.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у</w:t>
            </w:r>
            <w:r w:rsidR="00643B27">
              <w:t>слуги в целях повышения коммуни</w:t>
            </w:r>
            <w:r>
              <w:t>кативного по</w:t>
            </w:r>
            <w:r>
              <w:lastRenderedPageBreak/>
              <w:t>тенциала получателей социальных услуг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128,02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131,97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91,19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100,53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131,91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135,86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104,54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145,11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149,06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102,07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114,7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1.2.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 xml:space="preserve">для </w:t>
            </w:r>
            <w:proofErr w:type="spellStart"/>
            <w:r>
              <w:t>сопровож</w:t>
            </w:r>
            <w:proofErr w:type="spellEnd"/>
            <w:r>
              <w:t>-дающих лиц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886,2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909,67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892,78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905,8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973,09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986,1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1.2.1.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социально-бытовые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302,89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302,89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297,86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297,86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318,68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318,68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1.2.2.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</w:t>
            </w:r>
            <w:proofErr w:type="spellStart"/>
            <w:r>
              <w:t>психологиче</w:t>
            </w:r>
            <w:proofErr w:type="spellEnd"/>
            <w:r>
              <w:t>-</w:t>
            </w:r>
            <w:proofErr w:type="spellStart"/>
            <w:r>
              <w:t>ские</w:t>
            </w:r>
            <w:proofErr w:type="spellEnd"/>
            <w:r>
              <w:t xml:space="preserve">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175,09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175,09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175,97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175,97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193,56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193,56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1.2.3.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социально-педагогические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408,22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431,69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418,95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431,97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460,85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473,86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для получателей социальных услуг в отделении ранней помощи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2 989,08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3 028,22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3 311,88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1.3.1.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социально-бытовые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317,31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317,19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347,91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1.3.2.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социально-медицинские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1 252,39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1 274,35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1 384,19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1.3.3.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</w:t>
            </w:r>
            <w:proofErr w:type="spellStart"/>
            <w:r>
              <w:rPr>
                <w:rFonts w:eastAsia="Calibri"/>
              </w:rPr>
              <w:t>психологиче</w:t>
            </w:r>
            <w:proofErr w:type="spellEnd"/>
            <w:r>
              <w:rPr>
                <w:rFonts w:eastAsia="Calibri"/>
              </w:rPr>
              <w:t>-</w:t>
            </w:r>
            <w:proofErr w:type="spellStart"/>
            <w:r>
              <w:rPr>
                <w:rFonts w:eastAsia="Calibri"/>
              </w:rPr>
              <w:t>ские</w:t>
            </w:r>
            <w:proofErr w:type="spellEnd"/>
            <w:r>
              <w:rPr>
                <w:rFonts w:eastAsia="Calibri"/>
              </w:rPr>
              <w:t xml:space="preserve">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86,62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87,0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95,7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1.3.4.</w:t>
            </w:r>
          </w:p>
        </w:tc>
        <w:tc>
          <w:tcPr>
            <w:tcW w:w="1697" w:type="dxa"/>
            <w:shd w:val="clear" w:color="auto" w:fill="auto"/>
          </w:tcPr>
          <w:p w:rsidR="008342F3" w:rsidRDefault="00643B27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социально-педагогиче</w:t>
            </w:r>
            <w:r w:rsidR="00C046DD">
              <w:rPr>
                <w:rFonts w:eastAsia="Calibri"/>
              </w:rPr>
              <w:t>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1 027,15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1 039,89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1 143,32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1.3.5.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услуги в целях повышения </w:t>
            </w:r>
            <w:proofErr w:type="spellStart"/>
            <w:r>
              <w:rPr>
                <w:rFonts w:eastAsia="Calibri"/>
              </w:rPr>
              <w:t>коммуника-тивного</w:t>
            </w:r>
            <w:proofErr w:type="spellEnd"/>
            <w:r>
              <w:rPr>
                <w:rFonts w:eastAsia="Calibri"/>
              </w:rPr>
              <w:t xml:space="preserve"> потенциала получателей социальных услуг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305,61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309,79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340,76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1.4.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для законных представите-лей получателя социальных услуг в отделении ранней помощи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1 291,12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1 304,5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1 434,14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1.4.1.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социально-бытовые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42,06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45,47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1.4.2.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социально-медицинские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78,44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79,23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87,15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1.4.3.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</w:t>
            </w:r>
            <w:proofErr w:type="spellStart"/>
            <w:r>
              <w:rPr>
                <w:rFonts w:eastAsia="Calibri"/>
              </w:rPr>
              <w:t>психологиче</w:t>
            </w:r>
            <w:proofErr w:type="spellEnd"/>
            <w:r>
              <w:rPr>
                <w:rFonts w:eastAsia="Calibri"/>
              </w:rPr>
              <w:t>-</w:t>
            </w:r>
            <w:proofErr w:type="spellStart"/>
            <w:r>
              <w:rPr>
                <w:rFonts w:eastAsia="Calibri"/>
              </w:rPr>
              <w:t>ские</w:t>
            </w:r>
            <w:proofErr w:type="spellEnd"/>
            <w:r>
              <w:rPr>
                <w:rFonts w:eastAsia="Calibri"/>
              </w:rPr>
              <w:t xml:space="preserve">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80,37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80,77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88,85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1.4.4.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социально-педагогические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826,19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834,69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918,16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1.4.5.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социально-правовые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40,18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40,39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44,42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1.4.6.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услуги в целях повышения </w:t>
            </w:r>
            <w:proofErr w:type="spellStart"/>
            <w:r>
              <w:rPr>
                <w:rFonts w:eastAsia="Calibri"/>
              </w:rPr>
              <w:lastRenderedPageBreak/>
              <w:t>коммуника-тивного</w:t>
            </w:r>
            <w:proofErr w:type="spellEnd"/>
            <w:r>
              <w:rPr>
                <w:rFonts w:eastAsia="Calibri"/>
              </w:rPr>
              <w:t xml:space="preserve"> потенциала получателей социальных услуг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223,94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227,36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250,09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1.5.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для получателей социальных услуг </w:t>
            </w:r>
            <w:proofErr w:type="spellStart"/>
            <w:r>
              <w:rPr>
                <w:rFonts w:eastAsia="Calibri"/>
              </w:rPr>
              <w:t>краткосро-чного</w:t>
            </w:r>
            <w:proofErr w:type="spellEnd"/>
            <w:r>
              <w:rPr>
                <w:rFonts w:eastAsia="Calibri"/>
              </w:rPr>
              <w:t xml:space="preserve"> предоставления услуг в отделении ранней помощи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1 269,1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1 281,17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1 408,5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1.5.1.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социально-бытовые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293,08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293,14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321,66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1.5.2.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социально-медицинские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214,94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217,42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239,16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1.5.3.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</w:t>
            </w:r>
            <w:proofErr w:type="spellStart"/>
            <w:r>
              <w:rPr>
                <w:rFonts w:eastAsia="Calibri"/>
              </w:rPr>
              <w:t>психологиче</w:t>
            </w:r>
            <w:proofErr w:type="spellEnd"/>
            <w:r>
              <w:rPr>
                <w:rFonts w:eastAsia="Calibri"/>
              </w:rPr>
              <w:t>-</w:t>
            </w:r>
            <w:proofErr w:type="spellStart"/>
            <w:r>
              <w:rPr>
                <w:rFonts w:eastAsia="Calibri"/>
              </w:rPr>
              <w:t>ские</w:t>
            </w:r>
            <w:proofErr w:type="spellEnd"/>
            <w:r>
              <w:rPr>
                <w:rFonts w:eastAsia="Calibri"/>
              </w:rPr>
              <w:t xml:space="preserve">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80,37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80,77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88,85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1.5.4.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социально-педагогические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680,71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689,84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758,83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1.6.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для получателей социальных услуг в отделении дневного пребывания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1 381,87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1 386,62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1 510,61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1.6.1.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социально-бытовые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487,7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479,93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514,05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1.6.2.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социально-медицинские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217,28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220,38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242,16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1.6.3.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</w:t>
            </w:r>
            <w:proofErr w:type="spellStart"/>
            <w:r>
              <w:rPr>
                <w:rFonts w:eastAsia="Calibri"/>
              </w:rPr>
              <w:t>психологиче</w:t>
            </w:r>
            <w:proofErr w:type="spellEnd"/>
            <w:r>
              <w:rPr>
                <w:rFonts w:eastAsia="Calibri"/>
              </w:rPr>
              <w:t>-</w:t>
            </w:r>
            <w:proofErr w:type="spellStart"/>
            <w:r>
              <w:rPr>
                <w:rFonts w:eastAsia="Calibri"/>
              </w:rPr>
              <w:t>ские</w:t>
            </w:r>
            <w:proofErr w:type="spellEnd"/>
            <w:r>
              <w:rPr>
                <w:rFonts w:eastAsia="Calibri"/>
              </w:rPr>
              <w:t xml:space="preserve">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76,54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76,93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84,62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1.6.4.</w:t>
            </w:r>
          </w:p>
        </w:tc>
        <w:tc>
          <w:tcPr>
            <w:tcW w:w="1697" w:type="dxa"/>
            <w:shd w:val="clear" w:color="auto" w:fill="auto"/>
          </w:tcPr>
          <w:p w:rsidR="008342F3" w:rsidRDefault="00643B27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социально-педагогиче</w:t>
            </w:r>
            <w:r w:rsidR="00C046DD">
              <w:rPr>
                <w:rFonts w:eastAsia="Calibri"/>
              </w:rPr>
              <w:t>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382,8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388,98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427,33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1.6.5.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услуги в целях повышения </w:t>
            </w:r>
            <w:proofErr w:type="spellStart"/>
            <w:r>
              <w:rPr>
                <w:rFonts w:eastAsia="Calibri"/>
              </w:rPr>
              <w:t>коммуника-тивного</w:t>
            </w:r>
            <w:proofErr w:type="spellEnd"/>
            <w:r>
              <w:rPr>
                <w:rFonts w:eastAsia="Calibri"/>
              </w:rPr>
              <w:t xml:space="preserve"> потенциала получателей социальных услуг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217,55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220,4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242,45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Центры реабилитации инвалидов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2.1.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для инвалидов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1 815,6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1 841,87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1 545,11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1 572,24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1 837,81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1 864,07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1 553,91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1 581,03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1 988,61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2 014,89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1 685,23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1 712,35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2.1.1.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социально-бытовые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668,56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668,56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275,53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275,53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657,76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657,76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272,19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272,19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703,92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703,92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292,73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292,73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2.1.2.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социально-медицинские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890,99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911,35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970,4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990,45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918,85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939,21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983,87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1 003,92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998,16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1 018,52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1 064,87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1 084,92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2.1.3.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</w:t>
            </w:r>
            <w:proofErr w:type="spellStart"/>
            <w:r>
              <w:t>психологиче</w:t>
            </w:r>
            <w:proofErr w:type="spellEnd"/>
            <w:r>
              <w:t>-</w:t>
            </w:r>
            <w:proofErr w:type="spellStart"/>
            <w:r>
              <w:t>ские</w:t>
            </w:r>
            <w:proofErr w:type="spellEnd"/>
            <w:r>
              <w:t xml:space="preserve">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46,84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46,84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59,06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59,06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46,95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46,95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59,38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59,38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51,66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51,66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65,31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65,31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lastRenderedPageBreak/>
              <w:t>2.1.4.</w:t>
            </w:r>
          </w:p>
        </w:tc>
        <w:tc>
          <w:tcPr>
            <w:tcW w:w="1697" w:type="dxa"/>
            <w:shd w:val="clear" w:color="auto" w:fill="auto"/>
          </w:tcPr>
          <w:p w:rsidR="008342F3" w:rsidRDefault="00643B27" w:rsidP="00643B27">
            <w:pPr>
              <w:widowControl w:val="0"/>
              <w:ind w:left="-28"/>
              <w:jc w:val="both"/>
            </w:pPr>
            <w:r>
              <w:t>социально-педагогиче</w:t>
            </w:r>
            <w:r w:rsidR="00C046DD">
              <w:t>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41,44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42,42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39,32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40,5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40,92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41,9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36,92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38,1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44,21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40,61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41,78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2.1.5.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социально-трудовые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52,11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54,08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61,67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64,03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54,07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56,04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61,77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64,12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59,48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61,45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67,94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70,3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2.1.6.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социально-правовые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23,41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23,41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29,53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29,53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23,48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23,48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29,68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29,68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25,83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25,83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32,66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32,66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2.1.7.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 xml:space="preserve">услуги в целях повышения </w:t>
            </w:r>
            <w:proofErr w:type="spellStart"/>
            <w:r>
              <w:t>коммуника-тивного</w:t>
            </w:r>
            <w:proofErr w:type="spellEnd"/>
            <w:r>
              <w:t xml:space="preserve"> потенциала получателей социальных услуг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92,25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95,21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109,6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113,14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95,78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98,73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110,1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113,64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105,35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108,31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121,11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124,65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2.2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 xml:space="preserve">для </w:t>
            </w:r>
            <w:proofErr w:type="spellStart"/>
            <w:r>
              <w:t>сопровож</w:t>
            </w:r>
            <w:proofErr w:type="spellEnd"/>
            <w:r>
              <w:t>-дающих лиц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730,03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770,28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749,36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766,6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815,34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832,58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2.2.1.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социально-бытовые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186,12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186,12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180,87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180,87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190,0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190,0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2.2.2.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</w:t>
            </w:r>
            <w:proofErr w:type="spellStart"/>
            <w:r>
              <w:t>психологиче</w:t>
            </w:r>
            <w:proofErr w:type="spellEnd"/>
            <w:r>
              <w:t>-</w:t>
            </w:r>
            <w:proofErr w:type="spellStart"/>
            <w:r>
              <w:t>ские</w:t>
            </w:r>
            <w:proofErr w:type="spellEnd"/>
            <w:r>
              <w:t xml:space="preserve">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35,55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35,55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35,73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35,73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2.2.3.</w:t>
            </w:r>
          </w:p>
        </w:tc>
        <w:tc>
          <w:tcPr>
            <w:tcW w:w="1697" w:type="dxa"/>
            <w:shd w:val="clear" w:color="auto" w:fill="auto"/>
          </w:tcPr>
          <w:p w:rsidR="008342F3" w:rsidRDefault="00643B27" w:rsidP="00643B27">
            <w:pPr>
              <w:widowControl w:val="0"/>
              <w:ind w:left="-28"/>
              <w:jc w:val="both"/>
            </w:pPr>
            <w:r>
              <w:t>социально-педагогиче</w:t>
            </w:r>
            <w:r w:rsidR="00C046DD">
              <w:t>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508,36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548,61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532,76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550,0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586,04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603,28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2.3.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 xml:space="preserve">для </w:t>
            </w:r>
            <w:proofErr w:type="spellStart"/>
            <w:r>
              <w:t>получате</w:t>
            </w:r>
            <w:proofErr w:type="spellEnd"/>
            <w:r>
              <w:t xml:space="preserve">-лей </w:t>
            </w:r>
            <w:proofErr w:type="spellStart"/>
            <w:r>
              <w:t>социаль-ных</w:t>
            </w:r>
            <w:proofErr w:type="spellEnd"/>
            <w:r>
              <w:t xml:space="preserve"> услуг в рамках курса </w:t>
            </w:r>
            <w:r w:rsidR="00643B27">
              <w:lastRenderedPageBreak/>
              <w:t>учебного (тренировоч</w:t>
            </w:r>
            <w:r>
              <w:t>ного) сопровождаемого проживания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1 790,9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1 795,01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1 949,6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2.3.1.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социально-бытовые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559,74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549,64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2.3.2.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социально-медицинские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173,78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2.3.3.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</w:t>
            </w:r>
            <w:proofErr w:type="spellStart"/>
            <w:r>
              <w:t>психологиче</w:t>
            </w:r>
            <w:proofErr w:type="spellEnd"/>
            <w:r>
              <w:t>-</w:t>
            </w:r>
            <w:proofErr w:type="spellStart"/>
            <w:r>
              <w:t>ские</w:t>
            </w:r>
            <w:proofErr w:type="spellEnd"/>
            <w:r>
              <w:t xml:space="preserve">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2.3.4.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643B27" w:rsidP="00643B27">
            <w:pPr>
              <w:widowControl w:val="0"/>
              <w:ind w:left="-28"/>
              <w:jc w:val="both"/>
            </w:pPr>
            <w:r>
              <w:t>социально-педагогиче</w:t>
            </w:r>
            <w:r w:rsidR="00C046DD">
              <w:t>ские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683,61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691,53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2.3.5.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социально-трудовые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189,83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2.3.6.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 xml:space="preserve">услуги в целях повышения </w:t>
            </w:r>
            <w:proofErr w:type="spellStart"/>
            <w:r>
              <w:t>коммуника-тивного</w:t>
            </w:r>
            <w:proofErr w:type="spellEnd"/>
            <w:r>
              <w:t xml:space="preserve"> потенциала получателей социальных услуг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94,58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1697" w:type="dxa"/>
            <w:shd w:val="clear" w:color="auto" w:fill="auto"/>
          </w:tcPr>
          <w:p w:rsidR="008342F3" w:rsidRDefault="00643B27" w:rsidP="00643B27">
            <w:pPr>
              <w:widowControl w:val="0"/>
              <w:ind w:left="-28"/>
              <w:jc w:val="both"/>
            </w:pPr>
            <w:r>
              <w:rPr>
                <w:bCs/>
              </w:rPr>
              <w:t>Социально-реабилита</w:t>
            </w:r>
            <w:r w:rsidR="00C046DD">
              <w:rPr>
                <w:bCs/>
              </w:rPr>
              <w:t xml:space="preserve">ционные отделения комплексных </w:t>
            </w:r>
            <w:r w:rsidR="00C046DD">
              <w:rPr>
                <w:bCs/>
              </w:rPr>
              <w:lastRenderedPageBreak/>
              <w:t>центров социального обслуживания населения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1 678,24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1 704,38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1 207,37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1 229,59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1 679,56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1 705,71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1 214,39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1 236,61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1 824,19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1 850,35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1 325,13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1 347,37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rPr>
                <w:bCs/>
              </w:rPr>
              <w:t>3.1.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социально-бытовые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607,1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607,1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251,53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251,53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597,14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597,14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248,11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248,11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637,23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637,23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266,23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266,23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rPr>
                <w:bCs/>
              </w:rPr>
              <w:t>3.2.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социально-медицинские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768,35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787,97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655,86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671,55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776,91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796,53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663,46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679,15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851,71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871,32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725,80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741,49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rPr>
                <w:bCs/>
              </w:rPr>
              <w:t>3.3.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</w:t>
            </w:r>
            <w:proofErr w:type="spellStart"/>
            <w:r>
              <w:t>психологиче</w:t>
            </w:r>
            <w:proofErr w:type="spellEnd"/>
            <w:r>
              <w:t>-</w:t>
            </w:r>
            <w:proofErr w:type="spellStart"/>
            <w:r>
              <w:t>ские</w:t>
            </w:r>
            <w:proofErr w:type="spellEnd"/>
            <w:r>
              <w:t xml:space="preserve">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53,02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53,02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53,42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53,42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53,29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53,29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53,68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53,68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58,61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58,61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59,05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59,05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rPr>
                <w:bCs/>
              </w:rPr>
              <w:t>3.4.</w:t>
            </w:r>
          </w:p>
        </w:tc>
        <w:tc>
          <w:tcPr>
            <w:tcW w:w="1697" w:type="dxa"/>
            <w:shd w:val="clear" w:color="auto" w:fill="auto"/>
          </w:tcPr>
          <w:p w:rsidR="008342F3" w:rsidRDefault="00643B27" w:rsidP="00643B27">
            <w:pPr>
              <w:widowControl w:val="0"/>
              <w:ind w:left="-28"/>
              <w:jc w:val="both"/>
            </w:pPr>
            <w:r>
              <w:t>социально-педагогиче</w:t>
            </w:r>
            <w:r w:rsidR="00C046DD">
              <w:t>ские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53,94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55,24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49,27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50,58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54,46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55,77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49,9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51,21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59,11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60,42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54,9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56,21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rPr>
                <w:bCs/>
              </w:rPr>
              <w:t>3.5.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социально-трудовые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77,34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79,95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77,92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80,53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78,09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78,68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81,29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85,9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88,52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86,54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89,16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rPr>
                <w:bCs/>
              </w:rPr>
              <w:t>3.6.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социально-правовые услуги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73,81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73,04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74,35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73,16 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74,46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75,0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80,47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81,78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81,07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82,38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3.7.</w:t>
            </w:r>
          </w:p>
        </w:tc>
        <w:tc>
          <w:tcPr>
            <w:tcW w:w="1697" w:type="dxa"/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 xml:space="preserve">услуги в целях повышения </w:t>
            </w:r>
            <w:proofErr w:type="spellStart"/>
            <w:r>
              <w:t>коммуника-тивного</w:t>
            </w:r>
            <w:proofErr w:type="spellEnd"/>
            <w:r>
              <w:t xml:space="preserve"> потенциала получателей социальных услуг</w:t>
            </w:r>
          </w:p>
        </w:tc>
        <w:tc>
          <w:tcPr>
            <w:tcW w:w="996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45,99</w:t>
            </w:r>
          </w:p>
        </w:tc>
        <w:tc>
          <w:tcPr>
            <w:tcW w:w="993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47,29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46,33</w:t>
            </w:r>
          </w:p>
        </w:tc>
        <w:tc>
          <w:tcPr>
            <w:tcW w:w="992" w:type="dxa"/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47,63</w:t>
            </w:r>
          </w:p>
        </w:tc>
        <w:tc>
          <w:tcPr>
            <w:tcW w:w="992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46,51</w:t>
            </w:r>
          </w:p>
        </w:tc>
        <w:tc>
          <w:tcPr>
            <w:tcW w:w="993" w:type="dxa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47,82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46,86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48,17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51,16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52,47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51,54</w:t>
            </w:r>
          </w:p>
        </w:tc>
        <w:tc>
          <w:tcPr>
            <w:tcW w:w="1134" w:type="dxa"/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52,85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4.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Центры социальной реаби</w:t>
            </w:r>
            <w:r>
              <w:lastRenderedPageBreak/>
              <w:t>литации слепых и слабовидящих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4.1.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социально-бытовые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4.2.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социально-медицинские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8342F3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8342F3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4.3.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</w:t>
            </w:r>
            <w:proofErr w:type="spellStart"/>
            <w:r>
              <w:t>психологиче</w:t>
            </w:r>
            <w:proofErr w:type="spellEnd"/>
            <w:r>
              <w:t>-</w:t>
            </w:r>
            <w:proofErr w:type="spellStart"/>
            <w:r>
              <w:t>ские</w:t>
            </w:r>
            <w:proofErr w:type="spellEnd"/>
            <w:r>
              <w:t xml:space="preserve">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4.4.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643B27" w:rsidP="00643B27">
            <w:pPr>
              <w:widowControl w:val="0"/>
              <w:ind w:left="-28"/>
              <w:jc w:val="both"/>
            </w:pPr>
            <w:r>
              <w:t>социально-педагогиче</w:t>
            </w:r>
            <w:r w:rsidR="00C046DD">
              <w:t>ские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4.5.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социально-трудовые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4.6.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социально-правовые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4.7.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 xml:space="preserve">услуги в целях повышения </w:t>
            </w:r>
            <w:proofErr w:type="spellStart"/>
            <w:r>
              <w:t>коммуника-тивного</w:t>
            </w:r>
            <w:proofErr w:type="spellEnd"/>
            <w:r>
              <w:t xml:space="preserve"> потенциала получателей социальных услуг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5.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Отделения дневного пребывания ком</w:t>
            </w:r>
            <w:r>
              <w:rPr>
                <w:rFonts w:eastAsia="Calibri"/>
              </w:rPr>
              <w:lastRenderedPageBreak/>
              <w:t>плексных центров социального обслуживания населения, центров реабилитации инвалидов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948,66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947,77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1 035,26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1 062,05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5.1.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социально-бытовые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137,22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5.2.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социально-медицинские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150,73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5.3.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</w:t>
            </w:r>
            <w:proofErr w:type="spellStart"/>
            <w:r>
              <w:rPr>
                <w:rFonts w:eastAsia="Calibri"/>
              </w:rPr>
              <w:t>психологиче</w:t>
            </w:r>
            <w:proofErr w:type="spellEnd"/>
            <w:r>
              <w:rPr>
                <w:rFonts w:eastAsia="Calibri"/>
              </w:rPr>
              <w:t>-</w:t>
            </w:r>
            <w:proofErr w:type="spellStart"/>
            <w:r>
              <w:rPr>
                <w:rFonts w:eastAsia="Calibri"/>
              </w:rPr>
              <w:t>ские</w:t>
            </w:r>
            <w:proofErr w:type="spellEnd"/>
            <w:r>
              <w:rPr>
                <w:rFonts w:eastAsia="Calibri"/>
              </w:rPr>
              <w:t xml:space="preserve">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76,28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5.4.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социально-педагогические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405,02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445,02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5.5.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социально-правовые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25,43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5.6.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услуги в целях повышения </w:t>
            </w:r>
            <w:proofErr w:type="spellStart"/>
            <w:r>
              <w:rPr>
                <w:rFonts w:eastAsia="Calibri"/>
              </w:rPr>
              <w:t>коммуника-тивного</w:t>
            </w:r>
            <w:proofErr w:type="spellEnd"/>
            <w:r>
              <w:rPr>
                <w:rFonts w:eastAsia="Calibri"/>
              </w:rPr>
              <w:t xml:space="preserve"> потенциала получателей социальных услуг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199,19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Pr="00526AA2" w:rsidRDefault="00C046DD" w:rsidP="00E44FB5">
            <w:pPr>
              <w:widowControl w:val="0"/>
              <w:ind w:left="-57" w:right="-57"/>
              <w:jc w:val="right"/>
            </w:pPr>
            <w:r w:rsidRPr="00526AA2">
              <w:rPr>
                <w:rFonts w:eastAsia="Calibri"/>
                <w:color w:val="000000"/>
              </w:rPr>
              <w:t>206,69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227,37</w:t>
            </w:r>
          </w:p>
        </w:tc>
      </w:tr>
      <w:tr w:rsidR="00B17832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832" w:rsidRDefault="00B17832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rPr>
                <w:lang w:val="en-US"/>
              </w:rPr>
              <w:t>6.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32" w:rsidRDefault="00B17832" w:rsidP="00643B27">
            <w:pPr>
              <w:pStyle w:val="aff7"/>
              <w:widowControl w:val="0"/>
              <w:spacing w:before="0" w:beforeAutospacing="0" w:after="0" w:afterAutospacing="0"/>
              <w:ind w:left="-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Отделения социальной реабилитации </w:t>
            </w:r>
            <w:r>
              <w:rPr>
                <w:rFonts w:eastAsia="Calibri"/>
              </w:rPr>
              <w:lastRenderedPageBreak/>
              <w:t>больных наркоманией комплексного центра социального обслуживания населения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832" w:rsidRDefault="00B17832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832" w:rsidRDefault="00B17832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32" w:rsidRDefault="00B17832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32" w:rsidRDefault="00B17832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32" w:rsidRDefault="00B17832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32" w:rsidRDefault="00B17832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32" w:rsidRDefault="00B17832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32" w:rsidRDefault="00B17832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32" w:rsidRDefault="00B17832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32" w:rsidRDefault="00B17832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32" w:rsidRDefault="00B17832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32" w:rsidRDefault="00B17832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rPr>
                <w:lang w:val="en-US"/>
              </w:rPr>
              <w:t>6</w:t>
            </w:r>
            <w:r>
              <w:t>.1.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социально-бытовые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6.2.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</w:t>
            </w:r>
            <w:proofErr w:type="spellStart"/>
            <w:r>
              <w:t>психологиче</w:t>
            </w:r>
            <w:proofErr w:type="spellEnd"/>
            <w:r>
              <w:t>-</w:t>
            </w:r>
            <w:proofErr w:type="spellStart"/>
            <w:r>
              <w:t>ские</w:t>
            </w:r>
            <w:proofErr w:type="spellEnd"/>
            <w:r>
              <w:t xml:space="preserve">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6.3.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социально-педагогические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6.4.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социально-трудовые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6.5.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социально-правовые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7.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B17832">
            <w:pPr>
              <w:widowControl w:val="0"/>
              <w:ind w:left="-28"/>
              <w:jc w:val="both"/>
            </w:pPr>
            <w:r>
              <w:t>Отделение социальной реабилитации для лиц, заключивших контракт (</w:t>
            </w:r>
            <w:proofErr w:type="spellStart"/>
            <w:r>
              <w:t>име</w:t>
            </w:r>
            <w:r w:rsidR="00DB4B07">
              <w:t>-ющих</w:t>
            </w:r>
            <w:proofErr w:type="spellEnd"/>
            <w:r w:rsidR="00DB4B07">
              <w:t xml:space="preserve"> иные </w:t>
            </w:r>
            <w:proofErr w:type="spellStart"/>
            <w:r w:rsidR="00DB4B07">
              <w:t>право</w:t>
            </w:r>
            <w:r>
              <w:t>отноше</w:t>
            </w:r>
            <w:r w:rsidR="000A1D71">
              <w:t>-</w:t>
            </w:r>
            <w:r>
              <w:t>ния</w:t>
            </w:r>
            <w:proofErr w:type="spellEnd"/>
            <w:r>
              <w:t xml:space="preserve">) с организациями, </w:t>
            </w:r>
            <w:r w:rsidR="000A1D71">
              <w:br/>
            </w:r>
            <w:proofErr w:type="spellStart"/>
            <w:r w:rsidR="000A1D71">
              <w:t>содейству-</w:t>
            </w:r>
            <w:r w:rsidR="000A1D71">
              <w:lastRenderedPageBreak/>
              <w:t>ю</w:t>
            </w:r>
            <w:r w:rsidR="00DB4B07">
              <w:t>щими</w:t>
            </w:r>
            <w:proofErr w:type="spellEnd"/>
            <w:r w:rsidR="00DB4B07">
              <w:t xml:space="preserve"> выпол</w:t>
            </w:r>
            <w:r>
              <w:t>нению</w:t>
            </w:r>
            <w:r w:rsidR="00DB4B07">
              <w:t xml:space="preserve"> задач, возложенных на Вооружен</w:t>
            </w:r>
            <w:r>
              <w:t>ные Силы Российской Федерации, в ходе специальной военной операции на территориях Украины, Донецкой Народной Республики и Луганской На</w:t>
            </w:r>
            <w:r w:rsidR="00DB4B07">
              <w:t>-</w:t>
            </w:r>
            <w:r>
              <w:t xml:space="preserve">родной </w:t>
            </w:r>
            <w:proofErr w:type="spellStart"/>
            <w:r>
              <w:t>Респу</w:t>
            </w:r>
            <w:proofErr w:type="spellEnd"/>
            <w:r w:rsidR="00DB4B07">
              <w:t>-</w:t>
            </w:r>
            <w:r>
              <w:t>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</w:t>
            </w:r>
            <w:r>
              <w:lastRenderedPageBreak/>
              <w:t xml:space="preserve">ния, полученных в связи с исполнением обязанностей по </w:t>
            </w:r>
            <w:proofErr w:type="spellStart"/>
            <w:r>
              <w:t>содейст</w:t>
            </w:r>
            <w:r w:rsidR="00643B27">
              <w:t>-</w:t>
            </w:r>
            <w:r>
              <w:t>вию</w:t>
            </w:r>
            <w:proofErr w:type="spellEnd"/>
            <w:r>
              <w:t xml:space="preserve"> выполнению указанных задач (далее </w:t>
            </w:r>
            <w:r w:rsidR="00643B27">
              <w:t>– лица, выпол</w:t>
            </w:r>
            <w:r>
              <w:t>нявшие задачи в ходе специальной военной операции), в центрах реабилитации инвалидов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2 267,5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2 293,22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2 489,57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lastRenderedPageBreak/>
              <w:t>7.1.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социально-бытовые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1 076,04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1 064,98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1 151,87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7.2.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социально-медицинские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864,62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892,41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7.3.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</w:t>
            </w:r>
            <w:proofErr w:type="spellStart"/>
            <w:r>
              <w:t>психологиче</w:t>
            </w:r>
            <w:proofErr w:type="spellEnd"/>
            <w:r>
              <w:t>-</w:t>
            </w:r>
            <w:proofErr w:type="spellStart"/>
            <w:r>
              <w:t>ские</w:t>
            </w:r>
            <w:proofErr w:type="spellEnd"/>
            <w:r>
              <w:t xml:space="preserve">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7.4.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>социально-педагогические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7.5.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27" w:rsidRDefault="00C046DD" w:rsidP="00B17832">
            <w:pPr>
              <w:widowControl w:val="0"/>
              <w:ind w:left="-28"/>
              <w:jc w:val="both"/>
            </w:pPr>
            <w:r>
              <w:t>социально-правовые услуги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tabs>
                <w:tab w:val="left" w:pos="318"/>
              </w:tabs>
              <w:ind w:left="-57" w:right="-57"/>
              <w:jc w:val="center"/>
            </w:pPr>
            <w:r>
              <w:t>7.6.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643B27">
            <w:pPr>
              <w:widowControl w:val="0"/>
              <w:ind w:left="-28"/>
              <w:jc w:val="both"/>
            </w:pPr>
            <w:r>
              <w:t xml:space="preserve">услуги в целях </w:t>
            </w:r>
            <w:r>
              <w:lastRenderedPageBreak/>
              <w:t xml:space="preserve">повышения </w:t>
            </w:r>
            <w:proofErr w:type="spellStart"/>
            <w:r>
              <w:t>коммуника-тивного</w:t>
            </w:r>
            <w:proofErr w:type="spellEnd"/>
            <w:r>
              <w:t xml:space="preserve"> потенциала получателей социальных услуг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219,11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3" w:rsidRDefault="00C046DD" w:rsidP="00E44FB5">
            <w:pPr>
              <w:widowControl w:val="0"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342F3" w:rsidTr="00B17832">
        <w:trPr>
          <w:trHeight w:val="20"/>
        </w:trPr>
        <w:tc>
          <w:tcPr>
            <w:tcW w:w="15163" w:type="dxa"/>
            <w:gridSpan w:val="14"/>
            <w:shd w:val="clear" w:color="auto" w:fill="auto"/>
          </w:tcPr>
          <w:p w:rsidR="008342F3" w:rsidRDefault="008342F3" w:rsidP="00E44FB5">
            <w:pPr>
              <w:widowControl w:val="0"/>
              <w:ind w:right="282"/>
              <w:jc w:val="both"/>
              <w:rPr>
                <w:vertAlign w:val="superscript"/>
              </w:rPr>
            </w:pPr>
          </w:p>
          <w:p w:rsidR="008342F3" w:rsidRDefault="00C046DD" w:rsidP="00F93D1C">
            <w:pPr>
              <w:widowControl w:val="0"/>
              <w:ind w:firstLine="742"/>
              <w:jc w:val="both"/>
            </w:pPr>
            <w:r>
              <w:rPr>
                <w:bCs/>
                <w:vertAlign w:val="superscript"/>
              </w:rPr>
              <w:t>1</w:t>
            </w:r>
            <w:r>
              <w:t>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</w:t>
            </w:r>
            <w:r w:rsidR="00DB4B07">
              <w:t>атраты для сельской местности.</w:t>
            </w:r>
          </w:p>
        </w:tc>
      </w:tr>
    </w:tbl>
    <w:p w:rsidR="008342F3" w:rsidRPr="00643B27" w:rsidRDefault="008342F3" w:rsidP="00643B27">
      <w:pPr>
        <w:widowControl w:val="0"/>
        <w:ind w:right="282"/>
        <w:jc w:val="center"/>
        <w:rPr>
          <w:sz w:val="28"/>
          <w:szCs w:val="28"/>
        </w:rPr>
      </w:pPr>
    </w:p>
    <w:p w:rsidR="008342F3" w:rsidRPr="00643B27" w:rsidRDefault="00C046DD" w:rsidP="00643B2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  <w:r w:rsidRPr="00643B27">
        <w:rPr>
          <w:color w:val="000000"/>
          <w:sz w:val="28"/>
          <w:szCs w:val="28"/>
        </w:rPr>
        <w:t>II. Нормативные затраты на общехозяйственные нужды, связанные с оказанием государственной услуги</w:t>
      </w:r>
    </w:p>
    <w:p w:rsidR="008342F3" w:rsidRPr="00643B27" w:rsidRDefault="008342F3" w:rsidP="00643B2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</w:p>
    <w:tbl>
      <w:tblPr>
        <w:tblStyle w:val="aff3"/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528"/>
        <w:gridCol w:w="1701"/>
        <w:gridCol w:w="2835"/>
        <w:gridCol w:w="2268"/>
        <w:gridCol w:w="1843"/>
      </w:tblGrid>
      <w:tr w:rsidR="008342F3" w:rsidTr="00033247">
        <w:trPr>
          <w:trHeight w:val="20"/>
          <w:tblHeader/>
        </w:trPr>
        <w:tc>
          <w:tcPr>
            <w:tcW w:w="985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8342F3" w:rsidRDefault="00C046DD" w:rsidP="00643B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п/п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5528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организации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Нормативные затраты на одно койко-место в день/одно место в день, рублей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</w:t>
            </w:r>
          </w:p>
        </w:tc>
      </w:tr>
      <w:tr w:rsidR="008342F3" w:rsidTr="00033247">
        <w:trPr>
          <w:trHeight w:val="20"/>
          <w:tblHeader/>
        </w:trPr>
        <w:tc>
          <w:tcPr>
            <w:tcW w:w="985" w:type="dxa"/>
            <w:vMerge/>
            <w:tcBorders>
              <w:bottom w:val="nil"/>
            </w:tcBorders>
          </w:tcPr>
          <w:p w:rsidR="008342F3" w:rsidRDefault="008342F3" w:rsidP="00643B27">
            <w:pPr>
              <w:widowControl w:val="0"/>
            </w:pPr>
          </w:p>
        </w:tc>
        <w:tc>
          <w:tcPr>
            <w:tcW w:w="5528" w:type="dxa"/>
            <w:vMerge/>
            <w:tcBorders>
              <w:bottom w:val="nil"/>
            </w:tcBorders>
          </w:tcPr>
          <w:p w:rsidR="008342F3" w:rsidRDefault="008342F3" w:rsidP="00643B27">
            <w:pPr>
              <w:widowControl w:val="0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8342F3" w:rsidRDefault="008342F3" w:rsidP="00643B27">
            <w:pPr>
              <w:widowControl w:val="0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342F3" w:rsidRDefault="008342F3" w:rsidP="00643B27">
            <w:pPr>
              <w:widowControl w:val="0"/>
            </w:pPr>
          </w:p>
        </w:tc>
        <w:tc>
          <w:tcPr>
            <w:tcW w:w="2268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фонд оплаты труда обслуживающего персонала, рублей</w:t>
            </w:r>
          </w:p>
        </w:tc>
        <w:tc>
          <w:tcPr>
            <w:tcW w:w="1843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затраты, рублей</w:t>
            </w:r>
          </w:p>
        </w:tc>
      </w:tr>
    </w:tbl>
    <w:p w:rsidR="00643B27" w:rsidRPr="00643B27" w:rsidRDefault="00643B27">
      <w:pPr>
        <w:rPr>
          <w:sz w:val="2"/>
          <w:szCs w:val="2"/>
        </w:rPr>
      </w:pPr>
    </w:p>
    <w:tbl>
      <w:tblPr>
        <w:tblStyle w:val="aff3"/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528"/>
        <w:gridCol w:w="1701"/>
        <w:gridCol w:w="2835"/>
        <w:gridCol w:w="2268"/>
        <w:gridCol w:w="1843"/>
      </w:tblGrid>
      <w:tr w:rsidR="008342F3" w:rsidTr="00033247">
        <w:trPr>
          <w:trHeight w:val="20"/>
          <w:tblHeader/>
        </w:trPr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5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245,43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179,34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66,09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/>
          </w:tcPr>
          <w:p w:rsidR="008342F3" w:rsidRDefault="008342F3" w:rsidP="00643B27">
            <w:pPr>
              <w:widowControl w:val="0"/>
            </w:pPr>
          </w:p>
        </w:tc>
        <w:tc>
          <w:tcPr>
            <w:tcW w:w="5528" w:type="dxa"/>
            <w:vMerge/>
          </w:tcPr>
          <w:p w:rsidR="008342F3" w:rsidRDefault="008342F3" w:rsidP="00643B27">
            <w:pPr>
              <w:widowControl w:val="0"/>
              <w:ind w:left="57" w:right="57"/>
              <w:jc w:val="both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245,53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179,44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66,09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/>
          </w:tcPr>
          <w:p w:rsidR="008342F3" w:rsidRDefault="008342F3" w:rsidP="00643B27">
            <w:pPr>
              <w:widowControl w:val="0"/>
            </w:pPr>
          </w:p>
        </w:tc>
        <w:tc>
          <w:tcPr>
            <w:tcW w:w="5528" w:type="dxa"/>
            <w:vMerge/>
          </w:tcPr>
          <w:p w:rsidR="008342F3" w:rsidRDefault="008342F3" w:rsidP="00643B27">
            <w:pPr>
              <w:widowControl w:val="0"/>
              <w:ind w:left="57" w:right="57"/>
              <w:jc w:val="both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263,35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197,26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66,09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5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Центры реабилитации инвалидов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228,2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60,2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/>
          </w:tcPr>
          <w:p w:rsidR="008342F3" w:rsidRDefault="008342F3" w:rsidP="00643B27">
            <w:pPr>
              <w:widowControl w:val="0"/>
            </w:pPr>
          </w:p>
        </w:tc>
        <w:tc>
          <w:tcPr>
            <w:tcW w:w="5528" w:type="dxa"/>
            <w:vMerge/>
          </w:tcPr>
          <w:p w:rsidR="008342F3" w:rsidRDefault="008342F3" w:rsidP="00643B27">
            <w:pPr>
              <w:widowControl w:val="0"/>
              <w:ind w:left="57" w:right="57"/>
              <w:jc w:val="both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228,36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168,16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60,2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/>
          </w:tcPr>
          <w:p w:rsidR="008342F3" w:rsidRDefault="008342F3" w:rsidP="00643B27">
            <w:pPr>
              <w:widowControl w:val="0"/>
            </w:pPr>
          </w:p>
        </w:tc>
        <w:tc>
          <w:tcPr>
            <w:tcW w:w="5528" w:type="dxa"/>
            <w:vMerge/>
          </w:tcPr>
          <w:p w:rsidR="008342F3" w:rsidRDefault="008342F3" w:rsidP="00643B27">
            <w:pPr>
              <w:widowControl w:val="0"/>
              <w:ind w:left="57" w:right="57"/>
              <w:jc w:val="both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244,98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184,78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60,2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5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Социально-реабилитационные отделения комплексных центров социального обслуживания населения</w:t>
            </w:r>
          </w:p>
          <w:p w:rsidR="00033247" w:rsidRDefault="00033247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154,6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92,68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61,92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/>
          </w:tcPr>
          <w:p w:rsidR="008342F3" w:rsidRDefault="008342F3" w:rsidP="00643B27">
            <w:pPr>
              <w:widowControl w:val="0"/>
            </w:pPr>
          </w:p>
        </w:tc>
        <w:tc>
          <w:tcPr>
            <w:tcW w:w="5528" w:type="dxa"/>
            <w:vMerge/>
          </w:tcPr>
          <w:p w:rsidR="008342F3" w:rsidRDefault="008342F3" w:rsidP="00643B27">
            <w:pPr>
              <w:widowControl w:val="0"/>
              <w:ind w:left="57" w:right="57"/>
              <w:jc w:val="both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154,71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92,79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61,92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/>
          </w:tcPr>
          <w:p w:rsidR="008342F3" w:rsidRDefault="008342F3" w:rsidP="00643B27">
            <w:pPr>
              <w:widowControl w:val="0"/>
            </w:pPr>
          </w:p>
        </w:tc>
        <w:tc>
          <w:tcPr>
            <w:tcW w:w="5528" w:type="dxa"/>
            <w:vMerge/>
          </w:tcPr>
          <w:p w:rsidR="008342F3" w:rsidRDefault="008342F3" w:rsidP="00643B27">
            <w:pPr>
              <w:widowControl w:val="0"/>
              <w:ind w:left="57" w:right="57"/>
              <w:jc w:val="both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163,85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101,93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61,92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55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Центры социальной реабилитации слепых и слабовидящих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73,31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27,29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46,02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/>
          </w:tcPr>
          <w:p w:rsidR="008342F3" w:rsidRDefault="008342F3" w:rsidP="00643B27">
            <w:pPr>
              <w:widowControl w:val="0"/>
            </w:pPr>
          </w:p>
        </w:tc>
        <w:tc>
          <w:tcPr>
            <w:tcW w:w="5528" w:type="dxa"/>
            <w:vMerge/>
          </w:tcPr>
          <w:p w:rsidR="008342F3" w:rsidRDefault="008342F3" w:rsidP="00643B27">
            <w:pPr>
              <w:widowControl w:val="0"/>
              <w:ind w:left="57" w:right="57"/>
              <w:jc w:val="both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73,2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27,18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46,02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/>
          </w:tcPr>
          <w:p w:rsidR="008342F3" w:rsidRDefault="008342F3" w:rsidP="00643B27">
            <w:pPr>
              <w:widowControl w:val="0"/>
            </w:pPr>
          </w:p>
        </w:tc>
        <w:tc>
          <w:tcPr>
            <w:tcW w:w="5528" w:type="dxa"/>
            <w:vMerge/>
          </w:tcPr>
          <w:p w:rsidR="008342F3" w:rsidRDefault="008342F3" w:rsidP="00643B27">
            <w:pPr>
              <w:widowControl w:val="0"/>
              <w:ind w:left="57" w:right="57"/>
              <w:jc w:val="both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75,92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46,02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5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Отделения дневного пребывания комплексных центров социального обслуживания населения, центров реабилитации инвалидов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  <w:highlight w:val="red"/>
              </w:rPr>
            </w:pPr>
            <w:r>
              <w:rPr>
                <w:color w:val="000000"/>
                <w:sz w:val="28"/>
                <w:szCs w:val="28"/>
              </w:rPr>
              <w:t>228,2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60,2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/>
          </w:tcPr>
          <w:p w:rsidR="008342F3" w:rsidRDefault="008342F3" w:rsidP="00643B27">
            <w:pPr>
              <w:widowControl w:val="0"/>
            </w:pPr>
          </w:p>
        </w:tc>
        <w:tc>
          <w:tcPr>
            <w:tcW w:w="5528" w:type="dxa"/>
            <w:vMerge/>
          </w:tcPr>
          <w:p w:rsidR="008342F3" w:rsidRDefault="008342F3" w:rsidP="00643B27">
            <w:pPr>
              <w:widowControl w:val="0"/>
              <w:ind w:left="57" w:right="57"/>
              <w:jc w:val="both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228,36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168,16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60,2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/>
          </w:tcPr>
          <w:p w:rsidR="008342F3" w:rsidRDefault="008342F3" w:rsidP="00643B27">
            <w:pPr>
              <w:widowControl w:val="0"/>
            </w:pPr>
          </w:p>
        </w:tc>
        <w:tc>
          <w:tcPr>
            <w:tcW w:w="5528" w:type="dxa"/>
            <w:vMerge/>
          </w:tcPr>
          <w:p w:rsidR="008342F3" w:rsidRDefault="008342F3" w:rsidP="00643B27">
            <w:pPr>
              <w:widowControl w:val="0"/>
              <w:ind w:left="57" w:right="57"/>
              <w:jc w:val="both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244,98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184,78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60,2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5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Отделения социальной реабилитации больных наркоманией комплексного центра социального обслуживания населения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154,65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18,67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135,98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/>
          </w:tcPr>
          <w:p w:rsidR="008342F3" w:rsidRDefault="008342F3" w:rsidP="00643B27">
            <w:pPr>
              <w:widowControl w:val="0"/>
            </w:pPr>
          </w:p>
        </w:tc>
        <w:tc>
          <w:tcPr>
            <w:tcW w:w="5528" w:type="dxa"/>
            <w:vMerge/>
          </w:tcPr>
          <w:p w:rsidR="008342F3" w:rsidRDefault="008342F3" w:rsidP="00643B27">
            <w:pPr>
              <w:widowControl w:val="0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154,65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18,67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135,98</w:t>
            </w:r>
          </w:p>
        </w:tc>
      </w:tr>
      <w:tr w:rsidR="008342F3" w:rsidTr="00033247">
        <w:trPr>
          <w:trHeight w:val="20"/>
        </w:trPr>
        <w:tc>
          <w:tcPr>
            <w:tcW w:w="985" w:type="dxa"/>
            <w:vMerge/>
          </w:tcPr>
          <w:p w:rsidR="008342F3" w:rsidRDefault="008342F3" w:rsidP="00643B27">
            <w:pPr>
              <w:widowControl w:val="0"/>
            </w:pPr>
          </w:p>
        </w:tc>
        <w:tc>
          <w:tcPr>
            <w:tcW w:w="5528" w:type="dxa"/>
            <w:vMerge/>
          </w:tcPr>
          <w:p w:rsidR="008342F3" w:rsidRDefault="008342F3" w:rsidP="00643B27">
            <w:pPr>
              <w:widowControl w:val="0"/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156,51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20,53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2F3" w:rsidRDefault="00C046DD" w:rsidP="00643B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135,98</w:t>
            </w:r>
          </w:p>
        </w:tc>
      </w:tr>
    </w:tbl>
    <w:p w:rsidR="00643B27" w:rsidRPr="00FC42F0" w:rsidRDefault="00C046DD" w:rsidP="00FC42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</w:pPr>
      <w:r>
        <w:rPr>
          <w:color w:val="000000"/>
        </w:rPr>
        <w:t> </w:t>
      </w:r>
    </w:p>
    <w:p w:rsidR="00643B27" w:rsidRDefault="00643B27" w:rsidP="00643B27">
      <w:pPr>
        <w:pStyle w:val="ConsPlusTitle"/>
        <w:ind w:right="282" w:firstLine="568"/>
        <w:jc w:val="center"/>
        <w:rPr>
          <w:b w:val="0"/>
        </w:rPr>
      </w:pPr>
      <w:r>
        <w:rPr>
          <w:b w:val="0"/>
        </w:rPr>
        <w:t xml:space="preserve">____________________________________________________  </w:t>
      </w:r>
    </w:p>
    <w:p w:rsidR="00643B27" w:rsidRDefault="00643B27" w:rsidP="00643B27">
      <w:pPr>
        <w:pStyle w:val="ConsPlusTitle"/>
        <w:ind w:right="282" w:firstLine="568"/>
        <w:jc w:val="center"/>
        <w:rPr>
          <w:b w:val="0"/>
        </w:rPr>
      </w:pPr>
    </w:p>
    <w:p w:rsidR="00643B27" w:rsidRDefault="00643B27" w:rsidP="00643B27">
      <w:pPr>
        <w:pStyle w:val="ConsPlusTitle"/>
        <w:ind w:right="282" w:firstLine="568"/>
        <w:jc w:val="center"/>
        <w:rPr>
          <w:b w:val="0"/>
        </w:rPr>
      </w:pPr>
    </w:p>
    <w:p w:rsidR="00643B27" w:rsidRDefault="00643B27" w:rsidP="00643B27">
      <w:pPr>
        <w:pStyle w:val="ConsPlusTitle"/>
        <w:ind w:right="282" w:firstLine="568"/>
        <w:jc w:val="center"/>
        <w:rPr>
          <w:b w:val="0"/>
        </w:rPr>
        <w:sectPr w:rsidR="00643B27" w:rsidSect="00E44FB5">
          <w:pgSz w:w="16838" w:h="11906" w:orient="landscape"/>
          <w:pgMar w:top="1134" w:right="567" w:bottom="1021" w:left="1134" w:header="709" w:footer="709" w:gutter="0"/>
          <w:pgNumType w:start="1"/>
          <w:cols w:space="708"/>
          <w:titlePg/>
        </w:sectPr>
      </w:pPr>
    </w:p>
    <w:p w:rsidR="008342F3" w:rsidRDefault="00C046DD" w:rsidP="00643B27">
      <w:pPr>
        <w:pStyle w:val="ConsPlusNormal"/>
        <w:ind w:righ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ПОЯСНИТЕЛЬНАЯ ЗАПИСКА</w:t>
      </w:r>
    </w:p>
    <w:p w:rsidR="008342F3" w:rsidRDefault="00C046DD" w:rsidP="00643B27">
      <w:pPr>
        <w:pStyle w:val="ConsPlusNormal"/>
        <w:ind w:righ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8342F3" w:rsidRDefault="00C046DD" w:rsidP="008B0142">
      <w:pPr>
        <w:pStyle w:val="ConsPlusNormal"/>
        <w:ind w:righ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17" w:tooltip="https://login.consultant.ru/link/?req=doc&amp;base=RLAW363&amp;n=186787&amp;date=24.02.2025" w:history="1">
        <w:r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20.09.2024 №</w:t>
      </w:r>
      <w:r w:rsidR="008B0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816 «Об утверждении нормативных затрат организаций социального обслуживания Республики Татарстан на 2025 год и на плановый период </w:t>
      </w:r>
      <w:r w:rsidR="008B01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2026 и</w:t>
      </w:r>
      <w:r w:rsidR="008B0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2027 годов»</w:t>
      </w:r>
    </w:p>
    <w:p w:rsidR="00643B27" w:rsidRDefault="00643B27" w:rsidP="00643B27">
      <w:pPr>
        <w:widowControl w:val="0"/>
        <w:ind w:right="-142" w:firstLine="709"/>
        <w:jc w:val="both"/>
        <w:rPr>
          <w:sz w:val="28"/>
          <w:szCs w:val="28"/>
        </w:rPr>
      </w:pPr>
    </w:p>
    <w:p w:rsidR="008342F3" w:rsidRPr="00643B27" w:rsidRDefault="00C046DD" w:rsidP="00643B27">
      <w:pPr>
        <w:widowControl w:val="0"/>
        <w:ind w:right="-142" w:firstLine="709"/>
        <w:jc w:val="both"/>
        <w:rPr>
          <w:sz w:val="28"/>
          <w:szCs w:val="28"/>
        </w:rPr>
      </w:pPr>
      <w:r w:rsidRPr="00643B27">
        <w:rPr>
          <w:sz w:val="28"/>
          <w:szCs w:val="28"/>
        </w:rPr>
        <w:t xml:space="preserve">Проект постановления Кабинета Министров Республики Татарстан разработан во исполнение поручения Раиса Республики Татарстан </w:t>
      </w:r>
      <w:proofErr w:type="spellStart"/>
      <w:r w:rsidR="008B0142">
        <w:rPr>
          <w:sz w:val="28"/>
          <w:szCs w:val="28"/>
        </w:rPr>
        <w:t>Р.Н.</w:t>
      </w:r>
      <w:r w:rsidRPr="00643B27">
        <w:rPr>
          <w:sz w:val="28"/>
          <w:szCs w:val="28"/>
        </w:rPr>
        <w:t>Минниханова</w:t>
      </w:r>
      <w:proofErr w:type="spellEnd"/>
      <w:r w:rsidRPr="00643B27">
        <w:rPr>
          <w:sz w:val="28"/>
          <w:szCs w:val="28"/>
        </w:rPr>
        <w:t xml:space="preserve"> от 28.03.2025 № 15126-МР о повышении заработной платы работников государственных и муниципальных учреждений бюджетной сферы.</w:t>
      </w:r>
    </w:p>
    <w:p w:rsidR="008342F3" w:rsidRPr="00643B27" w:rsidRDefault="00C046DD" w:rsidP="00643B27">
      <w:pPr>
        <w:widowControl w:val="0"/>
        <w:ind w:right="-142" w:firstLine="709"/>
        <w:jc w:val="both"/>
        <w:rPr>
          <w:sz w:val="28"/>
          <w:szCs w:val="28"/>
        </w:rPr>
      </w:pPr>
      <w:r w:rsidRPr="00643B27">
        <w:rPr>
          <w:sz w:val="28"/>
          <w:szCs w:val="28"/>
        </w:rPr>
        <w:t>Проектом постановления вносятся изменения в:</w:t>
      </w:r>
    </w:p>
    <w:p w:rsidR="008342F3" w:rsidRPr="00643B27" w:rsidRDefault="00C046DD" w:rsidP="00643B27">
      <w:pPr>
        <w:widowControl w:val="0"/>
        <w:ind w:right="-142" w:firstLine="709"/>
        <w:jc w:val="both"/>
        <w:rPr>
          <w:sz w:val="28"/>
          <w:szCs w:val="28"/>
        </w:rPr>
      </w:pPr>
      <w:r w:rsidRPr="00643B27">
        <w:rPr>
          <w:sz w:val="28"/>
          <w:szCs w:val="28"/>
        </w:rPr>
        <w:t>нормативные затраты на оказание государственных услуг по предоставлению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находящихся в ведении Республики Татарстан, на 2025 год и на плановый период 2026 и 2027 годов, в части увеличения размеров нормативных затрат на 2025 год;</w:t>
      </w:r>
    </w:p>
    <w:p w:rsidR="008342F3" w:rsidRPr="00643B27" w:rsidRDefault="00C046DD" w:rsidP="00643B27">
      <w:pPr>
        <w:widowControl w:val="0"/>
        <w:ind w:right="-142" w:firstLine="709"/>
        <w:jc w:val="both"/>
        <w:rPr>
          <w:sz w:val="28"/>
          <w:szCs w:val="28"/>
        </w:rPr>
      </w:pPr>
      <w:r w:rsidRPr="00643B27">
        <w:rPr>
          <w:sz w:val="28"/>
          <w:szCs w:val="28"/>
        </w:rPr>
        <w:t xml:space="preserve">нормативные затраты на оказание государственных услуг по предоставлению социального обслуживания в стационарной и полустационарной формах,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находящихся </w:t>
      </w:r>
      <w:r w:rsidR="00643B27">
        <w:rPr>
          <w:sz w:val="28"/>
          <w:szCs w:val="28"/>
        </w:rPr>
        <w:br/>
      </w:r>
      <w:r w:rsidRPr="00643B27">
        <w:rPr>
          <w:sz w:val="28"/>
          <w:szCs w:val="28"/>
        </w:rPr>
        <w:t>в ведении Республики Татарстан, на 2025 год и на плановый период 2026 и 2027 годов, в части увеличения размеров нормативных затрат на 2025 год;</w:t>
      </w:r>
    </w:p>
    <w:p w:rsidR="008342F3" w:rsidRPr="00643B27" w:rsidRDefault="00C046DD" w:rsidP="00643B27">
      <w:pPr>
        <w:widowControl w:val="0"/>
        <w:ind w:right="-142" w:firstLine="709"/>
        <w:jc w:val="both"/>
        <w:rPr>
          <w:sz w:val="28"/>
          <w:szCs w:val="28"/>
        </w:rPr>
      </w:pPr>
      <w:r w:rsidRPr="00643B27">
        <w:rPr>
          <w:sz w:val="28"/>
          <w:szCs w:val="28"/>
        </w:rPr>
        <w:t xml:space="preserve">нормативные </w:t>
      </w:r>
      <w:hyperlink r:id="rId18" w:anchor="p1" w:tooltip="file:///opt/onlyoffice/desktopeditors/editors/web-apps/apps/documenteditor/main/index.html?_dc=0&amp;lang=ru-RU&amp;type=desktop&amp;frameEditorId=placeholder&amp;isForm=false&amp;parentOrigin=file://&amp;fileType=docx#p1" w:history="1">
        <w:r w:rsidRPr="00643B27">
          <w:rPr>
            <w:sz w:val="28"/>
            <w:szCs w:val="28"/>
          </w:rPr>
          <w:t>затраты</w:t>
        </w:r>
      </w:hyperlink>
      <w:r w:rsidRPr="00643B27">
        <w:rPr>
          <w:sz w:val="28"/>
          <w:szCs w:val="28"/>
        </w:rPr>
        <w:t xml:space="preserve"> на оказание государственных услуг центров социальной помощи семье и детям, отделений социальной помощи семье и детям, отделений социального обслуживания на дому, входящих в состав комплексных центров социального обслуживания населения, осуществляющих свою деятельность на территории муниципальных образований (городских округов), на 2025 год и на плановый период 2026 и 2027 годов, в части увеличения размеров нормативных затрат на 2025 год.</w:t>
      </w:r>
    </w:p>
    <w:p w:rsidR="008342F3" w:rsidRPr="00643B27" w:rsidRDefault="00C046DD" w:rsidP="00643B27">
      <w:pPr>
        <w:widowControl w:val="0"/>
        <w:ind w:right="-142" w:firstLine="709"/>
        <w:jc w:val="both"/>
        <w:rPr>
          <w:sz w:val="28"/>
          <w:szCs w:val="28"/>
        </w:rPr>
      </w:pPr>
      <w:bookmarkStart w:id="1" w:name="_Hlk172273865"/>
      <w:r w:rsidRPr="00643B27">
        <w:rPr>
          <w:sz w:val="28"/>
          <w:szCs w:val="28"/>
        </w:rPr>
        <w:t>Принятие данного проекта постановления Кабинета Министров Республики Татарстан потребует выделения дополнительных финансовых средств из бюджета Республики Татарстан в размере</w:t>
      </w:r>
      <w:r w:rsidR="00643B27" w:rsidRPr="00643B27">
        <w:rPr>
          <w:sz w:val="28"/>
          <w:szCs w:val="28"/>
          <w:highlight w:val="white"/>
        </w:rPr>
        <w:t xml:space="preserve"> 265,1 </w:t>
      </w:r>
      <w:proofErr w:type="spellStart"/>
      <w:proofErr w:type="gramStart"/>
      <w:r w:rsidR="00643B27" w:rsidRPr="00643B27">
        <w:rPr>
          <w:sz w:val="28"/>
          <w:szCs w:val="28"/>
          <w:highlight w:val="white"/>
        </w:rPr>
        <w:t>млн.</w:t>
      </w:r>
      <w:r w:rsidRPr="00643B27">
        <w:rPr>
          <w:sz w:val="28"/>
          <w:szCs w:val="28"/>
          <w:highlight w:val="white"/>
        </w:rPr>
        <w:t>рублей</w:t>
      </w:r>
      <w:bookmarkEnd w:id="1"/>
      <w:proofErr w:type="spellEnd"/>
      <w:proofErr w:type="gramEnd"/>
      <w:r w:rsidRPr="00643B27">
        <w:rPr>
          <w:sz w:val="28"/>
          <w:szCs w:val="28"/>
          <w:highlight w:val="white"/>
        </w:rPr>
        <w:t>.</w:t>
      </w:r>
    </w:p>
    <w:p w:rsidR="008B0142" w:rsidRDefault="004E7CF5" w:rsidP="00643B27">
      <w:pPr>
        <w:widowControl w:val="0"/>
        <w:ind w:right="-142"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Н</w:t>
      </w:r>
      <w:r w:rsidR="00C046DD" w:rsidRPr="00643B27">
        <w:rPr>
          <w:rFonts w:cs="Arial"/>
          <w:sz w:val="28"/>
          <w:szCs w:val="28"/>
        </w:rPr>
        <w:t xml:space="preserve">еобходимость в проведении оценки регулирующего воздействия проекта постановления </w:t>
      </w:r>
      <w:r w:rsidR="00C046DD" w:rsidRPr="00643B27">
        <w:rPr>
          <w:sz w:val="28"/>
          <w:szCs w:val="28"/>
        </w:rPr>
        <w:t>Кабинета Министров Республики Татарстан</w:t>
      </w:r>
      <w:r w:rsidRPr="004E7CF5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о</w:t>
      </w:r>
      <w:r w:rsidRPr="00643B27">
        <w:rPr>
          <w:rFonts w:cs="Arial"/>
          <w:sz w:val="28"/>
          <w:szCs w:val="28"/>
        </w:rPr>
        <w:t>тсутствует</w:t>
      </w:r>
      <w:r w:rsidR="00C046DD" w:rsidRPr="00643B27">
        <w:rPr>
          <w:rFonts w:cs="Arial"/>
          <w:sz w:val="28"/>
          <w:szCs w:val="28"/>
        </w:rPr>
        <w:t>.</w:t>
      </w:r>
      <w:r w:rsidR="00C046DD" w:rsidRPr="00643B27">
        <w:rPr>
          <w:sz w:val="28"/>
          <w:szCs w:val="28"/>
        </w:rPr>
        <w:t xml:space="preserve"> </w:t>
      </w:r>
    </w:p>
    <w:p w:rsidR="008342F3" w:rsidRPr="00643B27" w:rsidRDefault="00C046DD" w:rsidP="00643B27">
      <w:pPr>
        <w:widowControl w:val="0"/>
        <w:ind w:right="-142" w:firstLine="709"/>
        <w:jc w:val="both"/>
        <w:rPr>
          <w:sz w:val="28"/>
          <w:szCs w:val="28"/>
        </w:rPr>
      </w:pPr>
      <w:r w:rsidRPr="00643B27">
        <w:rPr>
          <w:sz w:val="28"/>
          <w:szCs w:val="28"/>
        </w:rPr>
        <w:t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</w:p>
    <w:sectPr w:rsidR="008342F3" w:rsidRPr="00643B27" w:rsidSect="00643B27">
      <w:headerReference w:type="even" r:id="rId19"/>
      <w:headerReference w:type="default" r:id="rId20"/>
      <w:footerReference w:type="even" r:id="rId21"/>
      <w:headerReference w:type="first" r:id="rId22"/>
      <w:footerReference w:type="first" r:id="rId23"/>
      <w:pgSz w:w="11906" w:h="16838"/>
      <w:pgMar w:top="1134" w:right="567" w:bottom="1134" w:left="1134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797" w:rsidRDefault="00DB4797">
      <w:r>
        <w:separator/>
      </w:r>
    </w:p>
  </w:endnote>
  <w:endnote w:type="continuationSeparator" w:id="0">
    <w:p w:rsidR="00DB4797" w:rsidRDefault="00DB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7" w:rsidRDefault="00DB4B07">
    <w:pPr>
      <w:pStyle w:val="aff"/>
      <w:contextualSpacing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7" w:rsidRDefault="00DB4B07">
    <w:pPr>
      <w:pStyle w:val="aff"/>
      <w:contextualSpacing/>
      <w:jc w:val="right"/>
    </w:pPr>
  </w:p>
  <w:p w:rsidR="00DB4B07" w:rsidRDefault="00DB4B07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7" w:rsidRDefault="00DB4B07">
    <w:pPr>
      <w:pStyle w:val="aff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4C0533">
      <w:rPr>
        <w:rStyle w:val="afc"/>
        <w:noProof/>
      </w:rPr>
      <w:t>17</w:t>
    </w:r>
    <w:r>
      <w:rPr>
        <w:rStyle w:val="afc"/>
      </w:rPr>
      <w:fldChar w:fldCharType="end"/>
    </w:r>
  </w:p>
  <w:p w:rsidR="00DB4B07" w:rsidRDefault="00DB4B07">
    <w:pPr>
      <w:pStyle w:val="af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7" w:rsidRDefault="00DB4B07">
    <w:pPr>
      <w:pStyle w:val="aff"/>
      <w:contextualSpacing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797" w:rsidRDefault="00DB4797">
      <w:r>
        <w:separator/>
      </w:r>
    </w:p>
  </w:footnote>
  <w:footnote w:type="continuationSeparator" w:id="0">
    <w:p w:rsidR="00DB4797" w:rsidRDefault="00DB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7" w:rsidRDefault="00DB4B07" w:rsidP="000101C7">
    <w:pPr>
      <w:pStyle w:val="afd"/>
      <w:ind w:firstLine="0"/>
      <w:jc w:val="center"/>
    </w:pPr>
    <w:r>
      <w:fldChar w:fldCharType="begin"/>
    </w:r>
    <w:r>
      <w:instrText>PAGE \* MERGEFORMAT</w:instrText>
    </w:r>
    <w:r>
      <w:fldChar w:fldCharType="separate"/>
    </w:r>
    <w:r w:rsidR="00E274A0"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7" w:rsidRDefault="00DB4B07">
    <w:pPr>
      <w:pStyle w:val="af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7" w:rsidRDefault="00DB4B07">
    <w:pPr>
      <w:pStyle w:val="afd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7" w:rsidRDefault="00DB4B07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4C0533">
      <w:rPr>
        <w:rStyle w:val="afc"/>
        <w:noProof/>
      </w:rPr>
      <w:t>17</w:t>
    </w:r>
    <w:r>
      <w:rPr>
        <w:rStyle w:val="afc"/>
      </w:rPr>
      <w:fldChar w:fldCharType="end"/>
    </w:r>
  </w:p>
  <w:p w:rsidR="00DB4B07" w:rsidRDefault="00DB4B07">
    <w:pPr>
      <w:pStyle w:val="af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7" w:rsidRDefault="00DB4B07">
    <w:pPr>
      <w:pStyle w:val="afd"/>
      <w:jc w:val="center"/>
    </w:pPr>
    <w:r>
      <w:fldChar w:fldCharType="begin"/>
    </w:r>
    <w:r>
      <w:instrText>PAGE \* MERGEFORMAT</w:instrText>
    </w:r>
    <w:r>
      <w:fldChar w:fldCharType="separate"/>
    </w:r>
    <w:r w:rsidR="004C0533">
      <w:rPr>
        <w:noProof/>
      </w:rPr>
      <w:t>17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07" w:rsidRDefault="00DB4B07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336"/>
    <w:multiLevelType w:val="multilevel"/>
    <w:tmpl w:val="EE4217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7AF674F"/>
    <w:multiLevelType w:val="multilevel"/>
    <w:tmpl w:val="12D867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20807394"/>
    <w:multiLevelType w:val="multilevel"/>
    <w:tmpl w:val="932EC5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-622"/>
        </w:tabs>
      </w:pPr>
    </w:lvl>
    <w:lvl w:ilvl="2">
      <w:numFmt w:val="none"/>
      <w:lvlText w:val=""/>
      <w:lvlJc w:val="left"/>
      <w:pPr>
        <w:tabs>
          <w:tab w:val="num" w:pos="-622"/>
        </w:tabs>
      </w:pPr>
    </w:lvl>
    <w:lvl w:ilvl="3">
      <w:numFmt w:val="none"/>
      <w:lvlText w:val=""/>
      <w:lvlJc w:val="left"/>
      <w:pPr>
        <w:tabs>
          <w:tab w:val="num" w:pos="-622"/>
        </w:tabs>
      </w:pPr>
    </w:lvl>
    <w:lvl w:ilvl="4">
      <w:numFmt w:val="none"/>
      <w:lvlText w:val=""/>
      <w:lvlJc w:val="left"/>
      <w:pPr>
        <w:tabs>
          <w:tab w:val="num" w:pos="-622"/>
        </w:tabs>
      </w:pPr>
    </w:lvl>
    <w:lvl w:ilvl="5">
      <w:numFmt w:val="none"/>
      <w:lvlText w:val=""/>
      <w:lvlJc w:val="left"/>
      <w:pPr>
        <w:tabs>
          <w:tab w:val="num" w:pos="-622"/>
        </w:tabs>
      </w:pPr>
    </w:lvl>
    <w:lvl w:ilvl="6">
      <w:numFmt w:val="none"/>
      <w:lvlText w:val=""/>
      <w:lvlJc w:val="left"/>
      <w:pPr>
        <w:tabs>
          <w:tab w:val="num" w:pos="-622"/>
        </w:tabs>
      </w:pPr>
    </w:lvl>
    <w:lvl w:ilvl="7">
      <w:numFmt w:val="none"/>
      <w:lvlText w:val=""/>
      <w:lvlJc w:val="left"/>
      <w:pPr>
        <w:tabs>
          <w:tab w:val="num" w:pos="-622"/>
        </w:tabs>
      </w:pPr>
    </w:lvl>
    <w:lvl w:ilvl="8">
      <w:numFmt w:val="none"/>
      <w:lvlText w:val=""/>
      <w:lvlJc w:val="left"/>
      <w:pPr>
        <w:tabs>
          <w:tab w:val="num" w:pos="-622"/>
        </w:tabs>
      </w:pPr>
    </w:lvl>
  </w:abstractNum>
  <w:abstractNum w:abstractNumId="3" w15:restartNumberingAfterBreak="0">
    <w:nsid w:val="22733B52"/>
    <w:multiLevelType w:val="multilevel"/>
    <w:tmpl w:val="EC700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C4B1E"/>
    <w:multiLevelType w:val="multilevel"/>
    <w:tmpl w:val="17BA94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D30597"/>
    <w:multiLevelType w:val="multilevel"/>
    <w:tmpl w:val="540474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2FA046A4"/>
    <w:multiLevelType w:val="multilevel"/>
    <w:tmpl w:val="64626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76F0B"/>
    <w:multiLevelType w:val="multilevel"/>
    <w:tmpl w:val="91FA8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E5492"/>
    <w:multiLevelType w:val="multilevel"/>
    <w:tmpl w:val="5CA237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441627E"/>
    <w:multiLevelType w:val="multilevel"/>
    <w:tmpl w:val="A30687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49D213D"/>
    <w:multiLevelType w:val="multilevel"/>
    <w:tmpl w:val="8F44B6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6081561"/>
    <w:multiLevelType w:val="multilevel"/>
    <w:tmpl w:val="D1F2F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-906"/>
        </w:tabs>
      </w:pPr>
    </w:lvl>
    <w:lvl w:ilvl="2">
      <w:numFmt w:val="none"/>
      <w:lvlText w:val=""/>
      <w:lvlJc w:val="left"/>
      <w:pPr>
        <w:tabs>
          <w:tab w:val="num" w:pos="-906"/>
        </w:tabs>
      </w:pPr>
    </w:lvl>
    <w:lvl w:ilvl="3">
      <w:numFmt w:val="none"/>
      <w:lvlText w:val=""/>
      <w:lvlJc w:val="left"/>
      <w:pPr>
        <w:tabs>
          <w:tab w:val="num" w:pos="-906"/>
        </w:tabs>
      </w:pPr>
    </w:lvl>
    <w:lvl w:ilvl="4">
      <w:numFmt w:val="none"/>
      <w:lvlText w:val=""/>
      <w:lvlJc w:val="left"/>
      <w:pPr>
        <w:tabs>
          <w:tab w:val="num" w:pos="-906"/>
        </w:tabs>
      </w:pPr>
    </w:lvl>
    <w:lvl w:ilvl="5">
      <w:numFmt w:val="none"/>
      <w:lvlText w:val=""/>
      <w:lvlJc w:val="left"/>
      <w:pPr>
        <w:tabs>
          <w:tab w:val="num" w:pos="-906"/>
        </w:tabs>
      </w:pPr>
    </w:lvl>
    <w:lvl w:ilvl="6">
      <w:numFmt w:val="none"/>
      <w:lvlText w:val=""/>
      <w:lvlJc w:val="left"/>
      <w:pPr>
        <w:tabs>
          <w:tab w:val="num" w:pos="-906"/>
        </w:tabs>
      </w:pPr>
    </w:lvl>
    <w:lvl w:ilvl="7">
      <w:numFmt w:val="none"/>
      <w:lvlText w:val=""/>
      <w:lvlJc w:val="left"/>
      <w:pPr>
        <w:tabs>
          <w:tab w:val="num" w:pos="-906"/>
        </w:tabs>
      </w:pPr>
    </w:lvl>
    <w:lvl w:ilvl="8">
      <w:numFmt w:val="none"/>
      <w:lvlText w:val=""/>
      <w:lvlJc w:val="left"/>
      <w:pPr>
        <w:tabs>
          <w:tab w:val="num" w:pos="-906"/>
        </w:tabs>
      </w:pPr>
    </w:lvl>
  </w:abstractNum>
  <w:abstractNum w:abstractNumId="12" w15:restartNumberingAfterBreak="0">
    <w:nsid w:val="452E3405"/>
    <w:multiLevelType w:val="multilevel"/>
    <w:tmpl w:val="A420EF22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50AC1F99"/>
    <w:multiLevelType w:val="multilevel"/>
    <w:tmpl w:val="C456A6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7180C44"/>
    <w:multiLevelType w:val="multilevel"/>
    <w:tmpl w:val="673A80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5B4C4C52"/>
    <w:multiLevelType w:val="multilevel"/>
    <w:tmpl w:val="7A021E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62DC5976"/>
    <w:multiLevelType w:val="multilevel"/>
    <w:tmpl w:val="BB9E19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-338"/>
        </w:tabs>
      </w:pPr>
    </w:lvl>
    <w:lvl w:ilvl="2">
      <w:numFmt w:val="none"/>
      <w:lvlText w:val=""/>
      <w:lvlJc w:val="left"/>
      <w:pPr>
        <w:tabs>
          <w:tab w:val="num" w:pos="-338"/>
        </w:tabs>
      </w:pPr>
    </w:lvl>
    <w:lvl w:ilvl="3">
      <w:numFmt w:val="none"/>
      <w:lvlText w:val=""/>
      <w:lvlJc w:val="left"/>
      <w:pPr>
        <w:tabs>
          <w:tab w:val="num" w:pos="-338"/>
        </w:tabs>
      </w:pPr>
    </w:lvl>
    <w:lvl w:ilvl="4">
      <w:numFmt w:val="none"/>
      <w:lvlText w:val=""/>
      <w:lvlJc w:val="left"/>
      <w:pPr>
        <w:tabs>
          <w:tab w:val="num" w:pos="-338"/>
        </w:tabs>
      </w:pPr>
    </w:lvl>
    <w:lvl w:ilvl="5">
      <w:numFmt w:val="none"/>
      <w:lvlText w:val=""/>
      <w:lvlJc w:val="left"/>
      <w:pPr>
        <w:tabs>
          <w:tab w:val="num" w:pos="-338"/>
        </w:tabs>
      </w:pPr>
    </w:lvl>
    <w:lvl w:ilvl="6">
      <w:numFmt w:val="none"/>
      <w:lvlText w:val=""/>
      <w:lvlJc w:val="left"/>
      <w:pPr>
        <w:tabs>
          <w:tab w:val="num" w:pos="-338"/>
        </w:tabs>
      </w:pPr>
    </w:lvl>
    <w:lvl w:ilvl="7">
      <w:numFmt w:val="none"/>
      <w:lvlText w:val=""/>
      <w:lvlJc w:val="left"/>
      <w:pPr>
        <w:tabs>
          <w:tab w:val="num" w:pos="-338"/>
        </w:tabs>
      </w:pPr>
    </w:lvl>
    <w:lvl w:ilvl="8">
      <w:numFmt w:val="none"/>
      <w:lvlText w:val=""/>
      <w:lvlJc w:val="left"/>
      <w:pPr>
        <w:tabs>
          <w:tab w:val="num" w:pos="-338"/>
        </w:tabs>
      </w:pPr>
    </w:lvl>
  </w:abstractNum>
  <w:abstractNum w:abstractNumId="17" w15:restartNumberingAfterBreak="0">
    <w:nsid w:val="63A755EB"/>
    <w:multiLevelType w:val="multilevel"/>
    <w:tmpl w:val="B9464F5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6993C1D"/>
    <w:multiLevelType w:val="multilevel"/>
    <w:tmpl w:val="DD8E352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6F468C2"/>
    <w:multiLevelType w:val="multilevel"/>
    <w:tmpl w:val="4B7C21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 w15:restartNumberingAfterBreak="0">
    <w:nsid w:val="6A1623C1"/>
    <w:multiLevelType w:val="multilevel"/>
    <w:tmpl w:val="B866C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6B252BE8"/>
    <w:multiLevelType w:val="multilevel"/>
    <w:tmpl w:val="1C58B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B334E"/>
    <w:multiLevelType w:val="multilevel"/>
    <w:tmpl w:val="FBF0E5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20"/>
  </w:num>
  <w:num w:numId="4">
    <w:abstractNumId w:val="8"/>
  </w:num>
  <w:num w:numId="5">
    <w:abstractNumId w:val="11"/>
  </w:num>
  <w:num w:numId="6">
    <w:abstractNumId w:val="22"/>
  </w:num>
  <w:num w:numId="7">
    <w:abstractNumId w:val="10"/>
  </w:num>
  <w:num w:numId="8">
    <w:abstractNumId w:val="15"/>
  </w:num>
  <w:num w:numId="9">
    <w:abstractNumId w:val="7"/>
  </w:num>
  <w:num w:numId="10">
    <w:abstractNumId w:val="21"/>
  </w:num>
  <w:num w:numId="11">
    <w:abstractNumId w:val="4"/>
  </w:num>
  <w:num w:numId="12">
    <w:abstractNumId w:val="9"/>
  </w:num>
  <w:num w:numId="13">
    <w:abstractNumId w:val="18"/>
  </w:num>
  <w:num w:numId="14">
    <w:abstractNumId w:val="13"/>
  </w:num>
  <w:num w:numId="15">
    <w:abstractNumId w:val="6"/>
  </w:num>
  <w:num w:numId="16">
    <w:abstractNumId w:val="17"/>
  </w:num>
  <w:num w:numId="17">
    <w:abstractNumId w:val="3"/>
  </w:num>
  <w:num w:numId="18">
    <w:abstractNumId w:val="12"/>
  </w:num>
  <w:num w:numId="19">
    <w:abstractNumId w:val="5"/>
  </w:num>
  <w:num w:numId="20">
    <w:abstractNumId w:val="19"/>
  </w:num>
  <w:num w:numId="21">
    <w:abstractNumId w:val="14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F3"/>
    <w:rsid w:val="0000184A"/>
    <w:rsid w:val="000101C7"/>
    <w:rsid w:val="00033247"/>
    <w:rsid w:val="00033D16"/>
    <w:rsid w:val="00034683"/>
    <w:rsid w:val="000A1D71"/>
    <w:rsid w:val="00295759"/>
    <w:rsid w:val="00316B85"/>
    <w:rsid w:val="004C0533"/>
    <w:rsid w:val="004E7CF5"/>
    <w:rsid w:val="00526AA2"/>
    <w:rsid w:val="00545606"/>
    <w:rsid w:val="005A7E0E"/>
    <w:rsid w:val="00604B28"/>
    <w:rsid w:val="00643B27"/>
    <w:rsid w:val="006D29C2"/>
    <w:rsid w:val="008342F3"/>
    <w:rsid w:val="008B0142"/>
    <w:rsid w:val="009E321B"/>
    <w:rsid w:val="00A4217A"/>
    <w:rsid w:val="00AB4C6E"/>
    <w:rsid w:val="00AC50C2"/>
    <w:rsid w:val="00B17832"/>
    <w:rsid w:val="00B249FD"/>
    <w:rsid w:val="00BE538C"/>
    <w:rsid w:val="00C046DD"/>
    <w:rsid w:val="00C20271"/>
    <w:rsid w:val="00C216AA"/>
    <w:rsid w:val="00D213B6"/>
    <w:rsid w:val="00D94466"/>
    <w:rsid w:val="00DB4797"/>
    <w:rsid w:val="00DB4B07"/>
    <w:rsid w:val="00DE4E85"/>
    <w:rsid w:val="00E06674"/>
    <w:rsid w:val="00E274A0"/>
    <w:rsid w:val="00E44FB5"/>
    <w:rsid w:val="00F93D1C"/>
    <w:rsid w:val="00FC42F0"/>
    <w:rsid w:val="00F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5d5">
      <v:stroke color="#5d5"/>
    </o:shapedefaults>
    <o:shapelayout v:ext="edit">
      <o:idmap v:ext="edit" data="1"/>
    </o:shapelayout>
  </w:shapeDefaults>
  <w:decimalSymbol w:val=","/>
  <w:listSeparator w:val=";"/>
  <w14:docId w14:val="73659A3F"/>
  <w15:docId w15:val="{0975B950-5C06-4A0E-AAD6-A7C8CDCC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rPr>
      <w:rFonts w:ascii="Arial" w:eastAsia="Times New Roman" w:hAnsi="Arial" w:cs="Arial"/>
    </w:rPr>
  </w:style>
  <w:style w:type="character" w:styleId="afc">
    <w:name w:val="page number"/>
    <w:basedOn w:val="a0"/>
  </w:style>
  <w:style w:type="paragraph" w:styleId="afd">
    <w:name w:val="header"/>
    <w:basedOn w:val="a"/>
    <w:link w:val="afe"/>
    <w:pPr>
      <w:widowControl w:val="0"/>
      <w:tabs>
        <w:tab w:val="center" w:pos="4153"/>
        <w:tab w:val="right" w:pos="8306"/>
      </w:tabs>
      <w:spacing w:before="60" w:line="360" w:lineRule="auto"/>
      <w:ind w:firstLine="709"/>
      <w:jc w:val="both"/>
    </w:pPr>
    <w:rPr>
      <w:sz w:val="28"/>
      <w:szCs w:val="20"/>
    </w:rPr>
  </w:style>
  <w:style w:type="character" w:customStyle="1" w:styleId="afe">
    <w:name w:val="Верхний колонтитул Знак"/>
    <w:link w:val="afd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footer"/>
    <w:basedOn w:val="a"/>
    <w:link w:val="aff0"/>
    <w:uiPriority w:val="9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aff2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f3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Balloon Text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aff6">
    <w:name w:val="Подписание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ff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StGen0">
    <w:name w:val="StGen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6787&amp;date=24.02.2025" TargetMode="External"/><Relationship Id="rId13" Type="http://schemas.openxmlformats.org/officeDocument/2006/relationships/header" Target="header2.xml"/><Relationship Id="rId18" Type="http://schemas.openxmlformats.org/officeDocument/2006/relationships/hyperlink" Target="file:///C:\opt\onlyoffice\desktopeditors\editors\web-apps\apps\documenteditor\main\index.html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RLAW363&amp;n=186787&amp;date=24.02.202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opt\onlyoffice\desktopeditors\editors\web-apps\apps\documenteditor\main\index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hyperlink" Target="https://login.consultant.ru/link/?req=doc&amp;base=RLAW363&amp;n=188789&amp;dst=100022&amp;field=134&amp;date=24.02.2025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6787&amp;date=24.02.2025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E35E-B08D-43BD-9C08-08A65498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3656</Words>
  <Characters>20841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cp:lastModifiedBy>Салахова Гульшат Минзагитовна</cp:lastModifiedBy>
  <cp:revision>9</cp:revision>
  <cp:lastPrinted>2025-05-23T12:10:00Z</cp:lastPrinted>
  <dcterms:created xsi:type="dcterms:W3CDTF">2025-05-23T12:07:00Z</dcterms:created>
  <dcterms:modified xsi:type="dcterms:W3CDTF">2025-05-28T12:00:00Z</dcterms:modified>
</cp:coreProperties>
</file>