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9D" w:rsidRDefault="006F7F9D">
      <w:pPr>
        <w:pStyle w:val="ConsPlusNormal"/>
        <w:jc w:val="both"/>
      </w:pPr>
    </w:p>
    <w:p w:rsidR="006F7F9D" w:rsidRDefault="006F7F9D">
      <w:pPr>
        <w:pStyle w:val="ConsPlusTitle"/>
        <w:jc w:val="center"/>
      </w:pPr>
      <w:r>
        <w:t>МИНИСТЕРСТВО ТРУДА, ЗАНЯТОСТИ И СОЦИАЛЬНОЙ ЗАЩИТЫ</w:t>
      </w:r>
    </w:p>
    <w:p w:rsidR="006F7F9D" w:rsidRDefault="006F7F9D">
      <w:pPr>
        <w:pStyle w:val="ConsPlusTitle"/>
        <w:jc w:val="center"/>
      </w:pPr>
      <w:r>
        <w:t>РЕСПУБЛИКИ ТАТАРСТАН</w:t>
      </w:r>
    </w:p>
    <w:p w:rsidR="006F7F9D" w:rsidRDefault="006F7F9D">
      <w:pPr>
        <w:pStyle w:val="ConsPlusTitle"/>
        <w:jc w:val="center"/>
      </w:pPr>
    </w:p>
    <w:p w:rsidR="006F7F9D" w:rsidRDefault="006F7F9D">
      <w:pPr>
        <w:pStyle w:val="ConsPlusTitle"/>
        <w:jc w:val="center"/>
      </w:pPr>
      <w:r>
        <w:t>ПРИКАЗ</w:t>
      </w:r>
    </w:p>
    <w:p w:rsidR="006F7F9D" w:rsidRDefault="006F7F9D">
      <w:pPr>
        <w:pStyle w:val="ConsPlusTitle"/>
        <w:jc w:val="center"/>
      </w:pPr>
      <w:r>
        <w:t>от 22 сентября 2015 г. N 670</w:t>
      </w:r>
    </w:p>
    <w:p w:rsidR="006F7F9D" w:rsidRDefault="006F7F9D">
      <w:pPr>
        <w:pStyle w:val="ConsPlusTitle"/>
        <w:jc w:val="center"/>
      </w:pPr>
    </w:p>
    <w:p w:rsidR="006F7F9D" w:rsidRDefault="006F7F9D">
      <w:pPr>
        <w:pStyle w:val="ConsPlusTitle"/>
        <w:jc w:val="center"/>
      </w:pPr>
      <w:r>
        <w:t>ОБ УТВЕРЖДЕНИИ АДМИНИСТРАТИВНОГО РЕГЛАМЕНТА ПРЕДОСТАВЛЕНИЯ</w:t>
      </w:r>
    </w:p>
    <w:p w:rsidR="006F7F9D" w:rsidRDefault="006F7F9D">
      <w:pPr>
        <w:pStyle w:val="ConsPlusTitle"/>
        <w:jc w:val="center"/>
      </w:pPr>
      <w:r>
        <w:t>ГОСУДАРСТВЕННОЙ УСЛУГИ ПО ОКАЗАНИЮ (ПРЕДОСТАВЛЕНИЮ)</w:t>
      </w:r>
    </w:p>
    <w:p w:rsidR="006F7F9D" w:rsidRDefault="006F7F9D">
      <w:pPr>
        <w:pStyle w:val="ConsPlusTitle"/>
        <w:jc w:val="center"/>
      </w:pPr>
      <w:r>
        <w:t>ГОСУДАРСТВЕННОЙ СОЦИАЛЬНОЙ ПОМОЩИ ОТДЕЛЬНЫМ</w:t>
      </w:r>
    </w:p>
    <w:p w:rsidR="006F7F9D" w:rsidRDefault="006F7F9D">
      <w:pPr>
        <w:pStyle w:val="ConsPlusTitle"/>
        <w:jc w:val="center"/>
      </w:pPr>
      <w:r>
        <w:t>КАТЕГОРИЯМ ГРАЖДАН НА ТЕРРИТОРИИ РЕСПУБЛИКИ ТАТАРСТАН</w:t>
      </w:r>
    </w:p>
    <w:p w:rsidR="006F7F9D" w:rsidRDefault="006F7F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7F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F9D" w:rsidRDefault="006F7F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F9D" w:rsidRDefault="006F7F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F9D" w:rsidRDefault="006F7F9D">
            <w:pPr>
              <w:pStyle w:val="ConsPlusNormal"/>
              <w:jc w:val="center"/>
            </w:pPr>
            <w:r>
              <w:rPr>
                <w:color w:val="392C69"/>
              </w:rPr>
              <w:t>Список изменяющих документов</w:t>
            </w:r>
          </w:p>
          <w:p w:rsidR="006F7F9D" w:rsidRDefault="006F7F9D">
            <w:pPr>
              <w:pStyle w:val="ConsPlusNormal"/>
              <w:jc w:val="center"/>
            </w:pPr>
            <w:r>
              <w:rPr>
                <w:color w:val="392C69"/>
              </w:rPr>
              <w:t>(в ред. Приказов Минтруда, занятости и соцзащиты РТ</w:t>
            </w:r>
          </w:p>
          <w:p w:rsidR="006F7F9D" w:rsidRDefault="006F7F9D">
            <w:pPr>
              <w:pStyle w:val="ConsPlusNormal"/>
              <w:jc w:val="center"/>
            </w:pPr>
            <w:r>
              <w:rPr>
                <w:color w:val="392C69"/>
              </w:rPr>
              <w:t xml:space="preserve">от 07.06.2016 </w:t>
            </w:r>
            <w:hyperlink r:id="rId4">
              <w:r>
                <w:rPr>
                  <w:color w:val="0000FF"/>
                </w:rPr>
                <w:t>N 317</w:t>
              </w:r>
            </w:hyperlink>
            <w:r>
              <w:rPr>
                <w:color w:val="392C69"/>
              </w:rPr>
              <w:t xml:space="preserve">, от 19.07.2016 </w:t>
            </w:r>
            <w:hyperlink r:id="rId5">
              <w:r>
                <w:rPr>
                  <w:color w:val="0000FF"/>
                </w:rPr>
                <w:t>N 412</w:t>
              </w:r>
            </w:hyperlink>
            <w:r>
              <w:rPr>
                <w:color w:val="392C69"/>
              </w:rPr>
              <w:t xml:space="preserve">, от 08.06.2017 </w:t>
            </w:r>
            <w:hyperlink r:id="rId6">
              <w:r>
                <w:rPr>
                  <w:color w:val="0000FF"/>
                </w:rPr>
                <w:t>N 348</w:t>
              </w:r>
            </w:hyperlink>
            <w:r>
              <w:rPr>
                <w:color w:val="392C69"/>
              </w:rPr>
              <w:t>,</w:t>
            </w:r>
          </w:p>
          <w:p w:rsidR="006F7F9D" w:rsidRDefault="006F7F9D">
            <w:pPr>
              <w:pStyle w:val="ConsPlusNormal"/>
              <w:jc w:val="center"/>
            </w:pPr>
            <w:r>
              <w:rPr>
                <w:color w:val="392C69"/>
              </w:rPr>
              <w:t xml:space="preserve">от 25.01.2018 </w:t>
            </w:r>
            <w:hyperlink r:id="rId7">
              <w:r>
                <w:rPr>
                  <w:color w:val="0000FF"/>
                </w:rPr>
                <w:t>N 60</w:t>
              </w:r>
            </w:hyperlink>
            <w:r>
              <w:rPr>
                <w:color w:val="392C69"/>
              </w:rPr>
              <w:t xml:space="preserve">, от 07.05.2018 </w:t>
            </w:r>
            <w:hyperlink r:id="rId8">
              <w:r>
                <w:rPr>
                  <w:color w:val="0000FF"/>
                </w:rPr>
                <w:t>N 348</w:t>
              </w:r>
            </w:hyperlink>
            <w:r>
              <w:rPr>
                <w:color w:val="392C69"/>
              </w:rPr>
              <w:t xml:space="preserve">, от 18.09.2018 </w:t>
            </w:r>
            <w:hyperlink r:id="rId9">
              <w:r>
                <w:rPr>
                  <w:color w:val="0000FF"/>
                </w:rPr>
                <w:t>N 885</w:t>
              </w:r>
            </w:hyperlink>
            <w:r>
              <w:rPr>
                <w:color w:val="392C69"/>
              </w:rPr>
              <w:t>,</w:t>
            </w:r>
          </w:p>
          <w:p w:rsidR="006F7F9D" w:rsidRDefault="006F7F9D">
            <w:pPr>
              <w:pStyle w:val="ConsPlusNormal"/>
              <w:jc w:val="center"/>
            </w:pPr>
            <w:r>
              <w:rPr>
                <w:color w:val="392C69"/>
              </w:rPr>
              <w:t xml:space="preserve">от 02.07.2019 </w:t>
            </w:r>
            <w:hyperlink r:id="rId10">
              <w:r>
                <w:rPr>
                  <w:color w:val="0000FF"/>
                </w:rPr>
                <w:t>N 509</w:t>
              </w:r>
            </w:hyperlink>
            <w:r>
              <w:rPr>
                <w:color w:val="392C69"/>
              </w:rPr>
              <w:t xml:space="preserve">, от 14.11.2019 </w:t>
            </w:r>
            <w:hyperlink r:id="rId11">
              <w:r>
                <w:rPr>
                  <w:color w:val="0000FF"/>
                </w:rPr>
                <w:t>N 1016</w:t>
              </w:r>
            </w:hyperlink>
            <w:r>
              <w:rPr>
                <w:color w:val="392C69"/>
              </w:rPr>
              <w:t xml:space="preserve">, от 07.02.2020 </w:t>
            </w:r>
            <w:hyperlink r:id="rId12">
              <w:r>
                <w:rPr>
                  <w:color w:val="0000FF"/>
                </w:rPr>
                <w:t>N 80</w:t>
              </w:r>
            </w:hyperlink>
            <w:r>
              <w:rPr>
                <w:color w:val="392C69"/>
              </w:rPr>
              <w:t>,</w:t>
            </w:r>
          </w:p>
          <w:p w:rsidR="006F7F9D" w:rsidRDefault="006F7F9D">
            <w:pPr>
              <w:pStyle w:val="ConsPlusNormal"/>
              <w:jc w:val="center"/>
            </w:pPr>
            <w:r>
              <w:rPr>
                <w:color w:val="392C69"/>
              </w:rPr>
              <w:t xml:space="preserve">от 01.09.2020 </w:t>
            </w:r>
            <w:hyperlink r:id="rId13">
              <w:r>
                <w:rPr>
                  <w:color w:val="0000FF"/>
                </w:rPr>
                <w:t>N 605</w:t>
              </w:r>
            </w:hyperlink>
            <w:r>
              <w:rPr>
                <w:color w:val="392C69"/>
              </w:rPr>
              <w:t xml:space="preserve">, от 22.12.2020 </w:t>
            </w:r>
            <w:hyperlink r:id="rId14">
              <w:r>
                <w:rPr>
                  <w:color w:val="0000FF"/>
                </w:rPr>
                <w:t>N 885</w:t>
              </w:r>
            </w:hyperlink>
            <w:r>
              <w:rPr>
                <w:color w:val="392C69"/>
              </w:rPr>
              <w:t xml:space="preserve">, от 02.06.2021 </w:t>
            </w:r>
            <w:hyperlink r:id="rId15">
              <w:r>
                <w:rPr>
                  <w:color w:val="0000FF"/>
                </w:rPr>
                <w:t>N 385</w:t>
              </w:r>
            </w:hyperlink>
            <w:r>
              <w:rPr>
                <w:color w:val="392C69"/>
              </w:rPr>
              <w:t>,</w:t>
            </w:r>
          </w:p>
          <w:p w:rsidR="006F7F9D" w:rsidRDefault="006F7F9D">
            <w:pPr>
              <w:pStyle w:val="ConsPlusNormal"/>
              <w:jc w:val="center"/>
            </w:pPr>
            <w:r>
              <w:rPr>
                <w:color w:val="392C69"/>
              </w:rPr>
              <w:t xml:space="preserve">от 06.08.2021 </w:t>
            </w:r>
            <w:hyperlink r:id="rId16">
              <w:r>
                <w:rPr>
                  <w:color w:val="0000FF"/>
                </w:rPr>
                <w:t>N 564</w:t>
              </w:r>
            </w:hyperlink>
            <w:r>
              <w:rPr>
                <w:color w:val="392C69"/>
              </w:rPr>
              <w:t xml:space="preserve">, от 01.10.2021 </w:t>
            </w:r>
            <w:hyperlink r:id="rId17">
              <w:r>
                <w:rPr>
                  <w:color w:val="0000FF"/>
                </w:rPr>
                <w:t>N 709</w:t>
              </w:r>
            </w:hyperlink>
            <w:r>
              <w:rPr>
                <w:color w:val="392C69"/>
              </w:rPr>
              <w:t xml:space="preserve">, от 30.05.2022 </w:t>
            </w:r>
            <w:hyperlink r:id="rId18">
              <w:r>
                <w:rPr>
                  <w:color w:val="0000FF"/>
                </w:rPr>
                <w:t>N 437</w:t>
              </w:r>
            </w:hyperlink>
            <w:r>
              <w:rPr>
                <w:color w:val="392C69"/>
              </w:rPr>
              <w:t>,</w:t>
            </w:r>
          </w:p>
          <w:p w:rsidR="006F7F9D" w:rsidRDefault="006F7F9D">
            <w:pPr>
              <w:pStyle w:val="ConsPlusNormal"/>
              <w:jc w:val="center"/>
            </w:pPr>
            <w:r>
              <w:rPr>
                <w:color w:val="392C69"/>
              </w:rPr>
              <w:t xml:space="preserve">от 07.11.2022 </w:t>
            </w:r>
            <w:hyperlink r:id="rId19">
              <w:r>
                <w:rPr>
                  <w:color w:val="0000FF"/>
                </w:rPr>
                <w:t>N 988</w:t>
              </w:r>
            </w:hyperlink>
            <w:r>
              <w:rPr>
                <w:color w:val="392C69"/>
              </w:rPr>
              <w:t xml:space="preserve">, от 29.06.2023 </w:t>
            </w:r>
            <w:hyperlink r:id="rId20">
              <w:r>
                <w:rPr>
                  <w:color w:val="0000FF"/>
                </w:rPr>
                <w:t>N 510</w:t>
              </w:r>
            </w:hyperlink>
            <w:r>
              <w:rPr>
                <w:color w:val="392C69"/>
              </w:rPr>
              <w:t xml:space="preserve">, от 03.04.2024 </w:t>
            </w:r>
            <w:hyperlink r:id="rId21">
              <w:r>
                <w:rPr>
                  <w:color w:val="0000FF"/>
                </w:rPr>
                <w:t>N 241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7F9D" w:rsidRDefault="006F7F9D">
            <w:pPr>
              <w:pStyle w:val="ConsPlusNormal"/>
            </w:pPr>
          </w:p>
        </w:tc>
      </w:tr>
    </w:tbl>
    <w:p w:rsidR="006F7F9D" w:rsidRDefault="006F7F9D">
      <w:pPr>
        <w:pStyle w:val="ConsPlusNormal"/>
        <w:jc w:val="both"/>
      </w:pPr>
    </w:p>
    <w:p w:rsidR="006F7F9D" w:rsidRDefault="006F7F9D">
      <w:pPr>
        <w:pStyle w:val="ConsPlusNormal"/>
        <w:ind w:firstLine="540"/>
        <w:jc w:val="both"/>
      </w:pPr>
      <w:r>
        <w:t xml:space="preserve">Во исполнение Федерального </w:t>
      </w:r>
      <w:hyperlink r:id="rId22">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6F7F9D" w:rsidRDefault="006F7F9D">
      <w:pPr>
        <w:pStyle w:val="ConsPlusNormal"/>
        <w:jc w:val="both"/>
      </w:pPr>
    </w:p>
    <w:p w:rsidR="006F7F9D" w:rsidRDefault="006F7F9D">
      <w:pPr>
        <w:pStyle w:val="ConsPlusNormal"/>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 (далее - Регламент).</w:t>
      </w:r>
    </w:p>
    <w:p w:rsidR="006F7F9D" w:rsidRDefault="006F7F9D">
      <w:pPr>
        <w:pStyle w:val="ConsPlusNormal"/>
        <w:spacing w:before="200"/>
        <w:ind w:firstLine="540"/>
        <w:jc w:val="both"/>
      </w:pPr>
      <w:r>
        <w:t xml:space="preserve">2. Начальникам управлений (отделов) социальной защиты Министерства труда, занятости и социальной защиты Республики Татарстан в муниципальных районах и городских округах обеспечить неукоснительное соблюдение положений </w:t>
      </w:r>
      <w:hyperlink w:anchor="P45">
        <w:r>
          <w:rPr>
            <w:color w:val="0000FF"/>
          </w:rPr>
          <w:t>Регламента</w:t>
        </w:r>
      </w:hyperlink>
      <w:r>
        <w:t>.</w:t>
      </w:r>
    </w:p>
    <w:p w:rsidR="006F7F9D" w:rsidRDefault="006F7F9D">
      <w:pPr>
        <w:pStyle w:val="ConsPlusNormal"/>
        <w:spacing w:before="200"/>
        <w:ind w:firstLine="540"/>
        <w:jc w:val="both"/>
      </w:pPr>
      <w:r>
        <w:t xml:space="preserve">3. Признать утратившим силу </w:t>
      </w:r>
      <w:hyperlink r:id="rId23">
        <w:r>
          <w:rPr>
            <w:color w:val="0000FF"/>
          </w:rPr>
          <w:t>Приказ</w:t>
        </w:r>
      </w:hyperlink>
      <w:r>
        <w:t xml:space="preserve"> Министерства труда, занятости и социальной защиты Республики Татарстан от 22 мая 2012 г. N 354 "Об утверждении Административного регламента предоставления государственной услуги по оказанию государственной социальной помощи".</w:t>
      </w:r>
    </w:p>
    <w:p w:rsidR="006F7F9D" w:rsidRDefault="006F7F9D">
      <w:pPr>
        <w:pStyle w:val="ConsPlusNormal"/>
        <w:spacing w:before="200"/>
        <w:ind w:firstLine="540"/>
        <w:jc w:val="both"/>
      </w:pPr>
      <w:r>
        <w:t xml:space="preserve">4. Контроль за исполнением настоящего Приказа возложить на заместителя министра </w:t>
      </w:r>
      <w:proofErr w:type="spellStart"/>
      <w:r>
        <w:t>Н.В.Бутаеву</w:t>
      </w:r>
      <w:proofErr w:type="spellEnd"/>
      <w:r>
        <w:t>.</w:t>
      </w:r>
    </w:p>
    <w:p w:rsidR="006F7F9D" w:rsidRDefault="006F7F9D">
      <w:pPr>
        <w:pStyle w:val="ConsPlusNormal"/>
        <w:jc w:val="both"/>
      </w:pPr>
    </w:p>
    <w:p w:rsidR="006F7F9D" w:rsidRDefault="006F7F9D">
      <w:pPr>
        <w:pStyle w:val="ConsPlusNormal"/>
        <w:jc w:val="right"/>
      </w:pPr>
      <w:r>
        <w:t>Министр</w:t>
      </w:r>
    </w:p>
    <w:p w:rsidR="006F7F9D" w:rsidRDefault="006F7F9D">
      <w:pPr>
        <w:pStyle w:val="ConsPlusNormal"/>
        <w:jc w:val="right"/>
      </w:pPr>
      <w:r>
        <w:t>Э.А.ЗАРИПОВА</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0"/>
      </w:pPr>
      <w:r>
        <w:t>Утвержден</w:t>
      </w:r>
    </w:p>
    <w:p w:rsidR="006F7F9D" w:rsidRDefault="006F7F9D">
      <w:pPr>
        <w:pStyle w:val="ConsPlusNormal"/>
        <w:jc w:val="right"/>
      </w:pPr>
      <w:r>
        <w:t>Приказом</w:t>
      </w:r>
    </w:p>
    <w:p w:rsidR="006F7F9D" w:rsidRDefault="006F7F9D">
      <w:pPr>
        <w:pStyle w:val="ConsPlusNormal"/>
        <w:jc w:val="right"/>
      </w:pPr>
      <w:r>
        <w:t>Министерства труда, занятости</w:t>
      </w:r>
    </w:p>
    <w:p w:rsidR="006F7F9D" w:rsidRDefault="006F7F9D">
      <w:pPr>
        <w:pStyle w:val="ConsPlusNormal"/>
        <w:jc w:val="right"/>
      </w:pPr>
      <w:r>
        <w:t>и социальной защиты</w:t>
      </w:r>
    </w:p>
    <w:p w:rsidR="006F7F9D" w:rsidRDefault="006F7F9D">
      <w:pPr>
        <w:pStyle w:val="ConsPlusNormal"/>
        <w:jc w:val="right"/>
      </w:pPr>
      <w:r>
        <w:t>Республики Татарстан</w:t>
      </w:r>
    </w:p>
    <w:p w:rsidR="006F7F9D" w:rsidRDefault="006F7F9D">
      <w:pPr>
        <w:pStyle w:val="ConsPlusNormal"/>
        <w:jc w:val="right"/>
      </w:pPr>
      <w:r>
        <w:t>от 22 сентября 2015 г. N 670</w:t>
      </w:r>
    </w:p>
    <w:p w:rsidR="006F7F9D" w:rsidRDefault="006F7F9D">
      <w:pPr>
        <w:pStyle w:val="ConsPlusNormal"/>
        <w:jc w:val="both"/>
      </w:pPr>
    </w:p>
    <w:p w:rsidR="006F7F9D" w:rsidRDefault="006F7F9D">
      <w:pPr>
        <w:pStyle w:val="ConsPlusTitle"/>
        <w:jc w:val="center"/>
      </w:pPr>
      <w:bookmarkStart w:id="0" w:name="P45"/>
      <w:bookmarkEnd w:id="0"/>
      <w:r>
        <w:t>АДМИНИСТРАТИВНЫЙ РЕГЛАМЕНТ</w:t>
      </w:r>
    </w:p>
    <w:p w:rsidR="006F7F9D" w:rsidRDefault="006F7F9D">
      <w:pPr>
        <w:pStyle w:val="ConsPlusTitle"/>
        <w:jc w:val="center"/>
      </w:pPr>
      <w:r>
        <w:t>ПРЕДОСТАВЛЕНИЯ ГОСУДАРСТВЕННОЙ</w:t>
      </w:r>
    </w:p>
    <w:p w:rsidR="006F7F9D" w:rsidRDefault="006F7F9D">
      <w:pPr>
        <w:pStyle w:val="ConsPlusTitle"/>
        <w:jc w:val="center"/>
      </w:pPr>
      <w:r>
        <w:t>УСЛУГИ ПО ОКАЗАНИЮ (ПРЕДОСТАВЛЕНИЮ) ГОСУДАРСТВЕННОЙ</w:t>
      </w:r>
    </w:p>
    <w:p w:rsidR="006F7F9D" w:rsidRDefault="006F7F9D">
      <w:pPr>
        <w:pStyle w:val="ConsPlusTitle"/>
        <w:jc w:val="center"/>
      </w:pPr>
      <w:r>
        <w:t>СОЦИАЛЬНОЙ ПОМОЩИ ОТДЕЛЬНЫМ КАТЕГОРИЯМ ГРАЖДАН НА ТЕРРИТОРИИ</w:t>
      </w:r>
    </w:p>
    <w:p w:rsidR="006F7F9D" w:rsidRDefault="006F7F9D">
      <w:pPr>
        <w:pStyle w:val="ConsPlusTitle"/>
        <w:jc w:val="center"/>
      </w:pPr>
      <w:r>
        <w:t>РЕСПУБЛИКИ ТАТАРСТАН</w:t>
      </w:r>
    </w:p>
    <w:p w:rsidR="006F7F9D" w:rsidRDefault="006F7F9D">
      <w:pPr>
        <w:pStyle w:val="ConsPlusNormal"/>
        <w:spacing w:after="1"/>
      </w:pPr>
    </w:p>
    <w:p w:rsidR="006F7F9D" w:rsidRDefault="006F7F9D">
      <w:pPr>
        <w:pStyle w:val="ConsPlusNormal"/>
        <w:jc w:val="both"/>
      </w:pPr>
      <w:bookmarkStart w:id="1" w:name="_GoBack"/>
      <w:bookmarkEnd w:id="1"/>
    </w:p>
    <w:p w:rsidR="006F7F9D" w:rsidRDefault="006F7F9D">
      <w:pPr>
        <w:pStyle w:val="ConsPlusTitle"/>
        <w:jc w:val="center"/>
        <w:outlineLvl w:val="1"/>
      </w:pPr>
      <w:r>
        <w:t>1. Общие положения</w:t>
      </w:r>
    </w:p>
    <w:p w:rsidR="006F7F9D" w:rsidRDefault="006F7F9D">
      <w:pPr>
        <w:pStyle w:val="ConsPlusNormal"/>
        <w:jc w:val="both"/>
      </w:pPr>
    </w:p>
    <w:p w:rsidR="006F7F9D" w:rsidRDefault="006F7F9D">
      <w:pPr>
        <w:pStyle w:val="ConsPlusNormal"/>
        <w:ind w:firstLine="540"/>
        <w:jc w:val="both"/>
      </w:pPr>
      <w:r>
        <w:lastRenderedPageBreak/>
        <w:t>1.1. Настоящий Административный регламент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 (далее - Регламент) устанавливает стандарт и порядок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 (далее - государственная услуга).</w:t>
      </w:r>
    </w:p>
    <w:p w:rsidR="006F7F9D" w:rsidRDefault="006F7F9D">
      <w:pPr>
        <w:pStyle w:val="ConsPlusNormal"/>
        <w:spacing w:before="200"/>
        <w:ind w:firstLine="540"/>
        <w:jc w:val="both"/>
      </w:pPr>
      <w:r>
        <w:t>1.2. Заявители:</w:t>
      </w:r>
    </w:p>
    <w:p w:rsidR="006F7F9D" w:rsidRDefault="006F7F9D">
      <w:pPr>
        <w:pStyle w:val="ConsPlusNormal"/>
        <w:spacing w:before="200"/>
        <w:ind w:firstLine="540"/>
        <w:jc w:val="both"/>
      </w:pPr>
      <w:bookmarkStart w:id="2" w:name="P57"/>
      <w:bookmarkEnd w:id="2"/>
      <w:r>
        <w:t xml:space="preserve">малоимущие семьи и малоимущие одиноко проживающие граждане, которые имеют среднедушевой доход ниже величины прожиточного минимума на душу населения, установленного в Республике Татарстан в соответствии с Федеральным </w:t>
      </w:r>
      <w:hyperlink r:id="rId24">
        <w:r>
          <w:rPr>
            <w:color w:val="0000FF"/>
          </w:rPr>
          <w:t>законом</w:t>
        </w:r>
      </w:hyperlink>
      <w:r>
        <w:t xml:space="preserve"> от 24 октября 1997 года N 134-ФЗ "О прожиточном минимуме в Российской Федерации" (далее - величина прожиточного минимума на душу населения), если все члены малоимущей семьи и малоимущий одиноко проживающий гражданин являются нетрудоспособными по возрасту, состоянию здоровья;</w:t>
      </w:r>
    </w:p>
    <w:p w:rsidR="006F7F9D" w:rsidRDefault="006F7F9D">
      <w:pPr>
        <w:pStyle w:val="ConsPlusNormal"/>
        <w:spacing w:before="200"/>
        <w:ind w:firstLine="540"/>
        <w:jc w:val="both"/>
      </w:pPr>
      <w:bookmarkStart w:id="3" w:name="P58"/>
      <w:bookmarkEnd w:id="3"/>
      <w:r>
        <w:t>семьи (одиноко проживающие граждане), оказавшиеся в трудной жизненной ситуации, единственное жилье и (или) имущество которых пострадало в результате пожара, наводнения или иного стихийного бедствия и среднедушевой доход которых не превышает 20000 рублей в месяц;</w:t>
      </w:r>
    </w:p>
    <w:p w:rsidR="006F7F9D" w:rsidRDefault="006F7F9D">
      <w:pPr>
        <w:pStyle w:val="ConsPlusNormal"/>
        <w:spacing w:before="200"/>
        <w:ind w:firstLine="540"/>
        <w:jc w:val="both"/>
      </w:pPr>
      <w:bookmarkStart w:id="4" w:name="P59"/>
      <w:bookmarkEnd w:id="4"/>
      <w:r>
        <w:t>малоимущие семьи и малоимущие одиноко проживающие граждане, размер среднедушевого дохода которых по независящим от них причинам ниже величины прожиточного минимума на душу населения на дату обращения за оказанием государственной социальной помощи на основании социального контракта.</w:t>
      </w:r>
    </w:p>
    <w:p w:rsidR="006F7F9D" w:rsidRDefault="006F7F9D">
      <w:pPr>
        <w:pStyle w:val="ConsPlusNormal"/>
        <w:spacing w:before="200"/>
        <w:ind w:firstLine="540"/>
        <w:jc w:val="both"/>
      </w:pPr>
      <w:r>
        <w:t xml:space="preserve">Государственная социальная помощь без заключения социального контракта оказывается категориям лиц, указанным в </w:t>
      </w:r>
      <w:hyperlink w:anchor="P57">
        <w:r>
          <w:rPr>
            <w:color w:val="0000FF"/>
          </w:rPr>
          <w:t>абзацах втором</w:t>
        </w:r>
      </w:hyperlink>
      <w:r>
        <w:t xml:space="preserve"> - </w:t>
      </w:r>
      <w:hyperlink w:anchor="P58">
        <w:r>
          <w:rPr>
            <w:color w:val="0000FF"/>
          </w:rPr>
          <w:t>третьем</w:t>
        </w:r>
      </w:hyperlink>
      <w:r>
        <w:t xml:space="preserve"> настоящего пункта.</w:t>
      </w:r>
    </w:p>
    <w:p w:rsidR="006F7F9D" w:rsidRDefault="006F7F9D">
      <w:pPr>
        <w:pStyle w:val="ConsPlusNormal"/>
        <w:spacing w:before="200"/>
        <w:ind w:firstLine="540"/>
        <w:jc w:val="both"/>
      </w:pPr>
      <w:r>
        <w:t xml:space="preserve">Государственная социальная помощь категориям лиц, указанным в </w:t>
      </w:r>
      <w:hyperlink w:anchor="P59">
        <w:r>
          <w:rPr>
            <w:color w:val="0000FF"/>
          </w:rPr>
          <w:t>абзаце четвертом</w:t>
        </w:r>
      </w:hyperlink>
      <w:r>
        <w:t xml:space="preserve"> настоящего пункта, оказывается на основании социального контракта.</w:t>
      </w:r>
    </w:p>
    <w:p w:rsidR="006F7F9D" w:rsidRDefault="006F7F9D">
      <w:pPr>
        <w:pStyle w:val="ConsPlusNormal"/>
        <w:spacing w:before="200"/>
        <w:ind w:firstLine="540"/>
        <w:jc w:val="both"/>
      </w:pPr>
      <w:r>
        <w:t xml:space="preserve">Государственная социальная помощь категориям лиц, указанным в </w:t>
      </w:r>
      <w:hyperlink w:anchor="P58">
        <w:r>
          <w:rPr>
            <w:color w:val="0000FF"/>
          </w:rPr>
          <w:t>абзаце третьем</w:t>
        </w:r>
      </w:hyperlink>
      <w:r>
        <w:t xml:space="preserve"> настоящего пункта, оказывается при условии, что указанная чрезвычайная ситуация произошла не позднее 12 месяцев, предшествующих месяцу подачи заявления о назначении государственной социальной помощи.</w:t>
      </w:r>
    </w:p>
    <w:p w:rsidR="006F7F9D" w:rsidRDefault="006F7F9D">
      <w:pPr>
        <w:pStyle w:val="ConsPlusNormal"/>
        <w:spacing w:before="200"/>
        <w:ind w:firstLine="540"/>
        <w:jc w:val="both"/>
      </w:pPr>
      <w:r>
        <w:t>1.3.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6F7F9D" w:rsidRDefault="006F7F9D">
      <w:pPr>
        <w:pStyle w:val="ConsPlusNormal"/>
        <w:jc w:val="both"/>
      </w:pPr>
    </w:p>
    <w:p w:rsidR="006F7F9D" w:rsidRDefault="006F7F9D">
      <w:pPr>
        <w:pStyle w:val="ConsPlusTitle"/>
        <w:jc w:val="center"/>
        <w:outlineLvl w:val="1"/>
      </w:pPr>
      <w:r>
        <w:t>2. Стандарт предоставления государственной услуги</w:t>
      </w:r>
    </w:p>
    <w:p w:rsidR="006F7F9D" w:rsidRDefault="006F7F9D">
      <w:pPr>
        <w:pStyle w:val="ConsPlusNormal"/>
        <w:jc w:val="both"/>
      </w:pPr>
    </w:p>
    <w:p w:rsidR="006F7F9D" w:rsidRDefault="006F7F9D">
      <w:pPr>
        <w:pStyle w:val="ConsPlusTitle"/>
        <w:jc w:val="center"/>
        <w:outlineLvl w:val="2"/>
      </w:pPr>
      <w:r>
        <w:t>2.1. Наименование государственной услуги</w:t>
      </w:r>
    </w:p>
    <w:p w:rsidR="006F7F9D" w:rsidRDefault="006F7F9D">
      <w:pPr>
        <w:pStyle w:val="ConsPlusNormal"/>
        <w:jc w:val="both"/>
      </w:pPr>
    </w:p>
    <w:p w:rsidR="006F7F9D" w:rsidRDefault="006F7F9D">
      <w:pPr>
        <w:pStyle w:val="ConsPlusNormal"/>
        <w:ind w:firstLine="540"/>
        <w:jc w:val="both"/>
      </w:pPr>
      <w:r>
        <w:t>Оказание (предоставление) государственной социальной помощи отдельным категориям граждан на территории Республики Татарстан (далее - оказание государственной социальной помощи).</w:t>
      </w:r>
    </w:p>
    <w:p w:rsidR="006F7F9D" w:rsidRDefault="006F7F9D">
      <w:pPr>
        <w:pStyle w:val="ConsPlusNormal"/>
        <w:jc w:val="both"/>
      </w:pPr>
    </w:p>
    <w:p w:rsidR="006F7F9D" w:rsidRDefault="006F7F9D">
      <w:pPr>
        <w:pStyle w:val="ConsPlusTitle"/>
        <w:jc w:val="center"/>
        <w:outlineLvl w:val="2"/>
      </w:pPr>
      <w:r>
        <w:t xml:space="preserve">2.2. Наименование </w:t>
      </w:r>
      <w:proofErr w:type="gramStart"/>
      <w:r>
        <w:t>органа</w:t>
      </w:r>
      <w:proofErr w:type="gramEnd"/>
      <w:r>
        <w:t xml:space="preserve"> предоставляющего государственную</w:t>
      </w:r>
    </w:p>
    <w:p w:rsidR="006F7F9D" w:rsidRDefault="006F7F9D">
      <w:pPr>
        <w:pStyle w:val="ConsPlusTitle"/>
        <w:jc w:val="center"/>
      </w:pPr>
      <w:r>
        <w:t>услугу</w:t>
      </w:r>
    </w:p>
    <w:p w:rsidR="006F7F9D" w:rsidRDefault="006F7F9D">
      <w:pPr>
        <w:pStyle w:val="ConsPlusNormal"/>
        <w:jc w:val="both"/>
      </w:pPr>
    </w:p>
    <w:p w:rsidR="006F7F9D" w:rsidRDefault="006F7F9D">
      <w:pPr>
        <w:pStyle w:val="ConsPlusNormal"/>
        <w:ind w:firstLine="540"/>
        <w:jc w:val="both"/>
      </w:pPr>
      <w:r>
        <w:t>2.2.1. Государственная услуга предоставляется Министерством труда, занятости и социальной защиты Республики Татарстан (далее - Министерство) в лице Управления (отдела) социальной защиты Министерства труда, занятости и социальной защиты Республики Татарстан в муниципальном районе или городском округе Республики Татарстан (далее - Управление (отдел)) по месту жительства или месту пребывания на территории Республики Татарстан.</w:t>
      </w:r>
    </w:p>
    <w:p w:rsidR="006F7F9D" w:rsidRDefault="006F7F9D">
      <w:pPr>
        <w:pStyle w:val="ConsPlusNormal"/>
        <w:spacing w:before="200"/>
        <w:ind w:firstLine="540"/>
        <w:jc w:val="both"/>
      </w:pPr>
      <w:r>
        <w:t>2.2.2. Заявление о предоставлении государственной услуги возможно подать через многофункциональный центр предоставления государственных и муниципальных услуг (далее - МФЦ).</w:t>
      </w:r>
    </w:p>
    <w:p w:rsidR="006F7F9D" w:rsidRDefault="006F7F9D">
      <w:pPr>
        <w:pStyle w:val="ConsPlusNormal"/>
        <w:spacing w:before="200"/>
        <w:ind w:firstLine="540"/>
        <w:jc w:val="both"/>
      </w:pPr>
      <w:r>
        <w:t>Решение об отказе в приеме заявления и документов и (или) информации, необходимых для предоставления государственной услуги, специалистом МФЦ не принимается.</w:t>
      </w:r>
    </w:p>
    <w:p w:rsidR="006F7F9D" w:rsidRDefault="006F7F9D">
      <w:pPr>
        <w:pStyle w:val="ConsPlusNormal"/>
        <w:jc w:val="both"/>
      </w:pPr>
    </w:p>
    <w:p w:rsidR="006F7F9D" w:rsidRDefault="006F7F9D">
      <w:pPr>
        <w:pStyle w:val="ConsPlusTitle"/>
        <w:jc w:val="center"/>
        <w:outlineLvl w:val="2"/>
      </w:pPr>
      <w:r>
        <w:t>2.3. Результат предоставления государственной услуги</w:t>
      </w:r>
    </w:p>
    <w:p w:rsidR="006F7F9D" w:rsidRDefault="006F7F9D">
      <w:pPr>
        <w:pStyle w:val="ConsPlusNormal"/>
        <w:jc w:val="both"/>
      </w:pPr>
    </w:p>
    <w:p w:rsidR="006F7F9D" w:rsidRDefault="006F7F9D">
      <w:pPr>
        <w:pStyle w:val="ConsPlusNormal"/>
        <w:ind w:firstLine="540"/>
        <w:jc w:val="both"/>
      </w:pPr>
      <w:r>
        <w:t>2.3.1. Решение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hyperlink w:anchor="P894">
        <w:r>
          <w:rPr>
            <w:color w:val="0000FF"/>
          </w:rPr>
          <w:t>Решение</w:t>
        </w:r>
      </w:hyperlink>
      <w:r>
        <w:t xml:space="preserve">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 оформляется по форме согласно приложению N 3 к настоящему Регламенту. Регистрация результата на бумажном носителе осуществляется в установленном порядке.</w:t>
      </w:r>
    </w:p>
    <w:p w:rsidR="006F7F9D" w:rsidRDefault="006F7F9D">
      <w:pPr>
        <w:pStyle w:val="ConsPlusNormal"/>
        <w:spacing w:before="200"/>
        <w:ind w:firstLine="540"/>
        <w:jc w:val="both"/>
      </w:pPr>
      <w:r>
        <w:t>Результат государственной услуги фиксируется в государственной информационной системе "Социальный регистр населения Республики Татарстан".</w:t>
      </w:r>
    </w:p>
    <w:p w:rsidR="006F7F9D" w:rsidRDefault="006F7F9D">
      <w:pPr>
        <w:pStyle w:val="ConsPlusNormal"/>
        <w:spacing w:before="200"/>
        <w:ind w:firstLine="540"/>
        <w:jc w:val="both"/>
      </w:pPr>
      <w:r>
        <w:t>Результатом предоставления государственной услуги не является реестровая запись.</w:t>
      </w:r>
    </w:p>
    <w:p w:rsidR="006F7F9D" w:rsidRDefault="006F7F9D">
      <w:pPr>
        <w:pStyle w:val="ConsPlusNormal"/>
        <w:spacing w:before="200"/>
        <w:ind w:firstLine="540"/>
        <w:jc w:val="both"/>
      </w:pPr>
      <w:bookmarkStart w:id="5" w:name="P84"/>
      <w:bookmarkEnd w:id="5"/>
      <w:r>
        <w:t>2.3.2. Уведомление заявителя о принятом решении об оказании (об отказе в оказании) государственной социальной помощи, решении об оказании (об отказе в оказании) государственной социальной помощи на основании социального контракта оформляется и направляется заявителю в соответствии с выбранным способом получения:</w:t>
      </w:r>
    </w:p>
    <w:p w:rsidR="006F7F9D" w:rsidRDefault="006F7F9D">
      <w:pPr>
        <w:pStyle w:val="ConsPlusNormal"/>
        <w:spacing w:before="200"/>
        <w:ind w:firstLine="540"/>
        <w:jc w:val="both"/>
      </w:pPr>
      <w:r>
        <w:t>в письменной форме лично заявителю или почтовым отправлением;</w:t>
      </w:r>
    </w:p>
    <w:p w:rsidR="006F7F9D" w:rsidRDefault="006F7F9D">
      <w:pPr>
        <w:pStyle w:val="ConsPlusNormal"/>
        <w:spacing w:before="200"/>
        <w:ind w:firstLine="540"/>
        <w:jc w:val="both"/>
      </w:pPr>
      <w:r>
        <w:t>в форме электронного документа - по адресу электронной почты и (или) в личный кабинет заявителя в федеральной государственной информационной системе "Единый портал государственных и муниципальных услуг (функций)" (https://www.gosuslugi.ru/) (далее - Единый портал), в республиканской государственной информационной системе "Портал государственных и муниципальных услуг Республики Татарстан" (http://uslugi.tatarstan.ru/) (далее - Портал государственных и муниципальных услуг Республики Татарстан).</w:t>
      </w:r>
    </w:p>
    <w:p w:rsidR="006F7F9D" w:rsidRDefault="006F7F9D">
      <w:pPr>
        <w:pStyle w:val="ConsPlusNormal"/>
        <w:spacing w:before="200"/>
        <w:ind w:firstLine="540"/>
        <w:jc w:val="both"/>
      </w:pPr>
      <w:r>
        <w:t>2.3.3. Реквизиты решения об оказании государственной социальной помощи:</w:t>
      </w:r>
    </w:p>
    <w:p w:rsidR="006F7F9D" w:rsidRDefault="006F7F9D">
      <w:pPr>
        <w:pStyle w:val="ConsPlusNormal"/>
        <w:spacing w:before="200"/>
        <w:ind w:firstLine="540"/>
        <w:jc w:val="both"/>
      </w:pPr>
      <w:r>
        <w:t>номер и дата решения об оказании государственной социальной помощи;</w:t>
      </w:r>
    </w:p>
    <w:p w:rsidR="006F7F9D" w:rsidRDefault="006F7F9D">
      <w:pPr>
        <w:pStyle w:val="ConsPlusNormal"/>
        <w:spacing w:before="200"/>
        <w:ind w:firstLine="540"/>
        <w:jc w:val="both"/>
      </w:pPr>
      <w:r>
        <w:t>наименование органа, уполномоченного на принятие решения;</w:t>
      </w:r>
    </w:p>
    <w:p w:rsidR="006F7F9D" w:rsidRDefault="006F7F9D">
      <w:pPr>
        <w:pStyle w:val="ConsPlusNormal"/>
        <w:spacing w:before="200"/>
        <w:ind w:firstLine="540"/>
        <w:jc w:val="both"/>
      </w:pPr>
      <w:r>
        <w:t>Ф.И.О. (последнее - при наличии) заявителя;</w:t>
      </w:r>
    </w:p>
    <w:p w:rsidR="006F7F9D" w:rsidRDefault="006F7F9D">
      <w:pPr>
        <w:pStyle w:val="ConsPlusNormal"/>
        <w:spacing w:before="200"/>
        <w:ind w:firstLine="540"/>
        <w:jc w:val="both"/>
      </w:pPr>
      <w:r>
        <w:t>должность лица, уполномоченного на принятие решения (далее уполномоченное лицо);</w:t>
      </w:r>
    </w:p>
    <w:p w:rsidR="006F7F9D" w:rsidRDefault="006F7F9D">
      <w:pPr>
        <w:pStyle w:val="ConsPlusNormal"/>
        <w:spacing w:before="200"/>
        <w:ind w:firstLine="540"/>
        <w:jc w:val="both"/>
      </w:pPr>
      <w:r>
        <w:t>Ф.И.О. (последнее - при наличии) уполномоченного лица;</w:t>
      </w:r>
    </w:p>
    <w:p w:rsidR="006F7F9D" w:rsidRDefault="006F7F9D">
      <w:pPr>
        <w:pStyle w:val="ConsPlusNormal"/>
        <w:spacing w:before="200"/>
        <w:ind w:firstLine="540"/>
        <w:jc w:val="both"/>
      </w:pPr>
      <w:r>
        <w:t>сведения об электронной подписи.</w:t>
      </w:r>
    </w:p>
    <w:p w:rsidR="006F7F9D" w:rsidRDefault="006F7F9D">
      <w:pPr>
        <w:pStyle w:val="ConsPlusNormal"/>
        <w:spacing w:before="200"/>
        <w:ind w:firstLine="540"/>
        <w:jc w:val="both"/>
      </w:pPr>
      <w:r>
        <w:t>2.3.4. Реквизиты решения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номер и дата решения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наименование органа, уполномоченного на принятие решения;</w:t>
      </w:r>
    </w:p>
    <w:p w:rsidR="006F7F9D" w:rsidRDefault="006F7F9D">
      <w:pPr>
        <w:pStyle w:val="ConsPlusNormal"/>
        <w:spacing w:before="200"/>
        <w:ind w:firstLine="540"/>
        <w:jc w:val="both"/>
      </w:pPr>
      <w:r>
        <w:t>Ф.И.О. (последнее - при наличии) заявителя;</w:t>
      </w:r>
    </w:p>
    <w:p w:rsidR="006F7F9D" w:rsidRDefault="006F7F9D">
      <w:pPr>
        <w:pStyle w:val="ConsPlusNormal"/>
        <w:spacing w:before="200"/>
        <w:ind w:firstLine="540"/>
        <w:jc w:val="both"/>
      </w:pPr>
      <w:r>
        <w:t>должность уполномоченного лица;</w:t>
      </w:r>
    </w:p>
    <w:p w:rsidR="006F7F9D" w:rsidRDefault="006F7F9D">
      <w:pPr>
        <w:pStyle w:val="ConsPlusNormal"/>
        <w:spacing w:before="200"/>
        <w:ind w:firstLine="540"/>
        <w:jc w:val="both"/>
      </w:pPr>
      <w:r>
        <w:t>Ф.И.О. (последнее - при наличии) уполномоченного лица;</w:t>
      </w:r>
    </w:p>
    <w:p w:rsidR="006F7F9D" w:rsidRDefault="006F7F9D">
      <w:pPr>
        <w:pStyle w:val="ConsPlusNormal"/>
        <w:spacing w:before="200"/>
        <w:ind w:firstLine="540"/>
        <w:jc w:val="both"/>
      </w:pPr>
      <w:r>
        <w:t>сведения об электронной подписи.</w:t>
      </w:r>
    </w:p>
    <w:p w:rsidR="006F7F9D" w:rsidRDefault="006F7F9D">
      <w:pPr>
        <w:pStyle w:val="ConsPlusNormal"/>
        <w:spacing w:before="200"/>
        <w:ind w:firstLine="540"/>
        <w:jc w:val="both"/>
      </w:pPr>
      <w:r>
        <w:t>2.3.5. Реквизиты решения об отказе в оказании государственной социальной помощи:</w:t>
      </w:r>
    </w:p>
    <w:p w:rsidR="006F7F9D" w:rsidRDefault="006F7F9D">
      <w:pPr>
        <w:pStyle w:val="ConsPlusNormal"/>
        <w:spacing w:before="200"/>
        <w:ind w:firstLine="540"/>
        <w:jc w:val="both"/>
      </w:pPr>
      <w:r>
        <w:t>номер и дата решения об отказе в оказании государственной социальной помощи;</w:t>
      </w:r>
    </w:p>
    <w:p w:rsidR="006F7F9D" w:rsidRDefault="006F7F9D">
      <w:pPr>
        <w:pStyle w:val="ConsPlusNormal"/>
        <w:spacing w:before="200"/>
        <w:ind w:firstLine="540"/>
        <w:jc w:val="both"/>
      </w:pPr>
      <w:r>
        <w:t>наименование органа, уполномоченного на принятие решения;</w:t>
      </w:r>
    </w:p>
    <w:p w:rsidR="006F7F9D" w:rsidRDefault="006F7F9D">
      <w:pPr>
        <w:pStyle w:val="ConsPlusNormal"/>
        <w:spacing w:before="200"/>
        <w:ind w:firstLine="540"/>
        <w:jc w:val="both"/>
      </w:pPr>
      <w:r>
        <w:lastRenderedPageBreak/>
        <w:t>Ф.И.О. (последнее - при наличии) заявителя;</w:t>
      </w:r>
    </w:p>
    <w:p w:rsidR="006F7F9D" w:rsidRDefault="006F7F9D">
      <w:pPr>
        <w:pStyle w:val="ConsPlusNormal"/>
        <w:spacing w:before="200"/>
        <w:ind w:firstLine="540"/>
        <w:jc w:val="both"/>
      </w:pPr>
      <w:r>
        <w:t>основания для принятия решения об отказе в предоставлении государственной услуги;</w:t>
      </w:r>
    </w:p>
    <w:p w:rsidR="006F7F9D" w:rsidRDefault="006F7F9D">
      <w:pPr>
        <w:pStyle w:val="ConsPlusNormal"/>
        <w:spacing w:before="200"/>
        <w:ind w:firstLine="540"/>
        <w:jc w:val="both"/>
      </w:pPr>
      <w:r>
        <w:t>должность уполномоченного лица;</w:t>
      </w:r>
    </w:p>
    <w:p w:rsidR="006F7F9D" w:rsidRDefault="006F7F9D">
      <w:pPr>
        <w:pStyle w:val="ConsPlusNormal"/>
        <w:spacing w:before="200"/>
        <w:ind w:firstLine="540"/>
        <w:jc w:val="both"/>
      </w:pPr>
      <w:r>
        <w:t>Ф.И.О. (последнее - при наличии) уполномоченного лица;</w:t>
      </w:r>
    </w:p>
    <w:p w:rsidR="006F7F9D" w:rsidRDefault="006F7F9D">
      <w:pPr>
        <w:pStyle w:val="ConsPlusNormal"/>
        <w:spacing w:before="200"/>
        <w:ind w:firstLine="540"/>
        <w:jc w:val="both"/>
      </w:pPr>
      <w:r>
        <w:t>сведения об электронной подписи.</w:t>
      </w:r>
    </w:p>
    <w:p w:rsidR="006F7F9D" w:rsidRDefault="006F7F9D">
      <w:pPr>
        <w:pStyle w:val="ConsPlusNormal"/>
        <w:spacing w:before="200"/>
        <w:ind w:firstLine="540"/>
        <w:jc w:val="both"/>
      </w:pPr>
      <w:r>
        <w:t>2.3.6. Реквизиты решения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номер и дата решения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наименование органа, уполномоченного на принятие решения;</w:t>
      </w:r>
    </w:p>
    <w:p w:rsidR="006F7F9D" w:rsidRDefault="006F7F9D">
      <w:pPr>
        <w:pStyle w:val="ConsPlusNormal"/>
        <w:spacing w:before="200"/>
        <w:ind w:firstLine="540"/>
        <w:jc w:val="both"/>
      </w:pPr>
      <w:r>
        <w:t>Ф.И.О. (последнее - при наличии) заявителя;</w:t>
      </w:r>
    </w:p>
    <w:p w:rsidR="006F7F9D" w:rsidRDefault="006F7F9D">
      <w:pPr>
        <w:pStyle w:val="ConsPlusNormal"/>
        <w:spacing w:before="200"/>
        <w:ind w:firstLine="540"/>
        <w:jc w:val="both"/>
      </w:pPr>
      <w:r>
        <w:t>основания для принятия решения об отказе в предоставлении государственной услуги;</w:t>
      </w:r>
    </w:p>
    <w:p w:rsidR="006F7F9D" w:rsidRDefault="006F7F9D">
      <w:pPr>
        <w:pStyle w:val="ConsPlusNormal"/>
        <w:spacing w:before="200"/>
        <w:ind w:firstLine="540"/>
        <w:jc w:val="both"/>
      </w:pPr>
      <w:r>
        <w:t>должность уполномоченного лица;</w:t>
      </w:r>
    </w:p>
    <w:p w:rsidR="006F7F9D" w:rsidRDefault="006F7F9D">
      <w:pPr>
        <w:pStyle w:val="ConsPlusNormal"/>
        <w:spacing w:before="200"/>
        <w:ind w:firstLine="540"/>
        <w:jc w:val="both"/>
      </w:pPr>
      <w:r>
        <w:t>Ф.И.О. (последнее - при наличии) уполномоченного лица;</w:t>
      </w:r>
    </w:p>
    <w:p w:rsidR="006F7F9D" w:rsidRDefault="006F7F9D">
      <w:pPr>
        <w:pStyle w:val="ConsPlusNormal"/>
        <w:spacing w:before="200"/>
        <w:ind w:firstLine="540"/>
        <w:jc w:val="both"/>
      </w:pPr>
      <w:r>
        <w:t>сведения об электронной подписи.</w:t>
      </w:r>
    </w:p>
    <w:p w:rsidR="006F7F9D" w:rsidRDefault="006F7F9D">
      <w:pPr>
        <w:pStyle w:val="ConsPlusNormal"/>
        <w:jc w:val="both"/>
      </w:pPr>
    </w:p>
    <w:p w:rsidR="006F7F9D" w:rsidRDefault="006F7F9D">
      <w:pPr>
        <w:pStyle w:val="ConsPlusTitle"/>
        <w:jc w:val="center"/>
        <w:outlineLvl w:val="2"/>
      </w:pPr>
      <w:r>
        <w:t>2.4. Срок предоставления государственной услуги</w:t>
      </w:r>
    </w:p>
    <w:p w:rsidR="006F7F9D" w:rsidRDefault="006F7F9D">
      <w:pPr>
        <w:pStyle w:val="ConsPlusNormal"/>
        <w:jc w:val="both"/>
      </w:pPr>
    </w:p>
    <w:p w:rsidR="006F7F9D" w:rsidRDefault="006F7F9D">
      <w:pPr>
        <w:pStyle w:val="ConsPlusNormal"/>
        <w:ind w:firstLine="540"/>
        <w:jc w:val="both"/>
      </w:pPr>
      <w:r>
        <w:t>2.4.1. Государственная услуга в случае, если:</w:t>
      </w:r>
    </w:p>
    <w:p w:rsidR="006F7F9D" w:rsidRDefault="006F7F9D">
      <w:pPr>
        <w:pStyle w:val="ConsPlusNormal"/>
        <w:spacing w:before="200"/>
        <w:ind w:firstLine="540"/>
        <w:jc w:val="both"/>
      </w:pPr>
      <w:r>
        <w:t xml:space="preserve">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заявителем лично, либо через МФЦ, предоставляется Управлением (отделом) в течение десяти рабочих дней со дня регистрации заявления и документов, указанных в </w:t>
      </w:r>
      <w:hyperlink w:anchor="P146">
        <w:r>
          <w:rPr>
            <w:color w:val="0000FF"/>
          </w:rPr>
          <w:t>пункте 2.6.1</w:t>
        </w:r>
      </w:hyperlink>
      <w:r>
        <w:t xml:space="preserve"> настоящего Регламента;</w:t>
      </w:r>
    </w:p>
    <w:p w:rsidR="006F7F9D" w:rsidRDefault="006F7F9D">
      <w:pPr>
        <w:pStyle w:val="ConsPlusNormal"/>
        <w:spacing w:before="200"/>
        <w:ind w:firstLine="540"/>
        <w:jc w:val="both"/>
      </w:pPr>
      <w:r>
        <w:t xml:space="preserve">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направленных на преодоление гражданином трудной жизненной ситуации и документы, необходимые для предоставления государственной услуги, поданы заявителем лично, либо через МФЦ, предоставляется в течение десяти рабочих дней со дня регистрации заявления и документов, указанных в </w:t>
      </w:r>
      <w:hyperlink w:anchor="P146">
        <w:r>
          <w:rPr>
            <w:color w:val="0000FF"/>
          </w:rPr>
          <w:t>пункте 2.6.1</w:t>
        </w:r>
      </w:hyperlink>
      <w:r>
        <w:t xml:space="preserve"> настоящего Регламента;</w:t>
      </w:r>
    </w:p>
    <w:p w:rsidR="006F7F9D" w:rsidRDefault="006F7F9D">
      <w:pPr>
        <w:pStyle w:val="ConsPlusNormal"/>
        <w:spacing w:before="200"/>
        <w:ind w:firstLine="540"/>
        <w:jc w:val="both"/>
      </w:pPr>
      <w:r>
        <w:t xml:space="preserve">заявление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заявителем лично, либо через МФЦ, предоставляется Управлением (отделом) в течение 30 рабочих дней со дня регистрации заявления и документов, указанных в </w:t>
      </w:r>
      <w:hyperlink w:anchor="P146">
        <w:r>
          <w:rPr>
            <w:color w:val="0000FF"/>
          </w:rPr>
          <w:t>пункте 2.6.1</w:t>
        </w:r>
      </w:hyperlink>
      <w:r>
        <w:t xml:space="preserve"> настоящего Регламента.</w:t>
      </w:r>
    </w:p>
    <w:p w:rsidR="006F7F9D" w:rsidRDefault="006F7F9D">
      <w:pPr>
        <w:pStyle w:val="ConsPlusNormal"/>
        <w:spacing w:before="200"/>
        <w:ind w:firstLine="540"/>
        <w:jc w:val="both"/>
      </w:pPr>
      <w:r>
        <w:t>Государственная услуга в случае, если:</w:t>
      </w:r>
    </w:p>
    <w:p w:rsidR="006F7F9D" w:rsidRDefault="006F7F9D">
      <w:pPr>
        <w:pStyle w:val="ConsPlusNormal"/>
        <w:spacing w:before="200"/>
        <w:ind w:firstLine="540"/>
        <w:jc w:val="both"/>
      </w:pPr>
      <w:r>
        <w:t xml:space="preserve">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десяти рабочих дней со дня регистрации заявления и документов, указанных в </w:t>
      </w:r>
      <w:hyperlink w:anchor="P146">
        <w:r>
          <w:rPr>
            <w:color w:val="0000FF"/>
          </w:rPr>
          <w:t>пункте 2.6.1</w:t>
        </w:r>
      </w:hyperlink>
      <w:r>
        <w:t xml:space="preserve"> настоящего Регламента;</w:t>
      </w:r>
    </w:p>
    <w:p w:rsidR="006F7F9D" w:rsidRDefault="006F7F9D">
      <w:pPr>
        <w:pStyle w:val="ConsPlusNormal"/>
        <w:spacing w:before="200"/>
        <w:ind w:firstLine="540"/>
        <w:jc w:val="both"/>
      </w:pPr>
      <w:r>
        <w:t xml:space="preserve">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направленных на преодоление гражданином трудной жизненной ситуации и документы, необходимые для </w:t>
      </w:r>
      <w:r>
        <w:lastRenderedPageBreak/>
        <w:t xml:space="preserve">предоставления государственной услуги, поданы посредством почтового отправления, предоставляется Управлением (отделом) в течение десяти рабочих дней со дня регистрации заявления и документов, указанных в </w:t>
      </w:r>
      <w:hyperlink w:anchor="P146">
        <w:r>
          <w:rPr>
            <w:color w:val="0000FF"/>
          </w:rPr>
          <w:t>пункте 2.6.1</w:t>
        </w:r>
      </w:hyperlink>
      <w:r>
        <w:t xml:space="preserve"> настоящего Регламента;</w:t>
      </w:r>
    </w:p>
    <w:p w:rsidR="006F7F9D" w:rsidRDefault="006F7F9D">
      <w:pPr>
        <w:pStyle w:val="ConsPlusNormal"/>
        <w:spacing w:before="200"/>
        <w:ind w:firstLine="540"/>
        <w:jc w:val="both"/>
      </w:pPr>
      <w:r>
        <w:t xml:space="preserve">заявление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посредством почтового отправления* предоставляется Управлением (отделом) в течение 30 рабочих дней со дня регистрации заявления и документов, указанных в </w:t>
      </w:r>
      <w:hyperlink w:anchor="P146">
        <w:r>
          <w:rPr>
            <w:color w:val="0000FF"/>
          </w:rPr>
          <w:t>пункте 2.6.1</w:t>
        </w:r>
      </w:hyperlink>
      <w:r>
        <w:t xml:space="preserve"> настоящего Регламента.</w:t>
      </w:r>
    </w:p>
    <w:p w:rsidR="006F7F9D" w:rsidRDefault="006F7F9D">
      <w:pPr>
        <w:pStyle w:val="ConsPlusNormal"/>
        <w:spacing w:before="200"/>
        <w:ind w:firstLine="540"/>
        <w:jc w:val="both"/>
      </w:pPr>
      <w:r>
        <w:t>Государственная услуга в случае:</w:t>
      </w:r>
    </w:p>
    <w:p w:rsidR="006F7F9D" w:rsidRDefault="006F7F9D">
      <w:pPr>
        <w:pStyle w:val="ConsPlusNormal"/>
        <w:spacing w:before="200"/>
        <w:ind w:firstLine="540"/>
        <w:jc w:val="both"/>
      </w:pPr>
      <w:r>
        <w:t>если заявление об оказании государственной социальной помощи без заключения социального контракта и документы, необходимые для предоставления государственной услуги, поданы заявителем через личный кабинет на Едином портале, Портале государственных и муниципальных услуг Республики Татарстан, предоставляется Управлением (отделом)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rsidR="006F7F9D" w:rsidRDefault="006F7F9D">
      <w:pPr>
        <w:pStyle w:val="ConsPlusNormal"/>
        <w:spacing w:before="200"/>
        <w:ind w:firstLine="540"/>
        <w:jc w:val="both"/>
      </w:pPr>
      <w:r>
        <w:t>если заявление об оказании государственной социальной помощи на основании социального контракта на реализацию мероприятий по поиску работы, иных мероприятий, направленных на преодоление гражданином трудной жизненной ситуации и документы, необходимые для предоставления государственной услуги, поданы заявителем через личным кабинет на Едином портале. Портале государственных и муниципальных услуг Республики Татарстан, предоставляется Управлением (отделом) в течение десяти рабочих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w:t>
      </w:r>
    </w:p>
    <w:p w:rsidR="006F7F9D" w:rsidRDefault="006F7F9D">
      <w:pPr>
        <w:pStyle w:val="ConsPlusNormal"/>
        <w:spacing w:before="200"/>
        <w:ind w:firstLine="540"/>
        <w:jc w:val="both"/>
      </w:pPr>
      <w:r>
        <w:t>если заявление об оказании государственной социальной помощи на основании социального контракта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и документы, необходимые для предоставления государственной услуги, поданы заявителем через личный кабинет на Едином портале. Портале государственных и муниципальных услуг Республики Татарстан, предоставляется Управлением (отделом) в течение 30 рабочих дней со дня присвоения заявлению номера в соответствии с номенклатурой дел и статуса "Проверка документов", отражаемая в личном кабинете на Едином портале. Портале государственных и муниципальных услуг Республики Татарстан.</w:t>
      </w:r>
    </w:p>
    <w:p w:rsidR="006F7F9D" w:rsidRDefault="006F7F9D">
      <w:pPr>
        <w:pStyle w:val="ConsPlusNormal"/>
        <w:spacing w:before="200"/>
        <w:ind w:firstLine="540"/>
        <w:jc w:val="both"/>
      </w:pPr>
      <w:r>
        <w:t>2.4.2. Уведомление заявителя об оказании (об отказе в оказании) государственной социальном помощи, государственной социальной помощи на основании социального контракта осуществляется в течение одного рабочего дня со дня принятия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При обращении заявителя, которому направлено уведомление о принятом решении об оказании (об отказе в оказании) государственной социальной помощи, решении об оказании (об отказе в оказании) государственной социальной помощи на основании социального контракта, за предоставлением результата государственной услуги лично выдача копии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социального контракта осуществляется в день обращения заявителя.</w:t>
      </w:r>
    </w:p>
    <w:p w:rsidR="006F7F9D" w:rsidRDefault="006F7F9D">
      <w:pPr>
        <w:pStyle w:val="ConsPlusNormal"/>
        <w:jc w:val="both"/>
      </w:pPr>
    </w:p>
    <w:p w:rsidR="006F7F9D" w:rsidRDefault="006F7F9D">
      <w:pPr>
        <w:pStyle w:val="ConsPlusTitle"/>
        <w:jc w:val="center"/>
        <w:outlineLvl w:val="2"/>
      </w:pPr>
      <w:r>
        <w:t>2.5. Правовые основания для предоставления государственной</w:t>
      </w:r>
    </w:p>
    <w:p w:rsidR="006F7F9D" w:rsidRDefault="006F7F9D">
      <w:pPr>
        <w:pStyle w:val="ConsPlusTitle"/>
        <w:jc w:val="center"/>
      </w:pPr>
      <w:r>
        <w:t>услуги</w:t>
      </w:r>
    </w:p>
    <w:p w:rsidR="006F7F9D" w:rsidRDefault="006F7F9D">
      <w:pPr>
        <w:pStyle w:val="ConsPlusNormal"/>
        <w:jc w:val="both"/>
      </w:pPr>
    </w:p>
    <w:p w:rsidR="006F7F9D" w:rsidRDefault="006F7F9D">
      <w:pPr>
        <w:pStyle w:val="ConsPlusNormal"/>
        <w:ind w:firstLine="540"/>
        <w:jc w:val="both"/>
      </w:pPr>
      <w:r>
        <w:t>На Едином портале, Портале государственных и муниципальных услуг Республики Татарстан размещены:</w:t>
      </w:r>
    </w:p>
    <w:p w:rsidR="006F7F9D" w:rsidRDefault="006F7F9D">
      <w:pPr>
        <w:pStyle w:val="ConsPlusNormal"/>
        <w:spacing w:before="200"/>
        <w:ind w:firstLine="540"/>
        <w:jc w:val="both"/>
      </w:pPr>
      <w:r>
        <w:t xml:space="preserve">перечень нормативных правовых актов, регулирующих предоставление государственной </w:t>
      </w:r>
      <w:r>
        <w:lastRenderedPageBreak/>
        <w:t>услуги;</w:t>
      </w:r>
    </w:p>
    <w:p w:rsidR="006F7F9D" w:rsidRDefault="006F7F9D">
      <w:pPr>
        <w:pStyle w:val="ConsPlusNormal"/>
        <w:spacing w:before="20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6F7F9D" w:rsidRDefault="006F7F9D">
      <w:pPr>
        <w:pStyle w:val="ConsPlusNormal"/>
        <w:spacing w:before="200"/>
        <w:ind w:firstLine="540"/>
        <w:jc w:val="both"/>
      </w:pPr>
      <w:r>
        <w:t>информация о порядке досудебного (внесудебного) обжалования решений и действий (бездействия) Управления (отдела), а также их должностных лиц, государственных гражданских служащих, работников.</w:t>
      </w:r>
    </w:p>
    <w:p w:rsidR="006F7F9D" w:rsidRDefault="006F7F9D">
      <w:pPr>
        <w:pStyle w:val="ConsPlusNormal"/>
        <w:jc w:val="both"/>
      </w:pPr>
    </w:p>
    <w:p w:rsidR="006F7F9D" w:rsidRDefault="006F7F9D">
      <w:pPr>
        <w:pStyle w:val="ConsPlusTitle"/>
        <w:jc w:val="center"/>
        <w:outlineLvl w:val="2"/>
      </w:pPr>
      <w:bookmarkStart w:id="6" w:name="P143"/>
      <w:bookmarkEnd w:id="6"/>
      <w:r>
        <w:t>2.6. Исчерпывающий перечень документов, необходимых</w:t>
      </w:r>
    </w:p>
    <w:p w:rsidR="006F7F9D" w:rsidRDefault="006F7F9D">
      <w:pPr>
        <w:pStyle w:val="ConsPlusTitle"/>
        <w:jc w:val="center"/>
      </w:pPr>
      <w:r>
        <w:t>для предоставления государственной услуги</w:t>
      </w:r>
    </w:p>
    <w:p w:rsidR="006F7F9D" w:rsidRDefault="006F7F9D">
      <w:pPr>
        <w:pStyle w:val="ConsPlusNormal"/>
        <w:jc w:val="both"/>
      </w:pPr>
    </w:p>
    <w:p w:rsidR="006F7F9D" w:rsidRDefault="006F7F9D">
      <w:pPr>
        <w:pStyle w:val="ConsPlusNormal"/>
        <w:ind w:firstLine="540"/>
        <w:jc w:val="both"/>
      </w:pPr>
      <w:bookmarkStart w:id="7" w:name="P146"/>
      <w:bookmarkEnd w:id="7"/>
      <w:r>
        <w:t>2.6.1. Документы (сведения), необходимые для предоставления государственной услуги, которые заявитель предоставляет лично:</w:t>
      </w:r>
    </w:p>
    <w:p w:rsidR="006F7F9D" w:rsidRDefault="006F7F9D">
      <w:pPr>
        <w:pStyle w:val="ConsPlusNormal"/>
        <w:spacing w:before="200"/>
        <w:ind w:firstLine="540"/>
        <w:jc w:val="both"/>
      </w:pPr>
      <w:r>
        <w:t>заявление об оказании государственной социальной помощи:</w:t>
      </w:r>
    </w:p>
    <w:p w:rsidR="006F7F9D" w:rsidRDefault="006F7F9D">
      <w:pPr>
        <w:pStyle w:val="ConsPlusNormal"/>
        <w:spacing w:before="200"/>
        <w:ind w:firstLine="540"/>
        <w:jc w:val="both"/>
      </w:pPr>
      <w:r>
        <w:t xml:space="preserve">в </w:t>
      </w:r>
      <w:hyperlink w:anchor="P675">
        <w:r>
          <w:rPr>
            <w:color w:val="0000FF"/>
          </w:rPr>
          <w:t>форме</w:t>
        </w:r>
      </w:hyperlink>
      <w:r>
        <w:t xml:space="preserve"> документа на бумажном носителе по форме согласно приложению N 1 к настоящему Регламенту;</w:t>
      </w:r>
    </w:p>
    <w:p w:rsidR="006F7F9D" w:rsidRDefault="006F7F9D">
      <w:pPr>
        <w:pStyle w:val="ConsPlusNormal"/>
        <w:spacing w:before="20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rsidR="006F7F9D" w:rsidRDefault="006F7F9D">
      <w:pPr>
        <w:pStyle w:val="ConsPlusNormal"/>
        <w:spacing w:before="200"/>
        <w:ind w:firstLine="540"/>
        <w:jc w:val="both"/>
      </w:pPr>
      <w:r>
        <w:t>заявление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 xml:space="preserve">в форме документа на бумажном носителе по </w:t>
      </w:r>
      <w:hyperlink r:id="rId25">
        <w:r>
          <w:rPr>
            <w:color w:val="0000FF"/>
          </w:rPr>
          <w:t>форме</w:t>
        </w:r>
      </w:hyperlink>
      <w:r>
        <w:t xml:space="preserve">, утвержденной постановлением Правительства Российской Федерации от 16 ноября 2023 г.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Правительства Российской Федерации от 16 ноября 2023 г. N 1931);</w:t>
      </w:r>
    </w:p>
    <w:p w:rsidR="006F7F9D" w:rsidRDefault="006F7F9D">
      <w:pPr>
        <w:pStyle w:val="ConsPlusNormal"/>
        <w:spacing w:before="20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подписанные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rsidR="006F7F9D" w:rsidRDefault="006F7F9D">
      <w:pPr>
        <w:pStyle w:val="ConsPlusNormal"/>
        <w:spacing w:before="200"/>
        <w:ind w:firstLine="540"/>
        <w:jc w:val="both"/>
      </w:pPr>
      <w:r>
        <w:t>свидетельство о рождении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w:t>
      </w:r>
    </w:p>
    <w:p w:rsidR="006F7F9D" w:rsidRDefault="006F7F9D">
      <w:pPr>
        <w:pStyle w:val="ConsPlusNormal"/>
        <w:spacing w:before="200"/>
        <w:ind w:firstLine="540"/>
        <w:jc w:val="both"/>
      </w:pPr>
      <w:r>
        <w:t>свидетельство о смерти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w:t>
      </w:r>
    </w:p>
    <w:p w:rsidR="006F7F9D" w:rsidRDefault="006F7F9D">
      <w:pPr>
        <w:pStyle w:val="ConsPlusNormal"/>
        <w:spacing w:before="200"/>
        <w:ind w:firstLine="540"/>
        <w:jc w:val="both"/>
      </w:pPr>
      <w:r>
        <w:t>свидетельство о заключении (расторжении) брака (в случае регистрации записи соответствующего акта компетентным органом иностранного государства) при отсутствии сведений в едином федеральном информационном регистре, содержащем сведения о населении Российской Федерации;</w:t>
      </w:r>
    </w:p>
    <w:p w:rsidR="006F7F9D" w:rsidRDefault="006F7F9D">
      <w:pPr>
        <w:pStyle w:val="ConsPlusNormal"/>
        <w:spacing w:before="200"/>
        <w:ind w:firstLine="540"/>
        <w:jc w:val="both"/>
      </w:pPr>
      <w:r>
        <w:t>документы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6F7F9D" w:rsidRDefault="006F7F9D">
      <w:pPr>
        <w:pStyle w:val="ConsPlusNormal"/>
        <w:spacing w:before="200"/>
        <w:ind w:firstLine="540"/>
        <w:jc w:val="both"/>
      </w:pPr>
      <w:r>
        <w:t xml:space="preserve">документы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w:t>
      </w:r>
      <w:r>
        <w:lastRenderedPageBreak/>
        <w:t>Главного управления специальных программ Президента Российской Федерации);</w:t>
      </w:r>
    </w:p>
    <w:p w:rsidR="006F7F9D" w:rsidRDefault="006F7F9D">
      <w:pPr>
        <w:pStyle w:val="ConsPlusNormal"/>
        <w:spacing w:before="200"/>
        <w:ind w:firstLine="540"/>
        <w:jc w:val="both"/>
      </w:pPr>
      <w:r>
        <w:t>документы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6F7F9D" w:rsidRDefault="006F7F9D">
      <w:pPr>
        <w:pStyle w:val="ConsPlusNormal"/>
        <w:spacing w:before="200"/>
        <w:ind w:firstLine="540"/>
        <w:jc w:val="both"/>
      </w:pPr>
      <w:r>
        <w:t>документы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6F7F9D" w:rsidRDefault="006F7F9D">
      <w:pPr>
        <w:pStyle w:val="ConsPlusNormal"/>
        <w:spacing w:before="200"/>
        <w:ind w:firstLine="540"/>
        <w:jc w:val="both"/>
      </w:pPr>
      <w:r>
        <w:t>документы о доходах в виде процентов по вкладам (остаткам на счетах) в банках;</w:t>
      </w:r>
    </w:p>
    <w:p w:rsidR="006F7F9D" w:rsidRDefault="006F7F9D">
      <w:pPr>
        <w:pStyle w:val="ConsPlusNormal"/>
        <w:spacing w:before="200"/>
        <w:ind w:firstLine="540"/>
        <w:jc w:val="both"/>
      </w:pPr>
      <w:r>
        <w:t>документы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6F7F9D" w:rsidRDefault="006F7F9D">
      <w:pPr>
        <w:pStyle w:val="ConsPlusNormal"/>
        <w:spacing w:before="200"/>
        <w:ind w:firstLine="540"/>
        <w:jc w:val="both"/>
      </w:pPr>
      <w:r>
        <w:t>документы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6F7F9D" w:rsidRDefault="006F7F9D">
      <w:pPr>
        <w:pStyle w:val="ConsPlusNormal"/>
        <w:spacing w:before="200"/>
        <w:ind w:firstLine="540"/>
        <w:jc w:val="both"/>
      </w:pPr>
      <w:r>
        <w:t>документы о налогооблагаемых доходах от реализации недвижимого имущества, а также доходах от сдачи в аренду (наем, поднаем) имущества;</w:t>
      </w:r>
    </w:p>
    <w:p w:rsidR="006F7F9D" w:rsidRDefault="006F7F9D">
      <w:pPr>
        <w:pStyle w:val="ConsPlusNormal"/>
        <w:spacing w:before="200"/>
        <w:ind w:firstLine="540"/>
        <w:jc w:val="both"/>
      </w:pPr>
      <w:r>
        <w:t>документы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6F7F9D" w:rsidRDefault="006F7F9D">
      <w:pPr>
        <w:pStyle w:val="ConsPlusNormal"/>
        <w:spacing w:before="200"/>
        <w:ind w:firstLine="540"/>
        <w:jc w:val="both"/>
      </w:pPr>
      <w:r>
        <w:t>документы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rsidR="006F7F9D" w:rsidRDefault="006F7F9D">
      <w:pPr>
        <w:pStyle w:val="ConsPlusNormal"/>
        <w:spacing w:before="200"/>
        <w:ind w:firstLine="540"/>
        <w:jc w:val="both"/>
      </w:pPr>
      <w:r>
        <w:t>документы о нахождении заявителя и (или) членов его семьи на полном государственном обеспечении;</w:t>
      </w:r>
    </w:p>
    <w:p w:rsidR="006F7F9D" w:rsidRDefault="006F7F9D">
      <w:pPr>
        <w:pStyle w:val="ConsPlusNormal"/>
        <w:spacing w:before="200"/>
        <w:ind w:firstLine="540"/>
        <w:jc w:val="both"/>
      </w:pPr>
      <w:r>
        <w:t>документы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6F7F9D" w:rsidRDefault="006F7F9D">
      <w:pPr>
        <w:pStyle w:val="ConsPlusNormal"/>
        <w:spacing w:before="200"/>
        <w:ind w:firstLine="540"/>
        <w:jc w:val="both"/>
      </w:pPr>
      <w:r>
        <w:t>документы о нахождении заявителя и (или) членов его семьи на принудительном лечении по решению суда;</w:t>
      </w:r>
    </w:p>
    <w:p w:rsidR="006F7F9D" w:rsidRDefault="006F7F9D">
      <w:pPr>
        <w:pStyle w:val="ConsPlusNormal"/>
        <w:spacing w:before="200"/>
        <w:ind w:firstLine="540"/>
        <w:jc w:val="both"/>
      </w:pPr>
      <w:r>
        <w:t>документы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6F7F9D" w:rsidRDefault="006F7F9D">
      <w:pPr>
        <w:pStyle w:val="ConsPlusNormal"/>
        <w:spacing w:before="200"/>
        <w:ind w:firstLine="540"/>
        <w:jc w:val="both"/>
      </w:pPr>
      <w:r>
        <w:t>документы о суммах ежемесячного пожизненного содержания судей, вышедших в отставку;</w:t>
      </w:r>
    </w:p>
    <w:p w:rsidR="006F7F9D" w:rsidRDefault="006F7F9D">
      <w:pPr>
        <w:pStyle w:val="ConsPlusNormal"/>
        <w:spacing w:before="200"/>
        <w:ind w:firstLine="540"/>
        <w:jc w:val="both"/>
      </w:pPr>
      <w:r>
        <w:t>документы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6F7F9D" w:rsidRDefault="006F7F9D">
      <w:pPr>
        <w:pStyle w:val="ConsPlusNormal"/>
        <w:spacing w:before="200"/>
        <w:ind w:firstLine="540"/>
        <w:jc w:val="both"/>
      </w:pPr>
      <w:r>
        <w:t>документы о суммах дохода, полученного от источников за пределами Российской Федерации;</w:t>
      </w:r>
    </w:p>
    <w:p w:rsidR="006F7F9D" w:rsidRDefault="006F7F9D">
      <w:pPr>
        <w:pStyle w:val="ConsPlusNormal"/>
        <w:spacing w:before="200"/>
        <w:ind w:firstLine="540"/>
        <w:jc w:val="both"/>
      </w:pPr>
      <w:r>
        <w:t xml:space="preserve">документы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w:t>
      </w:r>
      <w:r>
        <w:lastRenderedPageBreak/>
        <w:t>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F7F9D" w:rsidRDefault="006F7F9D">
      <w:pPr>
        <w:pStyle w:val="ConsPlusNormal"/>
        <w:spacing w:before="200"/>
        <w:ind w:firstLine="540"/>
        <w:jc w:val="both"/>
      </w:pPr>
      <w:r>
        <w:t>документы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6F7F9D" w:rsidRDefault="006F7F9D">
      <w:pPr>
        <w:pStyle w:val="ConsPlusNormal"/>
        <w:spacing w:before="200"/>
        <w:ind w:firstLine="540"/>
        <w:jc w:val="both"/>
      </w:pPr>
      <w:r>
        <w:t>документы о лицах, признанных безвестно отсутствующими или объявленных умершими;</w:t>
      </w:r>
    </w:p>
    <w:p w:rsidR="006F7F9D" w:rsidRDefault="006F7F9D">
      <w:pPr>
        <w:pStyle w:val="ConsPlusNormal"/>
        <w:spacing w:before="200"/>
        <w:ind w:firstLine="540"/>
        <w:jc w:val="both"/>
      </w:pPr>
      <w:r>
        <w:t>документы о нахождении заявителя и (или) членов его семьи в розыске;</w:t>
      </w:r>
    </w:p>
    <w:p w:rsidR="006F7F9D" w:rsidRDefault="006F7F9D">
      <w:pPr>
        <w:pStyle w:val="ConsPlusNormal"/>
        <w:spacing w:before="200"/>
        <w:ind w:firstLine="540"/>
        <w:jc w:val="both"/>
      </w:pPr>
      <w:r>
        <w:t>бизнес-план в целях реализации социального контракта по мероприятию "Осуществление индивидуальной предпринимательской деятельности";</w:t>
      </w:r>
    </w:p>
    <w:p w:rsidR="006F7F9D" w:rsidRDefault="006F7F9D">
      <w:pPr>
        <w:pStyle w:val="ConsPlusNormal"/>
        <w:spacing w:before="200"/>
        <w:ind w:firstLine="540"/>
        <w:jc w:val="both"/>
      </w:pPr>
      <w:r>
        <w:t>смета расходов в целях реализации социального контракта по мероприятию "Ведение личного подсобного хозяйства".</w:t>
      </w:r>
    </w:p>
    <w:p w:rsidR="006F7F9D" w:rsidRDefault="006F7F9D">
      <w:pPr>
        <w:pStyle w:val="ConsPlusNormal"/>
        <w:spacing w:before="200"/>
        <w:ind w:firstLine="540"/>
        <w:jc w:val="both"/>
      </w:pPr>
      <w:bookmarkStart w:id="8" w:name="P179"/>
      <w:bookmarkEnd w:id="8"/>
      <w:r>
        <w:t>В случае обращения за получением государственной социальной помощи в связи с трудной жизненной ситуацией в результате пожара, наводнения или иного стихийного бедствия дополнительно представляются документы, подтверждающие наступление таких обстоятельств:</w:t>
      </w:r>
    </w:p>
    <w:p w:rsidR="006F7F9D" w:rsidRDefault="006F7F9D">
      <w:pPr>
        <w:pStyle w:val="ConsPlusNormal"/>
        <w:spacing w:before="200"/>
        <w:ind w:firstLine="540"/>
        <w:jc w:val="both"/>
      </w:pPr>
      <w:r>
        <w:t>справка, подтверждающая факт возникновения пожара в отношении определенного вида объекта пожара, выданная подразделением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Татарстан;</w:t>
      </w:r>
    </w:p>
    <w:p w:rsidR="006F7F9D" w:rsidRDefault="006F7F9D">
      <w:pPr>
        <w:pStyle w:val="ConsPlusNormal"/>
        <w:spacing w:before="200"/>
        <w:ind w:firstLine="540"/>
        <w:jc w:val="both"/>
      </w:pPr>
      <w:bookmarkStart w:id="9" w:name="P181"/>
      <w:bookmarkEnd w:id="9"/>
      <w:r>
        <w:t>акт, заключение или справка обследования поврежденного объекта в результате наводнения или иного стихийного бедствия, выданные органом местного самоуправления по месту нахождения жилья и (или) имущества, которое пострадало.</w:t>
      </w:r>
    </w:p>
    <w:p w:rsidR="006F7F9D" w:rsidRDefault="006F7F9D">
      <w:pPr>
        <w:pStyle w:val="ConsPlusNormal"/>
        <w:spacing w:before="200"/>
        <w:ind w:firstLine="540"/>
        <w:jc w:val="both"/>
      </w:pPr>
      <w:r>
        <w:t>Заявитель при обращении предъявляет документ, удостоверяющий личность.</w:t>
      </w:r>
    </w:p>
    <w:p w:rsidR="006F7F9D" w:rsidRDefault="006F7F9D">
      <w:pPr>
        <w:pStyle w:val="ConsPlusNormal"/>
        <w:spacing w:before="200"/>
        <w:ind w:firstLine="540"/>
        <w:jc w:val="both"/>
      </w:pPr>
      <w: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rsidR="006F7F9D" w:rsidRDefault="006F7F9D">
      <w:pPr>
        <w:pStyle w:val="ConsPlusNormal"/>
        <w:spacing w:before="200"/>
        <w:ind w:firstLine="540"/>
        <w:jc w:val="both"/>
      </w:pPr>
      <w:r>
        <w:t>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6F7F9D" w:rsidRDefault="006F7F9D">
      <w:pPr>
        <w:pStyle w:val="ConsPlusNormal"/>
        <w:spacing w:before="200"/>
        <w:ind w:firstLine="540"/>
        <w:jc w:val="both"/>
      </w:pPr>
      <w:r>
        <w:t>Документ, подтверждающий полномочия законного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F7F9D" w:rsidRDefault="006F7F9D">
      <w:pPr>
        <w:pStyle w:val="ConsPlusNormal"/>
        <w:spacing w:before="200"/>
        <w:ind w:firstLine="540"/>
        <w:jc w:val="both"/>
      </w:pPr>
      <w:r>
        <w:t>Документ, подтверждающий полномочия законного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F7F9D" w:rsidRDefault="006F7F9D">
      <w:pPr>
        <w:pStyle w:val="ConsPlusNormal"/>
        <w:spacing w:before="200"/>
        <w:ind w:firstLine="540"/>
        <w:jc w:val="both"/>
      </w:pPr>
      <w: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rsidR="006F7F9D" w:rsidRDefault="006F7F9D">
      <w:pPr>
        <w:pStyle w:val="ConsPlusNormal"/>
        <w:spacing w:before="200"/>
        <w:ind w:firstLine="540"/>
        <w:jc w:val="both"/>
      </w:pPr>
      <w:r>
        <w:t>2.6.2. Заявление и прилагаемые к нему документы могут быть представлены (направлены) заявителем одним из следующих способов:</w:t>
      </w:r>
    </w:p>
    <w:p w:rsidR="006F7F9D" w:rsidRDefault="006F7F9D">
      <w:pPr>
        <w:pStyle w:val="ConsPlusNormal"/>
        <w:spacing w:before="200"/>
        <w:ind w:firstLine="540"/>
        <w:jc w:val="both"/>
      </w:pPr>
      <w:r>
        <w:t xml:space="preserve">через МФЦ на бумажных носителях и в виде электронных документов, подписанных усиленной квалифицированной электронной подписью в соответствии с требованиями Федерального </w:t>
      </w:r>
      <w:hyperlink r:id="rId26">
        <w:r>
          <w:rPr>
            <w:color w:val="0000FF"/>
          </w:rPr>
          <w:t>закона</w:t>
        </w:r>
      </w:hyperlink>
      <w:r>
        <w:t xml:space="preserve"> от 6 апреля 2011 года N 63-ФЗ "Об электронной подписи" (далее - Федеральный закон N 63-ФЗ) лицами, уполномоченными на создание и подписание таких документов, в том числе нотариусами;</w:t>
      </w:r>
    </w:p>
    <w:p w:rsidR="006F7F9D" w:rsidRDefault="006F7F9D">
      <w:pPr>
        <w:pStyle w:val="ConsPlusNormal"/>
        <w:spacing w:before="200"/>
        <w:ind w:firstLine="540"/>
        <w:jc w:val="both"/>
      </w:pPr>
      <w:r>
        <w:lastRenderedPageBreak/>
        <w:t>в Управление (отдел) лично либо почтовым отправлением на бумажных носителях;</w:t>
      </w:r>
    </w:p>
    <w:p w:rsidR="006F7F9D" w:rsidRDefault="006F7F9D">
      <w:pPr>
        <w:pStyle w:val="ConsPlusNormal"/>
        <w:spacing w:before="200"/>
        <w:ind w:firstLine="540"/>
        <w:jc w:val="both"/>
      </w:pPr>
      <w:r>
        <w:t>через Портал государственных и муниципальных услуг Республики Татарстан, Единый портал в электронной форме путем заполнения формы запроса через личный кабинет на Портале государственных и муниципальных услуг Республики Татарстан, Едином портале;</w:t>
      </w:r>
    </w:p>
    <w:p w:rsidR="006F7F9D" w:rsidRDefault="006F7F9D">
      <w:pPr>
        <w:pStyle w:val="ConsPlusNormal"/>
        <w:spacing w:before="200"/>
        <w:ind w:firstLine="540"/>
        <w:jc w:val="both"/>
      </w:pPr>
      <w:r>
        <w:t>через информационно-телекоммуникационные сети общего доступа, в том числе посредством информационно-телекоммуникационной сети "Интернет" (далее - сеть "Интернет").</w:t>
      </w:r>
    </w:p>
    <w:p w:rsidR="006F7F9D" w:rsidRDefault="006F7F9D">
      <w:pPr>
        <w:pStyle w:val="ConsPlusNormal"/>
        <w:spacing w:before="200"/>
        <w:ind w:firstLine="540"/>
        <w:jc w:val="both"/>
      </w:pPr>
      <w: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Управления (отдела), специалистом МФЦ.</w:t>
      </w:r>
    </w:p>
    <w:p w:rsidR="006F7F9D" w:rsidRDefault="006F7F9D">
      <w:pPr>
        <w:pStyle w:val="ConsPlusNormal"/>
        <w:spacing w:before="200"/>
        <w:ind w:firstLine="540"/>
        <w:jc w:val="both"/>
      </w:pPr>
      <w:r>
        <w:t>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6F7F9D" w:rsidRDefault="006F7F9D">
      <w:pPr>
        <w:pStyle w:val="ConsPlusNormal"/>
        <w:spacing w:before="200"/>
        <w:ind w:firstLine="540"/>
        <w:jc w:val="both"/>
      </w:pPr>
      <w:r>
        <w:t>Бланк заявления для получения государственной услуги заявитель может получить при личном обращении в Управление (отдел), МФЦ. Электронная форма бланка заявления размещена на официальном сайте Министерства в информационно-телекоммуникационной сети "Интернет" (далее - сеть "Интернет").</w:t>
      </w:r>
    </w:p>
    <w:p w:rsidR="006F7F9D" w:rsidRDefault="006F7F9D">
      <w:pPr>
        <w:pStyle w:val="ConsPlusNormal"/>
        <w:spacing w:before="200"/>
        <w:ind w:firstLine="540"/>
        <w:jc w:val="both"/>
      </w:pPr>
      <w:r>
        <w:t xml:space="preserve">Заявление и документы также могут быть представлены (направлены) заявителем в форме электронного документа, подписанного электронной подписью в соответствии с требованиями Федерального </w:t>
      </w:r>
      <w:hyperlink r:id="rId27">
        <w:r>
          <w:rPr>
            <w:color w:val="0000FF"/>
          </w:rPr>
          <w:t>закона</w:t>
        </w:r>
      </w:hyperlink>
      <w:r>
        <w:t xml:space="preserve"> от 6 апреля 2011 года N 63-ФЗ "Об электронной подписи" и </w:t>
      </w:r>
      <w:hyperlink r:id="rId28">
        <w:r>
          <w:rPr>
            <w:color w:val="0000FF"/>
          </w:rPr>
          <w:t>статей 21.1</w:t>
        </w:r>
      </w:hyperlink>
      <w:r>
        <w:t xml:space="preserve"> и </w:t>
      </w:r>
      <w:hyperlink r:id="rId29">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через информационно-телекоммуникационные сети общего доступа, в том числе через сеть "Интернет".</w:t>
      </w:r>
    </w:p>
    <w:p w:rsidR="006F7F9D" w:rsidRDefault="006F7F9D">
      <w:pPr>
        <w:pStyle w:val="ConsPlusNormal"/>
        <w:spacing w:before="200"/>
        <w:ind w:firstLine="540"/>
        <w:jc w:val="both"/>
      </w:pPr>
      <w:r>
        <w:t>2.6.3. Заявители при направлении заявления и необходимых документов посредством информационно-телекоммуникационных сетей общего доступа, в том числе через сеть "Интернет", Портала государственных и муниципальных услуг Республики Татарстан, Единого портала подписывают заявление простой электронной подписью.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6F7F9D" w:rsidRDefault="006F7F9D">
      <w:pPr>
        <w:pStyle w:val="ConsPlusNormal"/>
        <w:spacing w:before="200"/>
        <w:ind w:firstLine="540"/>
        <w:jc w:val="both"/>
      </w:pPr>
      <w:bookmarkStart w:id="10" w:name="P198"/>
      <w:bookmarkEnd w:id="10"/>
      <w:r>
        <w:t>2.6.4. Получаются по каналам межведомственного взаимодействия сведения:</w:t>
      </w:r>
    </w:p>
    <w:p w:rsidR="006F7F9D" w:rsidRDefault="006F7F9D">
      <w:pPr>
        <w:pStyle w:val="ConsPlusNormal"/>
        <w:spacing w:before="200"/>
        <w:ind w:firstLine="540"/>
        <w:jc w:val="both"/>
      </w:pPr>
      <w:r>
        <w:t>сведения о рождения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рождении (в случае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смерти (в случае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содержащиеся в решении органа опеки и попечительства об установлении опеки или попечительства над ребенком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(из Фонда пенсионного и социального страхования Российской Федерации);</w:t>
      </w:r>
    </w:p>
    <w:p w:rsidR="006F7F9D" w:rsidRDefault="006F7F9D">
      <w:pPr>
        <w:pStyle w:val="ConsPlusNormal"/>
        <w:spacing w:before="200"/>
        <w:ind w:firstLine="540"/>
        <w:jc w:val="both"/>
      </w:pPr>
      <w:r>
        <w:lastRenderedPageBreak/>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об ограничении дееспособности или признании родителя либо иного законного представителя ребенка недееспособным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w:t>
      </w:r>
    </w:p>
    <w:p w:rsidR="006F7F9D" w:rsidRDefault="006F7F9D">
      <w:pPr>
        <w:pStyle w:val="ConsPlusNormal"/>
        <w:spacing w:before="200"/>
        <w:ind w:firstLine="540"/>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(из Федеральной налоговой службы);</w:t>
      </w:r>
    </w:p>
    <w:p w:rsidR="006F7F9D" w:rsidRDefault="006F7F9D">
      <w:pPr>
        <w:pStyle w:val="ConsPlusNormal"/>
        <w:spacing w:before="200"/>
        <w:ind w:firstLine="540"/>
        <w:jc w:val="both"/>
      </w:pPr>
      <w:r>
        <w:t>сведения о суммах пенсии, пособии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 (из Федеральной службы по труду и занятости);</w:t>
      </w:r>
    </w:p>
    <w:p w:rsidR="006F7F9D" w:rsidRDefault="006F7F9D">
      <w:pPr>
        <w:pStyle w:val="ConsPlusNormal"/>
        <w:spacing w:before="200"/>
        <w:ind w:firstLine="540"/>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(из Федеральной налоговой службы);</w:t>
      </w:r>
    </w:p>
    <w:p w:rsidR="006F7F9D" w:rsidRDefault="006F7F9D">
      <w:pPr>
        <w:pStyle w:val="ConsPlusNormal"/>
        <w:spacing w:before="200"/>
        <w:ind w:firstLine="540"/>
        <w:jc w:val="both"/>
      </w:pPr>
      <w:r>
        <w:t>сведения о доходах в виде процентов по вкладам (остаткам на счетах) в банках (из Федеральной налоговой службы);</w:t>
      </w:r>
    </w:p>
    <w:p w:rsidR="006F7F9D" w:rsidRDefault="006F7F9D">
      <w:pPr>
        <w:pStyle w:val="ConsPlusNormal"/>
        <w:spacing w:before="200"/>
        <w:ind w:firstLine="540"/>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w:t>
      </w:r>
    </w:p>
    <w:p w:rsidR="006F7F9D" w:rsidRDefault="006F7F9D">
      <w:pPr>
        <w:pStyle w:val="ConsPlusNormal"/>
        <w:spacing w:before="200"/>
        <w:ind w:firstLine="540"/>
        <w:jc w:val="both"/>
      </w:pPr>
      <w:r>
        <w:t>сведения о доходах, полученных в рамках применения специального налогового режима "Налог на профессиональный доход" (из Федеральной налоговой службы);</w:t>
      </w:r>
    </w:p>
    <w:p w:rsidR="006F7F9D" w:rsidRDefault="006F7F9D">
      <w:pPr>
        <w:pStyle w:val="ConsPlusNormal"/>
        <w:spacing w:before="20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w:t>
      </w:r>
    </w:p>
    <w:p w:rsidR="006F7F9D" w:rsidRDefault="006F7F9D">
      <w:pPr>
        <w:pStyle w:val="ConsPlusNormal"/>
        <w:spacing w:before="200"/>
        <w:ind w:firstLine="540"/>
        <w:jc w:val="both"/>
      </w:pPr>
      <w:r>
        <w:t>сведения о налогооблагаемых доходах от реализации недвижимого имущества, а также доходах от сдачи в аренду (наем, поднаем) имущества (из Федеральной налоговой службы);</w:t>
      </w:r>
    </w:p>
    <w:p w:rsidR="006F7F9D" w:rsidRDefault="006F7F9D">
      <w:pPr>
        <w:pStyle w:val="ConsPlusNormal"/>
        <w:spacing w:before="200"/>
        <w:ind w:firstLine="540"/>
        <w:jc w:val="both"/>
      </w:pPr>
      <w:r>
        <w:t>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w:t>
      </w:r>
    </w:p>
    <w:p w:rsidR="006F7F9D" w:rsidRDefault="006F7F9D">
      <w:pPr>
        <w:pStyle w:val="ConsPlusNormal"/>
        <w:spacing w:before="200"/>
        <w:ind w:firstLine="540"/>
        <w:jc w:val="both"/>
      </w:pPr>
      <w:r>
        <w:t>сведения о ранее выданных паспортах, удостоверяющих личность гражданина на территории Российской Федерации (из Министерства внутренних дел России);</w:t>
      </w:r>
    </w:p>
    <w:p w:rsidR="006F7F9D" w:rsidRDefault="006F7F9D">
      <w:pPr>
        <w:pStyle w:val="ConsPlusNormal"/>
        <w:spacing w:before="200"/>
        <w:ind w:firstLine="540"/>
        <w:jc w:val="both"/>
      </w:pPr>
      <w:r>
        <w:lastRenderedPageBreak/>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w:t>
      </w:r>
    </w:p>
    <w:p w:rsidR="006F7F9D" w:rsidRDefault="006F7F9D">
      <w:pPr>
        <w:pStyle w:val="ConsPlusNormal"/>
        <w:spacing w:before="200"/>
        <w:ind w:firstLine="540"/>
        <w:jc w:val="both"/>
      </w:pPr>
      <w:r>
        <w:t>сведения о пребывании в местах лишения свободы членов семьи заявителя (из Федеральной службы исполнения наказаний России);</w:t>
      </w:r>
    </w:p>
    <w:p w:rsidR="006F7F9D" w:rsidRDefault="006F7F9D">
      <w:pPr>
        <w:pStyle w:val="ConsPlusNormal"/>
        <w:spacing w:before="200"/>
        <w:ind w:firstLine="540"/>
        <w:jc w:val="both"/>
      </w:pPr>
      <w:r>
        <w:t>сведения о наличии инвалидности и ее группе (при наличии)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w:t>
      </w:r>
    </w:p>
    <w:p w:rsidR="006F7F9D" w:rsidRDefault="006F7F9D">
      <w:pPr>
        <w:pStyle w:val="ConsPlusNormal"/>
        <w:spacing w:before="200"/>
        <w:ind w:firstLine="540"/>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w:t>
      </w:r>
    </w:p>
    <w:p w:rsidR="006F7F9D" w:rsidRDefault="006F7F9D">
      <w:pPr>
        <w:pStyle w:val="ConsPlusNormal"/>
        <w:spacing w:before="200"/>
        <w:ind w:firstLine="540"/>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w:t>
      </w:r>
    </w:p>
    <w:p w:rsidR="006F7F9D" w:rsidRDefault="006F7F9D">
      <w:pPr>
        <w:pStyle w:val="ConsPlusNormal"/>
        <w:spacing w:before="200"/>
        <w:ind w:firstLine="540"/>
        <w:jc w:val="both"/>
      </w:pPr>
      <w:r>
        <w:t>сведения о трудовой деятельности (из Фонда пенсионного и социального страхования Российской Федерации).</w:t>
      </w:r>
    </w:p>
    <w:p w:rsidR="006F7F9D" w:rsidRDefault="006F7F9D">
      <w:pPr>
        <w:pStyle w:val="ConsPlusNormal"/>
        <w:spacing w:before="200"/>
        <w:ind w:firstLine="540"/>
        <w:jc w:val="both"/>
      </w:pPr>
      <w:r>
        <w:t>Заявитель вправе представить документы, содержащие вышеуказанные (сведения), указанные в настоящем пункте Регламента, по собственной инициативе.</w:t>
      </w:r>
    </w:p>
    <w:p w:rsidR="006F7F9D" w:rsidRDefault="006F7F9D">
      <w:pPr>
        <w:pStyle w:val="ConsPlusNormal"/>
        <w:spacing w:before="200"/>
        <w:ind w:firstLine="540"/>
        <w:jc w:val="both"/>
      </w:pPr>
      <w:r>
        <w:t xml:space="preserve">Указанные документы, содержащие вышеуказанные сведения,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46">
        <w:r>
          <w:rPr>
            <w:color w:val="0000FF"/>
          </w:rPr>
          <w:t>пунктом 2.6.1</w:t>
        </w:r>
      </w:hyperlink>
      <w:r>
        <w:t xml:space="preserve"> настоящего Регламента.</w:t>
      </w:r>
    </w:p>
    <w:p w:rsidR="006F7F9D" w:rsidRDefault="006F7F9D">
      <w:pPr>
        <w:pStyle w:val="ConsPlusNormal"/>
        <w:spacing w:before="200"/>
        <w:ind w:firstLine="540"/>
        <w:jc w:val="both"/>
      </w:pPr>
      <w: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6F7F9D" w:rsidRDefault="006F7F9D">
      <w:pPr>
        <w:pStyle w:val="ConsPlusNormal"/>
        <w:jc w:val="both"/>
      </w:pPr>
    </w:p>
    <w:p w:rsidR="006F7F9D" w:rsidRDefault="006F7F9D">
      <w:pPr>
        <w:pStyle w:val="ConsPlusTitle"/>
        <w:jc w:val="center"/>
        <w:outlineLvl w:val="2"/>
      </w:pPr>
      <w:r>
        <w:t>2.7. Исчерпывающий перечень оснований для отказа в приеме</w:t>
      </w:r>
    </w:p>
    <w:p w:rsidR="006F7F9D" w:rsidRDefault="006F7F9D">
      <w:pPr>
        <w:pStyle w:val="ConsPlusTitle"/>
        <w:jc w:val="center"/>
      </w:pPr>
      <w:r>
        <w:t>документов, необходимых для предоставления государственной</w:t>
      </w:r>
    </w:p>
    <w:p w:rsidR="006F7F9D" w:rsidRDefault="006F7F9D">
      <w:pPr>
        <w:pStyle w:val="ConsPlusTitle"/>
        <w:jc w:val="center"/>
      </w:pPr>
      <w:r>
        <w:t>услуги</w:t>
      </w:r>
    </w:p>
    <w:p w:rsidR="006F7F9D" w:rsidRDefault="006F7F9D">
      <w:pPr>
        <w:pStyle w:val="ConsPlusNormal"/>
        <w:jc w:val="both"/>
      </w:pPr>
    </w:p>
    <w:p w:rsidR="006F7F9D" w:rsidRDefault="006F7F9D">
      <w:pPr>
        <w:pStyle w:val="ConsPlusNormal"/>
        <w:ind w:firstLine="540"/>
        <w:jc w:val="both"/>
      </w:pPr>
      <w:bookmarkStart w:id="11" w:name="P238"/>
      <w:bookmarkEnd w:id="11"/>
      <w:r>
        <w:t>2.7.1. Основанием для отказа в приеме документов является:</w:t>
      </w:r>
    </w:p>
    <w:p w:rsidR="006F7F9D" w:rsidRDefault="006F7F9D">
      <w:pPr>
        <w:pStyle w:val="ConsPlusNormal"/>
        <w:spacing w:before="200"/>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F7F9D" w:rsidRDefault="006F7F9D">
      <w:pPr>
        <w:pStyle w:val="ConsPlusNormal"/>
        <w:spacing w:before="200"/>
        <w:ind w:firstLine="5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указанного лица);</w:t>
      </w:r>
    </w:p>
    <w:p w:rsidR="006F7F9D" w:rsidRDefault="006F7F9D">
      <w:pPr>
        <w:pStyle w:val="ConsPlusNormal"/>
        <w:spacing w:before="200"/>
        <w:ind w:firstLine="540"/>
        <w:jc w:val="both"/>
      </w:pPr>
      <w:r>
        <w:t>подача заявления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rsidR="006F7F9D" w:rsidRDefault="006F7F9D">
      <w:pPr>
        <w:pStyle w:val="ConsPlusNormal"/>
        <w:spacing w:before="200"/>
        <w:ind w:firstLine="54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6F7F9D" w:rsidRDefault="006F7F9D">
      <w:pPr>
        <w:pStyle w:val="ConsPlusNormal"/>
        <w:spacing w:before="200"/>
        <w:ind w:firstLine="54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6F7F9D" w:rsidRDefault="006F7F9D">
      <w:pPr>
        <w:pStyle w:val="ConsPlusNormal"/>
        <w:spacing w:before="200"/>
        <w:ind w:firstLine="540"/>
        <w:jc w:val="both"/>
      </w:pPr>
      <w:r>
        <w:t>подача заявления лицом, не имеющим полномочий представлять интересы заявителя;</w:t>
      </w:r>
    </w:p>
    <w:p w:rsidR="006F7F9D" w:rsidRDefault="006F7F9D">
      <w:pPr>
        <w:pStyle w:val="ConsPlusNormal"/>
        <w:spacing w:before="20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6F7F9D" w:rsidRDefault="006F7F9D">
      <w:pPr>
        <w:pStyle w:val="ConsPlusNormal"/>
        <w:spacing w:before="200"/>
        <w:ind w:firstLine="540"/>
        <w:jc w:val="both"/>
      </w:pPr>
      <w:r>
        <w:lastRenderedPageBreak/>
        <w:t xml:space="preserve">представление в Управление (отдел) заявления и документов (копий документов), не подписанных (не заверенных) электронной подписью в соответствии с требованиями Федерального </w:t>
      </w:r>
      <w:hyperlink r:id="rId30">
        <w:r>
          <w:rPr>
            <w:color w:val="0000FF"/>
          </w:rPr>
          <w:t>закона</w:t>
        </w:r>
      </w:hyperlink>
      <w:r>
        <w:t xml:space="preserve"> N 63-ФЗ и Федерального </w:t>
      </w:r>
      <w:hyperlink r:id="rId31">
        <w:r>
          <w:rPr>
            <w:color w:val="0000FF"/>
          </w:rPr>
          <w:t>закона</w:t>
        </w:r>
      </w:hyperlink>
      <w:r>
        <w:t xml:space="preserve"> N 210-ФЗ (при подаче заявления в электронной форме).</w:t>
      </w:r>
    </w:p>
    <w:p w:rsidR="006F7F9D" w:rsidRDefault="006F7F9D">
      <w:pPr>
        <w:pStyle w:val="ConsPlusNormal"/>
        <w:spacing w:before="200"/>
        <w:ind w:firstLine="540"/>
        <w:jc w:val="both"/>
      </w:pPr>
      <w:r>
        <w:t xml:space="preserve">2.7.2. </w:t>
      </w:r>
      <w:hyperlink w:anchor="P1106">
        <w:r>
          <w:rPr>
            <w:color w:val="0000FF"/>
          </w:rPr>
          <w:t>Решение</w:t>
        </w:r>
      </w:hyperlink>
      <w:r>
        <w:t xml:space="preserve"> об отказе в приеме документов, необходимых для предоставления услуги по оказанию (предоставлению) государственной социальной помощи отдельным категориям граждан на территории Республики Татарстан, оформляется по форме согласно приложению N 5 к настоящему Регламенту.</w:t>
      </w:r>
    </w:p>
    <w:p w:rsidR="006F7F9D" w:rsidRDefault="006F7F9D">
      <w:pPr>
        <w:pStyle w:val="ConsPlusNormal"/>
        <w:jc w:val="both"/>
      </w:pPr>
    </w:p>
    <w:p w:rsidR="006F7F9D" w:rsidRDefault="006F7F9D">
      <w:pPr>
        <w:pStyle w:val="ConsPlusTitle"/>
        <w:jc w:val="center"/>
        <w:outlineLvl w:val="2"/>
      </w:pPr>
      <w:r>
        <w:t>2.8. Исчерпывающий перечень оснований для приостановления</w:t>
      </w:r>
    </w:p>
    <w:p w:rsidR="006F7F9D" w:rsidRDefault="006F7F9D">
      <w:pPr>
        <w:pStyle w:val="ConsPlusTitle"/>
        <w:jc w:val="center"/>
      </w:pPr>
      <w:r>
        <w:t>или отказа в предоставлении государственной услуги</w:t>
      </w:r>
    </w:p>
    <w:p w:rsidR="006F7F9D" w:rsidRDefault="006F7F9D">
      <w:pPr>
        <w:pStyle w:val="ConsPlusNormal"/>
        <w:jc w:val="both"/>
      </w:pPr>
    </w:p>
    <w:p w:rsidR="006F7F9D" w:rsidRDefault="006F7F9D">
      <w:pPr>
        <w:pStyle w:val="ConsPlusNormal"/>
        <w:ind w:firstLine="540"/>
        <w:jc w:val="both"/>
      </w:pPr>
      <w:r>
        <w:t>2.8.1. Основаниями для приостановления предоставления государственной услуги являются:</w:t>
      </w:r>
    </w:p>
    <w:p w:rsidR="006F7F9D" w:rsidRDefault="006F7F9D">
      <w:pPr>
        <w:pStyle w:val="ConsPlusNormal"/>
        <w:spacing w:before="200"/>
        <w:ind w:firstLine="540"/>
        <w:jc w:val="both"/>
      </w:pPr>
      <w:r>
        <w:t xml:space="preserve">представлен неполный пакет документов, указанный в </w:t>
      </w:r>
      <w:hyperlink w:anchor="P146">
        <w:r>
          <w:rPr>
            <w:color w:val="0000FF"/>
          </w:rPr>
          <w:t>пункте 2.6.1</w:t>
        </w:r>
      </w:hyperlink>
      <w:r>
        <w:t xml:space="preserve"> настоящего Регламента (при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установлен факт наличия в заявление об оказании государственной социальной помощи на основании социального контракта и (или) документах (сведениях), представленных заявителем, недостоверной и (или) неполной информации.</w:t>
      </w:r>
    </w:p>
    <w:p w:rsidR="006F7F9D" w:rsidRDefault="006F7F9D">
      <w:pPr>
        <w:pStyle w:val="ConsPlusNormal"/>
        <w:spacing w:before="200"/>
        <w:ind w:firstLine="540"/>
        <w:jc w:val="both"/>
      </w:pPr>
      <w:r>
        <w:t>Основаниями для возобновления предоставления государственной услуги являются:</w:t>
      </w:r>
    </w:p>
    <w:p w:rsidR="006F7F9D" w:rsidRDefault="006F7F9D">
      <w:pPr>
        <w:pStyle w:val="ConsPlusNormal"/>
        <w:spacing w:before="200"/>
        <w:ind w:firstLine="540"/>
        <w:jc w:val="both"/>
      </w:pPr>
      <w:r>
        <w:t>поступление в территориальный орган социальной защиты недостающих документов (сведений);</w:t>
      </w:r>
    </w:p>
    <w:p w:rsidR="006F7F9D" w:rsidRDefault="006F7F9D">
      <w:pPr>
        <w:pStyle w:val="ConsPlusNormal"/>
        <w:spacing w:before="200"/>
        <w:ind w:firstLine="540"/>
        <w:jc w:val="both"/>
      </w:pPr>
      <w:r>
        <w:t>поступление в территориальный орган социальной защиты доработанного заявления об оказании государственной услуги и (или) доработанных документов (сведений).</w:t>
      </w:r>
    </w:p>
    <w:p w:rsidR="006F7F9D" w:rsidRDefault="006F7F9D">
      <w:pPr>
        <w:pStyle w:val="ConsPlusNormal"/>
        <w:spacing w:before="200"/>
        <w:ind w:firstLine="540"/>
        <w:jc w:val="both"/>
      </w:pPr>
      <w:r>
        <w:t>Решение о приостановлении (возобновлении) предоставления государственной услуги с указанием причин приостановления (возобновления) выдается заявителю в соответствии с выбранным им способом получения:</w:t>
      </w:r>
    </w:p>
    <w:p w:rsidR="006F7F9D" w:rsidRDefault="006F7F9D">
      <w:pPr>
        <w:pStyle w:val="ConsPlusNormal"/>
        <w:spacing w:before="200"/>
        <w:ind w:firstLine="540"/>
        <w:jc w:val="both"/>
      </w:pPr>
      <w:r>
        <w:t>в письменной форме лично заявителю или почтовым отправлением:</w:t>
      </w:r>
    </w:p>
    <w:p w:rsidR="006F7F9D" w:rsidRDefault="006F7F9D">
      <w:pPr>
        <w:pStyle w:val="ConsPlusNormal"/>
        <w:spacing w:before="200"/>
        <w:ind w:firstLine="540"/>
        <w:jc w:val="both"/>
      </w:pPr>
      <w:r>
        <w:t>в форме электронного документа - по адресу электронной почты и (или) в личный кабинет заявителя на Едином портале, Портале государственных и муниципальных услуг Республики Татарстан.</w:t>
      </w:r>
    </w:p>
    <w:p w:rsidR="006F7F9D" w:rsidRDefault="006F7F9D">
      <w:pPr>
        <w:pStyle w:val="ConsPlusNormal"/>
        <w:spacing w:before="200"/>
        <w:ind w:firstLine="540"/>
        <w:jc w:val="both"/>
      </w:pPr>
      <w:bookmarkStart w:id="12" w:name="P261"/>
      <w:bookmarkEnd w:id="12"/>
      <w:r>
        <w:t>2.8.2. Перечень оснований для отказа в предоставлении государственной услуги:</w:t>
      </w:r>
    </w:p>
    <w:p w:rsidR="006F7F9D" w:rsidRDefault="006F7F9D">
      <w:pPr>
        <w:pStyle w:val="ConsPlusNormal"/>
        <w:spacing w:before="200"/>
        <w:ind w:firstLine="540"/>
        <w:jc w:val="both"/>
      </w:pPr>
      <w:r>
        <w:t>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6F7F9D" w:rsidRDefault="006F7F9D">
      <w:pPr>
        <w:pStyle w:val="ConsPlusNormal"/>
        <w:spacing w:before="200"/>
        <w:ind w:firstLine="540"/>
        <w:jc w:val="both"/>
      </w:pPr>
      <w:r>
        <w:t>превышение размера среднедушевого дохода семьи или дохода одиноко проживающего гражданина 20000 рублей в месяц (при оказании государственной социальной помощи без социального контракта семьям (одиноко проживающим гражданам), оказавшимся в трудной жизненной ситуации);</w:t>
      </w:r>
    </w:p>
    <w:p w:rsidR="006F7F9D" w:rsidRDefault="006F7F9D">
      <w:pPr>
        <w:pStyle w:val="ConsPlusNormal"/>
        <w:spacing w:before="200"/>
        <w:ind w:firstLine="540"/>
        <w:jc w:val="both"/>
      </w:pPr>
      <w:r>
        <w:t>превышение срока 12 месяцев, предшествующих месяцу подачи заявления о назначении государственной социальной помощи без социального контракта, с даты произошедшей чрезвычайной ситуации (пожар, наводнение, иное стихийное бедствие);</w:t>
      </w:r>
    </w:p>
    <w:p w:rsidR="006F7F9D" w:rsidRDefault="006F7F9D">
      <w:pPr>
        <w:pStyle w:val="ConsPlusNormal"/>
        <w:spacing w:before="200"/>
        <w:ind w:firstLine="540"/>
        <w:jc w:val="both"/>
      </w:pPr>
      <w:r>
        <w:t>наличие в собственности иного жилого помещения (части жилого помещения) (при оказании государственной социальной помощи без социального контракта семьям (одиноко проживающим гражданам), оказавшимся в трудной жизненной ситуации);</w:t>
      </w:r>
    </w:p>
    <w:p w:rsidR="006F7F9D" w:rsidRDefault="006F7F9D">
      <w:pPr>
        <w:pStyle w:val="ConsPlusNormal"/>
        <w:spacing w:before="200"/>
        <w:ind w:firstLine="540"/>
        <w:jc w:val="both"/>
      </w:pPr>
      <w:r>
        <w:t>отсутствие документов (справки, акты, заключения), подтверждающих факт чрезвычайной ситуации (пожар, наводнение, иное стихийное бедствие) (при оказании государственной социальной помощи без социального контракта семьям (одиноко проживающим гражданам), оказавшимся в трудной жизненной ситуации);</w:t>
      </w:r>
    </w:p>
    <w:p w:rsidR="006F7F9D" w:rsidRDefault="006F7F9D">
      <w:pPr>
        <w:pStyle w:val="ConsPlusNormal"/>
        <w:spacing w:before="200"/>
        <w:ind w:firstLine="540"/>
        <w:jc w:val="both"/>
      </w:pPr>
      <w:r>
        <w:t xml:space="preserve">наличие в заявлении о назначении и (или) документах (сведениях) недостоверной и (или) неполной информации, за исключением случая, предусмотренного </w:t>
      </w:r>
      <w:hyperlink r:id="rId32">
        <w:r>
          <w:rPr>
            <w:color w:val="0000FF"/>
          </w:rPr>
          <w:t>пунктом 30</w:t>
        </w:r>
      </w:hyperlink>
      <w:r>
        <w:t xml:space="preserve"> Положения о порядке оказания государственной социальной помощи, в том числе на основании социального контракта, в </w:t>
      </w:r>
      <w:r>
        <w:lastRenderedPageBreak/>
        <w:t>Республике Татарстан, утвержденного постановлением Кабинета Министров Республики Татарстан от 25.12.2023 N 1682 "Об оказании государственной социальной помощи, в том числе на основании социального контракта, в Республике Татарстан" (далее - Положение);</w:t>
      </w:r>
    </w:p>
    <w:p w:rsidR="006F7F9D" w:rsidRDefault="006F7F9D">
      <w:pPr>
        <w:pStyle w:val="ConsPlusNormal"/>
        <w:spacing w:before="200"/>
        <w:ind w:firstLine="540"/>
        <w:jc w:val="both"/>
      </w:pPr>
      <w:r>
        <w:t xml:space="preserve">непредставление заявителем в территориальный орган социальной защиты документов (сведений), необходимых для назначения государственной социальной помощи на основании социального контракта в сроки, установленные </w:t>
      </w:r>
      <w:hyperlink r:id="rId33">
        <w:r>
          <w:rPr>
            <w:color w:val="0000FF"/>
          </w:rPr>
          <w:t>пунктами 19</w:t>
        </w:r>
      </w:hyperlink>
      <w:r>
        <w:t xml:space="preserve"> и </w:t>
      </w:r>
      <w:hyperlink r:id="rId34">
        <w:r>
          <w:rPr>
            <w:color w:val="0000FF"/>
          </w:rPr>
          <w:t>20</w:t>
        </w:r>
      </w:hyperlink>
      <w:r>
        <w:t xml:space="preserve"> Положения:</w:t>
      </w:r>
    </w:p>
    <w:p w:rsidR="006F7F9D" w:rsidRDefault="006F7F9D">
      <w:pPr>
        <w:pStyle w:val="ConsPlusNormal"/>
        <w:spacing w:before="200"/>
        <w:ind w:firstLine="540"/>
        <w:jc w:val="both"/>
      </w:pPr>
      <w:r>
        <w:t>отсутствие бюджетных ассигнований на заключение новых социальных контрактов в текущем финансовом году;</w:t>
      </w:r>
    </w:p>
    <w:p w:rsidR="006F7F9D" w:rsidRDefault="006F7F9D">
      <w:pPr>
        <w:pStyle w:val="ConsPlusNormal"/>
        <w:spacing w:before="200"/>
        <w:ind w:firstLine="540"/>
        <w:jc w:val="both"/>
      </w:pPr>
      <w:r>
        <w:t xml:space="preserve">достижение численности получателей государственной социальной помощи на основании социального контракта, установленной </w:t>
      </w:r>
      <w:hyperlink r:id="rId35">
        <w:r>
          <w:rPr>
            <w:color w:val="0000FF"/>
          </w:rPr>
          <w:t>пунктом 55</w:t>
        </w:r>
      </w:hyperlink>
      <w:r>
        <w:t xml:space="preserve"> Положения;</w:t>
      </w:r>
    </w:p>
    <w:p w:rsidR="006F7F9D" w:rsidRDefault="006F7F9D">
      <w:pPr>
        <w:pStyle w:val="ConsPlusNormal"/>
        <w:spacing w:before="200"/>
        <w:ind w:firstLine="540"/>
        <w:jc w:val="both"/>
      </w:pPr>
      <w:r>
        <w:t>трудоустройство заявителя в период рассмотрения заявления о назначении по мероприятию по поиску работы;</w:t>
      </w:r>
    </w:p>
    <w:p w:rsidR="006F7F9D" w:rsidRDefault="006F7F9D">
      <w:pPr>
        <w:pStyle w:val="ConsPlusNormal"/>
        <w:spacing w:before="200"/>
        <w:ind w:firstLine="540"/>
        <w:jc w:val="both"/>
      </w:pPr>
      <w:r>
        <w:t>наличие у заявителя (члена его семьи) действующего социального кон факта;</w:t>
      </w:r>
    </w:p>
    <w:p w:rsidR="006F7F9D" w:rsidRDefault="006F7F9D">
      <w:pPr>
        <w:pStyle w:val="ConsPlusNormal"/>
        <w:spacing w:before="200"/>
        <w:ind w:firstLine="540"/>
        <w:jc w:val="both"/>
      </w:pPr>
      <w:r>
        <w:t>отзыв заявителем заявления о назначении государственной социальной помощи на основании социального контракта до принятия решения о назначении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отказ заявителя от подписания социального контракта или его неявка на подписание социального контракта или программы социальной адаптации;</w:t>
      </w:r>
    </w:p>
    <w:p w:rsidR="006F7F9D" w:rsidRDefault="006F7F9D">
      <w:pPr>
        <w:pStyle w:val="ConsPlusNormal"/>
        <w:spacing w:before="200"/>
        <w:ind w:firstLine="540"/>
        <w:jc w:val="both"/>
      </w:pPr>
      <w:r>
        <w:t>наличие у заявителя непогашенной задолженности перед территориальным органом социальной 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6F7F9D" w:rsidRDefault="006F7F9D">
      <w:pPr>
        <w:pStyle w:val="ConsPlusNormal"/>
        <w:spacing w:before="200"/>
        <w:ind w:firstLine="540"/>
        <w:jc w:val="both"/>
      </w:pPr>
      <w:r>
        <w:t>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p>
    <w:p w:rsidR="006F7F9D" w:rsidRDefault="006F7F9D">
      <w:pPr>
        <w:pStyle w:val="ConsPlusNormal"/>
        <w:spacing w:before="200"/>
        <w:ind w:firstLine="540"/>
        <w:jc w:val="both"/>
      </w:pPr>
      <w:r>
        <w:t>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(при оказании государственной социальной помощи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w:t>
      </w:r>
    </w:p>
    <w:p w:rsidR="006F7F9D" w:rsidRDefault="006F7F9D">
      <w:pPr>
        <w:pStyle w:val="ConsPlusNormal"/>
        <w:spacing w:before="200"/>
        <w:ind w:firstLine="540"/>
        <w:jc w:val="both"/>
      </w:pPr>
      <w:r>
        <w:t>2.8.3. Перечень дополнительных оснований для отказа (в течение 12 месяцев со дня окончания срока действия ранее заключенного социального контракта) в предоставлении государственной услуги:</w:t>
      </w:r>
    </w:p>
    <w:p w:rsidR="006F7F9D" w:rsidRDefault="006F7F9D">
      <w:pPr>
        <w:pStyle w:val="ConsPlusNormal"/>
        <w:spacing w:before="200"/>
        <w:ind w:firstLine="540"/>
        <w:jc w:val="both"/>
      </w:pPr>
      <w:r>
        <w:t>наличие завершенного социального контракта по мероприятиям по поиску работы и иные мероприятия, направленные на преодоление гражданином трудной жизненной ситуации;</w:t>
      </w:r>
    </w:p>
    <w:p w:rsidR="006F7F9D" w:rsidRDefault="006F7F9D">
      <w:pPr>
        <w:pStyle w:val="ConsPlusNormal"/>
        <w:spacing w:before="200"/>
        <w:ind w:firstLine="540"/>
        <w:jc w:val="both"/>
      </w:pPr>
      <w:r>
        <w:t>прекращение трудовой деятельности в период действия ранее заключенного социального контракта по мероприятию по поиску работы (за исключением случаев сокращения, увольнения в связи с переездом на новое место жительства и иных уважительных причин);</w:t>
      </w:r>
    </w:p>
    <w:p w:rsidR="006F7F9D" w:rsidRDefault="006F7F9D">
      <w:pPr>
        <w:pStyle w:val="ConsPlusNormal"/>
        <w:spacing w:before="200"/>
        <w:ind w:firstLine="540"/>
        <w:jc w:val="both"/>
      </w:pPr>
      <w: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по осуществлению индивидуальной предпринимательской деятельности и ведению личного подсобного хозяйства;</w:t>
      </w:r>
    </w:p>
    <w:p w:rsidR="006F7F9D" w:rsidRDefault="006F7F9D">
      <w:pPr>
        <w:pStyle w:val="ConsPlusNormal"/>
        <w:spacing w:before="200"/>
        <w:ind w:firstLine="540"/>
        <w:jc w:val="both"/>
      </w:pPr>
      <w:r>
        <w:t xml:space="preserve">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по осуществлению индивидуальной предпринимательской деятельности и </w:t>
      </w:r>
      <w:proofErr w:type="gramStart"/>
      <w:r>
        <w:t>ведению личного подсобного хозяйства</w:t>
      </w:r>
      <w:proofErr w:type="gramEnd"/>
      <w:r>
        <w:t xml:space="preserve"> и иным мероприятиям, направленным на преодоление трудной жизненной ситуации;</w:t>
      </w:r>
    </w:p>
    <w:p w:rsidR="006F7F9D" w:rsidRDefault="006F7F9D">
      <w:pPr>
        <w:pStyle w:val="ConsPlusNormal"/>
        <w:spacing w:before="200"/>
        <w:ind w:firstLine="540"/>
        <w:jc w:val="both"/>
      </w:pPr>
      <w:r>
        <w:t xml:space="preserve">неисполнение (несвоевременное исполнение) получателем государственной социальной </w:t>
      </w:r>
      <w:r>
        <w:lastRenderedPageBreak/>
        <w:t>помощи на основании социального контракта мероприятий программы социальной адаптации по причинам, не являющимся уважительными.</w:t>
      </w:r>
    </w:p>
    <w:p w:rsidR="006F7F9D" w:rsidRDefault="006F7F9D">
      <w:pPr>
        <w:pStyle w:val="ConsPlusNormal"/>
        <w:spacing w:before="200"/>
        <w:ind w:firstLine="540"/>
        <w:jc w:val="both"/>
      </w:pPr>
      <w:r>
        <w:t>2.8.4. Перечень дополнительных оснований для отказа в предоставлении государственной услуги (в течение 12 месяцев начиная с месяца, следующего за месяцем, в котором Управлению (отделу) стало известно о возникновении соответствующих обстоятельств):</w:t>
      </w:r>
    </w:p>
    <w:p w:rsidR="006F7F9D" w:rsidRDefault="006F7F9D">
      <w:pPr>
        <w:pStyle w:val="ConsPlusNormal"/>
        <w:spacing w:before="200"/>
        <w:ind w:firstLine="540"/>
        <w:jc w:val="both"/>
      </w:pPr>
      <w:r>
        <w:t>непредставление заявителем в территориальный орган социальной защиты документов (сведений), необходимых для контроля реализации и мониторинга ранее заключенного социального контракта;</w:t>
      </w:r>
    </w:p>
    <w:p w:rsidR="006F7F9D" w:rsidRDefault="006F7F9D">
      <w:pPr>
        <w:pStyle w:val="ConsPlusNormal"/>
        <w:spacing w:before="200"/>
        <w:ind w:firstLine="540"/>
        <w:jc w:val="both"/>
      </w:pPr>
      <w:r>
        <w:t>прекращение трудовой деятельности в течение 12 месяцев со дня окончания срока действия ранее заключенного социального контракта по мероприятию по поиску работы (за исключением случаев сокращения, увольнения в связи с переездом на новое место жительства и иных уважительных причин);</w:t>
      </w:r>
    </w:p>
    <w:p w:rsidR="006F7F9D" w:rsidRDefault="006F7F9D">
      <w:pPr>
        <w:pStyle w:val="ConsPlusNormal"/>
        <w:spacing w:before="200"/>
        <w:ind w:firstLine="540"/>
        <w:jc w:val="both"/>
      </w:pPr>
      <w:r>
        <w:t>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по осуществлению индивидуальной предпринимательской деятельности и ведению личного подсобного хозяйства;</w:t>
      </w:r>
    </w:p>
    <w:p w:rsidR="006F7F9D" w:rsidRDefault="006F7F9D">
      <w:pPr>
        <w:pStyle w:val="ConsPlusNormal"/>
        <w:spacing w:before="200"/>
        <w:ind w:firstLine="540"/>
        <w:jc w:val="both"/>
      </w:pPr>
      <w:r>
        <w:t>полное отсутствие налоговых отчислений в течение 12 месяцев со дня окончания срока действия ранее заключенного социального контракта по мероприятиям по осуществлению индивидуальной предпринимательской деятельности и ведению личного подсобного хозяйства;</w:t>
      </w:r>
    </w:p>
    <w:p w:rsidR="006F7F9D" w:rsidRDefault="006F7F9D">
      <w:pPr>
        <w:pStyle w:val="ConsPlusNormal"/>
        <w:spacing w:before="200"/>
        <w:ind w:firstLine="540"/>
        <w:jc w:val="both"/>
      </w:pPr>
      <w:r>
        <w:t xml:space="preserve">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36">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по мероприятиям по осуществлению индивидуальной предпринимательской деятельности и ведению личного подсобного хозяйства).</w:t>
      </w:r>
    </w:p>
    <w:p w:rsidR="006F7F9D" w:rsidRDefault="006F7F9D">
      <w:pPr>
        <w:pStyle w:val="ConsPlusNormal"/>
        <w:jc w:val="both"/>
      </w:pPr>
    </w:p>
    <w:p w:rsidR="006F7F9D" w:rsidRDefault="006F7F9D">
      <w:pPr>
        <w:pStyle w:val="ConsPlusTitle"/>
        <w:jc w:val="center"/>
        <w:outlineLvl w:val="2"/>
      </w:pPr>
      <w:r>
        <w:t>2.9. Размер платы, взимаемой с заявителя при предоставлении</w:t>
      </w:r>
    </w:p>
    <w:p w:rsidR="006F7F9D" w:rsidRDefault="006F7F9D">
      <w:pPr>
        <w:pStyle w:val="ConsPlusTitle"/>
        <w:jc w:val="center"/>
      </w:pPr>
      <w:r>
        <w:t>государственной услуги, и способы ее взимания</w:t>
      </w:r>
    </w:p>
    <w:p w:rsidR="006F7F9D" w:rsidRDefault="006F7F9D">
      <w:pPr>
        <w:pStyle w:val="ConsPlusNormal"/>
        <w:jc w:val="both"/>
      </w:pPr>
    </w:p>
    <w:p w:rsidR="006F7F9D" w:rsidRDefault="006F7F9D">
      <w:pPr>
        <w:pStyle w:val="ConsPlusNormal"/>
        <w:ind w:firstLine="540"/>
        <w:jc w:val="both"/>
      </w:pPr>
      <w:r>
        <w:t>Государственная услуга предоставляется на безвозмездной основе.</w:t>
      </w:r>
    </w:p>
    <w:p w:rsidR="006F7F9D" w:rsidRDefault="006F7F9D">
      <w:pPr>
        <w:pStyle w:val="ConsPlusNormal"/>
        <w:jc w:val="both"/>
      </w:pPr>
    </w:p>
    <w:p w:rsidR="006F7F9D" w:rsidRDefault="006F7F9D">
      <w:pPr>
        <w:pStyle w:val="ConsPlusTitle"/>
        <w:jc w:val="center"/>
        <w:outlineLvl w:val="2"/>
      </w:pPr>
      <w:r>
        <w:t>2.10. Максимальный срок ожидания в очереди при подаче</w:t>
      </w:r>
    </w:p>
    <w:p w:rsidR="006F7F9D" w:rsidRDefault="006F7F9D">
      <w:pPr>
        <w:pStyle w:val="ConsPlusTitle"/>
        <w:jc w:val="center"/>
      </w:pPr>
      <w:r>
        <w:t>заявителем запроса о предоставлении государственной услуги</w:t>
      </w:r>
    </w:p>
    <w:p w:rsidR="006F7F9D" w:rsidRDefault="006F7F9D">
      <w:pPr>
        <w:pStyle w:val="ConsPlusTitle"/>
        <w:jc w:val="center"/>
      </w:pPr>
      <w:r>
        <w:t>и при получении результата предоставления государственной</w:t>
      </w:r>
    </w:p>
    <w:p w:rsidR="006F7F9D" w:rsidRDefault="006F7F9D">
      <w:pPr>
        <w:pStyle w:val="ConsPlusTitle"/>
        <w:jc w:val="center"/>
      </w:pPr>
      <w:r>
        <w:t>услуги</w:t>
      </w:r>
    </w:p>
    <w:p w:rsidR="006F7F9D" w:rsidRDefault="006F7F9D">
      <w:pPr>
        <w:pStyle w:val="ConsPlusNormal"/>
        <w:jc w:val="both"/>
      </w:pPr>
    </w:p>
    <w:p w:rsidR="006F7F9D" w:rsidRDefault="006F7F9D">
      <w:pPr>
        <w:pStyle w:val="ConsPlusNormal"/>
        <w:ind w:firstLine="540"/>
        <w:jc w:val="both"/>
      </w:pPr>
      <w:r>
        <w:t>2.10.1.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 не более 15 минут.</w:t>
      </w:r>
    </w:p>
    <w:p w:rsidR="006F7F9D" w:rsidRDefault="006F7F9D">
      <w:pPr>
        <w:pStyle w:val="ConsPlusNormal"/>
        <w:spacing w:before="200"/>
        <w:ind w:firstLine="540"/>
        <w:jc w:val="both"/>
      </w:pPr>
      <w:r>
        <w:t>2.10.2. Очередность для отдельных категорий получателей государственной услуги не установлена.</w:t>
      </w:r>
    </w:p>
    <w:p w:rsidR="006F7F9D" w:rsidRDefault="006F7F9D">
      <w:pPr>
        <w:pStyle w:val="ConsPlusNormal"/>
        <w:jc w:val="both"/>
      </w:pPr>
    </w:p>
    <w:p w:rsidR="006F7F9D" w:rsidRDefault="006F7F9D">
      <w:pPr>
        <w:pStyle w:val="ConsPlusTitle"/>
        <w:jc w:val="center"/>
        <w:outlineLvl w:val="2"/>
      </w:pPr>
      <w:bookmarkStart w:id="13" w:name="P304"/>
      <w:bookmarkEnd w:id="13"/>
      <w:r>
        <w:t>2.11. Срок регистрации запроса заявителя о предоставлении</w:t>
      </w:r>
    </w:p>
    <w:p w:rsidR="006F7F9D" w:rsidRDefault="006F7F9D">
      <w:pPr>
        <w:pStyle w:val="ConsPlusTitle"/>
        <w:jc w:val="center"/>
      </w:pPr>
      <w:r>
        <w:t>государственной услуги</w:t>
      </w:r>
    </w:p>
    <w:p w:rsidR="006F7F9D" w:rsidRDefault="006F7F9D">
      <w:pPr>
        <w:pStyle w:val="ConsPlusNormal"/>
        <w:jc w:val="both"/>
      </w:pPr>
    </w:p>
    <w:p w:rsidR="006F7F9D" w:rsidRDefault="006F7F9D">
      <w:pPr>
        <w:pStyle w:val="ConsPlusNormal"/>
        <w:ind w:firstLine="540"/>
        <w:jc w:val="both"/>
      </w:pPr>
      <w:r>
        <w:t>2.11.1. В течение одного дня со дня поступления заявления и документов.</w:t>
      </w:r>
    </w:p>
    <w:p w:rsidR="006F7F9D" w:rsidRDefault="006F7F9D">
      <w:pPr>
        <w:pStyle w:val="ConsPlusNormal"/>
        <w:spacing w:before="20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6F7F9D" w:rsidRDefault="006F7F9D">
      <w:pPr>
        <w:pStyle w:val="ConsPlusNormal"/>
        <w:jc w:val="both"/>
      </w:pPr>
    </w:p>
    <w:p w:rsidR="006F7F9D" w:rsidRDefault="006F7F9D">
      <w:pPr>
        <w:pStyle w:val="ConsPlusTitle"/>
        <w:jc w:val="center"/>
        <w:outlineLvl w:val="2"/>
      </w:pPr>
      <w:r>
        <w:t>2.12. Требования к помещениям, в которых предоставляются</w:t>
      </w:r>
    </w:p>
    <w:p w:rsidR="006F7F9D" w:rsidRDefault="006F7F9D">
      <w:pPr>
        <w:pStyle w:val="ConsPlusTitle"/>
        <w:jc w:val="center"/>
      </w:pPr>
      <w:r>
        <w:t>государственные услуги</w:t>
      </w:r>
    </w:p>
    <w:p w:rsidR="006F7F9D" w:rsidRDefault="006F7F9D">
      <w:pPr>
        <w:pStyle w:val="ConsPlusNormal"/>
        <w:jc w:val="both"/>
      </w:pPr>
    </w:p>
    <w:p w:rsidR="006F7F9D" w:rsidRDefault="006F7F9D">
      <w:pPr>
        <w:pStyle w:val="ConsPlusNormal"/>
        <w:ind w:firstLine="540"/>
        <w:jc w:val="both"/>
      </w:pPr>
      <w:r>
        <w:t xml:space="preserve">2.12.1. Предоставление государственной услуги осуществляется в зданиях и помещениях, </w:t>
      </w:r>
      <w:r>
        <w:lastRenderedPageBreak/>
        <w:t>оборудованных противопожарной системой и системой пожаротушения, необходимой мебелью для оформления документов, информационными стендами.</w:t>
      </w:r>
    </w:p>
    <w:p w:rsidR="006F7F9D" w:rsidRDefault="006F7F9D">
      <w:pPr>
        <w:pStyle w:val="ConsPlusNormal"/>
        <w:spacing w:before="20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информация о государственной услуге, а также формы заявлений о предоставлении государственной услуги с образцами их заполнения.</w:t>
      </w:r>
    </w:p>
    <w:p w:rsidR="006F7F9D" w:rsidRDefault="006F7F9D">
      <w:pPr>
        <w:pStyle w:val="ConsPlusNormal"/>
        <w:spacing w:before="20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6F7F9D" w:rsidRDefault="006F7F9D">
      <w:pPr>
        <w:pStyle w:val="ConsPlusNormal"/>
        <w:spacing w:before="200"/>
        <w:ind w:firstLine="540"/>
        <w:jc w:val="both"/>
      </w:pPr>
      <w:r>
        <w:t>а) возможность беспрепятственного входа в объекты и выхода из них;</w:t>
      </w:r>
    </w:p>
    <w:p w:rsidR="006F7F9D" w:rsidRDefault="006F7F9D">
      <w:pPr>
        <w:pStyle w:val="ConsPlusNormal"/>
        <w:spacing w:before="20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технологии, а также сменного кресла-коляски;</w:t>
      </w:r>
    </w:p>
    <w:p w:rsidR="006F7F9D" w:rsidRDefault="006F7F9D">
      <w:pPr>
        <w:pStyle w:val="ConsPlusNormal"/>
        <w:spacing w:before="20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F7F9D" w:rsidRDefault="006F7F9D">
      <w:pPr>
        <w:pStyle w:val="ConsPlusNormal"/>
        <w:spacing w:before="20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6F7F9D" w:rsidRDefault="006F7F9D">
      <w:pPr>
        <w:pStyle w:val="ConsPlusNormal"/>
        <w:spacing w:before="20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6F7F9D" w:rsidRDefault="006F7F9D">
      <w:pPr>
        <w:pStyle w:val="ConsPlusNormal"/>
        <w:spacing w:before="20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6F7F9D" w:rsidRDefault="006F7F9D">
      <w:pPr>
        <w:pStyle w:val="ConsPlusNormal"/>
        <w:spacing w:before="200"/>
        <w:ind w:firstLine="540"/>
        <w:jc w:val="both"/>
      </w:pPr>
      <w:r>
        <w:t xml:space="preserve">ж) обеспечение допуска на объект собаки-проводника при наличии </w:t>
      </w:r>
      <w:hyperlink r:id="rId37">
        <w:r>
          <w:rPr>
            <w:color w:val="0000FF"/>
          </w:rPr>
          <w:t>документа</w:t>
        </w:r>
      </w:hyperlink>
      <w:r>
        <w:t xml:space="preserve">, подтверждающего ее специальное обучение, выданного по форме и в </w:t>
      </w:r>
      <w:hyperlink r:id="rId38">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F7F9D" w:rsidRDefault="006F7F9D">
      <w:pPr>
        <w:pStyle w:val="ConsPlusNormal"/>
        <w:spacing w:before="20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6F7F9D" w:rsidRDefault="006F7F9D">
      <w:pPr>
        <w:pStyle w:val="ConsPlusNormal"/>
        <w:spacing w:before="200"/>
        <w:ind w:firstLine="540"/>
        <w:jc w:val="both"/>
      </w:pPr>
      <w:r>
        <w:t>а) оказание сотрудниками Управления (отдела)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6F7F9D" w:rsidRDefault="006F7F9D">
      <w:pPr>
        <w:pStyle w:val="ConsPlusNormal"/>
        <w:spacing w:before="20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6F7F9D" w:rsidRDefault="006F7F9D">
      <w:pPr>
        <w:pStyle w:val="ConsPlusNormal"/>
        <w:spacing w:before="200"/>
        <w:ind w:firstLine="540"/>
        <w:jc w:val="both"/>
      </w:pPr>
      <w:r>
        <w:t>в) оказание сотрудниками Управления (отдела) иной необходимой инвалидам помощи в преодолении барьеров, мешающих получению ими государственной услуги наравне с другими лицами;</w:t>
      </w:r>
    </w:p>
    <w:p w:rsidR="006F7F9D" w:rsidRDefault="006F7F9D">
      <w:pPr>
        <w:pStyle w:val="ConsPlusNormal"/>
        <w:spacing w:before="20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w:t>
      </w:r>
    </w:p>
    <w:p w:rsidR="006F7F9D" w:rsidRDefault="006F7F9D">
      <w:pPr>
        <w:pStyle w:val="ConsPlusNormal"/>
        <w:spacing w:before="200"/>
        <w:ind w:firstLine="540"/>
        <w:jc w:val="both"/>
      </w:pPr>
      <w:r>
        <w:t xml:space="preserve">2.12.5. Требования в части обеспечения доступности для инвалидов объектов, в которых </w:t>
      </w:r>
      <w:r>
        <w:lastRenderedPageBreak/>
        <w:t>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6F7F9D" w:rsidRDefault="006F7F9D">
      <w:pPr>
        <w:pStyle w:val="ConsPlusNormal"/>
        <w:jc w:val="both"/>
      </w:pPr>
    </w:p>
    <w:p w:rsidR="006F7F9D" w:rsidRDefault="006F7F9D">
      <w:pPr>
        <w:pStyle w:val="ConsPlusTitle"/>
        <w:jc w:val="center"/>
        <w:outlineLvl w:val="2"/>
      </w:pPr>
      <w:r>
        <w:t>2.13. Показатели доступности и качества государственной</w:t>
      </w:r>
    </w:p>
    <w:p w:rsidR="006F7F9D" w:rsidRDefault="006F7F9D">
      <w:pPr>
        <w:pStyle w:val="ConsPlusTitle"/>
        <w:jc w:val="center"/>
      </w:pPr>
      <w:r>
        <w:t>услуги</w:t>
      </w:r>
    </w:p>
    <w:p w:rsidR="006F7F9D" w:rsidRDefault="006F7F9D">
      <w:pPr>
        <w:pStyle w:val="ConsPlusNormal"/>
        <w:jc w:val="both"/>
      </w:pPr>
    </w:p>
    <w:p w:rsidR="006F7F9D" w:rsidRDefault="006F7F9D">
      <w:pPr>
        <w:pStyle w:val="ConsPlusNormal"/>
        <w:ind w:firstLine="540"/>
        <w:jc w:val="both"/>
      </w:pPr>
      <w:r>
        <w:t>2.13.1. Показателями доступности предоставления государственной услуги являются:</w:t>
      </w:r>
    </w:p>
    <w:p w:rsidR="006F7F9D" w:rsidRDefault="006F7F9D">
      <w:pPr>
        <w:pStyle w:val="ConsPlusNormal"/>
        <w:spacing w:before="200"/>
        <w:ind w:firstLine="540"/>
        <w:jc w:val="both"/>
      </w:pPr>
      <w:r>
        <w:t>расположенность помещений Управления (отдела) в зоне доступности к общественному транспорт;</w:t>
      </w:r>
    </w:p>
    <w:p w:rsidR="006F7F9D" w:rsidRDefault="006F7F9D">
      <w:pPr>
        <w:pStyle w:val="ConsPlusNormal"/>
        <w:spacing w:before="200"/>
        <w:ind w:firstLine="540"/>
        <w:jc w:val="both"/>
      </w:pPr>
      <w:r>
        <w:t>доступность для инвалидов помещении, в которых предоставляется государственная услуга;</w:t>
      </w:r>
    </w:p>
    <w:p w:rsidR="006F7F9D" w:rsidRDefault="006F7F9D">
      <w:pPr>
        <w:pStyle w:val="ConsPlusNormal"/>
        <w:spacing w:before="20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6F7F9D" w:rsidRDefault="006F7F9D">
      <w:pPr>
        <w:pStyle w:val="ConsPlusNormal"/>
        <w:spacing w:before="20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6F7F9D" w:rsidRDefault="006F7F9D">
      <w:pPr>
        <w:pStyle w:val="ConsPlusNormal"/>
        <w:spacing w:before="200"/>
        <w:ind w:firstLine="540"/>
        <w:jc w:val="both"/>
      </w:pPr>
      <w:r>
        <w:t>возможность подачи заявления в электронном виде;</w:t>
      </w:r>
    </w:p>
    <w:p w:rsidR="006F7F9D" w:rsidRDefault="006F7F9D">
      <w:pPr>
        <w:pStyle w:val="ConsPlusNormal"/>
        <w:spacing w:before="200"/>
        <w:ind w:firstLine="540"/>
        <w:jc w:val="both"/>
      </w:pPr>
      <w:r>
        <w:t>возможность получения заявителем результатов предоставления государственной услуги в электронном виде;</w:t>
      </w:r>
    </w:p>
    <w:p w:rsidR="006F7F9D" w:rsidRDefault="006F7F9D">
      <w:pPr>
        <w:pStyle w:val="ConsPlusNormal"/>
        <w:spacing w:before="200"/>
        <w:ind w:firstLine="540"/>
        <w:jc w:val="both"/>
      </w:pPr>
      <w:r>
        <w:t>оказание сотрудниками Управления (отдела)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6F7F9D" w:rsidRDefault="006F7F9D">
      <w:pPr>
        <w:pStyle w:val="ConsPlusNormal"/>
        <w:spacing w:before="200"/>
        <w:ind w:firstLine="540"/>
        <w:jc w:val="both"/>
      </w:pPr>
      <w:r>
        <w:t>2.13.2. Показателями качества предоставления государственной услуги являются:</w:t>
      </w:r>
    </w:p>
    <w:p w:rsidR="006F7F9D" w:rsidRDefault="006F7F9D">
      <w:pPr>
        <w:pStyle w:val="ConsPlusNormal"/>
        <w:spacing w:before="200"/>
        <w:ind w:firstLine="540"/>
        <w:jc w:val="both"/>
      </w:pPr>
      <w:r>
        <w:t>соблюдение сроков приема и рассмотрения документов;</w:t>
      </w:r>
    </w:p>
    <w:p w:rsidR="006F7F9D" w:rsidRDefault="006F7F9D">
      <w:pPr>
        <w:pStyle w:val="ConsPlusNormal"/>
        <w:spacing w:before="200"/>
        <w:ind w:firstLine="540"/>
        <w:jc w:val="both"/>
      </w:pPr>
      <w:r>
        <w:t>соблюдение срока получения результата предоставления государственной услуги;</w:t>
      </w:r>
    </w:p>
    <w:p w:rsidR="006F7F9D" w:rsidRDefault="006F7F9D">
      <w:pPr>
        <w:pStyle w:val="ConsPlusNormal"/>
        <w:spacing w:before="200"/>
        <w:ind w:firstLine="540"/>
        <w:jc w:val="both"/>
      </w:pPr>
      <w:r>
        <w:t>отсутствие прецедентов (обоснованных жалоб) на нарушение настоящего Регламента, совершенных специалистами Управлении (отдела).</w:t>
      </w:r>
    </w:p>
    <w:p w:rsidR="006F7F9D" w:rsidRDefault="006F7F9D">
      <w:pPr>
        <w:pStyle w:val="ConsPlusNormal"/>
        <w:spacing w:before="200"/>
        <w:ind w:firstLine="540"/>
        <w:jc w:val="both"/>
      </w:pPr>
      <w:r>
        <w:t>2.13.3. Количество взаимодействий заявителя со специалистами Управления (отдела):</w:t>
      </w:r>
    </w:p>
    <w:p w:rsidR="006F7F9D" w:rsidRDefault="006F7F9D">
      <w:pPr>
        <w:pStyle w:val="ConsPlusNormal"/>
        <w:spacing w:before="20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6F7F9D" w:rsidRDefault="006F7F9D">
      <w:pPr>
        <w:pStyle w:val="ConsPlusNormal"/>
        <w:spacing w:before="200"/>
        <w:ind w:firstLine="540"/>
        <w:jc w:val="both"/>
      </w:pPr>
      <w:r>
        <w:t>при направлении документов, необходимых для предоставления государственной услуги, по почте - отсутствует (без учета консультаций).</w:t>
      </w:r>
    </w:p>
    <w:p w:rsidR="006F7F9D" w:rsidRDefault="006F7F9D">
      <w:pPr>
        <w:pStyle w:val="ConsPlusNormal"/>
        <w:spacing w:before="200"/>
        <w:ind w:firstLine="540"/>
        <w:jc w:val="both"/>
      </w:pPr>
      <w:r>
        <w:t>2.13.4. Продолжительность одного взаимодействия заявителя со специалистом Управления (отдела) при предоставлении государственной услуги не превышает 15 минут.</w:t>
      </w:r>
    </w:p>
    <w:p w:rsidR="006F7F9D" w:rsidRDefault="006F7F9D">
      <w:pPr>
        <w:pStyle w:val="ConsPlusNormal"/>
        <w:spacing w:before="200"/>
        <w:ind w:firstLine="540"/>
        <w:jc w:val="both"/>
      </w:pPr>
      <w:r>
        <w:t>2.13.5. Информация о ходе предоставления государственной услуги может быть получена заявителем на сайте http://mtsz.tatarstan.ru, на Едином портале, Портале государственных и муниципальных услуг Республики Татарстан.</w:t>
      </w:r>
    </w:p>
    <w:p w:rsidR="006F7F9D" w:rsidRDefault="006F7F9D">
      <w:pPr>
        <w:pStyle w:val="ConsPlusNormal"/>
        <w:jc w:val="both"/>
      </w:pPr>
    </w:p>
    <w:p w:rsidR="006F7F9D" w:rsidRDefault="006F7F9D">
      <w:pPr>
        <w:pStyle w:val="ConsPlusTitle"/>
        <w:jc w:val="center"/>
        <w:outlineLvl w:val="2"/>
      </w:pPr>
      <w:r>
        <w:t>2.14. Иные требования к предоставлению государственной</w:t>
      </w:r>
    </w:p>
    <w:p w:rsidR="006F7F9D" w:rsidRDefault="006F7F9D">
      <w:pPr>
        <w:pStyle w:val="ConsPlusTitle"/>
        <w:jc w:val="center"/>
      </w:pPr>
      <w:r>
        <w:t>услуги, в том числе: учитывающие особенности предоставления</w:t>
      </w:r>
    </w:p>
    <w:p w:rsidR="006F7F9D" w:rsidRDefault="006F7F9D">
      <w:pPr>
        <w:pStyle w:val="ConsPlusTitle"/>
        <w:jc w:val="center"/>
      </w:pPr>
      <w:r>
        <w:t>государственной услуги в многофункциональных центрах</w:t>
      </w:r>
    </w:p>
    <w:p w:rsidR="006F7F9D" w:rsidRDefault="006F7F9D">
      <w:pPr>
        <w:pStyle w:val="ConsPlusTitle"/>
        <w:jc w:val="center"/>
      </w:pPr>
      <w:r>
        <w:t>и особенности предоставления государственной услуги</w:t>
      </w:r>
    </w:p>
    <w:p w:rsidR="006F7F9D" w:rsidRDefault="006F7F9D">
      <w:pPr>
        <w:pStyle w:val="ConsPlusTitle"/>
        <w:jc w:val="center"/>
      </w:pPr>
      <w:r>
        <w:t>в электронной форме; о предоставлении сведений</w:t>
      </w:r>
    </w:p>
    <w:p w:rsidR="006F7F9D" w:rsidRDefault="006F7F9D">
      <w:pPr>
        <w:pStyle w:val="ConsPlusTitle"/>
        <w:jc w:val="center"/>
      </w:pPr>
      <w:r>
        <w:t>о государственной услуге на государственных языках</w:t>
      </w:r>
    </w:p>
    <w:p w:rsidR="006F7F9D" w:rsidRDefault="006F7F9D">
      <w:pPr>
        <w:pStyle w:val="ConsPlusTitle"/>
        <w:jc w:val="center"/>
      </w:pPr>
      <w:r>
        <w:t>Республики Татарстан</w:t>
      </w:r>
    </w:p>
    <w:p w:rsidR="006F7F9D" w:rsidRDefault="006F7F9D">
      <w:pPr>
        <w:pStyle w:val="ConsPlusNormal"/>
        <w:jc w:val="both"/>
      </w:pPr>
    </w:p>
    <w:p w:rsidR="006F7F9D" w:rsidRDefault="006F7F9D">
      <w:pPr>
        <w:pStyle w:val="ConsPlusNormal"/>
        <w:ind w:firstLine="540"/>
        <w:jc w:val="both"/>
      </w:pPr>
      <w:r>
        <w:t>2.14.1.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Портала государственных и муниципальных услуг Республики Татарстан.</w:t>
      </w:r>
    </w:p>
    <w:p w:rsidR="006F7F9D" w:rsidRDefault="006F7F9D">
      <w:pPr>
        <w:pStyle w:val="ConsPlusNormal"/>
        <w:spacing w:before="200"/>
        <w:ind w:firstLine="540"/>
        <w:jc w:val="both"/>
      </w:pPr>
      <w:r>
        <w:lastRenderedPageBreak/>
        <w:t>2.14.2. При предоставлении государственной услуги в электронной форме заявитель вправе:</w:t>
      </w:r>
    </w:p>
    <w:p w:rsidR="006F7F9D" w:rsidRDefault="006F7F9D">
      <w:pPr>
        <w:pStyle w:val="ConsPlusNormal"/>
        <w:spacing w:before="200"/>
        <w:ind w:firstLine="540"/>
        <w:jc w:val="both"/>
      </w:pPr>
      <w:r>
        <w:t>а) получить информацию о порядке и сроках предоставления государственной услуги, размещенную на Едином портале и Портале государственных и муниципальных услуг Республики Татарстан;</w:t>
      </w:r>
    </w:p>
    <w:p w:rsidR="006F7F9D" w:rsidRDefault="006F7F9D">
      <w:pPr>
        <w:pStyle w:val="ConsPlusNormal"/>
        <w:spacing w:before="20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39">
        <w:r>
          <w:rPr>
            <w:color w:val="0000FF"/>
          </w:rPr>
          <w:t>пунктом 7.2 части 1 статьи 16</w:t>
        </w:r>
      </w:hyperlink>
      <w:r>
        <w:t xml:space="preserve"> Федерального закона N 210-ФЗ с использованием Единого портала и Портала государственных и муниципальных услуг Республики Татарстан;</w:t>
      </w:r>
    </w:p>
    <w:p w:rsidR="006F7F9D" w:rsidRDefault="006F7F9D">
      <w:pPr>
        <w:pStyle w:val="ConsPlusNormal"/>
        <w:spacing w:before="200"/>
        <w:ind w:firstLine="540"/>
        <w:jc w:val="both"/>
      </w:pPr>
      <w:r>
        <w:t>в) получить сведения о ходе рассмотрения заявления о предоставлении государственной услуги, поданного в электронной форме;</w:t>
      </w:r>
    </w:p>
    <w:p w:rsidR="006F7F9D" w:rsidRDefault="006F7F9D">
      <w:pPr>
        <w:pStyle w:val="ConsPlusNormal"/>
        <w:spacing w:before="200"/>
        <w:ind w:firstLine="540"/>
        <w:jc w:val="both"/>
      </w:pPr>
      <w:r>
        <w:t>г) осуществить оценку качества предоставления государственной услуги посредством Единого портала. Портала государственных и муниципальных услуг Республики Татарстан;</w:t>
      </w:r>
    </w:p>
    <w:p w:rsidR="006F7F9D" w:rsidRDefault="006F7F9D">
      <w:pPr>
        <w:pStyle w:val="ConsPlusNormal"/>
        <w:spacing w:before="200"/>
        <w:ind w:firstLine="540"/>
        <w:jc w:val="both"/>
      </w:pPr>
      <w:r>
        <w:t>д) получить результат предоставления государственной услуги в форме электронного документа;</w:t>
      </w:r>
    </w:p>
    <w:p w:rsidR="006F7F9D" w:rsidRDefault="006F7F9D">
      <w:pPr>
        <w:pStyle w:val="ConsPlusNormal"/>
        <w:spacing w:before="200"/>
        <w:ind w:firstLine="540"/>
        <w:jc w:val="both"/>
      </w:pPr>
      <w:r>
        <w:t>е) подать жалобу на решение и действие (бездействие) Управления (отдела), а также его должностных лиц, государственных гражданских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F7F9D" w:rsidRDefault="006F7F9D">
      <w:pPr>
        <w:pStyle w:val="ConsPlusNormal"/>
        <w:spacing w:before="200"/>
        <w:ind w:firstLine="540"/>
        <w:jc w:val="both"/>
      </w:pPr>
      <w:r>
        <w:t>2.14.3. Формирование заявления осуществляется посредством заполнения электронной формы заявления на Едином портале,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Едином портале,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6F7F9D" w:rsidRDefault="006F7F9D">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необходимых для предоставления государственной услуги, Управления (отдела).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6F7F9D" w:rsidRDefault="006F7F9D">
      <w:pPr>
        <w:pStyle w:val="ConsPlusNormal"/>
        <w:spacing w:before="200"/>
        <w:ind w:firstLine="540"/>
        <w:jc w:val="both"/>
      </w:pPr>
      <w:r>
        <w:t xml:space="preserve">Уведомление о предоставлении государственной услуги, указанное в </w:t>
      </w:r>
      <w:hyperlink w:anchor="P84">
        <w:r>
          <w:rPr>
            <w:color w:val="0000FF"/>
          </w:rPr>
          <w:t>пункте 2.3.2</w:t>
        </w:r>
      </w:hyperlink>
      <w:r>
        <w:t xml:space="preserve"> настоящего Регламента, направляется заявителю, представителю заявителя в личный кабинет на Едином портале,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Управления (отдела) в случае направления заявления посредством Единого портала, Портала государственных и муниципальных услуг Республики Татарстан.</w:t>
      </w:r>
    </w:p>
    <w:p w:rsidR="006F7F9D" w:rsidRDefault="006F7F9D">
      <w:pPr>
        <w:pStyle w:val="ConsPlusNormal"/>
        <w:spacing w:before="200"/>
        <w:ind w:firstLine="540"/>
        <w:jc w:val="both"/>
      </w:pPr>
      <w:r>
        <w:t>2.14.4. Электронные документы представляются в следующих форматах:</w:t>
      </w:r>
    </w:p>
    <w:p w:rsidR="006F7F9D" w:rsidRDefault="006F7F9D">
      <w:pPr>
        <w:pStyle w:val="ConsPlusNormal"/>
        <w:spacing w:before="200"/>
        <w:ind w:firstLine="540"/>
        <w:jc w:val="both"/>
      </w:pPr>
      <w:r>
        <w:t xml:space="preserve">а) </w:t>
      </w:r>
      <w:proofErr w:type="spellStart"/>
      <w:r>
        <w:t>xml</w:t>
      </w:r>
      <w:proofErr w:type="spellEnd"/>
      <w:r>
        <w:t xml:space="preserve"> - для формализованных документов;</w:t>
      </w:r>
    </w:p>
    <w:p w:rsidR="006F7F9D" w:rsidRDefault="006F7F9D">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73">
        <w:r>
          <w:rPr>
            <w:color w:val="0000FF"/>
          </w:rPr>
          <w:t>подпункте "в"</w:t>
        </w:r>
      </w:hyperlink>
      <w:r>
        <w:t xml:space="preserve"> настоящего пункта);</w:t>
      </w:r>
    </w:p>
    <w:p w:rsidR="006F7F9D" w:rsidRDefault="006F7F9D">
      <w:pPr>
        <w:pStyle w:val="ConsPlusNormal"/>
        <w:spacing w:before="200"/>
        <w:ind w:firstLine="540"/>
        <w:jc w:val="both"/>
      </w:pPr>
      <w:bookmarkStart w:id="14" w:name="P373"/>
      <w:bookmarkEnd w:id="14"/>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6F7F9D" w:rsidRDefault="006F7F9D">
      <w:pPr>
        <w:pStyle w:val="ConsPlusNormal"/>
        <w:spacing w:before="20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73">
        <w:r>
          <w:rPr>
            <w:color w:val="0000FF"/>
          </w:rPr>
          <w:t>подпункте "в"</w:t>
        </w:r>
      </w:hyperlink>
      <w:r>
        <w:t xml:space="preserve"> настоящего пункта), а также документов с графическим содержанием.</w:t>
      </w:r>
    </w:p>
    <w:p w:rsidR="006F7F9D" w:rsidRDefault="006F7F9D">
      <w:pPr>
        <w:pStyle w:val="ConsPlusNormal"/>
        <w:spacing w:before="200"/>
        <w:ind w:firstLine="540"/>
        <w:jc w:val="both"/>
      </w:pPr>
      <w:r>
        <w:t xml:space="preserve">Допускается формирование электронного документа путем сканирования непосредственно с </w:t>
      </w:r>
      <w:r>
        <w:lastRenderedPageBreak/>
        <w:t xml:space="preserve">оригинала документа (использование копии не допускается), которое осуществляется с сохранением ориентации оригинала документа в разрешении 300-500 </w:t>
      </w:r>
      <w:proofErr w:type="spellStart"/>
      <w:r>
        <w:t>dpt</w:t>
      </w:r>
      <w:proofErr w:type="spellEnd"/>
      <w:r>
        <w:t xml:space="preserve"> (масштаб 1:1) с использованием следующих режимов:</w:t>
      </w:r>
    </w:p>
    <w:p w:rsidR="006F7F9D" w:rsidRDefault="006F7F9D">
      <w:pPr>
        <w:pStyle w:val="ConsPlusNormal"/>
        <w:spacing w:before="200"/>
        <w:ind w:firstLine="540"/>
        <w:jc w:val="both"/>
      </w:pPr>
      <w:r>
        <w:t>"черно-белый" (при отсутствии и документе графических изображений и (или) цветного текста);</w:t>
      </w:r>
    </w:p>
    <w:p w:rsidR="006F7F9D" w:rsidRDefault="006F7F9D">
      <w:pPr>
        <w:pStyle w:val="ConsPlusNormal"/>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6F7F9D" w:rsidRDefault="006F7F9D">
      <w:pPr>
        <w:pStyle w:val="ConsPlusNormal"/>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6F7F9D" w:rsidRDefault="006F7F9D">
      <w:pPr>
        <w:pStyle w:val="ConsPlusNormal"/>
        <w:spacing w:before="200"/>
        <w:ind w:firstLine="540"/>
        <w:jc w:val="both"/>
      </w:pPr>
      <w:r>
        <w:t>сохранением всех аутентичных признаков подлинности, а именно: графической подписи лица, печати, углового штампа бланка;</w:t>
      </w:r>
    </w:p>
    <w:p w:rsidR="006F7F9D" w:rsidRDefault="006F7F9D">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F7F9D" w:rsidRDefault="006F7F9D">
      <w:pPr>
        <w:pStyle w:val="ConsPlusNormal"/>
        <w:spacing w:before="200"/>
        <w:ind w:firstLine="540"/>
        <w:jc w:val="both"/>
      </w:pPr>
      <w:r>
        <w:t>Электронные документы должны обеспечивать:</w:t>
      </w:r>
    </w:p>
    <w:p w:rsidR="006F7F9D" w:rsidRDefault="006F7F9D">
      <w:pPr>
        <w:pStyle w:val="ConsPlusNormal"/>
        <w:spacing w:before="200"/>
        <w:ind w:firstLine="540"/>
        <w:jc w:val="both"/>
      </w:pPr>
      <w:r>
        <w:t>возможность идентифицировать документ и количество листов в документе;</w:t>
      </w:r>
    </w:p>
    <w:p w:rsidR="006F7F9D" w:rsidRDefault="006F7F9D">
      <w:pPr>
        <w:pStyle w:val="ConsPlusNormal"/>
        <w:spacing w:before="20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7F9D" w:rsidRDefault="006F7F9D">
      <w:pPr>
        <w:pStyle w:val="ConsPlusNormal"/>
        <w:spacing w:before="20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6F7F9D" w:rsidRDefault="006F7F9D">
      <w:pPr>
        <w:pStyle w:val="ConsPlusNormal"/>
        <w:spacing w:before="200"/>
        <w:ind w:firstLine="540"/>
        <w:jc w:val="both"/>
      </w:pPr>
      <w:r>
        <w:t>2.14.5. Предоставление государственной услуги в МФЦ не осуществляется.</w:t>
      </w:r>
    </w:p>
    <w:p w:rsidR="006F7F9D" w:rsidRDefault="006F7F9D">
      <w:pPr>
        <w:pStyle w:val="ConsPlusNormal"/>
        <w:spacing w:before="200"/>
        <w:ind w:firstLine="540"/>
        <w:jc w:val="both"/>
      </w:pPr>
      <w:r>
        <w:t>При обращении заявителя в МФЦ обеспечивается передача заявления в Управление (отдел) не позднее следующего рабочего дня со дня регистрации заявления.</w:t>
      </w:r>
    </w:p>
    <w:p w:rsidR="006F7F9D" w:rsidRDefault="006F7F9D">
      <w:pPr>
        <w:pStyle w:val="ConsPlusNormal"/>
        <w:spacing w:before="200"/>
        <w:ind w:firstLine="540"/>
        <w:jc w:val="both"/>
      </w:pPr>
      <w:r>
        <w:t>Порядок взаимодействия Управления (отдела) и МФЦ при предоставлении государственной услуги регулируется соглашением о взаимодействии, заключаемым между Министерством и МФЦ, а порядок взаимодействия МФЦ с заявителями - регламентом работы МФЦ.</w:t>
      </w:r>
    </w:p>
    <w:p w:rsidR="006F7F9D" w:rsidRDefault="006F7F9D">
      <w:pPr>
        <w:pStyle w:val="ConsPlusNormal"/>
        <w:spacing w:before="200"/>
        <w:ind w:firstLine="540"/>
        <w:jc w:val="both"/>
      </w:pPr>
      <w:r>
        <w:t>2.14.6. Предоставление услуг, которые являются необходимыми и обязательными для предоставления государственной услуги не требуется.</w:t>
      </w:r>
    </w:p>
    <w:p w:rsidR="006F7F9D" w:rsidRDefault="006F7F9D">
      <w:pPr>
        <w:pStyle w:val="ConsPlusNormal"/>
        <w:spacing w:before="200"/>
        <w:ind w:firstLine="540"/>
        <w:jc w:val="both"/>
      </w:pPr>
      <w:r>
        <w:t>2.14.7. При предоставлении государственной услуги используются:</w:t>
      </w:r>
    </w:p>
    <w:p w:rsidR="006F7F9D" w:rsidRDefault="006F7F9D">
      <w:pPr>
        <w:pStyle w:val="ConsPlusNormal"/>
        <w:spacing w:before="200"/>
        <w:ind w:firstLine="540"/>
        <w:jc w:val="both"/>
      </w:pPr>
      <w:r>
        <w:t>государственная информационная система "Социальный регистр населения Республики Татарстан";</w:t>
      </w:r>
    </w:p>
    <w:p w:rsidR="006F7F9D" w:rsidRDefault="006F7F9D">
      <w:pPr>
        <w:pStyle w:val="ConsPlusNormal"/>
        <w:spacing w:before="200"/>
        <w:ind w:firstLine="540"/>
        <w:jc w:val="both"/>
      </w:pPr>
      <w:r>
        <w:t>федеральная государственная информационная система "Единая система межведомственного электронного взаимодействия".</w:t>
      </w:r>
    </w:p>
    <w:p w:rsidR="006F7F9D" w:rsidRDefault="006F7F9D">
      <w:pPr>
        <w:pStyle w:val="ConsPlusNormal"/>
        <w:spacing w:before="200"/>
        <w:ind w:firstLine="540"/>
        <w:jc w:val="both"/>
      </w:pPr>
      <w:r>
        <w:t>2.14.8. Информация о порядке предоставления государственной услуги размещается на государственных языках Республики Татарстан.</w:t>
      </w:r>
    </w:p>
    <w:p w:rsidR="006F7F9D" w:rsidRDefault="006F7F9D">
      <w:pPr>
        <w:pStyle w:val="ConsPlusNormal"/>
        <w:jc w:val="both"/>
      </w:pPr>
    </w:p>
    <w:p w:rsidR="006F7F9D" w:rsidRDefault="006F7F9D">
      <w:pPr>
        <w:pStyle w:val="ConsPlusTitle"/>
        <w:jc w:val="center"/>
        <w:outlineLvl w:val="1"/>
      </w:pPr>
      <w:r>
        <w:t>3. Состав, последовательность и сроки выполнения</w:t>
      </w:r>
    </w:p>
    <w:p w:rsidR="006F7F9D" w:rsidRDefault="006F7F9D">
      <w:pPr>
        <w:pStyle w:val="ConsPlusTitle"/>
        <w:jc w:val="center"/>
      </w:pPr>
      <w:r>
        <w:t>административных процедур</w:t>
      </w:r>
    </w:p>
    <w:p w:rsidR="006F7F9D" w:rsidRDefault="006F7F9D">
      <w:pPr>
        <w:pStyle w:val="ConsPlusNormal"/>
        <w:jc w:val="both"/>
      </w:pPr>
    </w:p>
    <w:p w:rsidR="006F7F9D" w:rsidRDefault="006F7F9D">
      <w:pPr>
        <w:pStyle w:val="ConsPlusNormal"/>
        <w:ind w:firstLine="540"/>
        <w:jc w:val="both"/>
      </w:pPr>
      <w:r>
        <w:t>3.1. Описание последовательности действий при предоставлении государственной услуги</w:t>
      </w:r>
    </w:p>
    <w:p w:rsidR="006F7F9D" w:rsidRDefault="006F7F9D">
      <w:pPr>
        <w:pStyle w:val="ConsPlusNormal"/>
        <w:spacing w:before="200"/>
        <w:ind w:firstLine="540"/>
        <w:jc w:val="both"/>
      </w:pPr>
      <w:r>
        <w:t>Предоставление государственной услуги по оказанию (предоставлению) государственной социальной помощи, государственной социальной помощи на основании социального контракта включает в себя следующие процедуры:</w:t>
      </w:r>
    </w:p>
    <w:p w:rsidR="006F7F9D" w:rsidRDefault="006F7F9D">
      <w:pPr>
        <w:pStyle w:val="ConsPlusNormal"/>
        <w:spacing w:before="200"/>
        <w:ind w:firstLine="540"/>
        <w:jc w:val="both"/>
      </w:pPr>
      <w:r>
        <w:t>1) консультирование заявителя, оказание помощи заявителю, в том числе в части составления заявления;</w:t>
      </w:r>
    </w:p>
    <w:p w:rsidR="006F7F9D" w:rsidRDefault="006F7F9D">
      <w:pPr>
        <w:pStyle w:val="ConsPlusNormal"/>
        <w:spacing w:before="200"/>
        <w:ind w:firstLine="540"/>
        <w:jc w:val="both"/>
      </w:pPr>
      <w:r>
        <w:lastRenderedPageBreak/>
        <w:t>2) принятие и регистрация заявления и документов;</w:t>
      </w:r>
    </w:p>
    <w:p w:rsidR="006F7F9D" w:rsidRDefault="006F7F9D">
      <w:pPr>
        <w:pStyle w:val="ConsPlusNormal"/>
        <w:spacing w:before="20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6F7F9D" w:rsidRDefault="006F7F9D">
      <w:pPr>
        <w:pStyle w:val="ConsPlusNormal"/>
        <w:spacing w:before="200"/>
        <w:ind w:firstLine="540"/>
        <w:jc w:val="both"/>
      </w:pPr>
      <w:r>
        <w:t>4) прохождение тестирования для определения уровня предпринимательских компетенций - при обращении с заявлением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w:t>
      </w:r>
    </w:p>
    <w:p w:rsidR="006F7F9D" w:rsidRDefault="006F7F9D">
      <w:pPr>
        <w:pStyle w:val="ConsPlusNormal"/>
        <w:spacing w:before="200"/>
        <w:ind w:firstLine="540"/>
        <w:jc w:val="both"/>
      </w:pPr>
      <w:r>
        <w:t>5) прохождение обучения дня развития предпринимательских компетенций (в случае прохождения тестирования для определения уровня предпринимательских компетенций с неудовлетворительным результатом);</w:t>
      </w:r>
    </w:p>
    <w:p w:rsidR="006F7F9D" w:rsidRDefault="006F7F9D">
      <w:pPr>
        <w:pStyle w:val="ConsPlusNormal"/>
        <w:spacing w:before="200"/>
        <w:ind w:firstLine="540"/>
        <w:jc w:val="both"/>
      </w:pPr>
      <w:r>
        <w:t>6) разработка программы социальной адаптации семьи (одиноко проживающего гражданина) - при обращении с заявлением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7) заключение социального контракта - при обращении с заявлением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8) принятие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контракта;</w:t>
      </w:r>
    </w:p>
    <w:p w:rsidR="006F7F9D" w:rsidRDefault="006F7F9D">
      <w:pPr>
        <w:pStyle w:val="ConsPlusNormal"/>
        <w:spacing w:before="200"/>
        <w:ind w:firstLine="540"/>
        <w:jc w:val="both"/>
      </w:pPr>
      <w:r>
        <w:t>9) выдача заявителю результата государственной услуги при личном обращении гражданина (направлении заявления и документов по почте) либо размещение результата государственной услуги в личном кабинете заявителя на Едином портале, Портале государственных и муниципальных услуг Республики Татарстан.</w:t>
      </w:r>
    </w:p>
    <w:p w:rsidR="006F7F9D" w:rsidRDefault="006F7F9D">
      <w:pPr>
        <w:pStyle w:val="ConsPlusNormal"/>
        <w:spacing w:before="200"/>
        <w:ind w:firstLine="540"/>
        <w:jc w:val="both"/>
      </w:pPr>
      <w:r>
        <w:t>При предоставлении государственной услуги в электронной форме заявителю обеспечиваются:</w:t>
      </w:r>
    </w:p>
    <w:p w:rsidR="006F7F9D" w:rsidRDefault="006F7F9D">
      <w:pPr>
        <w:pStyle w:val="ConsPlusNormal"/>
        <w:spacing w:before="200"/>
        <w:ind w:firstLine="540"/>
        <w:jc w:val="both"/>
      </w:pPr>
      <w:r>
        <w:t>получение информации о порядке и сроках предоставления государственной услуги;</w:t>
      </w:r>
    </w:p>
    <w:p w:rsidR="006F7F9D" w:rsidRDefault="006F7F9D">
      <w:pPr>
        <w:pStyle w:val="ConsPlusNormal"/>
        <w:spacing w:before="200"/>
        <w:ind w:firstLine="540"/>
        <w:jc w:val="both"/>
      </w:pPr>
      <w:r>
        <w:t>формирование заявления;</w:t>
      </w:r>
    </w:p>
    <w:p w:rsidR="006F7F9D" w:rsidRDefault="006F7F9D">
      <w:pPr>
        <w:pStyle w:val="ConsPlusNormal"/>
        <w:spacing w:before="200"/>
        <w:ind w:firstLine="540"/>
        <w:jc w:val="both"/>
      </w:pPr>
      <w:r>
        <w:t>прием и регистрация заявления и иных документов, необходимых для предоставления государственной услуги;</w:t>
      </w:r>
    </w:p>
    <w:p w:rsidR="006F7F9D" w:rsidRDefault="006F7F9D">
      <w:pPr>
        <w:pStyle w:val="ConsPlusNormal"/>
        <w:spacing w:before="200"/>
        <w:ind w:firstLine="540"/>
        <w:jc w:val="both"/>
      </w:pPr>
      <w:r>
        <w:t>получение результата предоставления государственной услуги;</w:t>
      </w:r>
    </w:p>
    <w:p w:rsidR="006F7F9D" w:rsidRDefault="006F7F9D">
      <w:pPr>
        <w:pStyle w:val="ConsPlusNormal"/>
        <w:spacing w:before="200"/>
        <w:ind w:firstLine="540"/>
        <w:jc w:val="both"/>
      </w:pPr>
      <w:r>
        <w:t>получение сведений о ходе рассмотрения заявления;</w:t>
      </w:r>
    </w:p>
    <w:p w:rsidR="006F7F9D" w:rsidRDefault="006F7F9D">
      <w:pPr>
        <w:pStyle w:val="ConsPlusNormal"/>
        <w:spacing w:before="200"/>
        <w:ind w:firstLine="540"/>
        <w:jc w:val="both"/>
      </w:pPr>
      <w:r>
        <w:t>осуществление оценки качества предоставления государственной услуги;</w:t>
      </w:r>
    </w:p>
    <w:p w:rsidR="006F7F9D" w:rsidRDefault="006F7F9D">
      <w:pPr>
        <w:pStyle w:val="ConsPlusNormal"/>
        <w:spacing w:before="200"/>
        <w:ind w:firstLine="540"/>
        <w:jc w:val="both"/>
      </w:pPr>
      <w:r>
        <w:t>досудебное (внесудебное) обжалование решений и действий (бездействия) Управления (отдела) либо действия (бездействия) должностных лиц Управления (отдела), предоставляющего государственную услугу, либо государственного служащего.</w:t>
      </w:r>
    </w:p>
    <w:p w:rsidR="006F7F9D" w:rsidRDefault="006F7F9D">
      <w:pPr>
        <w:pStyle w:val="ConsPlusNormal"/>
        <w:spacing w:before="20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Портале государственных и муниципальных услуг Республики Татарстан при условии авторизации. Заявитель имеет возможность просматривать статус заявления, поданного в форме электронного документа (далее - электронное заявление), а также информацию о дальнейших действиях в личном кабинете по собственной инициативе в любое время.</w:t>
      </w:r>
    </w:p>
    <w:p w:rsidR="006F7F9D" w:rsidRDefault="006F7F9D">
      <w:pPr>
        <w:pStyle w:val="ConsPlusNormal"/>
        <w:spacing w:before="200"/>
        <w:ind w:firstLine="540"/>
        <w:jc w:val="both"/>
      </w:pPr>
      <w:r>
        <w:t>При предоставлении государственной услуги в электронной форме заявителю направляется:</w:t>
      </w:r>
    </w:p>
    <w:p w:rsidR="006F7F9D" w:rsidRDefault="006F7F9D">
      <w:pPr>
        <w:pStyle w:val="ConsPlusNormal"/>
        <w:spacing w:before="200"/>
        <w:ind w:firstLine="540"/>
        <w:jc w:val="both"/>
      </w:pPr>
      <w:r>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перечень недостающих документов (сведений), которые заявитель обязан представить в десятидневный срок и сведения о </w:t>
      </w:r>
      <w:r>
        <w:lastRenderedPageBreak/>
        <w:t>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6F7F9D" w:rsidRDefault="006F7F9D">
      <w:pPr>
        <w:pStyle w:val="ConsPlusNormal"/>
        <w:spacing w:before="20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6F7F9D" w:rsidRDefault="006F7F9D">
      <w:pPr>
        <w:pStyle w:val="ConsPlusNormal"/>
        <w:spacing w:before="20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 по оказанию (предоставлению) государственной социальной помощи отдельным категориям граждан на территории Республики Татарстан</w:t>
      </w:r>
    </w:p>
    <w:p w:rsidR="006F7F9D" w:rsidRDefault="006F7F9D">
      <w:pPr>
        <w:pStyle w:val="ConsPlusNormal"/>
        <w:spacing w:before="200"/>
        <w:ind w:firstLine="540"/>
        <w:jc w:val="both"/>
      </w:pPr>
      <w:r>
        <w:t>3.2.1. Заявитель обращается лично, по телефону, электронной почте и (или) письмом в Управление (отдел) для получения консультаций о порядке получения государственной услуги.</w:t>
      </w:r>
    </w:p>
    <w:p w:rsidR="006F7F9D" w:rsidRDefault="006F7F9D">
      <w:pPr>
        <w:pStyle w:val="ConsPlusNormal"/>
        <w:spacing w:before="200"/>
        <w:ind w:firstLine="540"/>
        <w:jc w:val="both"/>
      </w:pPr>
      <w:r>
        <w:t>Специалист Управления (отдела) лично, по телефону, электронной почте и (или) письмом,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rsidR="006F7F9D" w:rsidRDefault="006F7F9D">
      <w:pPr>
        <w:pStyle w:val="ConsPlusNormal"/>
        <w:spacing w:before="200"/>
        <w:ind w:firstLine="540"/>
        <w:jc w:val="both"/>
      </w:pPr>
      <w:r>
        <w:t>Процедура, устанавливаемая настоящим пунктом, осуществляется в день обращения заявителя.</w:t>
      </w:r>
    </w:p>
    <w:p w:rsidR="006F7F9D" w:rsidRDefault="006F7F9D">
      <w:pPr>
        <w:pStyle w:val="ConsPlusNormal"/>
        <w:spacing w:before="200"/>
        <w:ind w:firstLine="540"/>
        <w:jc w:val="both"/>
      </w:pPr>
      <w: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6F7F9D" w:rsidRDefault="006F7F9D">
      <w:pPr>
        <w:pStyle w:val="ConsPlusNormal"/>
        <w:spacing w:before="200"/>
        <w:ind w:firstLine="540"/>
        <w:jc w:val="both"/>
      </w:pPr>
      <w:r>
        <w:t>3.2.2. Заявитель вправе обратиться в МФЦ лично, по телефону и (или) электронной почте для получения консультаций о порядке получения государственной услуги.</w:t>
      </w:r>
    </w:p>
    <w:p w:rsidR="006F7F9D" w:rsidRDefault="006F7F9D">
      <w:pPr>
        <w:pStyle w:val="ConsPlusNormal"/>
        <w:spacing w:before="200"/>
        <w:ind w:firstLine="540"/>
        <w:jc w:val="both"/>
      </w:pPr>
      <w: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6F7F9D" w:rsidRDefault="006F7F9D">
      <w:pPr>
        <w:pStyle w:val="ConsPlusNormal"/>
        <w:spacing w:before="200"/>
        <w:ind w:firstLine="540"/>
        <w:jc w:val="both"/>
      </w:pPr>
      <w:r>
        <w:t>Заявитель может получить информацию о порядке предоставления государственной услуги путем свободного доступа с сайта МФЦ http://mfc16.tatarstan.ru.</w:t>
      </w:r>
    </w:p>
    <w:p w:rsidR="006F7F9D" w:rsidRDefault="006F7F9D">
      <w:pPr>
        <w:pStyle w:val="ConsPlusNormal"/>
        <w:spacing w:before="200"/>
        <w:ind w:firstLine="540"/>
        <w:jc w:val="both"/>
      </w:pPr>
      <w:r>
        <w:t>Процедуры, устанавливаемые настоящим пунктом, осуществляются в день обращения заявителя.</w:t>
      </w:r>
    </w:p>
    <w:p w:rsidR="006F7F9D" w:rsidRDefault="006F7F9D">
      <w:pPr>
        <w:pStyle w:val="ConsPlusNormal"/>
        <w:spacing w:before="200"/>
        <w:ind w:firstLine="540"/>
        <w:jc w:val="both"/>
      </w:pPr>
      <w:r>
        <w:t>Результат процедур: информация по составу, форме представляемой документации и другим вопросам получения государственной услуги.</w:t>
      </w:r>
    </w:p>
    <w:p w:rsidR="006F7F9D" w:rsidRDefault="006F7F9D">
      <w:pPr>
        <w:pStyle w:val="ConsPlusNormal"/>
        <w:spacing w:before="200"/>
        <w:ind w:firstLine="540"/>
        <w:jc w:val="both"/>
      </w:pPr>
      <w:r>
        <w:t>3.3. Принятие и регистрация заявления и документов</w:t>
      </w:r>
    </w:p>
    <w:p w:rsidR="006F7F9D" w:rsidRDefault="006F7F9D">
      <w:pPr>
        <w:pStyle w:val="ConsPlusNormal"/>
        <w:spacing w:before="200"/>
        <w:ind w:firstLine="540"/>
        <w:jc w:val="both"/>
      </w:pPr>
      <w:r>
        <w:t xml:space="preserve">3.3.1. Заявитель подает в Управление (отдел) заявление об оказании государственной социальной помощи без социального контракта, заявление об оказании государственной социальной на основании социального контракта с приложением копий документов в соответствии с </w:t>
      </w:r>
      <w:hyperlink w:anchor="P146">
        <w:r>
          <w:rPr>
            <w:color w:val="0000FF"/>
          </w:rPr>
          <w:t>пунктом 2.6.1</w:t>
        </w:r>
      </w:hyperlink>
      <w:r>
        <w:t xml:space="preserve"> настоящего Регламента.</w:t>
      </w:r>
    </w:p>
    <w:p w:rsidR="006F7F9D" w:rsidRDefault="006F7F9D">
      <w:pPr>
        <w:pStyle w:val="ConsPlusNormal"/>
        <w:spacing w:before="200"/>
        <w:ind w:firstLine="540"/>
        <w:jc w:val="both"/>
      </w:pPr>
      <w:r>
        <w:t xml:space="preserve">При подаче </w:t>
      </w:r>
      <w:hyperlink w:anchor="P675">
        <w:r>
          <w:rPr>
            <w:color w:val="0000FF"/>
          </w:rPr>
          <w:t>заявления</w:t>
        </w:r>
      </w:hyperlink>
      <w:r>
        <w:t xml:space="preserve"> об оказании государственной социальной помощи без заключения социального контракта по форме согласно приложению 1 к настоящему Регламенту, заявители, указанные в </w:t>
      </w:r>
      <w:hyperlink w:anchor="P58">
        <w:r>
          <w:rPr>
            <w:color w:val="0000FF"/>
          </w:rPr>
          <w:t>абзаце третьем пункта 1.2</w:t>
        </w:r>
      </w:hyperlink>
      <w:r>
        <w:t xml:space="preserve"> настоящего Регламента, дополнительно предоставляют документы, указанные в </w:t>
      </w:r>
      <w:hyperlink w:anchor="P179">
        <w:r>
          <w:rPr>
            <w:color w:val="0000FF"/>
          </w:rPr>
          <w:t>абзацах 34</w:t>
        </w:r>
      </w:hyperlink>
      <w:r>
        <w:t xml:space="preserve"> - </w:t>
      </w:r>
      <w:hyperlink w:anchor="P181">
        <w:r>
          <w:rPr>
            <w:color w:val="0000FF"/>
          </w:rPr>
          <w:t>36 пункта 2.6.1</w:t>
        </w:r>
      </w:hyperlink>
      <w:r>
        <w:t xml:space="preserve"> настоящего Регламента.</w:t>
      </w:r>
    </w:p>
    <w:p w:rsidR="006F7F9D" w:rsidRDefault="006F7F9D">
      <w:pPr>
        <w:pStyle w:val="ConsPlusNormal"/>
        <w:spacing w:before="200"/>
        <w:ind w:firstLine="540"/>
        <w:jc w:val="both"/>
      </w:pPr>
      <w:r>
        <w:t>Заявление и заверенные в установленном законодательством порядке копии документов могут быть направлены по почте.</w:t>
      </w:r>
    </w:p>
    <w:p w:rsidR="006F7F9D" w:rsidRDefault="006F7F9D">
      <w:pPr>
        <w:pStyle w:val="ConsPlusNormal"/>
        <w:spacing w:before="200"/>
        <w:ind w:firstLine="540"/>
        <w:jc w:val="both"/>
      </w:pPr>
      <w:r>
        <w:t xml:space="preserve">Заявление и копии документов в форме электронных документов, подписанных (заверенных) электронной подписью заявителя в соответствии с требованиями Федерального </w:t>
      </w:r>
      <w:hyperlink r:id="rId40">
        <w:r>
          <w:rPr>
            <w:color w:val="0000FF"/>
          </w:rPr>
          <w:t>закона</w:t>
        </w:r>
      </w:hyperlink>
      <w:r>
        <w:t xml:space="preserve"> N 63-ФЗ и Федерального </w:t>
      </w:r>
      <w:hyperlink r:id="rId41">
        <w:r>
          <w:rPr>
            <w:color w:val="0000FF"/>
          </w:rPr>
          <w:t>закона</w:t>
        </w:r>
      </w:hyperlink>
      <w:r>
        <w:t xml:space="preserve"> N 210-ФЗ, могут быть представлены заявителем в Управление (отдел) с использованием электронных носителей.</w:t>
      </w:r>
    </w:p>
    <w:p w:rsidR="006F7F9D" w:rsidRDefault="006F7F9D">
      <w:pPr>
        <w:pStyle w:val="ConsPlusNormal"/>
        <w:spacing w:before="200"/>
        <w:ind w:firstLine="540"/>
        <w:jc w:val="both"/>
      </w:pPr>
      <w:r>
        <w:lastRenderedPageBreak/>
        <w:t>Заявитель для подачи заявления в электронной форме через Единый портал, Портал государственных и муниципальных услуг Республики Татарстан выполняет следующие действия:</w:t>
      </w:r>
    </w:p>
    <w:p w:rsidR="006F7F9D" w:rsidRDefault="006F7F9D">
      <w:pPr>
        <w:pStyle w:val="ConsPlusNormal"/>
        <w:spacing w:before="200"/>
        <w:ind w:firstLine="540"/>
        <w:jc w:val="both"/>
      </w:pPr>
      <w:r>
        <w:t>выполняет авторизацию на Едином портале, Портале государственных и муниципальных услуг Республики Татарстан;</w:t>
      </w:r>
    </w:p>
    <w:p w:rsidR="006F7F9D" w:rsidRDefault="006F7F9D">
      <w:pPr>
        <w:pStyle w:val="ConsPlusNormal"/>
        <w:spacing w:before="200"/>
        <w:ind w:firstLine="540"/>
        <w:jc w:val="both"/>
      </w:pPr>
      <w:r>
        <w:t>открывает форму электронного заявления на Едином портале, Портале государственных и муниципальных услуг Республики Татарстан;</w:t>
      </w:r>
    </w:p>
    <w:p w:rsidR="006F7F9D" w:rsidRDefault="006F7F9D">
      <w:pPr>
        <w:pStyle w:val="ConsPlusNormal"/>
        <w:spacing w:before="20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6F7F9D" w:rsidRDefault="006F7F9D">
      <w:pPr>
        <w:pStyle w:val="ConsPlusNormal"/>
        <w:spacing w:before="20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6F7F9D" w:rsidRDefault="006F7F9D">
      <w:pPr>
        <w:pStyle w:val="ConsPlusNormal"/>
        <w:spacing w:before="20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6F7F9D" w:rsidRDefault="006F7F9D">
      <w:pPr>
        <w:pStyle w:val="ConsPlusNormal"/>
        <w:spacing w:before="20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6F7F9D" w:rsidRDefault="006F7F9D">
      <w:pPr>
        <w:pStyle w:val="ConsPlusNormal"/>
        <w:spacing w:before="200"/>
        <w:ind w:firstLine="540"/>
        <w:jc w:val="both"/>
      </w:pPr>
      <w:r>
        <w:t>отправляет заполненное электронное заявление (нажимает соответствующую кнопку в форме электронного заявления);</w:t>
      </w:r>
    </w:p>
    <w:p w:rsidR="006F7F9D" w:rsidRDefault="006F7F9D">
      <w:pPr>
        <w:pStyle w:val="ConsPlusNormal"/>
        <w:spacing w:before="200"/>
        <w:ind w:firstLine="540"/>
        <w:jc w:val="both"/>
      </w:pPr>
      <w:r>
        <w:t xml:space="preserve">электронное заявление подписывается в соответствии с требованиями </w:t>
      </w:r>
      <w:hyperlink w:anchor="P143">
        <w:r>
          <w:rPr>
            <w:color w:val="0000FF"/>
          </w:rPr>
          <w:t>пункта 2.6</w:t>
        </w:r>
      </w:hyperlink>
      <w:r>
        <w:t xml:space="preserve"> настоящего Регламента;</w:t>
      </w:r>
    </w:p>
    <w:p w:rsidR="006F7F9D" w:rsidRDefault="006F7F9D">
      <w:pPr>
        <w:pStyle w:val="ConsPlusNormal"/>
        <w:spacing w:before="200"/>
        <w:ind w:firstLine="540"/>
        <w:jc w:val="both"/>
      </w:pPr>
      <w:r>
        <w:t>получает уведомление об отправке электронного заявления.</w:t>
      </w:r>
    </w:p>
    <w:p w:rsidR="006F7F9D" w:rsidRDefault="006F7F9D">
      <w:pPr>
        <w:pStyle w:val="ConsPlusNormal"/>
        <w:spacing w:before="200"/>
        <w:ind w:firstLine="540"/>
        <w:jc w:val="both"/>
      </w:pPr>
      <w:r>
        <w:t>Формирование заявления осуществляется посредством заполнения электронной формы заявления на Едином портале, Портале государственных и муниципальных услуг Республики Татарстан без необходимости дополнительной подачи заявления в какой-либо иной форме.</w:t>
      </w:r>
    </w:p>
    <w:p w:rsidR="006F7F9D" w:rsidRDefault="006F7F9D">
      <w:pPr>
        <w:pStyle w:val="ConsPlusNormal"/>
        <w:spacing w:before="200"/>
        <w:ind w:firstLine="540"/>
        <w:jc w:val="both"/>
      </w:pPr>
      <w:r>
        <w:t>Форматно-логическая проверка сформированного запроса осуществляется Единым порталом, Порталом государственных и муниципальных услуг Республики Татарстан автоматически на основании требований, определяемых органом (организацией), в процессе заполнения заяви гелем каждого из полей электронной формы запроса. При выявлении Единым порталом, Порталом государственных и муниципальных услуг Республики Татарстан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7F9D" w:rsidRDefault="006F7F9D">
      <w:pPr>
        <w:pStyle w:val="ConsPlusNormal"/>
        <w:spacing w:before="200"/>
        <w:ind w:firstLine="540"/>
        <w:jc w:val="both"/>
      </w:pPr>
      <w:r>
        <w:t>При формировании заявления заяви гелю обеспечивается;</w:t>
      </w:r>
    </w:p>
    <w:p w:rsidR="006F7F9D" w:rsidRDefault="006F7F9D">
      <w:pPr>
        <w:pStyle w:val="ConsPlusNormal"/>
        <w:spacing w:before="200"/>
        <w:ind w:firstLine="540"/>
        <w:jc w:val="both"/>
      </w:pPr>
      <w:r>
        <w:t xml:space="preserve">а) возможность копирования и сохранения заявления и иных документов, указанных в </w:t>
      </w:r>
      <w:hyperlink w:anchor="P146">
        <w:r>
          <w:rPr>
            <w:color w:val="0000FF"/>
          </w:rPr>
          <w:t>пункте 2.6.1</w:t>
        </w:r>
      </w:hyperlink>
      <w:r>
        <w:t xml:space="preserve"> настоящего Регламента, необходимых для предоставления государственной услуги;</w:t>
      </w:r>
    </w:p>
    <w:p w:rsidR="006F7F9D" w:rsidRDefault="006F7F9D">
      <w:pPr>
        <w:pStyle w:val="ConsPlusNormal"/>
        <w:spacing w:before="200"/>
        <w:ind w:firstLine="540"/>
        <w:jc w:val="both"/>
      </w:pPr>
      <w:r>
        <w:t>б) возможность печати на бумажном носителе копии электронной формы заявления;</w:t>
      </w:r>
    </w:p>
    <w:p w:rsidR="006F7F9D" w:rsidRDefault="006F7F9D">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7F9D" w:rsidRDefault="006F7F9D">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Портале государственных и муниципальных услуг Республики Татарстан" в части, касающейся сведений, отсутствующих в ЕСИА;</w:t>
      </w:r>
    </w:p>
    <w:p w:rsidR="006F7F9D" w:rsidRDefault="006F7F9D">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6F7F9D" w:rsidRDefault="006F7F9D">
      <w:pPr>
        <w:pStyle w:val="ConsPlusNormal"/>
        <w:spacing w:before="200"/>
        <w:ind w:firstLine="540"/>
        <w:jc w:val="both"/>
      </w:pPr>
      <w:r>
        <w:t>е) возможность доступа заявителя на Едином портале,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сформированным заявлениям - в течение не менее 3 месяцев.</w:t>
      </w:r>
    </w:p>
    <w:p w:rsidR="006F7F9D" w:rsidRDefault="006F7F9D">
      <w:pPr>
        <w:pStyle w:val="ConsPlusNormal"/>
        <w:spacing w:before="200"/>
        <w:ind w:firstLine="540"/>
        <w:jc w:val="both"/>
      </w:pPr>
      <w:r>
        <w:lastRenderedPageBreak/>
        <w:t>Сформированное и подписанное заявителем заявление и иные документы, необходимые для предоставления государственной услуги, направляются в Управление (отдел) посредством Единого портала, Портала государственных и муниципальных услуг Республики Татарстан.</w:t>
      </w:r>
    </w:p>
    <w:p w:rsidR="006F7F9D" w:rsidRDefault="006F7F9D">
      <w:pPr>
        <w:pStyle w:val="ConsPlusNormal"/>
        <w:spacing w:before="200"/>
        <w:ind w:firstLine="540"/>
        <w:jc w:val="both"/>
      </w:pPr>
      <w:r>
        <w:t>Электронное заявление становится доступным для специалиста Управления (отдела) в государственной информационной системе "Социальный регистр населения Республики Татарстан".</w:t>
      </w:r>
    </w:p>
    <w:p w:rsidR="006F7F9D" w:rsidRDefault="006F7F9D">
      <w:pPr>
        <w:pStyle w:val="ConsPlusNormal"/>
        <w:spacing w:before="200"/>
        <w:ind w:firstLine="540"/>
        <w:jc w:val="both"/>
      </w:pPr>
      <w:r>
        <w:t>Специалист Управления (отдела):</w:t>
      </w:r>
    </w:p>
    <w:p w:rsidR="006F7F9D" w:rsidRDefault="006F7F9D">
      <w:pPr>
        <w:pStyle w:val="ConsPlusNormal"/>
        <w:spacing w:before="200"/>
        <w:ind w:firstLine="540"/>
        <w:jc w:val="both"/>
      </w:pPr>
      <w:r>
        <w:t>проверяет наличие заявлений, поступивших с Единого портала, Портала государственных и муниципальных услуг Республики Татарстан, с периодом не реже 2 раз в день;</w:t>
      </w:r>
    </w:p>
    <w:p w:rsidR="006F7F9D" w:rsidRDefault="006F7F9D">
      <w:pPr>
        <w:pStyle w:val="ConsPlusNormal"/>
        <w:spacing w:before="200"/>
        <w:ind w:firstLine="540"/>
        <w:jc w:val="both"/>
      </w:pPr>
      <w:r>
        <w:t>рассматривает поступившие заявления и приложенные образы документов.</w:t>
      </w:r>
    </w:p>
    <w:p w:rsidR="006F7F9D" w:rsidRDefault="006F7F9D">
      <w:pPr>
        <w:pStyle w:val="ConsPlusNormal"/>
        <w:spacing w:before="200"/>
        <w:ind w:firstLine="540"/>
        <w:jc w:val="both"/>
      </w:pPr>
      <w:r>
        <w:t xml:space="preserve">Специалист Управления (отдела)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238">
        <w:r>
          <w:rPr>
            <w:color w:val="0000FF"/>
          </w:rPr>
          <w:t>пунктом 2.7.1</w:t>
        </w:r>
      </w:hyperlink>
      <w:r>
        <w:t xml:space="preserve"> настоящего Регламента.</w:t>
      </w:r>
    </w:p>
    <w:p w:rsidR="006F7F9D" w:rsidRDefault="006F7F9D">
      <w:pPr>
        <w:pStyle w:val="ConsPlusNormal"/>
        <w:spacing w:before="200"/>
        <w:ind w:firstLine="540"/>
        <w:jc w:val="both"/>
      </w:pPr>
      <w:r>
        <w:t>В случае отсутствия оснований для отказа в приеме документов специалист Управления (отдела) осуществляет:</w:t>
      </w:r>
    </w:p>
    <w:p w:rsidR="006F7F9D" w:rsidRDefault="006F7F9D">
      <w:pPr>
        <w:pStyle w:val="ConsPlusNormal"/>
        <w:spacing w:before="200"/>
        <w:ind w:firstLine="540"/>
        <w:jc w:val="both"/>
      </w:pPr>
      <w:r>
        <w:t>прием и регистрацию заявления в журнале регистрации обращений граждан (</w:t>
      </w:r>
      <w:hyperlink w:anchor="P870">
        <w:r>
          <w:rPr>
            <w:color w:val="0000FF"/>
          </w:rPr>
          <w:t>приложение N 2</w:t>
        </w:r>
      </w:hyperlink>
      <w:r>
        <w:t xml:space="preserve"> к настоящему Регламенту);</w:t>
      </w:r>
    </w:p>
    <w:p w:rsidR="006F7F9D" w:rsidRDefault="006F7F9D">
      <w:pPr>
        <w:pStyle w:val="ConsPlusNormal"/>
        <w:spacing w:before="20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Единого портала, Портала государственных и муниципальных услуг Республики Татарстан, включая сеть "Интернет", направляет уведомление о дате регистрации заявления и присвоенном входящем номере.</w:t>
      </w:r>
    </w:p>
    <w:p w:rsidR="006F7F9D" w:rsidRDefault="006F7F9D">
      <w:pPr>
        <w:pStyle w:val="ConsPlusNormal"/>
        <w:spacing w:before="200"/>
        <w:ind w:firstLine="540"/>
        <w:jc w:val="both"/>
      </w:pPr>
      <w:r>
        <w:t xml:space="preserve">В случае наличия оснований для отказа в приеме документов, предусмотренных </w:t>
      </w:r>
      <w:hyperlink w:anchor="P238">
        <w:r>
          <w:rPr>
            <w:color w:val="0000FF"/>
          </w:rPr>
          <w:t>пунктом 2.7.1</w:t>
        </w:r>
      </w:hyperlink>
      <w:r>
        <w:t xml:space="preserve"> настоящего Регламента, специалист Управления (отдела)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w:t>
      </w:r>
    </w:p>
    <w:p w:rsidR="006F7F9D" w:rsidRDefault="006F7F9D">
      <w:pPr>
        <w:pStyle w:val="ConsPlusNormal"/>
        <w:spacing w:before="200"/>
        <w:ind w:firstLine="540"/>
        <w:jc w:val="both"/>
      </w:pPr>
      <w:r>
        <w:t>При получении заявления и документов по почте и (или) через Единый портал, Портал государственных и муниципальных услуг Республики Татарстан, включая сеть "Интернет", специалист Управления (отдела) возвращает заявление и документы с решением об отказе в приеме документов и регистрации заявления соответственно в письменной форме по почтовому адресу, в форме электронного документа через Единый портал, Портал государственных и муниципальных услуг Республики Татарстан,</w:t>
      </w:r>
    </w:p>
    <w:p w:rsidR="006F7F9D" w:rsidRDefault="006F7F9D">
      <w:pPr>
        <w:pStyle w:val="ConsPlusNormal"/>
        <w:spacing w:before="200"/>
        <w:ind w:firstLine="540"/>
        <w:jc w:val="both"/>
      </w:pPr>
      <w:r>
        <w:t>В случае предоставления заявителем при личном обращении неполного комплекта документов (сведений), Управлением (отделом) в день обращения предоставляется список документов (сведений), которые заявитель должен предоставить в течение 10 рабочих дней со дня регистрации заявления. В этом случае срок предоставления услуги приостанавливается.</w:t>
      </w:r>
    </w:p>
    <w:p w:rsidR="006F7F9D" w:rsidRDefault="006F7F9D">
      <w:pPr>
        <w:pStyle w:val="ConsPlusNormal"/>
        <w:spacing w:before="200"/>
        <w:ind w:firstLine="540"/>
        <w:jc w:val="both"/>
      </w:pPr>
      <w:r>
        <w:t>В случае если заявление об оказании государственной услуги подано с использованием Единого портала, Портала государственных и муниципальных услуг Республики Татарстан, специалист Управления (отдела) не позднее одного рабочего дня со дня регистрации заявления направляет через Единый портал, Портал государственных и муниципальных услуг Республики Татарстан заявителю уведомление, содержащее перечень необходимых документов (сведений), которые заявитель должен предоставить течение 10 рабочих дней со дня регистрации заявления, В этом случае срок предоставления услуги приостанавливается.</w:t>
      </w:r>
    </w:p>
    <w:p w:rsidR="006F7F9D" w:rsidRDefault="006F7F9D">
      <w:pPr>
        <w:pStyle w:val="ConsPlusNormal"/>
        <w:spacing w:before="200"/>
        <w:ind w:firstLine="540"/>
        <w:jc w:val="both"/>
      </w:pPr>
      <w:r>
        <w:t xml:space="preserve">Процедуры, устанавливаемые настоящим пунктом, осуществляются в день поступления заявления и документов с учетом положений, указанных в </w:t>
      </w:r>
      <w:hyperlink w:anchor="P304">
        <w:r>
          <w:rPr>
            <w:color w:val="0000FF"/>
          </w:rPr>
          <w:t>пункте 2.11</w:t>
        </w:r>
      </w:hyperlink>
      <w:r>
        <w:t xml:space="preserve"> настоящего Регламента, а в случае поступления заявления через Единый портал, Портал государственных и муниципальных услуг Республики Татарстан в нерабочий или праздничный день - на следующий за ним первый рабочий день.</w:t>
      </w:r>
    </w:p>
    <w:p w:rsidR="006F7F9D" w:rsidRDefault="006F7F9D">
      <w:pPr>
        <w:pStyle w:val="ConsPlusNormal"/>
        <w:spacing w:before="200"/>
        <w:ind w:firstLine="540"/>
        <w:jc w:val="both"/>
      </w:pPr>
      <w:r>
        <w:t xml:space="preserve">В случае установления факта наличия в заявлении о назначении государственной социальной помощи на основании социального контракта и (или) документах (сведениях), представленных заявителем, недостоверной и (или) неполной информации, которые заявителем могут быть </w:t>
      </w:r>
      <w:r>
        <w:lastRenderedPageBreak/>
        <w:t>устранены, специалист возвращает такие заявления и (или) документы (сведения) заявителю на доработку с указанием информации, подлежащей корректировке. 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дня представления заявителем доработанного заявления о назначении государственной социальной помощи на основании социального контракта и (или) доработанных документов (сведений), но не более чем на пять рабочих дней.</w:t>
      </w:r>
    </w:p>
    <w:p w:rsidR="006F7F9D" w:rsidRDefault="006F7F9D">
      <w:pPr>
        <w:pStyle w:val="ConsPlusNormal"/>
        <w:spacing w:before="200"/>
        <w:ind w:firstLine="540"/>
        <w:jc w:val="both"/>
      </w:pPr>
      <w:r>
        <w:t>Результат процедур: принятые документы, регистрационная запись в журнале регистрации обращений граждан, расписка или возвращенные заявителю документы, устное (письменное) уведомление заявителя об отказе в приеме документов, возвращенные заявителю на доработку заявления и (или) документы (сведения).</w:t>
      </w:r>
    </w:p>
    <w:p w:rsidR="006F7F9D" w:rsidRDefault="006F7F9D">
      <w:pPr>
        <w:pStyle w:val="ConsPlusNormal"/>
        <w:spacing w:before="200"/>
        <w:ind w:firstLine="540"/>
        <w:jc w:val="both"/>
      </w:pPr>
      <w:r>
        <w:t>3.3.2. Заявители могут подать заявление и копии документов через МФЦ.</w:t>
      </w:r>
    </w:p>
    <w:p w:rsidR="006F7F9D" w:rsidRDefault="006F7F9D">
      <w:pPr>
        <w:pStyle w:val="ConsPlusNormal"/>
        <w:spacing w:before="200"/>
        <w:ind w:firstLine="540"/>
        <w:jc w:val="both"/>
      </w:pPr>
      <w:r>
        <w:t xml:space="preserve">Заявитель лично либо через доверенное лицо подает письменное заявление о предоставлении государственной услуги с приложением документов в соответствии с </w:t>
      </w:r>
      <w:hyperlink w:anchor="P146">
        <w:r>
          <w:rPr>
            <w:color w:val="0000FF"/>
          </w:rPr>
          <w:t>пунктом 2.6.1</w:t>
        </w:r>
      </w:hyperlink>
      <w:r>
        <w:t xml:space="preserve"> настоящего Регламента в МФЦ.</w:t>
      </w:r>
    </w:p>
    <w:p w:rsidR="006F7F9D" w:rsidRDefault="006F7F9D">
      <w:pPr>
        <w:pStyle w:val="ConsPlusNormal"/>
        <w:spacing w:before="200"/>
        <w:ind w:firstLine="540"/>
        <w:jc w:val="both"/>
      </w:pPr>
      <w:r>
        <w:t>Специалист МФЦ, ведущий прием заявлений и документов, осуществляет процедуры, предусмотренные регламентом работы МФЦ.</w:t>
      </w:r>
    </w:p>
    <w:p w:rsidR="006F7F9D" w:rsidRDefault="006F7F9D">
      <w:pPr>
        <w:pStyle w:val="ConsPlusNormal"/>
        <w:spacing w:before="200"/>
        <w:ind w:firstLine="540"/>
        <w:jc w:val="both"/>
      </w:pPr>
      <w:r>
        <w:t>Процедуры, устанавливаемые настоящим пунктом, осуществляются в сроки, установленные регламентом работы МФЦ.</w:t>
      </w:r>
    </w:p>
    <w:p w:rsidR="006F7F9D" w:rsidRDefault="006F7F9D">
      <w:pPr>
        <w:pStyle w:val="ConsPlusNormal"/>
        <w:spacing w:before="200"/>
        <w:ind w:firstLine="540"/>
        <w:jc w:val="both"/>
      </w:pPr>
      <w:r>
        <w:t>Результат процедур: принятые и зарегистрированные заявление и документы.</w:t>
      </w:r>
    </w:p>
    <w:p w:rsidR="006F7F9D" w:rsidRDefault="006F7F9D">
      <w:pPr>
        <w:pStyle w:val="ConsPlusNormal"/>
        <w:spacing w:before="200"/>
        <w:ind w:firstLine="540"/>
        <w:jc w:val="both"/>
      </w:pPr>
      <w:r>
        <w:t>3.3.3. Специалист МФЦ направляет заявление и документы в Управление (отдел).</w:t>
      </w:r>
    </w:p>
    <w:p w:rsidR="006F7F9D" w:rsidRDefault="006F7F9D">
      <w:pPr>
        <w:pStyle w:val="ConsPlusNormal"/>
        <w:spacing w:before="200"/>
        <w:ind w:firstLine="540"/>
        <w:jc w:val="both"/>
      </w:pPr>
      <w:r>
        <w:t>Порядок взаимодействия Управления (отдела) и МФЦ при предоставлении государственной услуги регулируется соглашением о взаимодействии, а порядок взаимодействия МФЦ с заявителями - регламентом работы МФЦ.</w:t>
      </w:r>
    </w:p>
    <w:p w:rsidR="006F7F9D" w:rsidRDefault="006F7F9D">
      <w:pPr>
        <w:pStyle w:val="ConsPlusNormal"/>
        <w:spacing w:before="200"/>
        <w:ind w:firstLine="540"/>
        <w:jc w:val="both"/>
      </w:pPr>
      <w:r>
        <w:t>Процедуры, указанные в настоящем пункте, осуществляются в сроки, установленные регламентом работы МФЦ. соглашением о взаимодействии, но не позднее рабочего дня, следующего за днем регистрации заявления в МФЦ</w:t>
      </w:r>
    </w:p>
    <w:p w:rsidR="006F7F9D" w:rsidRDefault="006F7F9D">
      <w:pPr>
        <w:pStyle w:val="ConsPlusNormal"/>
        <w:spacing w:before="200"/>
        <w:ind w:firstLine="540"/>
        <w:jc w:val="both"/>
      </w:pPr>
      <w:r>
        <w:t>Результат процедур: направленные в Управление (отдел) заявление и документы.</w:t>
      </w:r>
    </w:p>
    <w:p w:rsidR="006F7F9D" w:rsidRDefault="006F7F9D">
      <w:pPr>
        <w:pStyle w:val="ConsPlusNormal"/>
        <w:spacing w:before="200"/>
        <w:ind w:firstLine="540"/>
        <w:jc w:val="both"/>
      </w:pPr>
      <w:r>
        <w:t>3.4. Получение сведений, формирование и направление межведомственных запросов в органы, участвующие в предоставлении государственной услуги</w:t>
      </w:r>
    </w:p>
    <w:p w:rsidR="006F7F9D" w:rsidRDefault="006F7F9D">
      <w:pPr>
        <w:pStyle w:val="ConsPlusNormal"/>
        <w:spacing w:before="200"/>
        <w:ind w:firstLine="540"/>
        <w:jc w:val="both"/>
      </w:pPr>
      <w:r>
        <w:t>3.4.1. Формирование и направление межведомственных запросов в органы (организации), участвующие в предоставлении государственной услуги. Основанием для направления запроса является зарегистрированное заявление заявителя.</w:t>
      </w:r>
    </w:p>
    <w:p w:rsidR="006F7F9D" w:rsidRDefault="006F7F9D">
      <w:pPr>
        <w:pStyle w:val="ConsPlusNormal"/>
        <w:spacing w:before="200"/>
        <w:ind w:firstLine="540"/>
        <w:jc w:val="both"/>
      </w:pPr>
      <w:r>
        <w:t xml:space="preserve">3.4.1.1. Должностное лицо, ответственное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w:anchor="P198">
        <w:r>
          <w:rPr>
            <w:color w:val="0000FF"/>
          </w:rPr>
          <w:t>пунктом 2.6.4</w:t>
        </w:r>
      </w:hyperlink>
      <w:r>
        <w:t xml:space="preserve"> настоящего Регламента.</w:t>
      </w:r>
    </w:p>
    <w:p w:rsidR="006F7F9D" w:rsidRDefault="006F7F9D">
      <w:pPr>
        <w:pStyle w:val="ConsPlusNormal"/>
        <w:spacing w:before="200"/>
        <w:ind w:firstLine="540"/>
        <w:jc w:val="both"/>
      </w:pPr>
      <w:bookmarkStart w:id="15" w:name="P482"/>
      <w:bookmarkEnd w:id="15"/>
      <w:r>
        <w:t>3.4.1.2. Перечень запрашиваемых документов, необходимых для предоставления государственной услуги:</w:t>
      </w:r>
    </w:p>
    <w:p w:rsidR="006F7F9D" w:rsidRDefault="006F7F9D">
      <w:pPr>
        <w:pStyle w:val="ConsPlusNormal"/>
        <w:spacing w:before="200"/>
        <w:ind w:firstLine="540"/>
        <w:jc w:val="both"/>
      </w:pPr>
      <w:r>
        <w:t>сведения о рождении (за исключением случаен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рождении (в случае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смерти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смерти (в случае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lastRenderedPageBreak/>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о заключении (расторжении) брака (в случае регистрации записи соответствующего акта компетентным органом иностранного государства) (из Федеральной налоговой службы);</w:t>
      </w:r>
    </w:p>
    <w:p w:rsidR="006F7F9D" w:rsidRDefault="006F7F9D">
      <w:pPr>
        <w:pStyle w:val="ConsPlusNormal"/>
        <w:spacing w:before="200"/>
        <w:ind w:firstLine="540"/>
        <w:jc w:val="both"/>
      </w:pPr>
      <w:r>
        <w:t>сведения, содержащиеся в решении органа опеки и попечительства об установлении опеки или попечительства над ребенком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об ограничении дееспособности или признании родителя либо иного законного представителя ребенка недееспособным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(из Федеральной налоговой службы);</w:t>
      </w:r>
    </w:p>
    <w:p w:rsidR="006F7F9D" w:rsidRDefault="006F7F9D">
      <w:pPr>
        <w:pStyle w:val="ConsPlusNormal"/>
        <w:spacing w:before="200"/>
        <w:ind w:firstLine="540"/>
        <w:jc w:val="both"/>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(из Федеральной налоговой службы);</w:t>
      </w:r>
    </w:p>
    <w:p w:rsidR="006F7F9D" w:rsidRDefault="006F7F9D">
      <w:pPr>
        <w:pStyle w:val="ConsPlusNormal"/>
        <w:spacing w:before="200"/>
        <w:ind w:firstLine="540"/>
        <w:jc w:val="both"/>
      </w:pPr>
      <w:r>
        <w:t>сведения о суммах пенсии, пособии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 (из Федеральной службы по труду и занятости);</w:t>
      </w:r>
    </w:p>
    <w:p w:rsidR="006F7F9D" w:rsidRDefault="006F7F9D">
      <w:pPr>
        <w:pStyle w:val="ConsPlusNormal"/>
        <w:spacing w:before="200"/>
        <w:ind w:firstLine="540"/>
        <w:jc w:val="both"/>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(из Федеральной налоговой службы);</w:t>
      </w:r>
    </w:p>
    <w:p w:rsidR="006F7F9D" w:rsidRDefault="006F7F9D">
      <w:pPr>
        <w:pStyle w:val="ConsPlusNormal"/>
        <w:spacing w:before="200"/>
        <w:ind w:firstLine="540"/>
        <w:jc w:val="both"/>
      </w:pPr>
      <w:r>
        <w:t>сведения о доходах в виде процентов по вкладам (остаткам на счетах) в банках (из Федеральной налоговой службы);</w:t>
      </w:r>
    </w:p>
    <w:p w:rsidR="006F7F9D" w:rsidRDefault="006F7F9D">
      <w:pPr>
        <w:pStyle w:val="ConsPlusNormal"/>
        <w:spacing w:before="200"/>
        <w:ind w:firstLine="540"/>
        <w:jc w:val="both"/>
      </w:pPr>
      <w: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(из Федеральной налоговой службы);</w:t>
      </w:r>
    </w:p>
    <w:p w:rsidR="006F7F9D" w:rsidRDefault="006F7F9D">
      <w:pPr>
        <w:pStyle w:val="ConsPlusNormal"/>
        <w:spacing w:before="200"/>
        <w:ind w:firstLine="540"/>
        <w:jc w:val="both"/>
      </w:pPr>
      <w:r>
        <w:lastRenderedPageBreak/>
        <w:t>сведения о доходах, полученных в рамках применения специального налогового режима "Налог на профессиональный доход" (из Федеральной налоговой службы);</w:t>
      </w:r>
    </w:p>
    <w:p w:rsidR="006F7F9D" w:rsidRDefault="006F7F9D">
      <w:pPr>
        <w:pStyle w:val="ConsPlusNormal"/>
        <w:spacing w:before="200"/>
        <w:ind w:firstLine="540"/>
        <w:jc w:val="both"/>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 (из Федеральной налоговой службы);</w:t>
      </w:r>
    </w:p>
    <w:p w:rsidR="006F7F9D" w:rsidRDefault="006F7F9D">
      <w:pPr>
        <w:pStyle w:val="ConsPlusNormal"/>
        <w:spacing w:before="200"/>
        <w:ind w:firstLine="540"/>
        <w:jc w:val="both"/>
      </w:pPr>
      <w:r>
        <w:t>сведения о налогооблагаемых доходах от реализации недвижимого имущества, а также доходах от сдачи в аренду (наем, поднаем) имущества (из Федеральной налоговой службы);</w:t>
      </w:r>
    </w:p>
    <w:p w:rsidR="006F7F9D" w:rsidRDefault="006F7F9D">
      <w:pPr>
        <w:pStyle w:val="ConsPlusNormal"/>
        <w:spacing w:before="200"/>
        <w:ind w:firstLine="540"/>
        <w:jc w:val="both"/>
      </w:pPr>
      <w:r>
        <w:t>сведения о регистрации по месту жительства и месту пребывания гражданина Российской Федерации в пределах Российской Федерации (из Министерства внутренних дел России);</w:t>
      </w:r>
    </w:p>
    <w:p w:rsidR="006F7F9D" w:rsidRDefault="006F7F9D">
      <w:pPr>
        <w:pStyle w:val="ConsPlusNormal"/>
        <w:spacing w:before="200"/>
        <w:ind w:firstLine="540"/>
        <w:jc w:val="both"/>
      </w:pPr>
      <w:r>
        <w:t>сведения о ранее выданных паспортах, удостоверяющих личность гражданина на территории Российской Федерации (из Министерства внутренних дел России);</w:t>
      </w:r>
    </w:p>
    <w:p w:rsidR="006F7F9D" w:rsidRDefault="006F7F9D">
      <w:pPr>
        <w:pStyle w:val="ConsPlusNormal"/>
        <w:spacing w:before="200"/>
        <w:ind w:firstLine="540"/>
        <w:jc w:val="both"/>
      </w:pPr>
      <w: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 (из Федеральной службы судебных приставов России);</w:t>
      </w:r>
    </w:p>
    <w:p w:rsidR="006F7F9D" w:rsidRDefault="006F7F9D">
      <w:pPr>
        <w:pStyle w:val="ConsPlusNormal"/>
        <w:spacing w:before="200"/>
        <w:ind w:firstLine="540"/>
        <w:jc w:val="both"/>
      </w:pPr>
      <w:r>
        <w:t>сведения о пребывании в местах лишения свободы членов семьи заявителя (из Федеральной службы исполнения наказаний России);</w:t>
      </w:r>
    </w:p>
    <w:p w:rsidR="006F7F9D" w:rsidRDefault="006F7F9D">
      <w:pPr>
        <w:pStyle w:val="ConsPlusNormal"/>
        <w:spacing w:before="200"/>
        <w:ind w:firstLine="540"/>
        <w:jc w:val="both"/>
      </w:pPr>
      <w:r>
        <w:t>сведения о наличии инвалидности и ее группе (при наличии) (из Фонда пенсионного и социального страхования Российской Федерации);</w:t>
      </w:r>
    </w:p>
    <w:p w:rsidR="006F7F9D" w:rsidRDefault="006F7F9D">
      <w:pPr>
        <w:pStyle w:val="ConsPlusNormal"/>
        <w:spacing w:before="200"/>
        <w:ind w:firstLine="540"/>
        <w:jc w:val="both"/>
      </w:pPr>
      <w:r>
        <w:t>сведения о применении в отношении заявителя и (или) членов его семьи меры пресечения в виде заключения под стражу (из Федеральной службы исполнения наказаний России);</w:t>
      </w:r>
    </w:p>
    <w:p w:rsidR="006F7F9D" w:rsidRDefault="006F7F9D">
      <w:pPr>
        <w:pStyle w:val="ConsPlusNormal"/>
        <w:spacing w:before="200"/>
        <w:ind w:firstLine="540"/>
        <w:jc w:val="both"/>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(из уполномоченных органов);</w:t>
      </w:r>
    </w:p>
    <w:p w:rsidR="006F7F9D" w:rsidRDefault="006F7F9D">
      <w:pPr>
        <w:pStyle w:val="ConsPlusNormal"/>
        <w:spacing w:before="200"/>
        <w:ind w:firstLine="540"/>
        <w:jc w:val="both"/>
      </w:pPr>
      <w:r>
        <w:t>сведения о доходах, полученных в результате выигрышей, выплачиваемых организаторами лотерей, тотализаторов и других основанных на риске игр (из Федеральной налоговой службы);</w:t>
      </w:r>
    </w:p>
    <w:p w:rsidR="006F7F9D" w:rsidRDefault="006F7F9D">
      <w:pPr>
        <w:pStyle w:val="ConsPlusNormal"/>
        <w:spacing w:before="200"/>
        <w:ind w:firstLine="540"/>
        <w:jc w:val="both"/>
      </w:pPr>
      <w:r>
        <w:t>сведения о трудовой деятельности (из Фонда пенсионного и социального страхования Российской Федерации).</w:t>
      </w:r>
    </w:p>
    <w:p w:rsidR="006F7F9D" w:rsidRDefault="006F7F9D">
      <w:pPr>
        <w:pStyle w:val="ConsPlusNormal"/>
        <w:spacing w:before="20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w:t>
      </w:r>
    </w:p>
    <w:p w:rsidR="006F7F9D" w:rsidRDefault="006F7F9D">
      <w:pPr>
        <w:pStyle w:val="ConsPlusNormal"/>
        <w:spacing w:before="20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6F7F9D" w:rsidRDefault="006F7F9D">
      <w:pPr>
        <w:pStyle w:val="ConsPlusNormal"/>
        <w:spacing w:before="200"/>
        <w:ind w:firstLine="540"/>
        <w:jc w:val="both"/>
      </w:pPr>
      <w:r>
        <w:t>Результат процедур: сведения, полученные в электронной форме, запросы о предоставлении сведений.</w:t>
      </w:r>
    </w:p>
    <w:p w:rsidR="006F7F9D" w:rsidRDefault="006F7F9D">
      <w:pPr>
        <w:pStyle w:val="ConsPlusNormal"/>
        <w:spacing w:before="200"/>
        <w:ind w:firstLine="540"/>
        <w:jc w:val="both"/>
      </w:pPr>
      <w:r>
        <w:t xml:space="preserve">3.4.2. По межведомственным запросам документы (их копии или сведения, содержащиеся в них), предусмотренные </w:t>
      </w:r>
      <w:hyperlink w:anchor="P198">
        <w:r>
          <w:rPr>
            <w:color w:val="0000FF"/>
          </w:rPr>
          <w:t>пунктом 2.6.4</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42">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6F7F9D" w:rsidRDefault="006F7F9D">
      <w:pPr>
        <w:pStyle w:val="ConsPlusNormal"/>
        <w:spacing w:before="200"/>
        <w:ind w:firstLine="540"/>
        <w:jc w:val="both"/>
      </w:pPr>
      <w:r>
        <w:t>3.4.3. Межведомственное информационное взаимодействие может осуществляться на бумажном носителе:</w:t>
      </w:r>
    </w:p>
    <w:p w:rsidR="006F7F9D" w:rsidRDefault="006F7F9D">
      <w:pPr>
        <w:pStyle w:val="ConsPlusNormal"/>
        <w:spacing w:before="200"/>
        <w:ind w:firstLine="540"/>
        <w:jc w:val="both"/>
      </w:pPr>
      <w: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F7F9D" w:rsidRDefault="006F7F9D">
      <w:pPr>
        <w:pStyle w:val="ConsPlusNormal"/>
        <w:spacing w:before="20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6F7F9D" w:rsidRDefault="006F7F9D">
      <w:pPr>
        <w:pStyle w:val="ConsPlusNormal"/>
        <w:spacing w:before="200"/>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98">
        <w:r>
          <w:rPr>
            <w:color w:val="0000FF"/>
          </w:rPr>
          <w:t>подпунктом 2.6.4</w:t>
        </w:r>
      </w:hyperlink>
      <w:r>
        <w:t xml:space="preserve"> настоящего Регламента, предоставляются органами, в распоряжении которых находятся эти документы.</w:t>
      </w:r>
    </w:p>
    <w:p w:rsidR="006F7F9D" w:rsidRDefault="006F7F9D">
      <w:pPr>
        <w:pStyle w:val="ConsPlusNormal"/>
        <w:spacing w:before="200"/>
        <w:ind w:firstLine="540"/>
        <w:jc w:val="both"/>
      </w:pPr>
      <w:r>
        <w:t xml:space="preserve">Срок подготовки и направления ответа на межведомственные запросы в соответствии с </w:t>
      </w:r>
      <w:hyperlink r:id="rId43">
        <w:r>
          <w:rPr>
            <w:color w:val="0000FF"/>
          </w:rPr>
          <w:t>частью 3 статьи 7</w:t>
        </w:r>
      </w:hyperlink>
      <w:r>
        <w:t>: Федерального закона N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w:t>
      </w:r>
    </w:p>
    <w:p w:rsidR="006F7F9D" w:rsidRDefault="006F7F9D">
      <w:pPr>
        <w:pStyle w:val="ConsPlusNormal"/>
        <w:spacing w:before="200"/>
        <w:ind w:firstLine="540"/>
        <w:jc w:val="both"/>
      </w:pPr>
      <w:r>
        <w:t>Результатом административной процедуры является: получение запрашиваемых документов (их копий или сведений, содержащихся в них) либо уведомление об отказе, направленные должностном) лицу, ответственному за направление межведомственных запросов.</w:t>
      </w:r>
    </w:p>
    <w:p w:rsidR="006F7F9D" w:rsidRDefault="006F7F9D">
      <w:pPr>
        <w:pStyle w:val="ConsPlusNormal"/>
        <w:spacing w:before="20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6F7F9D" w:rsidRDefault="006F7F9D">
      <w:pPr>
        <w:pStyle w:val="ConsPlusNormal"/>
        <w:spacing w:before="200"/>
        <w:ind w:firstLine="540"/>
        <w:jc w:val="both"/>
      </w:pPr>
      <w:r>
        <w:t>3.5. Проведение тестирования заявителя для определения уровня предпринимательских компетенций - при подаче заявления на оказание государственной социальной помощи на основании социального контракта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w:t>
      </w:r>
    </w:p>
    <w:p w:rsidR="006F7F9D" w:rsidRDefault="006F7F9D">
      <w:pPr>
        <w:pStyle w:val="ConsPlusNormal"/>
        <w:spacing w:before="200"/>
        <w:ind w:firstLine="540"/>
        <w:jc w:val="both"/>
      </w:pPr>
      <w:r>
        <w:t>3.5.1. Специалист Управления (отдела) уведомляет заявителя указанным в заявлении способом (в случае если заявление подано с использованием Единого портала. Портала государственных и муниципальных услуг Республики Татарстан - через Единый портал, Портал государственных и муниципальных услуг Республики Татарстан) о дате проведения тестирования для определения уровня предпринимательских компетенций.</w:t>
      </w:r>
    </w:p>
    <w:p w:rsidR="006F7F9D" w:rsidRDefault="006F7F9D">
      <w:pPr>
        <w:pStyle w:val="ConsPlusNormal"/>
        <w:spacing w:before="200"/>
        <w:ind w:firstLine="540"/>
        <w:jc w:val="both"/>
      </w:pPr>
      <w:r>
        <w:t>Процедура, устанавливаемая настоящим пунктом, осуществляется в течение шести рабочих дней со дня регистрации заявления.</w:t>
      </w:r>
    </w:p>
    <w:p w:rsidR="006F7F9D" w:rsidRDefault="006F7F9D">
      <w:pPr>
        <w:pStyle w:val="ConsPlusNormal"/>
        <w:spacing w:before="200"/>
        <w:ind w:firstLine="540"/>
        <w:jc w:val="both"/>
      </w:pPr>
      <w:r>
        <w:t>Результат процедуры: заявитель уведомлен о дате проведения тестирования.</w:t>
      </w:r>
    </w:p>
    <w:p w:rsidR="006F7F9D" w:rsidRDefault="006F7F9D">
      <w:pPr>
        <w:pStyle w:val="ConsPlusNormal"/>
        <w:spacing w:before="200"/>
        <w:ind w:firstLine="540"/>
        <w:jc w:val="both"/>
      </w:pPr>
      <w:r>
        <w:t>3.5.2. Специалист Управления (отдела) проводит тестирование заявителя для определения уровня предпринимательских компетенций с использованием информационной системы, посредством которой проводится такое тестирование, определенной Министерством экономического развития Российской Федерации.</w:t>
      </w:r>
    </w:p>
    <w:p w:rsidR="006F7F9D" w:rsidRDefault="006F7F9D">
      <w:pPr>
        <w:pStyle w:val="ConsPlusNormal"/>
        <w:spacing w:before="200"/>
        <w:ind w:firstLine="540"/>
        <w:jc w:val="both"/>
      </w:pPr>
      <w:r>
        <w:t>Процедура, устанавливаемая настоящим пунктом, осуществляется в течение десяти рабочих дней со дня регистрации заявления.</w:t>
      </w:r>
    </w:p>
    <w:p w:rsidR="006F7F9D" w:rsidRDefault="006F7F9D">
      <w:pPr>
        <w:pStyle w:val="ConsPlusNormal"/>
        <w:spacing w:before="200"/>
        <w:ind w:firstLine="540"/>
        <w:jc w:val="both"/>
      </w:pPr>
      <w:r>
        <w:t>Результат процедуры: итоговые данные (итоговая информация) по результату тестирования заявителя.</w:t>
      </w:r>
    </w:p>
    <w:p w:rsidR="006F7F9D" w:rsidRDefault="006F7F9D">
      <w:pPr>
        <w:pStyle w:val="ConsPlusNormal"/>
        <w:spacing w:before="200"/>
        <w:ind w:firstLine="540"/>
        <w:jc w:val="both"/>
      </w:pPr>
      <w:r>
        <w:t xml:space="preserve">3.5.3. Специалист Управления (отдела) в случае прохождения заявителем тестирования для определения уровня предпринимательских компетенций с неудовлетворительным результатом, направляет заявителя (до заключения социального контракта) на прохождение обучения для развития предпринимательских компетенций в организации, образующие инфраструктуру поддержки субъектов малого и среднего предпринимательства, в том числе некоммерческую </w:t>
      </w:r>
      <w:proofErr w:type="spellStart"/>
      <w:r>
        <w:t>микрокредитную</w:t>
      </w:r>
      <w:proofErr w:type="spellEnd"/>
      <w:r>
        <w:t xml:space="preserve"> компанию "Фонд поддержки предпринимательства Республики Татарстан".</w:t>
      </w:r>
    </w:p>
    <w:p w:rsidR="006F7F9D" w:rsidRDefault="006F7F9D">
      <w:pPr>
        <w:pStyle w:val="ConsPlusNormal"/>
        <w:spacing w:before="200"/>
        <w:ind w:firstLine="540"/>
        <w:jc w:val="both"/>
      </w:pPr>
      <w:r>
        <w:t>Процедура, устанавливаемая настоящим пунктом, осуществляется в день прохождения тестирования.</w:t>
      </w:r>
    </w:p>
    <w:p w:rsidR="006F7F9D" w:rsidRDefault="006F7F9D">
      <w:pPr>
        <w:pStyle w:val="ConsPlusNormal"/>
        <w:spacing w:before="200"/>
        <w:ind w:firstLine="540"/>
        <w:jc w:val="both"/>
      </w:pPr>
      <w:r>
        <w:t>Результат процедуры: предоставление сертификата или иного документа, подтверждающего прохождение обучения.</w:t>
      </w:r>
    </w:p>
    <w:p w:rsidR="006F7F9D" w:rsidRDefault="006F7F9D">
      <w:pPr>
        <w:pStyle w:val="ConsPlusNormal"/>
        <w:spacing w:before="200"/>
        <w:ind w:firstLine="540"/>
        <w:jc w:val="both"/>
      </w:pPr>
      <w:r>
        <w:lastRenderedPageBreak/>
        <w:t>3.6. Разработка программы социальной адаптации семьи при подаче заявления на оказание государственной социальной помощи на основании социального контракта</w:t>
      </w:r>
    </w:p>
    <w:p w:rsidR="006F7F9D" w:rsidRDefault="006F7F9D">
      <w:pPr>
        <w:pStyle w:val="ConsPlusNormal"/>
        <w:spacing w:before="200"/>
        <w:ind w:firstLine="540"/>
        <w:jc w:val="both"/>
      </w:pPr>
      <w:r>
        <w:t>3.6.1. Специалист центра социальной помощи семье и детям (отделения социальной помощи семье и детям в структуре Центра социального обслуживания населения) комплексного центра социального обслуживания (далее - центр (отделение)) уведомляет заявителя указанным в заявлении способом о необходимости обратиться в центр (отделение) для разработки Программы социальной адаптации семьи (одиноко проживающего гражданина).</w:t>
      </w:r>
    </w:p>
    <w:p w:rsidR="006F7F9D" w:rsidRDefault="006F7F9D">
      <w:pPr>
        <w:pStyle w:val="ConsPlusNormal"/>
        <w:spacing w:before="200"/>
        <w:ind w:firstLine="540"/>
        <w:jc w:val="both"/>
      </w:pPr>
      <w:r>
        <w:t>Процедура, устанавливаемая настоящим пунктом, осуществляется в течение одного рабочего дня, следующего за днем регистрации заявления, а в случае прохождения заявителем обучения - в день предоставления заявителем сертификата или иного документа, подтверждающего прохождение обучения.</w:t>
      </w:r>
    </w:p>
    <w:p w:rsidR="006F7F9D" w:rsidRDefault="006F7F9D">
      <w:pPr>
        <w:pStyle w:val="ConsPlusNormal"/>
        <w:spacing w:before="200"/>
        <w:ind w:firstLine="540"/>
        <w:jc w:val="both"/>
      </w:pPr>
      <w:r>
        <w:t>Результат процедуры: заявитель уведомлен о необходимости обращения в центр (отделение).</w:t>
      </w:r>
    </w:p>
    <w:p w:rsidR="006F7F9D" w:rsidRDefault="006F7F9D">
      <w:pPr>
        <w:pStyle w:val="ConsPlusNormal"/>
        <w:spacing w:before="200"/>
        <w:ind w:firstLine="540"/>
        <w:jc w:val="both"/>
      </w:pPr>
      <w:r>
        <w:t>3.6.2. Специалист центра (отделения):</w:t>
      </w:r>
    </w:p>
    <w:p w:rsidR="006F7F9D" w:rsidRDefault="006F7F9D">
      <w:pPr>
        <w:pStyle w:val="ConsPlusNormal"/>
        <w:spacing w:before="200"/>
        <w:ind w:firstLine="540"/>
        <w:jc w:val="both"/>
      </w:pPr>
      <w:r>
        <w:t xml:space="preserve">совместно с заявителем разрабатывает Программу социальной адаптации семьи (одиноко проживающего гражданина) по одной из форм, приведенных в </w:t>
      </w:r>
      <w:hyperlink r:id="rId44">
        <w:r>
          <w:rPr>
            <w:color w:val="0000FF"/>
          </w:rPr>
          <w:t>приложениях N 2</w:t>
        </w:r>
      </w:hyperlink>
      <w:r>
        <w:t xml:space="preserve">; </w:t>
      </w:r>
      <w:hyperlink r:id="rId45">
        <w:r>
          <w:rPr>
            <w:color w:val="0000FF"/>
          </w:rPr>
          <w:t>N 3</w:t>
        </w:r>
      </w:hyperlink>
      <w:r>
        <w:t xml:space="preserve">; </w:t>
      </w:r>
      <w:hyperlink r:id="rId46">
        <w:r>
          <w:rPr>
            <w:color w:val="0000FF"/>
          </w:rPr>
          <w:t>N 4</w:t>
        </w:r>
      </w:hyperlink>
      <w:r>
        <w:t xml:space="preserve">; </w:t>
      </w:r>
      <w:hyperlink r:id="rId47">
        <w:r>
          <w:rPr>
            <w:color w:val="0000FF"/>
          </w:rPr>
          <w:t>N 5</w:t>
        </w:r>
      </w:hyperlink>
      <w:r>
        <w:t xml:space="preserve"> к Положению;</w:t>
      </w:r>
    </w:p>
    <w:p w:rsidR="006F7F9D" w:rsidRDefault="006F7F9D">
      <w:pPr>
        <w:pStyle w:val="ConsPlusNormal"/>
        <w:spacing w:before="200"/>
        <w:ind w:firstLine="540"/>
        <w:jc w:val="both"/>
      </w:pPr>
      <w:r>
        <w:t>направляет разработанную Программу социальной адаптации семьи (одиноко проживающего гражданина) в Управление (отдел).</w:t>
      </w:r>
    </w:p>
    <w:p w:rsidR="006F7F9D" w:rsidRDefault="006F7F9D">
      <w:pPr>
        <w:pStyle w:val="ConsPlusNormal"/>
        <w:spacing w:before="200"/>
        <w:ind w:firstLine="540"/>
        <w:jc w:val="both"/>
      </w:pPr>
      <w:r>
        <w:t>Процедуры, устанавливаемые настоящим пунктом, осуществляются в день обращения заявителя, но не позднее четырех рабочих дней со дня регистрации заявления, по заявлениям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 - не позднее 18 рабочих дней со дня регистрации заявления.</w:t>
      </w:r>
    </w:p>
    <w:p w:rsidR="006F7F9D" w:rsidRDefault="006F7F9D">
      <w:pPr>
        <w:pStyle w:val="ConsPlusNormal"/>
        <w:spacing w:before="200"/>
        <w:ind w:firstLine="540"/>
        <w:jc w:val="both"/>
      </w:pPr>
      <w:r>
        <w:t>Результат процедур: разработанная и направленная в Управление (отдел) Программа социальной адаптации семьи (одиноко проживающего гражданина).</w:t>
      </w:r>
    </w:p>
    <w:p w:rsidR="006F7F9D" w:rsidRDefault="006F7F9D">
      <w:pPr>
        <w:pStyle w:val="ConsPlusNormal"/>
        <w:spacing w:before="200"/>
        <w:ind w:firstLine="540"/>
        <w:jc w:val="both"/>
      </w:pPr>
      <w:r>
        <w:t>3.6.3. Специалист Управления (отдела) направляет социальный контракт, Программу социальном адаптации семьи (одиноко проживающего гражданина) и бизнес-план (при заключении социальных контрактов на организацию индивидуальной предпринимательской деятельности, деятельности в качестве налогоплательщика налога на профессиональный доход) на рассмотрение и утверждение Межведомственной комиссии по рассмотрению вопросов, связанных с предоставлением государственной социальной помощи на основании социального контракта.</w:t>
      </w:r>
    </w:p>
    <w:p w:rsidR="006F7F9D" w:rsidRDefault="006F7F9D">
      <w:pPr>
        <w:pStyle w:val="ConsPlusNormal"/>
        <w:spacing w:before="200"/>
        <w:ind w:firstLine="540"/>
        <w:jc w:val="both"/>
      </w:pPr>
      <w:r>
        <w:t>Процедура, устанавливаемая настоящим пунктом, осуществляется в течение одного рабочего дня со дня окончания предыдущей процедуры.</w:t>
      </w:r>
    </w:p>
    <w:p w:rsidR="006F7F9D" w:rsidRDefault="006F7F9D">
      <w:pPr>
        <w:pStyle w:val="ConsPlusNormal"/>
        <w:spacing w:before="200"/>
        <w:ind w:firstLine="540"/>
        <w:jc w:val="both"/>
      </w:pPr>
      <w:r>
        <w:t>Результат процедур: направленная на рассмотрение и утверждение Программа социальной адаптации семьи (одиноко проживающего гражданина).</w:t>
      </w:r>
    </w:p>
    <w:p w:rsidR="006F7F9D" w:rsidRDefault="006F7F9D">
      <w:pPr>
        <w:pStyle w:val="ConsPlusNormal"/>
        <w:spacing w:before="200"/>
        <w:ind w:firstLine="540"/>
        <w:jc w:val="both"/>
      </w:pPr>
      <w:r>
        <w:t>3.6.4. Межведомственная комиссия по рассмотрению вопросов, связанных с предоставлением государственной социальной помощи на основании социального контракта, рассматривает и принимает решение об утверждении Программы социальной адаптации семьи (одиноко проживающего гражданина) и бизнес-плана (при заключении социальных контрактов на организацию индивидуальной предпринимательской деятельности, деятельности в качестве налогоплательщика налога на профессиональный доход).</w:t>
      </w:r>
    </w:p>
    <w:p w:rsidR="006F7F9D" w:rsidRDefault="006F7F9D">
      <w:pPr>
        <w:pStyle w:val="ConsPlusNormal"/>
        <w:spacing w:before="200"/>
        <w:ind w:firstLine="540"/>
        <w:jc w:val="both"/>
      </w:pPr>
      <w:r>
        <w:t>Процедура, устанавливаемая настоящим пунктом, осуществляется в течение трех рабочих дней со дня окончания предыдущей процедуры.</w:t>
      </w:r>
    </w:p>
    <w:p w:rsidR="006F7F9D" w:rsidRDefault="006F7F9D">
      <w:pPr>
        <w:pStyle w:val="ConsPlusNormal"/>
        <w:spacing w:before="200"/>
        <w:ind w:firstLine="540"/>
        <w:jc w:val="both"/>
      </w:pPr>
      <w:r>
        <w:t>Результат процедуры: рассмотренная и утвержденная Программа социальной адаптации семьи (одиноко проживающего гражданина).</w:t>
      </w:r>
    </w:p>
    <w:p w:rsidR="006F7F9D" w:rsidRDefault="006F7F9D">
      <w:pPr>
        <w:pStyle w:val="ConsPlusNormal"/>
        <w:spacing w:before="200"/>
        <w:ind w:firstLine="540"/>
        <w:jc w:val="both"/>
      </w:pPr>
      <w:r>
        <w:t>3.7. Заключение социального контракта - при обращении с заявлением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lastRenderedPageBreak/>
        <w:t>3.7.1. Специалист Управления (отдела) приглашает заявителя для подписания социального контракта указанным в заявлении способом.</w:t>
      </w:r>
    </w:p>
    <w:p w:rsidR="006F7F9D" w:rsidRDefault="006F7F9D">
      <w:pPr>
        <w:pStyle w:val="ConsPlusNormal"/>
        <w:spacing w:before="200"/>
        <w:ind w:firstLine="540"/>
        <w:jc w:val="both"/>
      </w:pPr>
      <w:r>
        <w:t>Процедура, устанавливаемая настоящим пунктом, осуществляется в день утверждения межведомственной комиссией программы социальной адаптации семьи (одиноко проживающего гражданина).</w:t>
      </w:r>
    </w:p>
    <w:p w:rsidR="006F7F9D" w:rsidRDefault="006F7F9D">
      <w:pPr>
        <w:pStyle w:val="ConsPlusNormal"/>
        <w:spacing w:before="200"/>
        <w:ind w:firstLine="540"/>
        <w:jc w:val="both"/>
      </w:pPr>
      <w:bookmarkStart w:id="16" w:name="P553"/>
      <w:bookmarkEnd w:id="16"/>
      <w:r>
        <w:t xml:space="preserve">3.7.2. Заключение социального контракта по формам согласно </w:t>
      </w:r>
      <w:hyperlink r:id="rId48">
        <w:r>
          <w:rPr>
            <w:color w:val="0000FF"/>
          </w:rPr>
          <w:t>приложениям NN 2</w:t>
        </w:r>
      </w:hyperlink>
      <w:r>
        <w:t xml:space="preserve">, </w:t>
      </w:r>
      <w:hyperlink r:id="rId49">
        <w:r>
          <w:rPr>
            <w:color w:val="0000FF"/>
          </w:rPr>
          <w:t>5</w:t>
        </w:r>
      </w:hyperlink>
      <w:r>
        <w:t xml:space="preserve"> к Положению.</w:t>
      </w:r>
    </w:p>
    <w:p w:rsidR="006F7F9D" w:rsidRDefault="006F7F9D">
      <w:pPr>
        <w:pStyle w:val="ConsPlusNormal"/>
        <w:spacing w:before="200"/>
        <w:ind w:firstLine="540"/>
        <w:jc w:val="both"/>
      </w:pPr>
      <w:r>
        <w:t xml:space="preserve">Процедура, устанавливаемая </w:t>
      </w:r>
      <w:hyperlink w:anchor="P553">
        <w:r>
          <w:rPr>
            <w:color w:val="0000FF"/>
          </w:rPr>
          <w:t>абзацем первым</w:t>
        </w:r>
      </w:hyperlink>
      <w:r>
        <w:t xml:space="preserve"> настоящего пункта, осуществляется в течение двух рабочих дней со дня принятия Межведомственной комиссией решения об утверждении Программы социальной адаптации семьи (одиноко проживающего гражданина).</w:t>
      </w:r>
    </w:p>
    <w:p w:rsidR="006F7F9D" w:rsidRDefault="006F7F9D">
      <w:pPr>
        <w:pStyle w:val="ConsPlusNormal"/>
        <w:spacing w:before="200"/>
        <w:ind w:firstLine="540"/>
        <w:jc w:val="both"/>
      </w:pPr>
      <w:bookmarkStart w:id="17" w:name="P555"/>
      <w:bookmarkEnd w:id="17"/>
      <w:r>
        <w:t xml:space="preserve">Заключение социального контракта по формам согласно </w:t>
      </w:r>
      <w:hyperlink r:id="rId50">
        <w:r>
          <w:rPr>
            <w:color w:val="0000FF"/>
          </w:rPr>
          <w:t>приложениям NN 3</w:t>
        </w:r>
      </w:hyperlink>
      <w:r>
        <w:t xml:space="preserve">, </w:t>
      </w:r>
      <w:hyperlink r:id="rId51">
        <w:r>
          <w:rPr>
            <w:color w:val="0000FF"/>
          </w:rPr>
          <w:t>4</w:t>
        </w:r>
      </w:hyperlink>
      <w:r>
        <w:t xml:space="preserve"> к Положению.</w:t>
      </w:r>
    </w:p>
    <w:p w:rsidR="006F7F9D" w:rsidRDefault="006F7F9D">
      <w:pPr>
        <w:pStyle w:val="ConsPlusNormal"/>
        <w:spacing w:before="200"/>
        <w:ind w:firstLine="540"/>
        <w:jc w:val="both"/>
      </w:pPr>
      <w:r>
        <w:t xml:space="preserve">Процедура, устанавливаемая </w:t>
      </w:r>
      <w:hyperlink w:anchor="P555">
        <w:r>
          <w:rPr>
            <w:color w:val="0000FF"/>
          </w:rPr>
          <w:t>абзацем третьим</w:t>
        </w:r>
      </w:hyperlink>
      <w:r>
        <w:t xml:space="preserve"> настоящего пункта, осуществляется в течение семи рабочих дней со дня принятия Межведомственной комиссией решения об утверждении Программы социальной адаптации семьи (одиноко проживающего гражданина) и бизнес-плана.</w:t>
      </w:r>
    </w:p>
    <w:p w:rsidR="006F7F9D" w:rsidRDefault="006F7F9D">
      <w:pPr>
        <w:pStyle w:val="ConsPlusNormal"/>
        <w:spacing w:before="200"/>
        <w:ind w:firstLine="540"/>
        <w:jc w:val="both"/>
      </w:pPr>
      <w:r>
        <w:t>Результат процедуры: заключенный социальный контракт между территориальным органом социальной защиты в лице его руководителя и заявителем.</w:t>
      </w:r>
    </w:p>
    <w:p w:rsidR="006F7F9D" w:rsidRDefault="006F7F9D">
      <w:pPr>
        <w:pStyle w:val="ConsPlusNormal"/>
        <w:spacing w:before="200"/>
        <w:ind w:firstLine="540"/>
        <w:jc w:val="both"/>
      </w:pPr>
      <w:r>
        <w:t>3.8. Принятие решения об оказании (об отказе в оказании) государственной социальной помощи, решения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3.8.1. Специалист Управления (отдела):</w:t>
      </w:r>
    </w:p>
    <w:p w:rsidR="006F7F9D" w:rsidRDefault="006F7F9D">
      <w:pPr>
        <w:pStyle w:val="ConsPlusNormal"/>
        <w:spacing w:before="200"/>
        <w:ind w:firstLine="540"/>
        <w:jc w:val="both"/>
      </w:pPr>
      <w:r>
        <w:t xml:space="preserve">осуществляет проверку наличия оснований для отказа в предоставлении государственной услуги, предусмотренных </w:t>
      </w:r>
      <w:hyperlink w:anchor="P261">
        <w:r>
          <w:rPr>
            <w:color w:val="0000FF"/>
          </w:rPr>
          <w:t>пунктом 2.8.2</w:t>
        </w:r>
      </w:hyperlink>
      <w:r>
        <w:t xml:space="preserve"> настоящего Регламента;</w:t>
      </w:r>
    </w:p>
    <w:p w:rsidR="006F7F9D" w:rsidRDefault="006F7F9D">
      <w:pPr>
        <w:pStyle w:val="ConsPlusNormal"/>
        <w:spacing w:before="200"/>
        <w:ind w:firstLine="540"/>
        <w:jc w:val="both"/>
      </w:pPr>
      <w:r>
        <w:t xml:space="preserve">осуществляет оформление проекта решения об оказании (об отказе в оказании) государственной социальной помощи, проекта решения об оказании (об отказе в оказании) государственной социальной помощи на основании социального контракта по форме согласно </w:t>
      </w:r>
      <w:hyperlink w:anchor="P1053">
        <w:r>
          <w:rPr>
            <w:color w:val="0000FF"/>
          </w:rPr>
          <w:t>приложению N 4</w:t>
        </w:r>
      </w:hyperlink>
      <w:r>
        <w:t xml:space="preserve"> к настоящему Регламенту;</w:t>
      </w:r>
    </w:p>
    <w:p w:rsidR="006F7F9D" w:rsidRDefault="006F7F9D">
      <w:pPr>
        <w:pStyle w:val="ConsPlusNormal"/>
        <w:spacing w:before="200"/>
        <w:ind w:firstLine="540"/>
        <w:jc w:val="both"/>
      </w:pPr>
      <w:r>
        <w:t>осуществляет направление проекта решения об оказании (об отказе в оказании) государственной социальной помощи, проекта решения об оказании (об отказе в оказании) государственной социальной помощи на основании социального контракта на подпись руководителю Управления (отдела).</w:t>
      </w:r>
    </w:p>
    <w:p w:rsidR="006F7F9D" w:rsidRDefault="006F7F9D">
      <w:pPr>
        <w:pStyle w:val="ConsPlusNormal"/>
        <w:spacing w:before="200"/>
        <w:ind w:firstLine="540"/>
        <w:jc w:val="both"/>
      </w:pPr>
      <w:r>
        <w:t>Процедуры, устанавливаемые настоящим пунктом, осуществляются:</w:t>
      </w:r>
    </w:p>
    <w:p w:rsidR="006F7F9D" w:rsidRDefault="006F7F9D">
      <w:pPr>
        <w:pStyle w:val="ConsPlusNormal"/>
        <w:spacing w:before="200"/>
        <w:ind w:firstLine="540"/>
        <w:jc w:val="both"/>
      </w:pPr>
      <w:r>
        <w:t xml:space="preserve">в течение двух рабочих дней на основании полученных сведений, указанных в </w:t>
      </w:r>
      <w:hyperlink w:anchor="P482">
        <w:r>
          <w:rPr>
            <w:color w:val="0000FF"/>
          </w:rPr>
          <w:t>подпункте 3.4.1.2 пункта 3.4</w:t>
        </w:r>
      </w:hyperlink>
      <w:r>
        <w:t xml:space="preserve"> настоящего Регламента, но не позднее семи рабочих дней со дня регистрации заявления об оказании государственной социальной помощи, в том числе на основании социального контракта на реализацию мероприятий по поиску работы и иных мероприятий, направленных на преодоление трудной жизненной ситуации;</w:t>
      </w:r>
    </w:p>
    <w:p w:rsidR="006F7F9D" w:rsidRDefault="006F7F9D">
      <w:pPr>
        <w:pStyle w:val="ConsPlusNormal"/>
        <w:spacing w:before="200"/>
        <w:ind w:firstLine="540"/>
        <w:jc w:val="both"/>
      </w:pPr>
      <w:r>
        <w:t xml:space="preserve">в течение двух рабочих дней на основании полученных сведений, указанных в </w:t>
      </w:r>
      <w:hyperlink w:anchor="P482">
        <w:r>
          <w:rPr>
            <w:color w:val="0000FF"/>
          </w:rPr>
          <w:t>подпункте 3.4.1.2 пункта 3.4</w:t>
        </w:r>
      </w:hyperlink>
      <w:r>
        <w:t xml:space="preserve"> настоящего Регламента, но не позднее 27 рабочих дней со дня регистрации заявления об оказании государственной социальной помощи на основании социального контракта на реализацию мероприятий по осуществлению индивидуальной предпринимательской деятельности (деятельности в качестве налогоплательщика налога на профессиональный доход при применении специального налогового режима "Налог на профессиональный доход"), ведению личного подсобного хозяйства;</w:t>
      </w:r>
    </w:p>
    <w:p w:rsidR="006F7F9D" w:rsidRDefault="006F7F9D">
      <w:pPr>
        <w:pStyle w:val="ConsPlusNormal"/>
        <w:spacing w:before="200"/>
        <w:ind w:firstLine="540"/>
        <w:jc w:val="both"/>
      </w:pPr>
      <w:r>
        <w:t>в течение двух рабочих дней, но не позднее пяти рабочих дней со дня уведомления заявителя о необходимости обращения для разработки Программы социальной адаптации семьи (одиноко проживающего гражданина), в случае его неявки для разработки Программы социальной адаптации семьи (одиноко проживающего гражданина) - при обращении с заявлением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 xml:space="preserve">в течение двух рабочих дней, но не позднее трех рабочих дней со дня получения заявителем </w:t>
      </w:r>
      <w:r>
        <w:lastRenderedPageBreak/>
        <w:t>приглашения для подписания социального контракта, направленного способом, указанным в заявлении, в случае его неявки для подписания социального контракта - при обращении с заявлением об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Результат процедур: проект решения об оказании (об отказе в оказании) государственной социальной помощи, проект решения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3.8.2. Руководитель Управления (отдела) подписывает проект решения об оказании (об отказе в оказании) государственной социальной помощи, проект решения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Процедура, устанавливаемая настоящим пунктом, осуществляются в течение одного рабочего дня со дня окончания предыдущей процедуры.</w:t>
      </w:r>
    </w:p>
    <w:p w:rsidR="006F7F9D" w:rsidRDefault="006F7F9D">
      <w:pPr>
        <w:pStyle w:val="ConsPlusNormal"/>
        <w:spacing w:before="200"/>
        <w:ind w:firstLine="540"/>
        <w:jc w:val="both"/>
      </w:pPr>
      <w:r>
        <w:t>Результат процедур: подписанное решение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3.9. Выдача заявителю результата государственной услуги</w:t>
      </w:r>
    </w:p>
    <w:p w:rsidR="006F7F9D" w:rsidRDefault="006F7F9D">
      <w:pPr>
        <w:pStyle w:val="ConsPlusNormal"/>
        <w:spacing w:before="200"/>
        <w:ind w:firstLine="540"/>
        <w:jc w:val="both"/>
      </w:pPr>
      <w:r>
        <w:t>Специалист Управления (отдела) направляет заявителю уведомление с решением об оказании (об отказе в оказании) государственной социальной помощи, уведомление с решением об оказании (об отказе в оказании) государственной социальной помощи на основании социального контракта способом, указанным в заявлении, через Единый портал. Портал государственных и муниципальных услуг Республики Татарстан.</w:t>
      </w:r>
    </w:p>
    <w:p w:rsidR="006F7F9D" w:rsidRDefault="006F7F9D">
      <w:pPr>
        <w:pStyle w:val="ConsPlusNormal"/>
        <w:spacing w:before="200"/>
        <w:ind w:firstLine="540"/>
        <w:jc w:val="both"/>
      </w:pPr>
      <w:r>
        <w:t>Процедура, устанавливаемая настоящим пунктом, осуществляется в течение одного рабочего дня со дня принятия решения о назначении (об отказе и назначении) государственной социальной помощи, уведомление с решением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Результат процедур: уведомление заявителя о принятом решении о назначении (об отказе в назначении) государственной социальной помощи, уведомление с решением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3.10. Исправление технических ошибок</w:t>
      </w:r>
    </w:p>
    <w:p w:rsidR="006F7F9D" w:rsidRDefault="006F7F9D">
      <w:pPr>
        <w:pStyle w:val="ConsPlusNormal"/>
        <w:spacing w:before="200"/>
        <w:ind w:firstLine="540"/>
        <w:jc w:val="both"/>
      </w:pPr>
      <w:r>
        <w:t xml:space="preserve">Исправление технической ошибки осуществляется при подаче заявителем </w:t>
      </w:r>
      <w:hyperlink w:anchor="P1053">
        <w:r>
          <w:rPr>
            <w:color w:val="0000FF"/>
          </w:rPr>
          <w:t>заявления</w:t>
        </w:r>
      </w:hyperlink>
      <w:r>
        <w:t xml:space="preserve"> по форме согласно приложению N 4 к настоящему Регламенту с приложением документа, выданного заявителю как результат предоставления государственной услуги, в котором содержится техническая ошибка (в случае если такой документ выдавался).</w:t>
      </w:r>
    </w:p>
    <w:p w:rsidR="006F7F9D" w:rsidRDefault="006F7F9D">
      <w:pPr>
        <w:pStyle w:val="ConsPlusNormal"/>
        <w:spacing w:before="200"/>
        <w:ind w:firstLine="540"/>
        <w:jc w:val="both"/>
      </w:pPr>
      <w:r>
        <w:t>3.10.1. Специалист Управления (отдела):</w:t>
      </w:r>
    </w:p>
    <w:p w:rsidR="006F7F9D" w:rsidRDefault="006F7F9D">
      <w:pPr>
        <w:pStyle w:val="ConsPlusNormal"/>
        <w:spacing w:before="200"/>
        <w:ind w:firstLine="540"/>
        <w:jc w:val="both"/>
      </w:pPr>
      <w:r>
        <w:t xml:space="preserve">осуществляет прием и регистрацию </w:t>
      </w:r>
      <w:hyperlink w:anchor="P1053">
        <w:r>
          <w:rPr>
            <w:color w:val="0000FF"/>
          </w:rPr>
          <w:t>заявления</w:t>
        </w:r>
      </w:hyperlink>
      <w:r>
        <w:t xml:space="preserve"> об исправлении технической ошибки в журнале регистрации обращений граждан (Приложение N 4 к настоящему Регламенту);</w:t>
      </w:r>
    </w:p>
    <w:p w:rsidR="006F7F9D" w:rsidRDefault="006F7F9D">
      <w:pPr>
        <w:pStyle w:val="ConsPlusNormal"/>
        <w:spacing w:before="200"/>
        <w:ind w:firstLine="540"/>
        <w:jc w:val="both"/>
      </w:pPr>
      <w:r>
        <w:t>переоформляет проект решения об оказании (об отказе в оказании) государственной социальной помощи, проект решения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направляет переоформленный проект решения об оказании (об отказе в оказании) государственной социальной помощи, проект решения об оказании (об отказе в оказании) государственной социальной помощи на основании социального контракта на подпись руководителю Управления (отдела).</w:t>
      </w:r>
    </w:p>
    <w:p w:rsidR="006F7F9D" w:rsidRDefault="006F7F9D">
      <w:pPr>
        <w:pStyle w:val="ConsPlusNormal"/>
        <w:spacing w:before="200"/>
        <w:ind w:firstLine="540"/>
        <w:jc w:val="both"/>
      </w:pPr>
      <w:r>
        <w:t>Процедуры, устанавливаемые настоящим пунктом, осуществляются в течение одного рабочего дня со дня регистрации заявления.</w:t>
      </w:r>
    </w:p>
    <w:p w:rsidR="006F7F9D" w:rsidRDefault="006F7F9D">
      <w:pPr>
        <w:pStyle w:val="ConsPlusNormal"/>
        <w:spacing w:before="200"/>
        <w:ind w:firstLine="540"/>
        <w:jc w:val="both"/>
      </w:pPr>
      <w:r>
        <w:t>Результат процедуры: принятое, зарегистрированное заявление об исправлении технической ошибки, переоформленный проект решения о назначении (об отказе в назначении) государственной социальной помощи, в том числе проект решения об оказании (об отказе в оказании) государственной социальной помощи на основании социального контракта, направленный на подпись руководителю Управления (отдела).</w:t>
      </w:r>
    </w:p>
    <w:p w:rsidR="006F7F9D" w:rsidRDefault="006F7F9D">
      <w:pPr>
        <w:pStyle w:val="ConsPlusNormal"/>
        <w:spacing w:before="200"/>
        <w:ind w:firstLine="540"/>
        <w:jc w:val="both"/>
      </w:pPr>
      <w:r>
        <w:lastRenderedPageBreak/>
        <w:t>3.10.2. Руководитель Управления (отдела) подписывает переоформленное решение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 и направляет его специалисту Управления (отдела).</w:t>
      </w:r>
    </w:p>
    <w:p w:rsidR="006F7F9D" w:rsidRDefault="006F7F9D">
      <w:pPr>
        <w:pStyle w:val="ConsPlusNormal"/>
        <w:spacing w:before="200"/>
        <w:ind w:firstLine="540"/>
        <w:jc w:val="both"/>
      </w:pPr>
      <w:r>
        <w:t>Процедура, устанавливаемая настоящим пунктом, осуществляется в течение одного рабочего дня со дня направления проекта решения на подпись.</w:t>
      </w:r>
    </w:p>
    <w:p w:rsidR="006F7F9D" w:rsidRDefault="006F7F9D">
      <w:pPr>
        <w:pStyle w:val="ConsPlusNormal"/>
        <w:spacing w:before="200"/>
        <w:ind w:firstLine="540"/>
        <w:jc w:val="both"/>
      </w:pPr>
      <w:r>
        <w:t>Результат процедуры: подписанное переоформленное решение о назначении (об отказе в назначении) государственной социальной помощи, в том числе решение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3.10.3. Специалист Управления (отдела) направляет заявителю способом, указанным в заявлении, переоформленное решение об оказании (об отказе в оказании) государственной социальной помощи, решение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Процедуры, устанавливаемые настоящим пунктом, осуществляются в течение одного рабочего дня со дня завершения предыдущей процедуры.</w:t>
      </w:r>
    </w:p>
    <w:p w:rsidR="006F7F9D" w:rsidRDefault="006F7F9D">
      <w:pPr>
        <w:pStyle w:val="ConsPlusNormal"/>
        <w:spacing w:before="200"/>
        <w:ind w:firstLine="540"/>
        <w:jc w:val="both"/>
      </w:pPr>
      <w:r>
        <w:t>Результат процедур: направленное заявителю переоформленное решение о назначении (об отказе в назначении) государственной социальной помощи, в том числе решение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3.10.4. Заявитель лично либо через доверенное лицо может подать в МФЦ письменное заявление об исправлении допущенных опечаток и ошибок в выданном Управлением (отделом) решении об оказании (об отказе в оказании) государственной социальной помощи, решении об оказании (об отказе в оказании) государственной социальной помощи на основании социального контракта.</w:t>
      </w:r>
    </w:p>
    <w:p w:rsidR="006F7F9D" w:rsidRDefault="006F7F9D">
      <w:pPr>
        <w:pStyle w:val="ConsPlusNormal"/>
        <w:spacing w:before="200"/>
        <w:ind w:firstLine="540"/>
        <w:jc w:val="both"/>
      </w:pPr>
      <w:r>
        <w:t>Специалист МФЦ, ведущий прием заявлений, осуществляет процедуры, предусмотренные регламентом работы МФЦ,</w:t>
      </w:r>
    </w:p>
    <w:p w:rsidR="006F7F9D" w:rsidRDefault="006F7F9D">
      <w:pPr>
        <w:pStyle w:val="ConsPlusNormal"/>
        <w:spacing w:before="200"/>
        <w:ind w:firstLine="540"/>
        <w:jc w:val="both"/>
      </w:pPr>
      <w:r>
        <w:t>Процедуры, указанные в настоящем пункте, осуществляются в сроки, установленные регламентом работы МФЦ,</w:t>
      </w:r>
    </w:p>
    <w:p w:rsidR="006F7F9D" w:rsidRDefault="006F7F9D">
      <w:pPr>
        <w:pStyle w:val="ConsPlusNormal"/>
        <w:spacing w:before="200"/>
        <w:ind w:firstLine="540"/>
        <w:jc w:val="both"/>
      </w:pPr>
      <w:r>
        <w:t>Результатом процедур, указанных в настоящем пункте, является принятое и зарегистрированное заявление об исправлении технических ошибок.</w:t>
      </w:r>
    </w:p>
    <w:p w:rsidR="006F7F9D" w:rsidRDefault="006F7F9D">
      <w:pPr>
        <w:pStyle w:val="ConsPlusNormal"/>
        <w:spacing w:before="200"/>
        <w:ind w:firstLine="540"/>
        <w:jc w:val="both"/>
      </w:pPr>
      <w:r>
        <w:t>Направление заявления об исправлении технических ошибок в Управление (отдел).</w:t>
      </w:r>
    </w:p>
    <w:p w:rsidR="006F7F9D" w:rsidRDefault="006F7F9D">
      <w:pPr>
        <w:pStyle w:val="ConsPlusNormal"/>
        <w:spacing w:before="200"/>
        <w:ind w:firstLine="540"/>
        <w:jc w:val="both"/>
      </w:pPr>
      <w:r>
        <w:t>Специалист МФЦ направляет заявление об исправлении технических ошибок в Управление (отдел) в порядке и сроки, установленные соглашением о взаимодействии между Министерством и МФЦ, но не позднее следующего рабочего дня со дня регистрации заявления в МФЦ.</w:t>
      </w:r>
    </w:p>
    <w:p w:rsidR="006F7F9D" w:rsidRDefault="006F7F9D">
      <w:pPr>
        <w:pStyle w:val="ConsPlusNormal"/>
        <w:jc w:val="both"/>
      </w:pPr>
    </w:p>
    <w:p w:rsidR="006F7F9D" w:rsidRDefault="006F7F9D">
      <w:pPr>
        <w:pStyle w:val="ConsPlusTitle"/>
        <w:jc w:val="center"/>
        <w:outlineLvl w:val="1"/>
      </w:pPr>
      <w:r>
        <w:t>4. Формы контроля за исполнением административного</w:t>
      </w:r>
    </w:p>
    <w:p w:rsidR="006F7F9D" w:rsidRDefault="006F7F9D">
      <w:pPr>
        <w:pStyle w:val="ConsPlusTitle"/>
        <w:jc w:val="center"/>
      </w:pPr>
      <w:r>
        <w:t>регламента</w:t>
      </w:r>
    </w:p>
    <w:p w:rsidR="006F7F9D" w:rsidRDefault="006F7F9D">
      <w:pPr>
        <w:pStyle w:val="ConsPlusNormal"/>
        <w:jc w:val="both"/>
      </w:pPr>
    </w:p>
    <w:p w:rsidR="006F7F9D" w:rsidRDefault="006F7F9D">
      <w:pPr>
        <w:pStyle w:val="ConsPlusNormal"/>
        <w:ind w:firstLine="540"/>
        <w:jc w:val="both"/>
      </w:pPr>
      <w:r>
        <w:t>4.1. 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Управления (отдела) путем проведения проверок соблюдения и исполнения положений настоящего Регламента.</w:t>
      </w:r>
    </w:p>
    <w:p w:rsidR="006F7F9D" w:rsidRDefault="006F7F9D">
      <w:pPr>
        <w:pStyle w:val="ConsPlusNormal"/>
        <w:spacing w:before="200"/>
        <w:ind w:firstLine="540"/>
        <w:jc w:val="both"/>
      </w:pPr>
      <w:r>
        <w:t>4.2. Контроль за предоставлением государственной услуги должностными лицами Управления (отдела) осуществляется должностными лицами Министерства. Полномочия должностных лиц, осуществляющих контроль, устанавливаются положениями об отделах Министерства и должностными регламентами.</w:t>
      </w:r>
    </w:p>
    <w:p w:rsidR="006F7F9D" w:rsidRDefault="006F7F9D">
      <w:pPr>
        <w:pStyle w:val="ConsPlusNormal"/>
        <w:spacing w:before="200"/>
        <w:ind w:firstLine="540"/>
        <w:jc w:val="both"/>
      </w:pPr>
      <w: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6F7F9D" w:rsidRDefault="006F7F9D">
      <w:pPr>
        <w:pStyle w:val="ConsPlusNormal"/>
        <w:spacing w:before="200"/>
        <w:ind w:firstLine="540"/>
        <w:jc w:val="both"/>
      </w:pPr>
      <w:r>
        <w:t>Формами контроля за соблюдением исполнения административных процедур является проведение проверки:</w:t>
      </w:r>
    </w:p>
    <w:p w:rsidR="006F7F9D" w:rsidRDefault="006F7F9D">
      <w:pPr>
        <w:pStyle w:val="ConsPlusNormal"/>
        <w:spacing w:before="200"/>
        <w:ind w:firstLine="540"/>
        <w:jc w:val="both"/>
      </w:pPr>
      <w:r>
        <w:lastRenderedPageBreak/>
        <w:t>ведения делопроизводства;</w:t>
      </w:r>
    </w:p>
    <w:p w:rsidR="006F7F9D" w:rsidRDefault="006F7F9D">
      <w:pPr>
        <w:pStyle w:val="ConsPlusNormal"/>
        <w:spacing w:before="200"/>
        <w:ind w:firstLine="540"/>
        <w:jc w:val="both"/>
      </w:pPr>
      <w:r>
        <w:t>соответствия результатов рассмотрения документов требованиям законодательства (настоящего Регламента);</w:t>
      </w:r>
    </w:p>
    <w:p w:rsidR="006F7F9D" w:rsidRDefault="006F7F9D">
      <w:pPr>
        <w:pStyle w:val="ConsPlusNormal"/>
        <w:spacing w:before="200"/>
        <w:ind w:firstLine="540"/>
        <w:jc w:val="both"/>
      </w:pPr>
      <w:r>
        <w:t>соблюдения сроков и порядка приема документов;</w:t>
      </w:r>
    </w:p>
    <w:p w:rsidR="006F7F9D" w:rsidRDefault="006F7F9D">
      <w:pPr>
        <w:pStyle w:val="ConsPlusNormal"/>
        <w:spacing w:before="200"/>
        <w:ind w:firstLine="540"/>
        <w:jc w:val="both"/>
      </w:pPr>
      <w:r>
        <w:t>соблюдения сроков и порядка выдачи результатов при предоставлении государственной услуги.</w:t>
      </w:r>
    </w:p>
    <w:p w:rsidR="006F7F9D" w:rsidRDefault="006F7F9D">
      <w:pPr>
        <w:pStyle w:val="ConsPlusNormal"/>
        <w:spacing w:before="20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6F7F9D" w:rsidRDefault="006F7F9D">
      <w:pPr>
        <w:pStyle w:val="ConsPlusNormal"/>
        <w:spacing w:before="20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6F7F9D" w:rsidRDefault="006F7F9D">
      <w:pPr>
        <w:pStyle w:val="ConsPlusNormal"/>
        <w:spacing w:before="200"/>
        <w:ind w:firstLine="540"/>
        <w:jc w:val="both"/>
      </w:pPr>
      <w:r>
        <w:t>4.3. По результатам проведенных проверок в случае выявления нарушений прав заявителей специалисты Управления (отдела),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6F7F9D" w:rsidRDefault="006F7F9D">
      <w:pPr>
        <w:pStyle w:val="ConsPlusNormal"/>
        <w:spacing w:before="200"/>
        <w:ind w:firstLine="540"/>
        <w:jc w:val="both"/>
      </w:pPr>
      <w: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F7F9D" w:rsidRDefault="006F7F9D">
      <w:pPr>
        <w:pStyle w:val="ConsPlusNormal"/>
        <w:jc w:val="both"/>
      </w:pPr>
    </w:p>
    <w:p w:rsidR="006F7F9D" w:rsidRDefault="006F7F9D">
      <w:pPr>
        <w:pStyle w:val="ConsPlusTitle"/>
        <w:jc w:val="center"/>
        <w:outlineLvl w:val="1"/>
      </w:pPr>
      <w:r>
        <w:t>5. Досудебный (внесудебный) порядок обжалования решений</w:t>
      </w:r>
    </w:p>
    <w:p w:rsidR="006F7F9D" w:rsidRDefault="006F7F9D">
      <w:pPr>
        <w:pStyle w:val="ConsPlusTitle"/>
        <w:jc w:val="center"/>
      </w:pPr>
      <w:r>
        <w:t>и действий (бездействия) органа, предоставляющего</w:t>
      </w:r>
    </w:p>
    <w:p w:rsidR="006F7F9D" w:rsidRDefault="006F7F9D">
      <w:pPr>
        <w:pStyle w:val="ConsPlusTitle"/>
        <w:jc w:val="center"/>
      </w:pPr>
      <w:r>
        <w:t>государственную услугу, многофункционального центра</w:t>
      </w:r>
    </w:p>
    <w:p w:rsidR="006F7F9D" w:rsidRDefault="006F7F9D">
      <w:pPr>
        <w:pStyle w:val="ConsPlusTitle"/>
        <w:jc w:val="center"/>
      </w:pPr>
      <w:r>
        <w:t>предоставления государственных и муниципальных услуг,</w:t>
      </w:r>
    </w:p>
    <w:p w:rsidR="006F7F9D" w:rsidRDefault="006F7F9D">
      <w:pPr>
        <w:pStyle w:val="ConsPlusTitle"/>
        <w:jc w:val="center"/>
      </w:pPr>
      <w:r>
        <w:t>организаций, указанных в части 1.1 статьи 16 Федерального</w:t>
      </w:r>
    </w:p>
    <w:p w:rsidR="006F7F9D" w:rsidRDefault="006F7F9D">
      <w:pPr>
        <w:pStyle w:val="ConsPlusTitle"/>
        <w:jc w:val="center"/>
      </w:pPr>
      <w:r>
        <w:t>закона N 210-ФЗ, а также их должностных лиц, государственных</w:t>
      </w:r>
    </w:p>
    <w:p w:rsidR="006F7F9D" w:rsidRDefault="006F7F9D">
      <w:pPr>
        <w:pStyle w:val="ConsPlusTitle"/>
        <w:jc w:val="center"/>
      </w:pPr>
      <w:r>
        <w:t>или муниципальных служащих, работников</w:t>
      </w:r>
    </w:p>
    <w:p w:rsidR="006F7F9D" w:rsidRDefault="006F7F9D">
      <w:pPr>
        <w:pStyle w:val="ConsPlusNormal"/>
        <w:jc w:val="both"/>
      </w:pPr>
    </w:p>
    <w:p w:rsidR="006F7F9D" w:rsidRDefault="006F7F9D">
      <w:pPr>
        <w:pStyle w:val="ConsPlusNormal"/>
        <w:ind w:firstLine="540"/>
        <w:jc w:val="both"/>
      </w:pPr>
      <w:bookmarkStart w:id="18" w:name="P621"/>
      <w:bookmarkEnd w:id="18"/>
      <w:r>
        <w:t>5.1. Заявители имеют право на обжалование в досудебном порядке решений и действий (бездействия) сотрудников Управления (отдела), участвующих в предоставлении государственной услуги, руководителю Управления (отдела).</w:t>
      </w:r>
    </w:p>
    <w:p w:rsidR="006F7F9D" w:rsidRDefault="006F7F9D">
      <w:pPr>
        <w:pStyle w:val="ConsPlusNormal"/>
        <w:spacing w:before="200"/>
        <w:ind w:firstLine="540"/>
        <w:jc w:val="both"/>
      </w:pPr>
      <w:r>
        <w:t>Жалобы на решения, действия (бездействие) руководителя Управления (отдела) подаются в Министерство.</w:t>
      </w:r>
    </w:p>
    <w:p w:rsidR="006F7F9D" w:rsidRDefault="006F7F9D">
      <w:pPr>
        <w:pStyle w:val="ConsPlusNormal"/>
        <w:spacing w:before="200"/>
        <w:ind w:firstLine="540"/>
        <w:jc w:val="both"/>
      </w:pPr>
      <w:r>
        <w:t>Решения, действия (бездействие) министра могут быть обжалованы в Кабинет Министров Республики Татарстан.</w:t>
      </w:r>
    </w:p>
    <w:p w:rsidR="006F7F9D" w:rsidRDefault="006F7F9D">
      <w:pPr>
        <w:pStyle w:val="ConsPlusNormal"/>
        <w:spacing w:before="200"/>
        <w:ind w:firstLine="540"/>
        <w:jc w:val="both"/>
      </w:pPr>
      <w:r>
        <w:t>Жалобы на решения и действия (бездействие) работника МФЦ подаются руководителю МФЦ, решения и действия (бездействие) МФЦ - учредителю МФЦ.</w:t>
      </w:r>
    </w:p>
    <w:p w:rsidR="006F7F9D" w:rsidRDefault="006F7F9D">
      <w:pPr>
        <w:pStyle w:val="ConsPlusNormal"/>
        <w:spacing w:before="200"/>
        <w:ind w:firstLine="540"/>
        <w:jc w:val="both"/>
      </w:pPr>
      <w:r>
        <w:t>5.2. Заявитель может обратиться с жалобой, в том числе в следующих случаях:</w:t>
      </w:r>
    </w:p>
    <w:p w:rsidR="006F7F9D" w:rsidRDefault="006F7F9D">
      <w:pPr>
        <w:pStyle w:val="ConsPlusNormal"/>
        <w:spacing w:before="200"/>
        <w:ind w:firstLine="540"/>
        <w:jc w:val="both"/>
      </w:pPr>
      <w:r>
        <w:t xml:space="preserve">1) нарушение срока регистрации запроса о предоставлении государственной услуги, запроса, указанного в </w:t>
      </w:r>
      <w:hyperlink r:id="rId52">
        <w:r>
          <w:rPr>
            <w:color w:val="0000FF"/>
          </w:rPr>
          <w:t>статье 15.1</w:t>
        </w:r>
      </w:hyperlink>
      <w:r>
        <w:t xml:space="preserve"> Федерального закона N 210-ФЗ;</w:t>
      </w:r>
    </w:p>
    <w:p w:rsidR="006F7F9D" w:rsidRDefault="006F7F9D">
      <w:pPr>
        <w:pStyle w:val="ConsPlusNormal"/>
        <w:spacing w:before="200"/>
        <w:ind w:firstLine="540"/>
        <w:jc w:val="both"/>
      </w:pPr>
      <w:r>
        <w:t>2) нарушение срока предоставления государственной услуги;</w:t>
      </w:r>
    </w:p>
    <w:p w:rsidR="006F7F9D" w:rsidRDefault="006F7F9D">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6F7F9D" w:rsidRDefault="006F7F9D">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6F7F9D" w:rsidRDefault="006F7F9D">
      <w:pPr>
        <w:pStyle w:val="ConsPlusNormal"/>
        <w:spacing w:before="200"/>
        <w:ind w:firstLine="540"/>
        <w:jc w:val="both"/>
      </w:pPr>
      <w:r>
        <w:lastRenderedPageBreak/>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F7F9D" w:rsidRDefault="006F7F9D">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6F7F9D" w:rsidRDefault="006F7F9D">
      <w:pPr>
        <w:pStyle w:val="ConsPlusNormal"/>
        <w:spacing w:before="20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F7F9D" w:rsidRDefault="006F7F9D">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6F7F9D" w:rsidRDefault="006F7F9D">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6F7F9D" w:rsidRDefault="006F7F9D">
      <w:pPr>
        <w:pStyle w:val="ConsPlusNormal"/>
        <w:spacing w:before="20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Pr>
            <w:color w:val="0000FF"/>
          </w:rPr>
          <w:t>пунктом 4 части I статьи 7</w:t>
        </w:r>
      </w:hyperlink>
      <w:r>
        <w:t xml:space="preserve"> Федерального закона N 210-ФЗ.</w:t>
      </w:r>
    </w:p>
    <w:p w:rsidR="006F7F9D" w:rsidRDefault="006F7F9D">
      <w:pPr>
        <w:pStyle w:val="ConsPlusNormal"/>
        <w:spacing w:before="200"/>
        <w:ind w:firstLine="540"/>
        <w:jc w:val="both"/>
      </w:pPr>
      <w:r>
        <w:t>5.3. 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МФЦ, работника МФЦ подается в письменной форме на бумажном носителе или в электронной форме.</w:t>
      </w:r>
    </w:p>
    <w:p w:rsidR="006F7F9D" w:rsidRDefault="006F7F9D">
      <w:pPr>
        <w:pStyle w:val="ConsPlusNormal"/>
        <w:spacing w:before="200"/>
        <w:ind w:firstLine="540"/>
        <w:jc w:val="both"/>
      </w:pPr>
      <w:r>
        <w:t>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может быть направлена по почте, через МФЦ, с использованием сети "Интернет". официального сайта Министерства (http://mtsz.tatarstan.ru), Портала Республики Татарстан (http://uslugi.tatarstan.ru), Единого портала (https://www.gosuslugi.ru), а также может быть принята при личном приеме заявителя.</w:t>
      </w:r>
    </w:p>
    <w:p w:rsidR="006F7F9D" w:rsidRDefault="006F7F9D">
      <w:pPr>
        <w:pStyle w:val="ConsPlusNormal"/>
        <w:spacing w:before="20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(http://mfc16.tatarstan.ru), Портала Республики Татарстан (http://uslugi.tatarstan.ru), Единого портала (https://www.gosuslugi.ru), а также может быть принята при личном приеме заявителя.</w:t>
      </w:r>
    </w:p>
    <w:p w:rsidR="006F7F9D" w:rsidRDefault="006F7F9D">
      <w:pPr>
        <w:pStyle w:val="ConsPlusNormal"/>
        <w:spacing w:before="200"/>
        <w:ind w:firstLine="540"/>
        <w:jc w:val="both"/>
      </w:pPr>
      <w:r>
        <w:t>5.4. Жалоба подлежит регистрации не позднее следующего за днем ее поступления рабочего дня.</w:t>
      </w:r>
    </w:p>
    <w:p w:rsidR="006F7F9D" w:rsidRDefault="006F7F9D">
      <w:pPr>
        <w:pStyle w:val="ConsPlusNormal"/>
        <w:spacing w:before="20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F9D" w:rsidRDefault="006F7F9D">
      <w:pPr>
        <w:pStyle w:val="ConsPlusNormal"/>
        <w:spacing w:before="200"/>
        <w:ind w:firstLine="540"/>
        <w:jc w:val="both"/>
      </w:pPr>
      <w:r>
        <w:t>5.5. Жалоба должна содержать:</w:t>
      </w:r>
    </w:p>
    <w:p w:rsidR="006F7F9D" w:rsidRDefault="006F7F9D">
      <w:pPr>
        <w:pStyle w:val="ConsPlusNormal"/>
        <w:spacing w:before="200"/>
        <w:ind w:firstLine="540"/>
        <w:jc w:val="both"/>
      </w:pPr>
      <w: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МФЦ, работника МФЦ, решения и действия (бездействие) которых обжалуются;</w:t>
      </w:r>
    </w:p>
    <w:p w:rsidR="006F7F9D" w:rsidRDefault="006F7F9D">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7F9D" w:rsidRDefault="006F7F9D">
      <w:pPr>
        <w:pStyle w:val="ConsPlusNormal"/>
        <w:spacing w:before="200"/>
        <w:ind w:firstLine="540"/>
        <w:jc w:val="both"/>
      </w:pPr>
      <w:r>
        <w:lastRenderedPageBreak/>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МФЦ, работника МФЦ;</w:t>
      </w:r>
    </w:p>
    <w:p w:rsidR="006F7F9D" w:rsidRDefault="006F7F9D">
      <w:pPr>
        <w:pStyle w:val="ConsPlusNormal"/>
        <w:spacing w:before="20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МФЦ, работника МФЦ.</w:t>
      </w:r>
    </w:p>
    <w:p w:rsidR="006F7F9D" w:rsidRDefault="006F7F9D">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6F7F9D" w:rsidRDefault="006F7F9D">
      <w:pPr>
        <w:pStyle w:val="ConsPlusNormal"/>
        <w:spacing w:before="200"/>
        <w:ind w:firstLine="540"/>
        <w:jc w:val="both"/>
      </w:pPr>
      <w:r>
        <w:t xml:space="preserve">5.6. По результатам рассмотрения жалобы должностное лицо, указанное в </w:t>
      </w:r>
      <w:hyperlink w:anchor="P621">
        <w:r>
          <w:rPr>
            <w:color w:val="0000FF"/>
          </w:rPr>
          <w:t>пункте 5.1</w:t>
        </w:r>
      </w:hyperlink>
      <w:r>
        <w:t xml:space="preserve"> настоящего Регламента, принимает одно из следующих решений;</w:t>
      </w:r>
    </w:p>
    <w:p w:rsidR="006F7F9D" w:rsidRDefault="006F7F9D">
      <w:pPr>
        <w:pStyle w:val="ConsPlusNormal"/>
        <w:spacing w:before="200"/>
        <w:ind w:firstLine="540"/>
        <w:jc w:val="both"/>
      </w:pPr>
      <w:bookmarkStart w:id="19" w:name="P648"/>
      <w:bookmarkEnd w:id="19"/>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6F7F9D" w:rsidRDefault="006F7F9D">
      <w:pPr>
        <w:pStyle w:val="ConsPlusNormal"/>
        <w:spacing w:before="200"/>
        <w:ind w:firstLine="540"/>
        <w:jc w:val="both"/>
      </w:pPr>
      <w:bookmarkStart w:id="20" w:name="P649"/>
      <w:bookmarkEnd w:id="20"/>
      <w:r>
        <w:t>2) в удовлетворении жалобы отказывается.</w:t>
      </w:r>
    </w:p>
    <w:p w:rsidR="006F7F9D" w:rsidRDefault="006F7F9D">
      <w:pPr>
        <w:pStyle w:val="ConsPlusNormal"/>
        <w:spacing w:before="200"/>
        <w:ind w:firstLine="540"/>
        <w:jc w:val="both"/>
      </w:pPr>
      <w:r>
        <w:t xml:space="preserve">Не позднее дня, следующего за днем принятия решения, указанного в </w:t>
      </w:r>
      <w:hyperlink w:anchor="P648">
        <w:r>
          <w:rPr>
            <w:color w:val="0000FF"/>
          </w:rPr>
          <w:t>подпунктах 1</w:t>
        </w:r>
      </w:hyperlink>
      <w:r>
        <w:t xml:space="preserve"> и </w:t>
      </w:r>
      <w:hyperlink w:anchor="P649">
        <w:r>
          <w:rPr>
            <w:color w:val="0000FF"/>
          </w:rPr>
          <w:t>2</w:t>
        </w:r>
      </w:hyperlink>
      <w: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7F9D" w:rsidRDefault="006F7F9D">
      <w:pPr>
        <w:pStyle w:val="ConsPlusNormal"/>
        <w:spacing w:before="200"/>
        <w:ind w:firstLine="540"/>
        <w:jc w:val="both"/>
      </w:pPr>
      <w:r>
        <w:t>5.6.1.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МФЦ, работником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F7F9D" w:rsidRDefault="006F7F9D">
      <w:pPr>
        <w:pStyle w:val="ConsPlusNormal"/>
        <w:spacing w:before="200"/>
        <w:ind w:firstLine="540"/>
        <w:jc w:val="both"/>
      </w:pPr>
      <w: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7F9D" w:rsidRDefault="006F7F9D">
      <w:pPr>
        <w:pStyle w:val="ConsPlusNormal"/>
        <w:spacing w:before="20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1"/>
      </w:pPr>
      <w:r>
        <w:t>Приложение 1</w:t>
      </w:r>
    </w:p>
    <w:p w:rsidR="006F7F9D" w:rsidRDefault="006F7F9D">
      <w:pPr>
        <w:pStyle w:val="ConsPlusNormal"/>
        <w:jc w:val="right"/>
      </w:pPr>
      <w:r>
        <w:t>к Административному регламенту</w:t>
      </w:r>
    </w:p>
    <w:p w:rsidR="006F7F9D" w:rsidRDefault="006F7F9D">
      <w:pPr>
        <w:pStyle w:val="ConsPlusNormal"/>
        <w:jc w:val="right"/>
      </w:pPr>
      <w:r>
        <w:t>предоставления государственной услуги</w:t>
      </w:r>
    </w:p>
    <w:p w:rsidR="006F7F9D" w:rsidRDefault="006F7F9D">
      <w:pPr>
        <w:pStyle w:val="ConsPlusNormal"/>
        <w:jc w:val="right"/>
      </w:pPr>
      <w:r>
        <w:t>по оказанию (предоставлению)</w:t>
      </w:r>
    </w:p>
    <w:p w:rsidR="006F7F9D" w:rsidRDefault="006F7F9D">
      <w:pPr>
        <w:pStyle w:val="ConsPlusNormal"/>
        <w:jc w:val="right"/>
      </w:pPr>
      <w:r>
        <w:t>государственной социальной помощи</w:t>
      </w:r>
    </w:p>
    <w:p w:rsidR="006F7F9D" w:rsidRDefault="006F7F9D">
      <w:pPr>
        <w:pStyle w:val="ConsPlusNormal"/>
        <w:jc w:val="right"/>
      </w:pPr>
      <w:r>
        <w:t>отдельным категориям граждан</w:t>
      </w:r>
    </w:p>
    <w:p w:rsidR="006F7F9D" w:rsidRDefault="006F7F9D">
      <w:pPr>
        <w:pStyle w:val="ConsPlusNormal"/>
        <w:jc w:val="right"/>
      </w:pPr>
      <w:r>
        <w:t>на территории Республики Татарстан</w:t>
      </w:r>
    </w:p>
    <w:p w:rsidR="006F7F9D" w:rsidRDefault="006F7F9D">
      <w:pPr>
        <w:pStyle w:val="ConsPlusNormal"/>
        <w:jc w:val="both"/>
      </w:pPr>
    </w:p>
    <w:p w:rsidR="006F7F9D" w:rsidRDefault="006F7F9D">
      <w:pPr>
        <w:pStyle w:val="ConsPlusNormal"/>
        <w:jc w:val="right"/>
      </w:pPr>
      <w:r>
        <w:t>Форма</w:t>
      </w:r>
    </w:p>
    <w:p w:rsidR="006F7F9D" w:rsidRDefault="006F7F9D">
      <w:pPr>
        <w:pStyle w:val="ConsPlusNormal"/>
        <w:jc w:val="both"/>
      </w:pPr>
    </w:p>
    <w:p w:rsidR="006F7F9D" w:rsidRDefault="006F7F9D">
      <w:pPr>
        <w:pStyle w:val="ConsPlusNonformat"/>
        <w:jc w:val="both"/>
      </w:pPr>
      <w:r>
        <w:t xml:space="preserve">                                  Управление (отдел) социальной защиты</w:t>
      </w:r>
    </w:p>
    <w:p w:rsidR="006F7F9D" w:rsidRDefault="006F7F9D">
      <w:pPr>
        <w:pStyle w:val="ConsPlusNonformat"/>
        <w:jc w:val="both"/>
      </w:pPr>
      <w:r>
        <w:t xml:space="preserve">                                  Министерства труда, занятости и</w:t>
      </w:r>
    </w:p>
    <w:p w:rsidR="006F7F9D" w:rsidRDefault="006F7F9D">
      <w:pPr>
        <w:pStyle w:val="ConsPlusNonformat"/>
        <w:jc w:val="both"/>
      </w:pPr>
      <w:r>
        <w:t xml:space="preserve">                                  социальной защиты Республики Татарстан</w:t>
      </w:r>
    </w:p>
    <w:p w:rsidR="006F7F9D" w:rsidRDefault="006F7F9D">
      <w:pPr>
        <w:pStyle w:val="ConsPlusNonformat"/>
        <w:jc w:val="both"/>
      </w:pPr>
      <w:r>
        <w:t xml:space="preserve">                                  в _______________________________________</w:t>
      </w:r>
    </w:p>
    <w:p w:rsidR="006F7F9D" w:rsidRDefault="006F7F9D">
      <w:pPr>
        <w:pStyle w:val="ConsPlusNonformat"/>
        <w:jc w:val="both"/>
      </w:pPr>
      <w:r>
        <w:t xml:space="preserve">                                  (муниципальном районе (городском округе))</w:t>
      </w:r>
    </w:p>
    <w:p w:rsidR="006F7F9D" w:rsidRDefault="006F7F9D">
      <w:pPr>
        <w:pStyle w:val="ConsPlusNonformat"/>
        <w:jc w:val="both"/>
      </w:pPr>
    </w:p>
    <w:p w:rsidR="006F7F9D" w:rsidRDefault="006F7F9D">
      <w:pPr>
        <w:pStyle w:val="ConsPlusNonformat"/>
        <w:jc w:val="both"/>
      </w:pPr>
      <w:bookmarkStart w:id="21" w:name="P675"/>
      <w:bookmarkEnd w:id="21"/>
      <w:r>
        <w:lastRenderedPageBreak/>
        <w:t xml:space="preserve">                                 Заявление</w:t>
      </w:r>
    </w:p>
    <w:p w:rsidR="006F7F9D" w:rsidRDefault="006F7F9D">
      <w:pPr>
        <w:pStyle w:val="ConsPlusNonformat"/>
        <w:jc w:val="both"/>
      </w:pPr>
      <w:r>
        <w:t xml:space="preserve">               об оказании государственной социальной помощи</w:t>
      </w:r>
    </w:p>
    <w:p w:rsidR="006F7F9D" w:rsidRDefault="006F7F9D">
      <w:pPr>
        <w:pStyle w:val="ConsPlusNonformat"/>
        <w:jc w:val="both"/>
      </w:pPr>
    </w:p>
    <w:p w:rsidR="006F7F9D" w:rsidRDefault="006F7F9D">
      <w:pPr>
        <w:pStyle w:val="ConsPlusNonformat"/>
        <w:jc w:val="both"/>
      </w:pPr>
      <w:r>
        <w:t>Я, _______________________________________________________________________,</w:t>
      </w:r>
    </w:p>
    <w:p w:rsidR="006F7F9D" w:rsidRDefault="006F7F9D">
      <w:pPr>
        <w:pStyle w:val="ConsPlusNonformat"/>
        <w:jc w:val="both"/>
      </w:pPr>
      <w:r>
        <w:t xml:space="preserve"> (фамилия, имя, отчество заявителя (последнее - при наличии), доверенного</w:t>
      </w:r>
    </w:p>
    <w:p w:rsidR="006F7F9D" w:rsidRDefault="006F7F9D">
      <w:pPr>
        <w:pStyle w:val="ConsPlusNonformat"/>
        <w:jc w:val="both"/>
      </w:pPr>
      <w:r>
        <w:t xml:space="preserve">               лица или законного представителя, полностью)</w:t>
      </w:r>
    </w:p>
    <w:p w:rsidR="006F7F9D" w:rsidRDefault="006F7F9D">
      <w:pPr>
        <w:pStyle w:val="ConsPlusNonformat"/>
        <w:jc w:val="both"/>
      </w:pPr>
      <w:r>
        <w:t>проживающий(-</w:t>
      </w:r>
      <w:proofErr w:type="spellStart"/>
      <w:r>
        <w:t>ая</w:t>
      </w:r>
      <w:proofErr w:type="spellEnd"/>
      <w:r>
        <w:t>) по адресу:</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(почтовый адрес заявителя с указанием индекса, телефон, электронный адрес)</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 xml:space="preserve">  (наименование документа, удостоверяющего личность заявителя, его серия,</w:t>
      </w:r>
    </w:p>
    <w:p w:rsidR="006F7F9D" w:rsidRDefault="006F7F9D">
      <w:pPr>
        <w:pStyle w:val="ConsPlusNonformat"/>
        <w:jc w:val="both"/>
      </w:pPr>
      <w:r>
        <w:t xml:space="preserve">       номер, дата выдачи, наименование органа, выдавшего документ)</w:t>
      </w:r>
    </w:p>
    <w:p w:rsidR="006F7F9D" w:rsidRDefault="006F7F9D">
      <w:pPr>
        <w:pStyle w:val="ConsPlusNonformat"/>
        <w:jc w:val="both"/>
      </w:pPr>
      <w:r>
        <w:t>СНИЛС (заявителя) ________________________</w:t>
      </w:r>
    </w:p>
    <w:p w:rsidR="006F7F9D" w:rsidRDefault="006F7F9D">
      <w:pPr>
        <w:pStyle w:val="ConsPlusNonformat"/>
        <w:jc w:val="both"/>
      </w:pPr>
      <w:r>
        <w:t>прошу оказать:</w:t>
      </w:r>
    </w:p>
    <w:p w:rsidR="006F7F9D" w:rsidRDefault="006F7F9D">
      <w:pPr>
        <w:pStyle w:val="ConsPlusNonformat"/>
        <w:jc w:val="both"/>
      </w:pPr>
      <w:r>
        <w:t>мне (моей семье) (нужное подчеркнуть)</w:t>
      </w:r>
    </w:p>
    <w:p w:rsidR="006F7F9D" w:rsidRDefault="006F7F9D">
      <w:pPr>
        <w:pStyle w:val="ConsPlusNonformat"/>
        <w:jc w:val="both"/>
      </w:pPr>
      <w:r>
        <w:t>заявителю (заполняется в случае обращения доверенного лица)</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 xml:space="preserve">  (фамилия, имя, отчество (последнее - при наличии) заявителя полностью)</w:t>
      </w:r>
    </w:p>
    <w:p w:rsidR="006F7F9D" w:rsidRDefault="006F7F9D">
      <w:pPr>
        <w:pStyle w:val="ConsPlusNonformat"/>
        <w:jc w:val="both"/>
      </w:pPr>
      <w:r>
        <w:t>проживающему(-ей) по адресу:</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(почтовый адрес заявителя с указанием индекса, телефон, электронный адрес)</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 xml:space="preserve">  (наименование документа, удостоверяющего личность заявителя, его серия,</w:t>
      </w:r>
    </w:p>
    <w:p w:rsidR="006F7F9D" w:rsidRDefault="006F7F9D">
      <w:pPr>
        <w:pStyle w:val="ConsPlusNonformat"/>
        <w:jc w:val="both"/>
      </w:pPr>
      <w:r>
        <w:t xml:space="preserve">       номер, дата выдачи, наименование органа, выдавшего документ)</w:t>
      </w:r>
    </w:p>
    <w:p w:rsidR="006F7F9D" w:rsidRDefault="006F7F9D">
      <w:pPr>
        <w:pStyle w:val="ConsPlusNonformat"/>
        <w:jc w:val="both"/>
      </w:pPr>
      <w:r>
        <w:t>государственную социальную помощь как</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w:t>
      </w:r>
      <w:proofErr w:type="gramStart"/>
      <w:r>
        <w:t xml:space="preserve">указать:   </w:t>
      </w:r>
      <w:proofErr w:type="gramEnd"/>
      <w:r>
        <w:t>как   малоимущей   семье   (малоимущему   одиноко  проживающему</w:t>
      </w:r>
    </w:p>
    <w:p w:rsidR="006F7F9D" w:rsidRDefault="006F7F9D">
      <w:pPr>
        <w:pStyle w:val="ConsPlusNonformat"/>
        <w:jc w:val="both"/>
      </w:pPr>
      <w:r>
        <w:t>гражданину);</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proofErr w:type="gramStart"/>
      <w:r>
        <w:t>семье  (</w:t>
      </w:r>
      <w:proofErr w:type="gramEnd"/>
      <w:r>
        <w:t>одиноко  проживающему  гражданину),  находящейся  (находящемуся)  в</w:t>
      </w:r>
    </w:p>
    <w:p w:rsidR="006F7F9D" w:rsidRDefault="006F7F9D">
      <w:pPr>
        <w:pStyle w:val="ConsPlusNonformat"/>
        <w:jc w:val="both"/>
      </w:pPr>
      <w:r>
        <w:t>трудной жизненной ситуации)</w:t>
      </w:r>
    </w:p>
    <w:p w:rsidR="006F7F9D" w:rsidRDefault="006F7F9D">
      <w:pPr>
        <w:pStyle w:val="ConsPlusNonformat"/>
        <w:jc w:val="both"/>
      </w:pPr>
      <w:r>
        <w:t xml:space="preserve">    1. Представляю следующие документы (справки):</w:t>
      </w:r>
    </w:p>
    <w:p w:rsidR="006F7F9D" w:rsidRDefault="006F7F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115"/>
        <w:gridCol w:w="4195"/>
      </w:tblGrid>
      <w:tr w:rsidR="006F7F9D">
        <w:tc>
          <w:tcPr>
            <w:tcW w:w="709" w:type="dxa"/>
          </w:tcPr>
          <w:p w:rsidR="006F7F9D" w:rsidRDefault="006F7F9D">
            <w:pPr>
              <w:pStyle w:val="ConsPlusNormal"/>
            </w:pPr>
          </w:p>
        </w:tc>
        <w:tc>
          <w:tcPr>
            <w:tcW w:w="4115" w:type="dxa"/>
          </w:tcPr>
          <w:p w:rsidR="006F7F9D" w:rsidRDefault="006F7F9D">
            <w:pPr>
              <w:pStyle w:val="ConsPlusNormal"/>
              <w:jc w:val="center"/>
            </w:pPr>
            <w:r>
              <w:t>Наименование документов</w:t>
            </w:r>
          </w:p>
        </w:tc>
        <w:tc>
          <w:tcPr>
            <w:tcW w:w="4195" w:type="dxa"/>
          </w:tcPr>
          <w:p w:rsidR="006F7F9D" w:rsidRDefault="006F7F9D">
            <w:pPr>
              <w:pStyle w:val="ConsPlusNormal"/>
              <w:jc w:val="center"/>
            </w:pPr>
            <w:r>
              <w:t>Количество экземпляров</w:t>
            </w: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bl>
    <w:p w:rsidR="006F7F9D" w:rsidRDefault="006F7F9D">
      <w:pPr>
        <w:pStyle w:val="ConsPlusNormal"/>
        <w:jc w:val="both"/>
      </w:pPr>
    </w:p>
    <w:p w:rsidR="006F7F9D" w:rsidRDefault="006F7F9D">
      <w:pPr>
        <w:pStyle w:val="ConsPlusNormal"/>
        <w:ind w:firstLine="540"/>
        <w:jc w:val="both"/>
      </w:pPr>
      <w:r>
        <w:t>2. Состав семьи:</w:t>
      </w:r>
    </w:p>
    <w:p w:rsidR="006F7F9D" w:rsidRDefault="006F7F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115"/>
        <w:gridCol w:w="4195"/>
      </w:tblGrid>
      <w:tr w:rsidR="006F7F9D">
        <w:tc>
          <w:tcPr>
            <w:tcW w:w="709" w:type="dxa"/>
          </w:tcPr>
          <w:p w:rsidR="006F7F9D" w:rsidRDefault="006F7F9D">
            <w:pPr>
              <w:pStyle w:val="ConsPlusNormal"/>
            </w:pPr>
          </w:p>
        </w:tc>
        <w:tc>
          <w:tcPr>
            <w:tcW w:w="4115" w:type="dxa"/>
          </w:tcPr>
          <w:p w:rsidR="006F7F9D" w:rsidRDefault="006F7F9D">
            <w:pPr>
              <w:pStyle w:val="ConsPlusNormal"/>
              <w:jc w:val="center"/>
            </w:pPr>
            <w:r>
              <w:t>Ф.И.О. (последнее - при наличии)</w:t>
            </w:r>
          </w:p>
        </w:tc>
        <w:tc>
          <w:tcPr>
            <w:tcW w:w="4195" w:type="dxa"/>
          </w:tcPr>
          <w:p w:rsidR="006F7F9D" w:rsidRDefault="006F7F9D">
            <w:pPr>
              <w:pStyle w:val="ConsPlusNormal"/>
              <w:jc w:val="center"/>
            </w:pPr>
            <w:r>
              <w:t>Родственные отношения</w:t>
            </w: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r w:rsidR="006F7F9D">
        <w:tc>
          <w:tcPr>
            <w:tcW w:w="709" w:type="dxa"/>
          </w:tcPr>
          <w:p w:rsidR="006F7F9D" w:rsidRDefault="006F7F9D">
            <w:pPr>
              <w:pStyle w:val="ConsPlusNormal"/>
            </w:pPr>
          </w:p>
        </w:tc>
        <w:tc>
          <w:tcPr>
            <w:tcW w:w="4115" w:type="dxa"/>
          </w:tcPr>
          <w:p w:rsidR="006F7F9D" w:rsidRDefault="006F7F9D">
            <w:pPr>
              <w:pStyle w:val="ConsPlusNormal"/>
            </w:pPr>
          </w:p>
        </w:tc>
        <w:tc>
          <w:tcPr>
            <w:tcW w:w="4195" w:type="dxa"/>
          </w:tcPr>
          <w:p w:rsidR="006F7F9D" w:rsidRDefault="006F7F9D">
            <w:pPr>
              <w:pStyle w:val="ConsPlusNormal"/>
            </w:pPr>
          </w:p>
        </w:tc>
      </w:tr>
    </w:tbl>
    <w:p w:rsidR="006F7F9D" w:rsidRDefault="006F7F9D">
      <w:pPr>
        <w:pStyle w:val="ConsPlusNormal"/>
        <w:jc w:val="both"/>
      </w:pPr>
    </w:p>
    <w:p w:rsidR="006F7F9D" w:rsidRDefault="006F7F9D">
      <w:pPr>
        <w:pStyle w:val="ConsPlusNormal"/>
        <w:ind w:firstLine="540"/>
        <w:jc w:val="both"/>
      </w:pPr>
      <w:r>
        <w:t>3. Сведения о доходах заявителя и членов его семьи:</w:t>
      </w:r>
    </w:p>
    <w:p w:rsidR="006F7F9D" w:rsidRDefault="006F7F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082"/>
        <w:gridCol w:w="1587"/>
        <w:gridCol w:w="2665"/>
      </w:tblGrid>
      <w:tr w:rsidR="006F7F9D">
        <w:tc>
          <w:tcPr>
            <w:tcW w:w="709" w:type="dxa"/>
          </w:tcPr>
          <w:p w:rsidR="006F7F9D" w:rsidRDefault="006F7F9D">
            <w:pPr>
              <w:pStyle w:val="ConsPlusNormal"/>
            </w:pPr>
          </w:p>
        </w:tc>
        <w:tc>
          <w:tcPr>
            <w:tcW w:w="4082" w:type="dxa"/>
          </w:tcPr>
          <w:p w:rsidR="006F7F9D" w:rsidRDefault="006F7F9D">
            <w:pPr>
              <w:pStyle w:val="ConsPlusNormal"/>
              <w:jc w:val="center"/>
            </w:pPr>
            <w:r>
              <w:t>Ф.И.О. (последнее - при наличии)</w:t>
            </w:r>
          </w:p>
        </w:tc>
        <w:tc>
          <w:tcPr>
            <w:tcW w:w="1587" w:type="dxa"/>
          </w:tcPr>
          <w:p w:rsidR="006F7F9D" w:rsidRDefault="006F7F9D">
            <w:pPr>
              <w:pStyle w:val="ConsPlusNormal"/>
              <w:jc w:val="center"/>
            </w:pPr>
            <w:r>
              <w:t>Вид дохода</w:t>
            </w:r>
          </w:p>
        </w:tc>
        <w:tc>
          <w:tcPr>
            <w:tcW w:w="2665" w:type="dxa"/>
          </w:tcPr>
          <w:p w:rsidR="006F7F9D" w:rsidRDefault="006F7F9D">
            <w:pPr>
              <w:pStyle w:val="ConsPlusNormal"/>
              <w:jc w:val="center"/>
            </w:pPr>
            <w:r>
              <w:t>Сумма дохода (рублей)</w:t>
            </w:r>
          </w:p>
        </w:tc>
      </w:tr>
      <w:tr w:rsidR="006F7F9D">
        <w:tc>
          <w:tcPr>
            <w:tcW w:w="709" w:type="dxa"/>
          </w:tcPr>
          <w:p w:rsidR="006F7F9D" w:rsidRDefault="006F7F9D">
            <w:pPr>
              <w:pStyle w:val="ConsPlusNormal"/>
            </w:pPr>
          </w:p>
        </w:tc>
        <w:tc>
          <w:tcPr>
            <w:tcW w:w="4082" w:type="dxa"/>
          </w:tcPr>
          <w:p w:rsidR="006F7F9D" w:rsidRDefault="006F7F9D">
            <w:pPr>
              <w:pStyle w:val="ConsPlusNormal"/>
            </w:pPr>
          </w:p>
        </w:tc>
        <w:tc>
          <w:tcPr>
            <w:tcW w:w="1587"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4082" w:type="dxa"/>
          </w:tcPr>
          <w:p w:rsidR="006F7F9D" w:rsidRDefault="006F7F9D">
            <w:pPr>
              <w:pStyle w:val="ConsPlusNormal"/>
            </w:pPr>
          </w:p>
        </w:tc>
        <w:tc>
          <w:tcPr>
            <w:tcW w:w="1587"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4082" w:type="dxa"/>
          </w:tcPr>
          <w:p w:rsidR="006F7F9D" w:rsidRDefault="006F7F9D">
            <w:pPr>
              <w:pStyle w:val="ConsPlusNormal"/>
            </w:pPr>
          </w:p>
        </w:tc>
        <w:tc>
          <w:tcPr>
            <w:tcW w:w="1587"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4082" w:type="dxa"/>
          </w:tcPr>
          <w:p w:rsidR="006F7F9D" w:rsidRDefault="006F7F9D">
            <w:pPr>
              <w:pStyle w:val="ConsPlusNormal"/>
            </w:pPr>
          </w:p>
        </w:tc>
        <w:tc>
          <w:tcPr>
            <w:tcW w:w="1587"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4082" w:type="dxa"/>
          </w:tcPr>
          <w:p w:rsidR="006F7F9D" w:rsidRDefault="006F7F9D">
            <w:pPr>
              <w:pStyle w:val="ConsPlusNormal"/>
            </w:pPr>
          </w:p>
        </w:tc>
        <w:tc>
          <w:tcPr>
            <w:tcW w:w="1587"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4082" w:type="dxa"/>
          </w:tcPr>
          <w:p w:rsidR="006F7F9D" w:rsidRDefault="006F7F9D">
            <w:pPr>
              <w:pStyle w:val="ConsPlusNormal"/>
            </w:pPr>
          </w:p>
        </w:tc>
        <w:tc>
          <w:tcPr>
            <w:tcW w:w="1587" w:type="dxa"/>
          </w:tcPr>
          <w:p w:rsidR="006F7F9D" w:rsidRDefault="006F7F9D">
            <w:pPr>
              <w:pStyle w:val="ConsPlusNormal"/>
            </w:pPr>
          </w:p>
        </w:tc>
        <w:tc>
          <w:tcPr>
            <w:tcW w:w="2665" w:type="dxa"/>
          </w:tcPr>
          <w:p w:rsidR="006F7F9D" w:rsidRDefault="006F7F9D">
            <w:pPr>
              <w:pStyle w:val="ConsPlusNormal"/>
            </w:pPr>
          </w:p>
        </w:tc>
      </w:tr>
    </w:tbl>
    <w:p w:rsidR="006F7F9D" w:rsidRDefault="006F7F9D">
      <w:pPr>
        <w:pStyle w:val="ConsPlusNormal"/>
        <w:jc w:val="both"/>
      </w:pPr>
    </w:p>
    <w:p w:rsidR="006F7F9D" w:rsidRDefault="006F7F9D">
      <w:pPr>
        <w:pStyle w:val="ConsPlusNormal"/>
        <w:ind w:firstLine="540"/>
        <w:jc w:val="both"/>
      </w:pPr>
      <w:r>
        <w:t>4. Сведения об имуществе, принадлежащем заявителю и членам его семьи:</w:t>
      </w:r>
    </w:p>
    <w:p w:rsidR="006F7F9D" w:rsidRDefault="006F7F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969"/>
        <w:gridCol w:w="1701"/>
        <w:gridCol w:w="2665"/>
      </w:tblGrid>
      <w:tr w:rsidR="006F7F9D">
        <w:tc>
          <w:tcPr>
            <w:tcW w:w="709" w:type="dxa"/>
          </w:tcPr>
          <w:p w:rsidR="006F7F9D" w:rsidRDefault="006F7F9D">
            <w:pPr>
              <w:pStyle w:val="ConsPlusNormal"/>
            </w:pPr>
          </w:p>
        </w:tc>
        <w:tc>
          <w:tcPr>
            <w:tcW w:w="3969" w:type="dxa"/>
          </w:tcPr>
          <w:p w:rsidR="006F7F9D" w:rsidRDefault="006F7F9D">
            <w:pPr>
              <w:pStyle w:val="ConsPlusNormal"/>
              <w:jc w:val="center"/>
            </w:pPr>
            <w:r>
              <w:t>Ф.И.О. (последнее - при наличии)</w:t>
            </w:r>
          </w:p>
        </w:tc>
        <w:tc>
          <w:tcPr>
            <w:tcW w:w="1701" w:type="dxa"/>
          </w:tcPr>
          <w:p w:rsidR="006F7F9D" w:rsidRDefault="006F7F9D">
            <w:pPr>
              <w:pStyle w:val="ConsPlusNormal"/>
              <w:jc w:val="center"/>
            </w:pPr>
            <w:r>
              <w:t>Вид имущества</w:t>
            </w:r>
          </w:p>
        </w:tc>
        <w:tc>
          <w:tcPr>
            <w:tcW w:w="2665" w:type="dxa"/>
          </w:tcPr>
          <w:p w:rsidR="006F7F9D" w:rsidRDefault="006F7F9D">
            <w:pPr>
              <w:pStyle w:val="ConsPlusNormal"/>
              <w:jc w:val="center"/>
            </w:pPr>
            <w:r>
              <w:t>Вид собственности</w:t>
            </w:r>
          </w:p>
        </w:tc>
      </w:tr>
      <w:tr w:rsidR="006F7F9D">
        <w:tc>
          <w:tcPr>
            <w:tcW w:w="709" w:type="dxa"/>
          </w:tcPr>
          <w:p w:rsidR="006F7F9D" w:rsidRDefault="006F7F9D">
            <w:pPr>
              <w:pStyle w:val="ConsPlusNormal"/>
            </w:pPr>
          </w:p>
        </w:tc>
        <w:tc>
          <w:tcPr>
            <w:tcW w:w="3969" w:type="dxa"/>
          </w:tcPr>
          <w:p w:rsidR="006F7F9D" w:rsidRDefault="006F7F9D">
            <w:pPr>
              <w:pStyle w:val="ConsPlusNormal"/>
            </w:pPr>
          </w:p>
        </w:tc>
        <w:tc>
          <w:tcPr>
            <w:tcW w:w="1701"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3969" w:type="dxa"/>
          </w:tcPr>
          <w:p w:rsidR="006F7F9D" w:rsidRDefault="006F7F9D">
            <w:pPr>
              <w:pStyle w:val="ConsPlusNormal"/>
            </w:pPr>
          </w:p>
        </w:tc>
        <w:tc>
          <w:tcPr>
            <w:tcW w:w="1701"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3969" w:type="dxa"/>
          </w:tcPr>
          <w:p w:rsidR="006F7F9D" w:rsidRDefault="006F7F9D">
            <w:pPr>
              <w:pStyle w:val="ConsPlusNormal"/>
            </w:pPr>
          </w:p>
        </w:tc>
        <w:tc>
          <w:tcPr>
            <w:tcW w:w="1701"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3969" w:type="dxa"/>
          </w:tcPr>
          <w:p w:rsidR="006F7F9D" w:rsidRDefault="006F7F9D">
            <w:pPr>
              <w:pStyle w:val="ConsPlusNormal"/>
            </w:pPr>
          </w:p>
        </w:tc>
        <w:tc>
          <w:tcPr>
            <w:tcW w:w="1701" w:type="dxa"/>
          </w:tcPr>
          <w:p w:rsidR="006F7F9D" w:rsidRDefault="006F7F9D">
            <w:pPr>
              <w:pStyle w:val="ConsPlusNormal"/>
            </w:pPr>
          </w:p>
        </w:tc>
        <w:tc>
          <w:tcPr>
            <w:tcW w:w="2665" w:type="dxa"/>
          </w:tcPr>
          <w:p w:rsidR="006F7F9D" w:rsidRDefault="006F7F9D">
            <w:pPr>
              <w:pStyle w:val="ConsPlusNormal"/>
            </w:pPr>
          </w:p>
        </w:tc>
      </w:tr>
      <w:tr w:rsidR="006F7F9D">
        <w:tc>
          <w:tcPr>
            <w:tcW w:w="709" w:type="dxa"/>
          </w:tcPr>
          <w:p w:rsidR="006F7F9D" w:rsidRDefault="006F7F9D">
            <w:pPr>
              <w:pStyle w:val="ConsPlusNormal"/>
            </w:pPr>
          </w:p>
        </w:tc>
        <w:tc>
          <w:tcPr>
            <w:tcW w:w="3969" w:type="dxa"/>
          </w:tcPr>
          <w:p w:rsidR="006F7F9D" w:rsidRDefault="006F7F9D">
            <w:pPr>
              <w:pStyle w:val="ConsPlusNormal"/>
            </w:pPr>
          </w:p>
        </w:tc>
        <w:tc>
          <w:tcPr>
            <w:tcW w:w="1701" w:type="dxa"/>
          </w:tcPr>
          <w:p w:rsidR="006F7F9D" w:rsidRDefault="006F7F9D">
            <w:pPr>
              <w:pStyle w:val="ConsPlusNormal"/>
            </w:pPr>
          </w:p>
        </w:tc>
        <w:tc>
          <w:tcPr>
            <w:tcW w:w="2665" w:type="dxa"/>
          </w:tcPr>
          <w:p w:rsidR="006F7F9D" w:rsidRDefault="006F7F9D">
            <w:pPr>
              <w:pStyle w:val="ConsPlusNormal"/>
            </w:pPr>
          </w:p>
        </w:tc>
      </w:tr>
    </w:tbl>
    <w:p w:rsidR="006F7F9D" w:rsidRDefault="006F7F9D">
      <w:pPr>
        <w:pStyle w:val="ConsPlusNormal"/>
        <w:jc w:val="both"/>
      </w:pPr>
    </w:p>
    <w:p w:rsidR="006F7F9D" w:rsidRDefault="006F7F9D">
      <w:pPr>
        <w:pStyle w:val="ConsPlusNonformat"/>
        <w:jc w:val="both"/>
      </w:pPr>
      <w:r>
        <w:t xml:space="preserve">5.  </w:t>
      </w:r>
      <w:proofErr w:type="gramStart"/>
      <w:r>
        <w:t>Назначенную  сумму</w:t>
      </w:r>
      <w:proofErr w:type="gramEnd"/>
      <w:r>
        <w:t xml:space="preserve">  государственной  социальной  помощи (выплату) прошу</w:t>
      </w:r>
    </w:p>
    <w:p w:rsidR="006F7F9D" w:rsidRDefault="006F7F9D">
      <w:pPr>
        <w:pStyle w:val="ConsPlusNonformat"/>
        <w:jc w:val="both"/>
      </w:pPr>
      <w:r>
        <w:t>произвести:</w:t>
      </w:r>
    </w:p>
    <w:p w:rsidR="006F7F9D" w:rsidRDefault="006F7F9D">
      <w:pPr>
        <w:pStyle w:val="ConsPlusNonformat"/>
        <w:jc w:val="both"/>
      </w:pPr>
      <w:r>
        <w:t>путем перечисления на счет ________________________________________________</w:t>
      </w:r>
    </w:p>
    <w:p w:rsidR="006F7F9D" w:rsidRDefault="006F7F9D">
      <w:pPr>
        <w:pStyle w:val="ConsPlusNonformat"/>
        <w:jc w:val="both"/>
      </w:pPr>
      <w:r>
        <w:t xml:space="preserve">                    (указываются реквизиты счета, открытого и установленном</w:t>
      </w:r>
    </w:p>
    <w:p w:rsidR="006F7F9D" w:rsidRDefault="006F7F9D">
      <w:pPr>
        <w:pStyle w:val="ConsPlusNonformat"/>
        <w:jc w:val="both"/>
      </w:pPr>
      <w:r>
        <w:t xml:space="preserve">               законом порядке заявителем либо его законным представителем)</w:t>
      </w:r>
    </w:p>
    <w:p w:rsidR="006F7F9D" w:rsidRDefault="006F7F9D">
      <w:pPr>
        <w:pStyle w:val="ConsPlusNonformat"/>
        <w:jc w:val="both"/>
      </w:pPr>
      <w:r>
        <w:t>через почтовое отделение</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w:t>
      </w:r>
      <w:proofErr w:type="gramStart"/>
      <w:r>
        <w:t>указываются  реквизиты</w:t>
      </w:r>
      <w:proofErr w:type="gramEnd"/>
      <w:r>
        <w:t xml:space="preserve">  почтового  отделения  заявителя либо его законного</w:t>
      </w:r>
    </w:p>
    <w:p w:rsidR="006F7F9D" w:rsidRDefault="006F7F9D">
      <w:pPr>
        <w:pStyle w:val="ConsPlusNonformat"/>
        <w:jc w:val="both"/>
      </w:pPr>
      <w:r>
        <w:t>представителя)</w:t>
      </w:r>
    </w:p>
    <w:p w:rsidR="006F7F9D" w:rsidRDefault="006F7F9D">
      <w:pPr>
        <w:pStyle w:val="ConsPlusNonformat"/>
        <w:jc w:val="both"/>
      </w:pPr>
      <w:proofErr w:type="gramStart"/>
      <w:r>
        <w:t>С  положениями</w:t>
      </w:r>
      <w:proofErr w:type="gramEnd"/>
      <w:r>
        <w:t xml:space="preserve"> об ответственности за достоверность представленных сведений,</w:t>
      </w:r>
    </w:p>
    <w:p w:rsidR="006F7F9D" w:rsidRDefault="006F7F9D">
      <w:pPr>
        <w:pStyle w:val="ConsPlusNonformat"/>
        <w:jc w:val="both"/>
      </w:pPr>
      <w:r>
        <w:t xml:space="preserve">подлинность   </w:t>
      </w:r>
      <w:proofErr w:type="gramStart"/>
      <w:r>
        <w:t>документов,  в</w:t>
      </w:r>
      <w:proofErr w:type="gramEnd"/>
      <w:r>
        <w:t xml:space="preserve">  которых  они  содержатся,  и  об  обязанности</w:t>
      </w:r>
    </w:p>
    <w:p w:rsidR="006F7F9D" w:rsidRDefault="006F7F9D">
      <w:pPr>
        <w:pStyle w:val="ConsPlusNonformat"/>
        <w:jc w:val="both"/>
      </w:pPr>
      <w:r>
        <w:t xml:space="preserve">своевременного   </w:t>
      </w:r>
      <w:proofErr w:type="gramStart"/>
      <w:r>
        <w:t>извещения  об</w:t>
      </w:r>
      <w:proofErr w:type="gramEnd"/>
      <w:r>
        <w:t xml:space="preserve">  изменении  условий,  влияющих  на  выплату,</w:t>
      </w:r>
    </w:p>
    <w:p w:rsidR="006F7F9D" w:rsidRDefault="006F7F9D">
      <w:pPr>
        <w:pStyle w:val="ConsPlusNonformat"/>
        <w:jc w:val="both"/>
      </w:pPr>
      <w:r>
        <w:t>ознакомлен(-а) ____________________________________________________________</w:t>
      </w:r>
    </w:p>
    <w:p w:rsidR="006F7F9D" w:rsidRDefault="006F7F9D">
      <w:pPr>
        <w:pStyle w:val="ConsPlusNonformat"/>
        <w:jc w:val="both"/>
      </w:pPr>
      <w:r>
        <w:t xml:space="preserve">                                 (подпись заявителя)</w:t>
      </w:r>
    </w:p>
    <w:p w:rsidR="006F7F9D" w:rsidRDefault="006F7F9D">
      <w:pPr>
        <w:pStyle w:val="ConsPlusNonformat"/>
        <w:jc w:val="both"/>
      </w:pPr>
      <w:r>
        <w:t>Я   предупрежден(-а</w:t>
      </w:r>
      <w:proofErr w:type="gramStart"/>
      <w:r>
        <w:t>),  что</w:t>
      </w:r>
      <w:proofErr w:type="gramEnd"/>
      <w:r>
        <w:t xml:space="preserve">  излишне  выплаченные  мне  средства  вследствие</w:t>
      </w:r>
    </w:p>
    <w:p w:rsidR="006F7F9D" w:rsidRDefault="006F7F9D">
      <w:pPr>
        <w:pStyle w:val="ConsPlusNonformat"/>
        <w:jc w:val="both"/>
      </w:pPr>
      <w:r>
        <w:t xml:space="preserve">представления   документов   </w:t>
      </w:r>
      <w:proofErr w:type="gramStart"/>
      <w:r>
        <w:t>с  недостоверными</w:t>
      </w:r>
      <w:proofErr w:type="gramEnd"/>
      <w:r>
        <w:t xml:space="preserve">  сведениями  взыскиваются  в</w:t>
      </w:r>
    </w:p>
    <w:p w:rsidR="006F7F9D" w:rsidRDefault="006F7F9D">
      <w:pPr>
        <w:pStyle w:val="ConsPlusNonformat"/>
        <w:jc w:val="both"/>
      </w:pPr>
      <w:r>
        <w:t>установленном законодательством порядке.</w:t>
      </w:r>
    </w:p>
    <w:p w:rsidR="006F7F9D" w:rsidRDefault="006F7F9D">
      <w:pPr>
        <w:pStyle w:val="ConsPlusNonformat"/>
        <w:jc w:val="both"/>
      </w:pPr>
      <w:r>
        <w:t>Согласен(-на) на получение информации, в том числе об оказании (об отказе в</w:t>
      </w:r>
    </w:p>
    <w:p w:rsidR="006F7F9D" w:rsidRDefault="006F7F9D">
      <w:pPr>
        <w:pStyle w:val="ConsPlusNonformat"/>
        <w:jc w:val="both"/>
      </w:pPr>
      <w:proofErr w:type="gramStart"/>
      <w:r>
        <w:t xml:space="preserve">оказании)   </w:t>
      </w:r>
      <w:proofErr w:type="gramEnd"/>
      <w:r>
        <w:t>государственной   социальной  помощи:</w:t>
      </w:r>
    </w:p>
    <w:p w:rsidR="006F7F9D" w:rsidRDefault="006F7F9D">
      <w:pPr>
        <w:pStyle w:val="ConsPlusNonformat"/>
        <w:jc w:val="both"/>
      </w:pPr>
      <w:r>
        <w:t>в письменной форме по почтовому адресу: ___________________________________</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смс-сообщением на телефон _________________________________________________</w:t>
      </w:r>
    </w:p>
    <w:p w:rsidR="006F7F9D" w:rsidRDefault="006F7F9D">
      <w:pPr>
        <w:pStyle w:val="ConsPlusNonformat"/>
        <w:jc w:val="both"/>
      </w:pPr>
      <w:r>
        <w:t xml:space="preserve">                                       (номер телефона)</w:t>
      </w:r>
    </w:p>
    <w:p w:rsidR="006F7F9D" w:rsidRDefault="006F7F9D">
      <w:pPr>
        <w:pStyle w:val="ConsPlusNonformat"/>
        <w:jc w:val="both"/>
      </w:pPr>
      <w:r>
        <w:t>в форме электронного документа по адресу электронной почты</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 xml:space="preserve">                         (адрес электронной почты)</w:t>
      </w:r>
    </w:p>
    <w:p w:rsidR="006F7F9D" w:rsidRDefault="006F7F9D">
      <w:pPr>
        <w:pStyle w:val="ConsPlusNonformat"/>
        <w:jc w:val="both"/>
      </w:pPr>
      <w:proofErr w:type="gramStart"/>
      <w:r>
        <w:t>через  личный</w:t>
      </w:r>
      <w:proofErr w:type="gramEnd"/>
      <w:r>
        <w:t xml:space="preserve">  кабинет  в государственной информационной системе Республики</w:t>
      </w:r>
    </w:p>
    <w:p w:rsidR="006F7F9D" w:rsidRDefault="006F7F9D">
      <w:pPr>
        <w:pStyle w:val="ConsPlusNonformat"/>
        <w:jc w:val="both"/>
      </w:pPr>
      <w:r>
        <w:t xml:space="preserve">Татарстан   "Портал   государственных   </w:t>
      </w:r>
      <w:proofErr w:type="gramStart"/>
      <w:r>
        <w:t>и  муниципальных</w:t>
      </w:r>
      <w:proofErr w:type="gramEnd"/>
      <w:r>
        <w:t xml:space="preserve">  услуг  Республики</w:t>
      </w:r>
    </w:p>
    <w:p w:rsidR="006F7F9D" w:rsidRDefault="006F7F9D">
      <w:pPr>
        <w:pStyle w:val="ConsPlusNonformat"/>
        <w:jc w:val="both"/>
      </w:pPr>
      <w:r>
        <w:t>Татарстан" ________________________________________________________________</w:t>
      </w:r>
    </w:p>
    <w:p w:rsidR="006F7F9D" w:rsidRDefault="006F7F9D">
      <w:pPr>
        <w:pStyle w:val="ConsPlusNonformat"/>
        <w:jc w:val="both"/>
      </w:pPr>
    </w:p>
    <w:p w:rsidR="006F7F9D" w:rsidRDefault="006F7F9D">
      <w:pPr>
        <w:pStyle w:val="ConsPlusNonformat"/>
        <w:jc w:val="both"/>
      </w:pPr>
      <w:r>
        <w:t>Заявитель:</w:t>
      </w:r>
    </w:p>
    <w:p w:rsidR="006F7F9D" w:rsidRDefault="006F7F9D">
      <w:pPr>
        <w:pStyle w:val="ConsPlusNonformat"/>
        <w:jc w:val="both"/>
      </w:pPr>
      <w:r>
        <w:t>_________________________________________   _________   "___" ______ 20_ г.</w:t>
      </w:r>
    </w:p>
    <w:p w:rsidR="006F7F9D" w:rsidRDefault="006F7F9D">
      <w:pPr>
        <w:pStyle w:val="ConsPlusNonformat"/>
        <w:jc w:val="both"/>
      </w:pPr>
      <w:r>
        <w:t>(Ф.И.О. (последнее при наличии) заявителя</w:t>
      </w:r>
      <w:proofErr w:type="gramStart"/>
      <w:r>
        <w:t xml:space="preserve">   (</w:t>
      </w:r>
      <w:proofErr w:type="gramEnd"/>
      <w:r>
        <w:t>подпись)</w:t>
      </w:r>
    </w:p>
    <w:p w:rsidR="006F7F9D" w:rsidRDefault="006F7F9D">
      <w:pPr>
        <w:pStyle w:val="ConsPlusNonformat"/>
        <w:jc w:val="both"/>
      </w:pPr>
      <w:r>
        <w:t>либо лица, представляющего интересы</w:t>
      </w:r>
    </w:p>
    <w:p w:rsidR="006F7F9D" w:rsidRDefault="006F7F9D">
      <w:pPr>
        <w:pStyle w:val="ConsPlusNonformat"/>
        <w:jc w:val="both"/>
      </w:pPr>
      <w:r>
        <w:lastRenderedPageBreak/>
        <w:t>заявителя на основании доверенности,</w:t>
      </w:r>
    </w:p>
    <w:p w:rsidR="006F7F9D" w:rsidRDefault="006F7F9D">
      <w:pPr>
        <w:pStyle w:val="ConsPlusNonformat"/>
        <w:jc w:val="both"/>
      </w:pPr>
      <w:r>
        <w:t>заверенной в установленном порядке)</w:t>
      </w:r>
    </w:p>
    <w:p w:rsidR="006F7F9D" w:rsidRDefault="006F7F9D">
      <w:pPr>
        <w:pStyle w:val="ConsPlusNonformat"/>
        <w:jc w:val="both"/>
      </w:pPr>
    </w:p>
    <w:p w:rsidR="006F7F9D" w:rsidRDefault="006F7F9D">
      <w:pPr>
        <w:pStyle w:val="ConsPlusNonformat"/>
        <w:jc w:val="both"/>
      </w:pPr>
      <w:r>
        <w:t>Заявление и документы приняты 20__ г.   __________   ______________________</w:t>
      </w:r>
    </w:p>
    <w:p w:rsidR="006F7F9D" w:rsidRDefault="006F7F9D">
      <w:pPr>
        <w:pStyle w:val="ConsPlusNonformat"/>
        <w:jc w:val="both"/>
      </w:pPr>
      <w:r>
        <w:t xml:space="preserve">                                 (подпись, расшифровка подписи специалиста)</w:t>
      </w:r>
    </w:p>
    <w:p w:rsidR="006F7F9D" w:rsidRDefault="006F7F9D">
      <w:pPr>
        <w:pStyle w:val="ConsPlusNonformat"/>
        <w:jc w:val="both"/>
      </w:pP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 xml:space="preserve">                               Линия отрыва</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nformat"/>
        <w:jc w:val="both"/>
      </w:pPr>
      <w:r>
        <w:t xml:space="preserve">                           Расписка-уведомление</w:t>
      </w:r>
    </w:p>
    <w:p w:rsidR="006F7F9D" w:rsidRDefault="006F7F9D">
      <w:pPr>
        <w:pStyle w:val="ConsPlusNonformat"/>
        <w:jc w:val="both"/>
      </w:pPr>
    </w:p>
    <w:p w:rsidR="006F7F9D" w:rsidRDefault="006F7F9D">
      <w:pPr>
        <w:pStyle w:val="ConsPlusNonformat"/>
        <w:jc w:val="both"/>
      </w:pPr>
      <w:r>
        <w:t>Регистрационный N заявителя _______________________________________________</w:t>
      </w:r>
    </w:p>
    <w:p w:rsidR="006F7F9D" w:rsidRDefault="006F7F9D">
      <w:pPr>
        <w:pStyle w:val="ConsPlusNonformat"/>
        <w:jc w:val="both"/>
      </w:pPr>
      <w:r>
        <w:t>Количество документов _____ ед. на ______ листах</w:t>
      </w:r>
    </w:p>
    <w:p w:rsidR="006F7F9D" w:rsidRDefault="006F7F9D">
      <w:pPr>
        <w:pStyle w:val="ConsPlusNonformat"/>
        <w:jc w:val="both"/>
      </w:pPr>
      <w:r>
        <w:t>Документы принял _______________ _________ _____________________ __________</w:t>
      </w:r>
    </w:p>
    <w:p w:rsidR="006F7F9D" w:rsidRDefault="006F7F9D">
      <w:pPr>
        <w:pStyle w:val="ConsPlusNonformat"/>
        <w:jc w:val="both"/>
      </w:pPr>
      <w:r>
        <w:t xml:space="preserve">                   (</w:t>
      </w:r>
      <w:proofErr w:type="gramStart"/>
      <w:r>
        <w:t xml:space="preserve">должность)   </w:t>
      </w:r>
      <w:proofErr w:type="gramEnd"/>
      <w:r>
        <w:t>(подпись) (расшифровка подписи)   (дата)</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1"/>
      </w:pPr>
      <w:r>
        <w:t>Приложение 2</w:t>
      </w:r>
    </w:p>
    <w:p w:rsidR="006F7F9D" w:rsidRDefault="006F7F9D">
      <w:pPr>
        <w:pStyle w:val="ConsPlusNormal"/>
        <w:jc w:val="right"/>
      </w:pPr>
      <w:r>
        <w:t>к Административному регламенту</w:t>
      </w:r>
    </w:p>
    <w:p w:rsidR="006F7F9D" w:rsidRDefault="006F7F9D">
      <w:pPr>
        <w:pStyle w:val="ConsPlusNormal"/>
        <w:jc w:val="right"/>
      </w:pPr>
      <w:r>
        <w:t>предоставления государственной услуги</w:t>
      </w:r>
    </w:p>
    <w:p w:rsidR="006F7F9D" w:rsidRDefault="006F7F9D">
      <w:pPr>
        <w:pStyle w:val="ConsPlusNormal"/>
        <w:jc w:val="right"/>
      </w:pPr>
      <w:r>
        <w:t>по оказанию (предоставлению)</w:t>
      </w:r>
    </w:p>
    <w:p w:rsidR="006F7F9D" w:rsidRDefault="006F7F9D">
      <w:pPr>
        <w:pStyle w:val="ConsPlusNormal"/>
        <w:jc w:val="right"/>
      </w:pPr>
      <w:r>
        <w:t>государственной социальной помощи</w:t>
      </w:r>
    </w:p>
    <w:p w:rsidR="006F7F9D" w:rsidRDefault="006F7F9D">
      <w:pPr>
        <w:pStyle w:val="ConsPlusNormal"/>
        <w:jc w:val="right"/>
      </w:pPr>
      <w:r>
        <w:t>отдельным категориям граждан</w:t>
      </w:r>
    </w:p>
    <w:p w:rsidR="006F7F9D" w:rsidRDefault="006F7F9D">
      <w:pPr>
        <w:pStyle w:val="ConsPlusNormal"/>
        <w:jc w:val="right"/>
      </w:pPr>
      <w:r>
        <w:t>на территории Республики Татарстан</w:t>
      </w:r>
    </w:p>
    <w:p w:rsidR="006F7F9D" w:rsidRDefault="006F7F9D">
      <w:pPr>
        <w:pStyle w:val="ConsPlusNormal"/>
        <w:jc w:val="both"/>
      </w:pPr>
    </w:p>
    <w:p w:rsidR="006F7F9D" w:rsidRDefault="006F7F9D">
      <w:pPr>
        <w:pStyle w:val="ConsPlusNormal"/>
        <w:jc w:val="center"/>
      </w:pPr>
      <w:bookmarkStart w:id="22" w:name="P870"/>
      <w:bookmarkEnd w:id="22"/>
      <w:r>
        <w:t>Журнал</w:t>
      </w:r>
    </w:p>
    <w:p w:rsidR="006F7F9D" w:rsidRDefault="006F7F9D">
      <w:pPr>
        <w:pStyle w:val="ConsPlusNormal"/>
        <w:jc w:val="center"/>
      </w:pPr>
      <w:r>
        <w:t>регистрации обращений граждан</w:t>
      </w:r>
    </w:p>
    <w:p w:rsidR="006F7F9D" w:rsidRDefault="006F7F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76"/>
        <w:gridCol w:w="1260"/>
        <w:gridCol w:w="1304"/>
        <w:gridCol w:w="794"/>
        <w:gridCol w:w="1247"/>
        <w:gridCol w:w="1361"/>
        <w:gridCol w:w="1304"/>
      </w:tblGrid>
      <w:tr w:rsidR="006F7F9D">
        <w:tc>
          <w:tcPr>
            <w:tcW w:w="510" w:type="dxa"/>
          </w:tcPr>
          <w:p w:rsidR="006F7F9D" w:rsidRDefault="006F7F9D">
            <w:pPr>
              <w:pStyle w:val="ConsPlusNormal"/>
              <w:jc w:val="center"/>
            </w:pPr>
            <w:r>
              <w:t>N п/п</w:t>
            </w:r>
          </w:p>
        </w:tc>
        <w:tc>
          <w:tcPr>
            <w:tcW w:w="1276" w:type="dxa"/>
          </w:tcPr>
          <w:p w:rsidR="006F7F9D" w:rsidRDefault="006F7F9D">
            <w:pPr>
              <w:pStyle w:val="ConsPlusNormal"/>
              <w:jc w:val="center"/>
            </w:pPr>
            <w:r>
              <w:t>Дата обращения</w:t>
            </w:r>
          </w:p>
        </w:tc>
        <w:tc>
          <w:tcPr>
            <w:tcW w:w="1260" w:type="dxa"/>
          </w:tcPr>
          <w:p w:rsidR="006F7F9D" w:rsidRDefault="006F7F9D">
            <w:pPr>
              <w:pStyle w:val="ConsPlusNormal"/>
              <w:jc w:val="center"/>
            </w:pPr>
            <w:r>
              <w:t>Номер обращения</w:t>
            </w:r>
          </w:p>
        </w:tc>
        <w:tc>
          <w:tcPr>
            <w:tcW w:w="1304" w:type="dxa"/>
          </w:tcPr>
          <w:p w:rsidR="006F7F9D" w:rsidRDefault="006F7F9D">
            <w:pPr>
              <w:pStyle w:val="ConsPlusNormal"/>
              <w:jc w:val="center"/>
            </w:pPr>
            <w:r>
              <w:t>Ф.И.О. (последнее - при наличии) гражданина</w:t>
            </w:r>
          </w:p>
        </w:tc>
        <w:tc>
          <w:tcPr>
            <w:tcW w:w="794" w:type="dxa"/>
          </w:tcPr>
          <w:p w:rsidR="006F7F9D" w:rsidRDefault="006F7F9D">
            <w:pPr>
              <w:pStyle w:val="ConsPlusNormal"/>
              <w:jc w:val="center"/>
            </w:pPr>
            <w:r>
              <w:t>Адрес</w:t>
            </w:r>
          </w:p>
        </w:tc>
        <w:tc>
          <w:tcPr>
            <w:tcW w:w="1247" w:type="dxa"/>
          </w:tcPr>
          <w:p w:rsidR="006F7F9D" w:rsidRDefault="006F7F9D">
            <w:pPr>
              <w:pStyle w:val="ConsPlusNormal"/>
              <w:jc w:val="center"/>
            </w:pPr>
            <w:r>
              <w:t>Причины обращения</w:t>
            </w:r>
          </w:p>
        </w:tc>
        <w:tc>
          <w:tcPr>
            <w:tcW w:w="1361" w:type="dxa"/>
          </w:tcPr>
          <w:p w:rsidR="006F7F9D" w:rsidRDefault="006F7F9D">
            <w:pPr>
              <w:pStyle w:val="ConsPlusNormal"/>
              <w:jc w:val="center"/>
            </w:pPr>
            <w:r>
              <w:t>Результаты обращения</w:t>
            </w:r>
          </w:p>
        </w:tc>
        <w:tc>
          <w:tcPr>
            <w:tcW w:w="1304" w:type="dxa"/>
          </w:tcPr>
          <w:p w:rsidR="006F7F9D" w:rsidRDefault="006F7F9D">
            <w:pPr>
              <w:pStyle w:val="ConsPlusNormal"/>
              <w:jc w:val="center"/>
            </w:pPr>
            <w:r>
              <w:t>Результаты обращения без указания причин</w:t>
            </w:r>
          </w:p>
        </w:tc>
      </w:tr>
      <w:tr w:rsidR="006F7F9D">
        <w:tc>
          <w:tcPr>
            <w:tcW w:w="510" w:type="dxa"/>
          </w:tcPr>
          <w:p w:rsidR="006F7F9D" w:rsidRDefault="006F7F9D">
            <w:pPr>
              <w:pStyle w:val="ConsPlusNormal"/>
            </w:pPr>
          </w:p>
        </w:tc>
        <w:tc>
          <w:tcPr>
            <w:tcW w:w="1276" w:type="dxa"/>
          </w:tcPr>
          <w:p w:rsidR="006F7F9D" w:rsidRDefault="006F7F9D">
            <w:pPr>
              <w:pStyle w:val="ConsPlusNormal"/>
            </w:pPr>
          </w:p>
        </w:tc>
        <w:tc>
          <w:tcPr>
            <w:tcW w:w="1260" w:type="dxa"/>
          </w:tcPr>
          <w:p w:rsidR="006F7F9D" w:rsidRDefault="006F7F9D">
            <w:pPr>
              <w:pStyle w:val="ConsPlusNormal"/>
            </w:pPr>
          </w:p>
        </w:tc>
        <w:tc>
          <w:tcPr>
            <w:tcW w:w="1304" w:type="dxa"/>
          </w:tcPr>
          <w:p w:rsidR="006F7F9D" w:rsidRDefault="006F7F9D">
            <w:pPr>
              <w:pStyle w:val="ConsPlusNormal"/>
            </w:pPr>
          </w:p>
        </w:tc>
        <w:tc>
          <w:tcPr>
            <w:tcW w:w="794" w:type="dxa"/>
          </w:tcPr>
          <w:p w:rsidR="006F7F9D" w:rsidRDefault="006F7F9D">
            <w:pPr>
              <w:pStyle w:val="ConsPlusNormal"/>
            </w:pPr>
          </w:p>
        </w:tc>
        <w:tc>
          <w:tcPr>
            <w:tcW w:w="1247" w:type="dxa"/>
          </w:tcPr>
          <w:p w:rsidR="006F7F9D" w:rsidRDefault="006F7F9D">
            <w:pPr>
              <w:pStyle w:val="ConsPlusNormal"/>
            </w:pPr>
          </w:p>
        </w:tc>
        <w:tc>
          <w:tcPr>
            <w:tcW w:w="1361" w:type="dxa"/>
          </w:tcPr>
          <w:p w:rsidR="006F7F9D" w:rsidRDefault="006F7F9D">
            <w:pPr>
              <w:pStyle w:val="ConsPlusNormal"/>
            </w:pPr>
          </w:p>
        </w:tc>
        <w:tc>
          <w:tcPr>
            <w:tcW w:w="1304" w:type="dxa"/>
          </w:tcPr>
          <w:p w:rsidR="006F7F9D" w:rsidRDefault="006F7F9D">
            <w:pPr>
              <w:pStyle w:val="ConsPlusNormal"/>
            </w:pPr>
          </w:p>
        </w:tc>
      </w:tr>
    </w:tbl>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1"/>
      </w:pPr>
      <w:bookmarkStart w:id="23" w:name="P894"/>
      <w:bookmarkEnd w:id="23"/>
      <w:r>
        <w:t>Приложение 3</w:t>
      </w:r>
    </w:p>
    <w:p w:rsidR="006F7F9D" w:rsidRDefault="006F7F9D">
      <w:pPr>
        <w:pStyle w:val="ConsPlusNormal"/>
        <w:jc w:val="right"/>
      </w:pPr>
      <w:r>
        <w:t>к Административному регламенту</w:t>
      </w:r>
    </w:p>
    <w:p w:rsidR="006F7F9D" w:rsidRDefault="006F7F9D">
      <w:pPr>
        <w:pStyle w:val="ConsPlusNormal"/>
        <w:jc w:val="right"/>
      </w:pPr>
      <w:r>
        <w:t>предоставления государственной услуги</w:t>
      </w:r>
    </w:p>
    <w:p w:rsidR="006F7F9D" w:rsidRDefault="006F7F9D">
      <w:pPr>
        <w:pStyle w:val="ConsPlusNormal"/>
        <w:jc w:val="right"/>
      </w:pPr>
      <w:r>
        <w:t>по оказанию (предоставлению)</w:t>
      </w:r>
    </w:p>
    <w:p w:rsidR="006F7F9D" w:rsidRDefault="006F7F9D">
      <w:pPr>
        <w:pStyle w:val="ConsPlusNormal"/>
        <w:jc w:val="right"/>
      </w:pPr>
      <w:r>
        <w:t>государственной социальной помощи</w:t>
      </w:r>
    </w:p>
    <w:p w:rsidR="006F7F9D" w:rsidRDefault="006F7F9D">
      <w:pPr>
        <w:pStyle w:val="ConsPlusNormal"/>
        <w:jc w:val="right"/>
      </w:pPr>
      <w:r>
        <w:t>отдельным категориям граждан</w:t>
      </w:r>
    </w:p>
    <w:p w:rsidR="006F7F9D" w:rsidRDefault="006F7F9D">
      <w:pPr>
        <w:pStyle w:val="ConsPlusNormal"/>
        <w:jc w:val="right"/>
      </w:pPr>
      <w:r>
        <w:t>на территории Республики Татарстан</w:t>
      </w:r>
    </w:p>
    <w:p w:rsidR="006F7F9D" w:rsidRDefault="006F7F9D">
      <w:pPr>
        <w:pStyle w:val="ConsPlusNormal"/>
        <w:jc w:val="both"/>
      </w:pPr>
    </w:p>
    <w:p w:rsidR="006F7F9D" w:rsidRDefault="006F7F9D">
      <w:pPr>
        <w:pStyle w:val="ConsPlusNormal"/>
        <w:jc w:val="right"/>
        <w:outlineLvl w:val="2"/>
      </w:pPr>
      <w:r>
        <w:t>Форма</w:t>
      </w:r>
    </w:p>
    <w:p w:rsidR="006F7F9D" w:rsidRDefault="006F7F9D">
      <w:pPr>
        <w:pStyle w:val="ConsPlusNormal"/>
        <w:jc w:val="both"/>
      </w:pPr>
    </w:p>
    <w:p w:rsidR="006F7F9D" w:rsidRDefault="006F7F9D">
      <w:pPr>
        <w:pStyle w:val="ConsPlusNonformat"/>
        <w:jc w:val="both"/>
      </w:pPr>
      <w:r>
        <w:t xml:space="preserve">                          "_______________________________________________"</w:t>
      </w:r>
    </w:p>
    <w:p w:rsidR="006F7F9D" w:rsidRDefault="006F7F9D">
      <w:pPr>
        <w:pStyle w:val="ConsPlusNonformat"/>
        <w:jc w:val="both"/>
      </w:pPr>
      <w:r>
        <w:t xml:space="preserve">                                 (наименование уполномоченного органа)</w:t>
      </w:r>
    </w:p>
    <w:p w:rsidR="006F7F9D" w:rsidRDefault="006F7F9D">
      <w:pPr>
        <w:pStyle w:val="ConsPlusNonformat"/>
        <w:jc w:val="both"/>
      </w:pPr>
      <w:r>
        <w:t xml:space="preserve">                          Кому: ___________________________________________</w:t>
      </w:r>
    </w:p>
    <w:p w:rsidR="006F7F9D" w:rsidRDefault="006F7F9D">
      <w:pPr>
        <w:pStyle w:val="ConsPlusNonformat"/>
        <w:jc w:val="both"/>
      </w:pPr>
      <w:r>
        <w:t xml:space="preserve">                          (фамилия, имя, отчество (последнее - при наличии)</w:t>
      </w:r>
    </w:p>
    <w:p w:rsidR="006F7F9D" w:rsidRDefault="006F7F9D">
      <w:pPr>
        <w:pStyle w:val="ConsPlusNonformat"/>
        <w:jc w:val="both"/>
      </w:pPr>
      <w:r>
        <w:t xml:space="preserve">                          Контактные данные: ______________________________</w:t>
      </w:r>
    </w:p>
    <w:p w:rsidR="006F7F9D" w:rsidRDefault="006F7F9D">
      <w:pPr>
        <w:pStyle w:val="ConsPlusNonformat"/>
        <w:jc w:val="both"/>
      </w:pPr>
      <w:r>
        <w:t xml:space="preserve">                                               (почтовый индекс и адрес)</w:t>
      </w:r>
    </w:p>
    <w:p w:rsidR="006F7F9D" w:rsidRDefault="006F7F9D">
      <w:pPr>
        <w:pStyle w:val="ConsPlusNonformat"/>
        <w:jc w:val="both"/>
      </w:pPr>
      <w:r>
        <w:t xml:space="preserve">                          _________________________________________________</w:t>
      </w:r>
    </w:p>
    <w:p w:rsidR="006F7F9D" w:rsidRDefault="006F7F9D">
      <w:pPr>
        <w:pStyle w:val="ConsPlusNonformat"/>
        <w:jc w:val="both"/>
      </w:pPr>
    </w:p>
    <w:p w:rsidR="006F7F9D" w:rsidRDefault="006F7F9D">
      <w:pPr>
        <w:pStyle w:val="ConsPlusNonformat"/>
        <w:jc w:val="both"/>
      </w:pPr>
      <w:r>
        <w:t xml:space="preserve">                                  Решение</w:t>
      </w:r>
    </w:p>
    <w:p w:rsidR="006F7F9D" w:rsidRDefault="006F7F9D">
      <w:pPr>
        <w:pStyle w:val="ConsPlusNonformat"/>
        <w:jc w:val="both"/>
      </w:pPr>
      <w:r>
        <w:t xml:space="preserve">               об оказании государственной социальной помощи</w:t>
      </w:r>
    </w:p>
    <w:p w:rsidR="006F7F9D" w:rsidRDefault="006F7F9D">
      <w:pPr>
        <w:pStyle w:val="ConsPlusNonformat"/>
        <w:jc w:val="both"/>
      </w:pPr>
    </w:p>
    <w:p w:rsidR="006F7F9D" w:rsidRDefault="006F7F9D">
      <w:pPr>
        <w:pStyle w:val="ConsPlusNonformat"/>
        <w:jc w:val="both"/>
      </w:pPr>
      <w:r>
        <w:t>от "________"                                                  N "________"</w:t>
      </w:r>
    </w:p>
    <w:p w:rsidR="006F7F9D" w:rsidRDefault="006F7F9D">
      <w:pPr>
        <w:pStyle w:val="ConsPlusNonformat"/>
        <w:jc w:val="both"/>
      </w:pPr>
    </w:p>
    <w:p w:rsidR="006F7F9D" w:rsidRDefault="006F7F9D">
      <w:pPr>
        <w:pStyle w:val="ConsPlusNonformat"/>
        <w:jc w:val="both"/>
      </w:pPr>
      <w:r>
        <w:t>По результатам рассмотрения заявления от "______________" N "___________" и</w:t>
      </w:r>
    </w:p>
    <w:p w:rsidR="006F7F9D" w:rsidRDefault="006F7F9D">
      <w:pPr>
        <w:pStyle w:val="ConsPlusNonformat"/>
        <w:jc w:val="both"/>
      </w:pPr>
      <w:proofErr w:type="gramStart"/>
      <w:r>
        <w:t>приложенных  к</w:t>
      </w:r>
      <w:proofErr w:type="gramEnd"/>
      <w:r>
        <w:t xml:space="preserve">  нему документов принято решение об оказании государственной</w:t>
      </w:r>
    </w:p>
    <w:p w:rsidR="006F7F9D" w:rsidRDefault="006F7F9D">
      <w:pPr>
        <w:pStyle w:val="ConsPlusNonformat"/>
        <w:jc w:val="both"/>
      </w:pPr>
      <w:r>
        <w:t xml:space="preserve">услуги  в  соответствии с Федеральным </w:t>
      </w:r>
      <w:hyperlink r:id="rId54">
        <w:r>
          <w:rPr>
            <w:color w:val="0000FF"/>
          </w:rPr>
          <w:t>законом</w:t>
        </w:r>
      </w:hyperlink>
      <w:r>
        <w:t xml:space="preserve"> от 17 июля 1999 года N 178-ФЗ</w:t>
      </w:r>
    </w:p>
    <w:p w:rsidR="006F7F9D" w:rsidRDefault="006F7F9D">
      <w:pPr>
        <w:pStyle w:val="ConsPlusNonformat"/>
        <w:jc w:val="both"/>
      </w:pPr>
      <w:r>
        <w:t>"О государственной социальной помощи":</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 xml:space="preserve">             (Ф.И.О. (последнее - при наличии), дата рождения)</w:t>
      </w:r>
    </w:p>
    <w:p w:rsidR="006F7F9D" w:rsidRDefault="006F7F9D">
      <w:pPr>
        <w:pStyle w:val="ConsPlusNonformat"/>
        <w:jc w:val="both"/>
      </w:pPr>
      <w:r>
        <w:t>в размере "______________" на период с "_____________" по "___________" или</w:t>
      </w:r>
    </w:p>
    <w:p w:rsidR="006F7F9D" w:rsidRDefault="006F7F9D">
      <w:pPr>
        <w:pStyle w:val="ConsPlusNonformat"/>
        <w:jc w:val="both"/>
      </w:pPr>
      <w:r>
        <w:t>единовременно</w:t>
      </w:r>
    </w:p>
    <w:p w:rsidR="006F7F9D" w:rsidRDefault="006F7F9D">
      <w:pPr>
        <w:pStyle w:val="ConsPlusNonformat"/>
        <w:jc w:val="both"/>
      </w:pPr>
      <w:r>
        <w:t>Дополнительная информация: "_____________________________",</w:t>
      </w:r>
    </w:p>
    <w:p w:rsidR="006F7F9D" w:rsidRDefault="006F7F9D">
      <w:pPr>
        <w:pStyle w:val="ConsPlusNonformat"/>
        <w:jc w:val="both"/>
      </w:pPr>
      <w:r>
        <w:t>("____________" "____________")</w:t>
      </w:r>
    </w:p>
    <w:p w:rsidR="006F7F9D" w:rsidRDefault="006F7F9D">
      <w:pPr>
        <w:pStyle w:val="ConsPlusNonformat"/>
        <w:jc w:val="both"/>
      </w:pPr>
      <w:r>
        <w:t xml:space="preserve">                                                Сведения об</w:t>
      </w:r>
    </w:p>
    <w:p w:rsidR="006F7F9D" w:rsidRDefault="006F7F9D">
      <w:pPr>
        <w:pStyle w:val="ConsPlusNonformat"/>
        <w:jc w:val="both"/>
      </w:pPr>
      <w:r>
        <w:t xml:space="preserve">                                                электронной</w:t>
      </w:r>
    </w:p>
    <w:p w:rsidR="006F7F9D" w:rsidRDefault="006F7F9D">
      <w:pPr>
        <w:pStyle w:val="ConsPlusNonformat"/>
        <w:jc w:val="both"/>
      </w:pPr>
      <w:r>
        <w:t xml:space="preserve">                                                подписи</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2"/>
      </w:pPr>
      <w:r>
        <w:t>Форма</w:t>
      </w:r>
    </w:p>
    <w:p w:rsidR="006F7F9D" w:rsidRDefault="006F7F9D">
      <w:pPr>
        <w:pStyle w:val="ConsPlusNormal"/>
        <w:jc w:val="both"/>
      </w:pPr>
    </w:p>
    <w:p w:rsidR="006F7F9D" w:rsidRDefault="006F7F9D">
      <w:pPr>
        <w:pStyle w:val="ConsPlusNonformat"/>
        <w:jc w:val="both"/>
      </w:pPr>
      <w:r>
        <w:t xml:space="preserve">                                  "_______________________________________"</w:t>
      </w:r>
    </w:p>
    <w:p w:rsidR="006F7F9D" w:rsidRDefault="006F7F9D">
      <w:pPr>
        <w:pStyle w:val="ConsPlusNonformat"/>
        <w:jc w:val="both"/>
      </w:pPr>
      <w:r>
        <w:t xml:space="preserve">                                     (наименование уполномоченного органа)</w:t>
      </w:r>
    </w:p>
    <w:p w:rsidR="006F7F9D" w:rsidRDefault="006F7F9D">
      <w:pPr>
        <w:pStyle w:val="ConsPlusNonformat"/>
        <w:jc w:val="both"/>
      </w:pPr>
      <w:r>
        <w:t xml:space="preserve">                                  Кому: "_________________________________"</w:t>
      </w:r>
    </w:p>
    <w:p w:rsidR="006F7F9D" w:rsidRDefault="006F7F9D">
      <w:pPr>
        <w:pStyle w:val="ConsPlusNonformat"/>
        <w:jc w:val="both"/>
      </w:pPr>
      <w:r>
        <w:t xml:space="preserve">                                             (фамилия, имя, отчество)</w:t>
      </w:r>
    </w:p>
    <w:p w:rsidR="006F7F9D" w:rsidRDefault="006F7F9D">
      <w:pPr>
        <w:pStyle w:val="ConsPlusNonformat"/>
        <w:jc w:val="both"/>
      </w:pPr>
      <w:r>
        <w:t xml:space="preserve">                                  Контактные данные: "____________________"</w:t>
      </w:r>
    </w:p>
    <w:p w:rsidR="006F7F9D" w:rsidRDefault="006F7F9D">
      <w:pPr>
        <w:pStyle w:val="ConsPlusNonformat"/>
        <w:jc w:val="both"/>
      </w:pPr>
      <w:r>
        <w:t xml:space="preserve">                                                  (почтовый индекс и адрес)</w:t>
      </w:r>
    </w:p>
    <w:p w:rsidR="006F7F9D" w:rsidRDefault="006F7F9D">
      <w:pPr>
        <w:pStyle w:val="ConsPlusNonformat"/>
        <w:jc w:val="both"/>
      </w:pPr>
      <w:r>
        <w:t xml:space="preserve">                                                     "____________________"</w:t>
      </w:r>
    </w:p>
    <w:p w:rsidR="006F7F9D" w:rsidRDefault="006F7F9D">
      <w:pPr>
        <w:pStyle w:val="ConsPlusNonformat"/>
        <w:jc w:val="both"/>
      </w:pPr>
    </w:p>
    <w:p w:rsidR="006F7F9D" w:rsidRDefault="006F7F9D">
      <w:pPr>
        <w:pStyle w:val="ConsPlusNonformat"/>
        <w:jc w:val="both"/>
      </w:pPr>
      <w:r>
        <w:t xml:space="preserve">                                  Решение</w:t>
      </w:r>
    </w:p>
    <w:p w:rsidR="006F7F9D" w:rsidRDefault="006F7F9D">
      <w:pPr>
        <w:pStyle w:val="ConsPlusNonformat"/>
        <w:jc w:val="both"/>
      </w:pPr>
      <w:r>
        <w:t xml:space="preserve">               об оказании государственной социальной помощи</w:t>
      </w:r>
    </w:p>
    <w:p w:rsidR="006F7F9D" w:rsidRDefault="006F7F9D">
      <w:pPr>
        <w:pStyle w:val="ConsPlusNonformat"/>
        <w:jc w:val="both"/>
      </w:pPr>
      <w:r>
        <w:t xml:space="preserve">                    на основании социального контракта</w:t>
      </w:r>
    </w:p>
    <w:p w:rsidR="006F7F9D" w:rsidRDefault="006F7F9D">
      <w:pPr>
        <w:pStyle w:val="ConsPlusNonformat"/>
        <w:jc w:val="both"/>
      </w:pPr>
    </w:p>
    <w:p w:rsidR="006F7F9D" w:rsidRDefault="006F7F9D">
      <w:pPr>
        <w:pStyle w:val="ConsPlusNonformat"/>
        <w:jc w:val="both"/>
      </w:pPr>
      <w:r>
        <w:t>от "____________"                                             N "_________"</w:t>
      </w:r>
    </w:p>
    <w:p w:rsidR="006F7F9D" w:rsidRDefault="006F7F9D">
      <w:pPr>
        <w:pStyle w:val="ConsPlusNonformat"/>
        <w:jc w:val="both"/>
      </w:pPr>
    </w:p>
    <w:p w:rsidR="006F7F9D" w:rsidRDefault="006F7F9D">
      <w:pPr>
        <w:pStyle w:val="ConsPlusNonformat"/>
        <w:jc w:val="both"/>
      </w:pPr>
      <w:r>
        <w:t>По результатам рассмотрения заявления от "_____________" N "____________" и</w:t>
      </w:r>
    </w:p>
    <w:p w:rsidR="006F7F9D" w:rsidRDefault="006F7F9D">
      <w:pPr>
        <w:pStyle w:val="ConsPlusNonformat"/>
        <w:jc w:val="both"/>
      </w:pPr>
      <w:proofErr w:type="gramStart"/>
      <w:r>
        <w:t>приложенных  к</w:t>
      </w:r>
      <w:proofErr w:type="gramEnd"/>
      <w:r>
        <w:t xml:space="preserve">  нему документов принято решение об оказании государственной</w:t>
      </w:r>
    </w:p>
    <w:p w:rsidR="006F7F9D" w:rsidRDefault="006F7F9D">
      <w:pPr>
        <w:pStyle w:val="ConsPlusNonformat"/>
        <w:jc w:val="both"/>
      </w:pPr>
      <w:r>
        <w:t xml:space="preserve">услуги  в  соответствии с Федеральным </w:t>
      </w:r>
      <w:hyperlink r:id="rId55">
        <w:r>
          <w:rPr>
            <w:color w:val="0000FF"/>
          </w:rPr>
          <w:t>законом</w:t>
        </w:r>
      </w:hyperlink>
      <w:r>
        <w:t xml:space="preserve"> от 17 июля 1999 года N 178-ФЗ</w:t>
      </w:r>
    </w:p>
    <w:p w:rsidR="006F7F9D" w:rsidRDefault="006F7F9D">
      <w:pPr>
        <w:pStyle w:val="ConsPlusNonformat"/>
        <w:jc w:val="both"/>
      </w:pPr>
      <w:r>
        <w:t>"О государственной социальной помощи":</w:t>
      </w:r>
    </w:p>
    <w:p w:rsidR="006F7F9D" w:rsidRDefault="006F7F9D">
      <w:pPr>
        <w:pStyle w:val="ConsPlusNonformat"/>
        <w:jc w:val="both"/>
      </w:pPr>
      <w:r>
        <w:t xml:space="preserve">         "________________________________", "__________________"</w:t>
      </w:r>
    </w:p>
    <w:p w:rsidR="006F7F9D" w:rsidRDefault="006F7F9D">
      <w:pPr>
        <w:pStyle w:val="ConsPlusNonformat"/>
        <w:jc w:val="both"/>
      </w:pPr>
      <w:r>
        <w:t xml:space="preserve">             (Ф.И.О. (последнее - при наличии), дата рождения)</w:t>
      </w:r>
    </w:p>
    <w:p w:rsidR="006F7F9D" w:rsidRDefault="006F7F9D">
      <w:pPr>
        <w:pStyle w:val="ConsPlusNonformat"/>
        <w:jc w:val="both"/>
      </w:pPr>
      <w:r>
        <w:t>в размере "________" на период с "________" по "________" или единовременно</w:t>
      </w:r>
    </w:p>
    <w:p w:rsidR="006F7F9D" w:rsidRDefault="006F7F9D">
      <w:pPr>
        <w:pStyle w:val="ConsPlusNonformat"/>
        <w:jc w:val="both"/>
      </w:pPr>
      <w:r>
        <w:t>Дополнительная информация: "_____________________________________________".</w:t>
      </w:r>
    </w:p>
    <w:p w:rsidR="006F7F9D" w:rsidRDefault="006F7F9D">
      <w:pPr>
        <w:pStyle w:val="ConsPlusNonformat"/>
        <w:jc w:val="both"/>
      </w:pPr>
    </w:p>
    <w:p w:rsidR="006F7F9D" w:rsidRDefault="006F7F9D">
      <w:pPr>
        <w:pStyle w:val="ConsPlusNonformat"/>
        <w:jc w:val="both"/>
      </w:pPr>
      <w:r>
        <w:t xml:space="preserve">    ("____________" "____________</w:t>
      </w:r>
      <w:proofErr w:type="gramStart"/>
      <w:r>
        <w:t xml:space="preserve">")   </w:t>
      </w:r>
      <w:proofErr w:type="gramEnd"/>
      <w:r>
        <w:t xml:space="preserve">       Сведения об</w:t>
      </w:r>
    </w:p>
    <w:p w:rsidR="006F7F9D" w:rsidRDefault="006F7F9D">
      <w:pPr>
        <w:pStyle w:val="ConsPlusNonformat"/>
        <w:jc w:val="both"/>
      </w:pPr>
      <w:r>
        <w:t xml:space="preserve">                                             электронной</w:t>
      </w:r>
    </w:p>
    <w:p w:rsidR="006F7F9D" w:rsidRDefault="006F7F9D">
      <w:pPr>
        <w:pStyle w:val="ConsPlusNonformat"/>
        <w:jc w:val="both"/>
      </w:pPr>
      <w:r>
        <w:t xml:space="preserve">                                             подписи</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2"/>
      </w:pPr>
      <w:r>
        <w:t>Форма</w:t>
      </w:r>
    </w:p>
    <w:p w:rsidR="006F7F9D" w:rsidRDefault="006F7F9D">
      <w:pPr>
        <w:pStyle w:val="ConsPlusNormal"/>
        <w:jc w:val="both"/>
      </w:pPr>
    </w:p>
    <w:p w:rsidR="006F7F9D" w:rsidRDefault="006F7F9D">
      <w:pPr>
        <w:pStyle w:val="ConsPlusNonformat"/>
        <w:jc w:val="both"/>
      </w:pPr>
      <w:r>
        <w:t xml:space="preserve">                          "_______________________________________________"</w:t>
      </w:r>
    </w:p>
    <w:p w:rsidR="006F7F9D" w:rsidRDefault="006F7F9D">
      <w:pPr>
        <w:pStyle w:val="ConsPlusNonformat"/>
        <w:jc w:val="both"/>
      </w:pPr>
      <w:r>
        <w:t xml:space="preserve">                                 (наименование уполномоченного органа)</w:t>
      </w:r>
    </w:p>
    <w:p w:rsidR="006F7F9D" w:rsidRDefault="006F7F9D">
      <w:pPr>
        <w:pStyle w:val="ConsPlusNonformat"/>
        <w:jc w:val="both"/>
      </w:pPr>
      <w:r>
        <w:t xml:space="preserve">                          Кому: "_________________________________"</w:t>
      </w:r>
    </w:p>
    <w:p w:rsidR="006F7F9D" w:rsidRDefault="006F7F9D">
      <w:pPr>
        <w:pStyle w:val="ConsPlusNonformat"/>
        <w:jc w:val="both"/>
      </w:pPr>
      <w:r>
        <w:t xml:space="preserve">                          (фамилия, имя, отчество (последнее - при наличии)</w:t>
      </w:r>
    </w:p>
    <w:p w:rsidR="006F7F9D" w:rsidRDefault="006F7F9D">
      <w:pPr>
        <w:pStyle w:val="ConsPlusNonformat"/>
        <w:jc w:val="both"/>
      </w:pPr>
      <w:r>
        <w:t xml:space="preserve">                          Контактные данные: "____________________________"</w:t>
      </w:r>
    </w:p>
    <w:p w:rsidR="006F7F9D" w:rsidRDefault="006F7F9D">
      <w:pPr>
        <w:pStyle w:val="ConsPlusNonformat"/>
        <w:jc w:val="both"/>
      </w:pPr>
      <w:r>
        <w:t xml:space="preserve">                                                (почтовый индекс и адрес)</w:t>
      </w:r>
    </w:p>
    <w:p w:rsidR="006F7F9D" w:rsidRDefault="006F7F9D">
      <w:pPr>
        <w:pStyle w:val="ConsPlusNonformat"/>
        <w:jc w:val="both"/>
      </w:pPr>
      <w:r>
        <w:t xml:space="preserve">                                             "____________________________"</w:t>
      </w:r>
    </w:p>
    <w:p w:rsidR="006F7F9D" w:rsidRDefault="006F7F9D">
      <w:pPr>
        <w:pStyle w:val="ConsPlusNonformat"/>
        <w:jc w:val="both"/>
      </w:pPr>
    </w:p>
    <w:p w:rsidR="006F7F9D" w:rsidRDefault="006F7F9D">
      <w:pPr>
        <w:pStyle w:val="ConsPlusNonformat"/>
        <w:jc w:val="both"/>
      </w:pPr>
      <w:r>
        <w:t xml:space="preserve">                                  Решение</w:t>
      </w:r>
    </w:p>
    <w:p w:rsidR="006F7F9D" w:rsidRDefault="006F7F9D">
      <w:pPr>
        <w:pStyle w:val="ConsPlusNonformat"/>
        <w:jc w:val="both"/>
      </w:pPr>
      <w:r>
        <w:lastRenderedPageBreak/>
        <w:t xml:space="preserve">          об отказе в оказании государственной социальной помощи</w:t>
      </w:r>
    </w:p>
    <w:p w:rsidR="006F7F9D" w:rsidRDefault="006F7F9D">
      <w:pPr>
        <w:pStyle w:val="ConsPlusNonformat"/>
        <w:jc w:val="both"/>
      </w:pPr>
    </w:p>
    <w:p w:rsidR="006F7F9D" w:rsidRDefault="006F7F9D">
      <w:pPr>
        <w:pStyle w:val="ConsPlusNonformat"/>
        <w:jc w:val="both"/>
      </w:pPr>
      <w:r>
        <w:t xml:space="preserve">    от "_________"</w:t>
      </w:r>
    </w:p>
    <w:p w:rsidR="006F7F9D" w:rsidRDefault="006F7F9D">
      <w:pPr>
        <w:pStyle w:val="ConsPlusNonformat"/>
        <w:jc w:val="both"/>
      </w:pPr>
      <w:r>
        <w:t xml:space="preserve">                                                             N "__________"</w:t>
      </w:r>
    </w:p>
    <w:p w:rsidR="006F7F9D" w:rsidRDefault="006F7F9D">
      <w:pPr>
        <w:pStyle w:val="ConsPlusNonformat"/>
        <w:jc w:val="both"/>
      </w:pPr>
    </w:p>
    <w:p w:rsidR="006F7F9D" w:rsidRDefault="006F7F9D">
      <w:pPr>
        <w:pStyle w:val="ConsPlusNonformat"/>
        <w:jc w:val="both"/>
      </w:pPr>
      <w:proofErr w:type="gramStart"/>
      <w:r>
        <w:t>По  результатам</w:t>
      </w:r>
      <w:proofErr w:type="gramEnd"/>
      <w:r>
        <w:t xml:space="preserve">  рассмотрения  заявления от "__________" N "____________" и</w:t>
      </w:r>
    </w:p>
    <w:p w:rsidR="006F7F9D" w:rsidRDefault="006F7F9D">
      <w:pPr>
        <w:pStyle w:val="ConsPlusNonformat"/>
        <w:jc w:val="both"/>
      </w:pPr>
      <w:proofErr w:type="gramStart"/>
      <w:r>
        <w:t>приложенных  к</w:t>
      </w:r>
      <w:proofErr w:type="gramEnd"/>
      <w:r>
        <w:t xml:space="preserve">  нему  документов принято решение об отказе в предоставлении</w:t>
      </w:r>
    </w:p>
    <w:p w:rsidR="006F7F9D" w:rsidRDefault="006F7F9D">
      <w:pPr>
        <w:pStyle w:val="ConsPlusNonformat"/>
        <w:jc w:val="both"/>
      </w:pPr>
      <w:r>
        <w:t xml:space="preserve">государственной услуги в соответствии с Федеральным </w:t>
      </w:r>
      <w:hyperlink r:id="rId56">
        <w:r>
          <w:rPr>
            <w:color w:val="0000FF"/>
          </w:rPr>
          <w:t>законом</w:t>
        </w:r>
      </w:hyperlink>
      <w:r>
        <w:t xml:space="preserve"> от 17 июля 1999</w:t>
      </w:r>
    </w:p>
    <w:p w:rsidR="006F7F9D" w:rsidRDefault="006F7F9D">
      <w:pPr>
        <w:pStyle w:val="ConsPlusNonformat"/>
        <w:jc w:val="both"/>
      </w:pPr>
      <w:r>
        <w:t xml:space="preserve">года   N   178-ФЗ   "О   </w:t>
      </w:r>
      <w:proofErr w:type="gramStart"/>
      <w:r>
        <w:t>государственной  социальной</w:t>
      </w:r>
      <w:proofErr w:type="gramEnd"/>
      <w:r>
        <w:t xml:space="preserve">  помощи"  по следующим</w:t>
      </w:r>
    </w:p>
    <w:p w:rsidR="006F7F9D" w:rsidRDefault="006F7F9D">
      <w:pPr>
        <w:pStyle w:val="ConsPlusNonformat"/>
        <w:jc w:val="both"/>
      </w:pPr>
      <w:r>
        <w:t>основаниям:</w:t>
      </w:r>
    </w:p>
    <w:p w:rsidR="006F7F9D" w:rsidRDefault="006F7F9D">
      <w:pPr>
        <w:pStyle w:val="ConsPlusNonformat"/>
        <w:jc w:val="both"/>
      </w:pPr>
      <w:r>
        <w:t xml:space="preserve">    - "________________";</w:t>
      </w:r>
    </w:p>
    <w:p w:rsidR="006F7F9D" w:rsidRDefault="006F7F9D">
      <w:pPr>
        <w:pStyle w:val="ConsPlusNonformat"/>
        <w:jc w:val="both"/>
      </w:pPr>
      <w:r>
        <w:t xml:space="preserve">    - "________________";</w:t>
      </w:r>
    </w:p>
    <w:p w:rsidR="006F7F9D" w:rsidRDefault="006F7F9D">
      <w:pPr>
        <w:pStyle w:val="ConsPlusNonformat"/>
        <w:jc w:val="both"/>
      </w:pPr>
      <w:r>
        <w:t xml:space="preserve">    - "________________".</w:t>
      </w:r>
    </w:p>
    <w:p w:rsidR="006F7F9D" w:rsidRDefault="006F7F9D">
      <w:pPr>
        <w:pStyle w:val="ConsPlusNonformat"/>
        <w:jc w:val="both"/>
      </w:pPr>
      <w:r>
        <w:t xml:space="preserve">    Дополнительная информация: "______________________".</w:t>
      </w:r>
    </w:p>
    <w:p w:rsidR="006F7F9D" w:rsidRDefault="006F7F9D">
      <w:pPr>
        <w:pStyle w:val="ConsPlusNonformat"/>
        <w:jc w:val="both"/>
      </w:pPr>
      <w:proofErr w:type="gramStart"/>
      <w:r>
        <w:t>Вы  вправе</w:t>
      </w:r>
      <w:proofErr w:type="gramEnd"/>
      <w:r>
        <w:t xml:space="preserve">  повторно  обратиться  в  уполномоченный  орган  с  заявлением о</w:t>
      </w:r>
    </w:p>
    <w:p w:rsidR="006F7F9D" w:rsidRDefault="006F7F9D">
      <w:pPr>
        <w:pStyle w:val="ConsPlusNonformat"/>
        <w:jc w:val="both"/>
      </w:pPr>
      <w:r>
        <w:t>предоставлении услуги после устранения указанных нарушений.</w:t>
      </w:r>
    </w:p>
    <w:p w:rsidR="006F7F9D" w:rsidRDefault="006F7F9D">
      <w:pPr>
        <w:pStyle w:val="ConsPlusNonformat"/>
        <w:jc w:val="both"/>
      </w:pPr>
      <w:proofErr w:type="gramStart"/>
      <w:r>
        <w:t>Данный  отказ</w:t>
      </w:r>
      <w:proofErr w:type="gramEnd"/>
      <w:r>
        <w:t xml:space="preserve">  может  быть обжалован в досудебном порядке путем направления</w:t>
      </w:r>
    </w:p>
    <w:p w:rsidR="006F7F9D" w:rsidRDefault="006F7F9D">
      <w:pPr>
        <w:pStyle w:val="ConsPlusNonformat"/>
        <w:jc w:val="both"/>
      </w:pPr>
      <w:r>
        <w:t>жалобы в уполномоченный орган, а также в судебном порядке.</w:t>
      </w:r>
    </w:p>
    <w:p w:rsidR="006F7F9D" w:rsidRDefault="006F7F9D">
      <w:pPr>
        <w:pStyle w:val="ConsPlusNonformat"/>
        <w:jc w:val="both"/>
      </w:pPr>
    </w:p>
    <w:p w:rsidR="006F7F9D" w:rsidRDefault="006F7F9D">
      <w:pPr>
        <w:pStyle w:val="ConsPlusNonformat"/>
        <w:jc w:val="both"/>
      </w:pPr>
      <w:r>
        <w:t>("____________" "____________</w:t>
      </w:r>
      <w:proofErr w:type="gramStart"/>
      <w:r>
        <w:t xml:space="preserve">")   </w:t>
      </w:r>
      <w:proofErr w:type="gramEnd"/>
      <w:r>
        <w:t xml:space="preserve">             Сведения об</w:t>
      </w:r>
    </w:p>
    <w:p w:rsidR="006F7F9D" w:rsidRDefault="006F7F9D">
      <w:pPr>
        <w:pStyle w:val="ConsPlusNonformat"/>
        <w:jc w:val="both"/>
      </w:pPr>
      <w:r>
        <w:t xml:space="preserve">                                               электронной</w:t>
      </w:r>
    </w:p>
    <w:p w:rsidR="006F7F9D" w:rsidRDefault="006F7F9D">
      <w:pPr>
        <w:pStyle w:val="ConsPlusNonformat"/>
        <w:jc w:val="both"/>
      </w:pPr>
      <w:r>
        <w:t xml:space="preserve">                                               подписи</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2"/>
      </w:pPr>
      <w:r>
        <w:t>Форма</w:t>
      </w:r>
    </w:p>
    <w:p w:rsidR="006F7F9D" w:rsidRDefault="006F7F9D">
      <w:pPr>
        <w:pStyle w:val="ConsPlusNormal"/>
        <w:jc w:val="both"/>
      </w:pPr>
    </w:p>
    <w:p w:rsidR="006F7F9D" w:rsidRDefault="006F7F9D">
      <w:pPr>
        <w:pStyle w:val="ConsPlusNonformat"/>
        <w:jc w:val="both"/>
      </w:pPr>
      <w:r>
        <w:t xml:space="preserve">                          "_______________________________________________"</w:t>
      </w:r>
    </w:p>
    <w:p w:rsidR="006F7F9D" w:rsidRDefault="006F7F9D">
      <w:pPr>
        <w:pStyle w:val="ConsPlusNonformat"/>
        <w:jc w:val="both"/>
      </w:pPr>
      <w:r>
        <w:t xml:space="preserve">                                (наименование уполномоченного органа)</w:t>
      </w:r>
    </w:p>
    <w:p w:rsidR="006F7F9D" w:rsidRDefault="006F7F9D">
      <w:pPr>
        <w:pStyle w:val="ConsPlusNonformat"/>
        <w:jc w:val="both"/>
      </w:pPr>
      <w:r>
        <w:t xml:space="preserve">                          Кому: "_________________________________________"</w:t>
      </w:r>
    </w:p>
    <w:p w:rsidR="006F7F9D" w:rsidRDefault="006F7F9D">
      <w:pPr>
        <w:pStyle w:val="ConsPlusNonformat"/>
        <w:jc w:val="both"/>
      </w:pPr>
      <w:r>
        <w:t xml:space="preserve">                          (фамилия, имя, отчество (последнее - при наличии)</w:t>
      </w:r>
    </w:p>
    <w:p w:rsidR="006F7F9D" w:rsidRDefault="006F7F9D">
      <w:pPr>
        <w:pStyle w:val="ConsPlusNonformat"/>
        <w:jc w:val="both"/>
      </w:pPr>
      <w:r>
        <w:t xml:space="preserve">                          Контактные данные: "____________________________"</w:t>
      </w:r>
    </w:p>
    <w:p w:rsidR="006F7F9D" w:rsidRDefault="006F7F9D">
      <w:pPr>
        <w:pStyle w:val="ConsPlusNonformat"/>
        <w:jc w:val="both"/>
      </w:pPr>
      <w:r>
        <w:t xml:space="preserve">                                                (почтовый индекс и адрес)</w:t>
      </w:r>
    </w:p>
    <w:p w:rsidR="006F7F9D" w:rsidRDefault="006F7F9D">
      <w:pPr>
        <w:pStyle w:val="ConsPlusNonformat"/>
        <w:jc w:val="both"/>
      </w:pPr>
      <w:r>
        <w:t xml:space="preserve">                          "_______________________________________________"</w:t>
      </w:r>
    </w:p>
    <w:p w:rsidR="006F7F9D" w:rsidRDefault="006F7F9D">
      <w:pPr>
        <w:pStyle w:val="ConsPlusNonformat"/>
        <w:jc w:val="both"/>
      </w:pPr>
    </w:p>
    <w:p w:rsidR="006F7F9D" w:rsidRDefault="006F7F9D">
      <w:pPr>
        <w:pStyle w:val="ConsPlusNonformat"/>
        <w:jc w:val="both"/>
      </w:pPr>
      <w:r>
        <w:t xml:space="preserve">                                  Решение</w:t>
      </w:r>
    </w:p>
    <w:p w:rsidR="006F7F9D" w:rsidRDefault="006F7F9D">
      <w:pPr>
        <w:pStyle w:val="ConsPlusNonformat"/>
        <w:jc w:val="both"/>
      </w:pPr>
      <w:r>
        <w:t xml:space="preserve">          об отказе в оказании государственной социальной помощи</w:t>
      </w:r>
    </w:p>
    <w:p w:rsidR="006F7F9D" w:rsidRDefault="006F7F9D">
      <w:pPr>
        <w:pStyle w:val="ConsPlusNonformat"/>
        <w:jc w:val="both"/>
      </w:pPr>
      <w:r>
        <w:t xml:space="preserve">                    на основании социального контракта</w:t>
      </w:r>
    </w:p>
    <w:p w:rsidR="006F7F9D" w:rsidRDefault="006F7F9D">
      <w:pPr>
        <w:pStyle w:val="ConsPlusNonformat"/>
        <w:jc w:val="both"/>
      </w:pPr>
    </w:p>
    <w:p w:rsidR="006F7F9D" w:rsidRDefault="006F7F9D">
      <w:pPr>
        <w:pStyle w:val="ConsPlusNonformat"/>
        <w:jc w:val="both"/>
      </w:pPr>
      <w:r>
        <w:t>от "__________"                                              N "__________"</w:t>
      </w:r>
    </w:p>
    <w:p w:rsidR="006F7F9D" w:rsidRDefault="006F7F9D">
      <w:pPr>
        <w:pStyle w:val="ConsPlusNonformat"/>
        <w:jc w:val="both"/>
      </w:pPr>
    </w:p>
    <w:p w:rsidR="006F7F9D" w:rsidRDefault="006F7F9D">
      <w:pPr>
        <w:pStyle w:val="ConsPlusNonformat"/>
        <w:jc w:val="both"/>
      </w:pPr>
      <w:r>
        <w:t xml:space="preserve">По   </w:t>
      </w:r>
      <w:proofErr w:type="gramStart"/>
      <w:r>
        <w:t>результатам  рассмотрения</w:t>
      </w:r>
      <w:proofErr w:type="gramEnd"/>
      <w:r>
        <w:t xml:space="preserve">  заявления  от  "___________"  N  "______" и</w:t>
      </w:r>
    </w:p>
    <w:p w:rsidR="006F7F9D" w:rsidRDefault="006F7F9D">
      <w:pPr>
        <w:pStyle w:val="ConsPlusNonformat"/>
        <w:jc w:val="both"/>
      </w:pPr>
      <w:proofErr w:type="gramStart"/>
      <w:r>
        <w:t>приложенных  к</w:t>
      </w:r>
      <w:proofErr w:type="gramEnd"/>
      <w:r>
        <w:t xml:space="preserve">  нему  документов принято решение об отказе в предоставлении</w:t>
      </w:r>
    </w:p>
    <w:p w:rsidR="006F7F9D" w:rsidRDefault="006F7F9D">
      <w:pPr>
        <w:pStyle w:val="ConsPlusNonformat"/>
        <w:jc w:val="both"/>
      </w:pPr>
      <w:r>
        <w:t xml:space="preserve">государственной услуги в соответствии с Федеральным </w:t>
      </w:r>
      <w:hyperlink r:id="rId57">
        <w:r>
          <w:rPr>
            <w:color w:val="0000FF"/>
          </w:rPr>
          <w:t>законом</w:t>
        </w:r>
      </w:hyperlink>
      <w:r>
        <w:t xml:space="preserve"> от 17 июля 1999</w:t>
      </w:r>
    </w:p>
    <w:p w:rsidR="006F7F9D" w:rsidRDefault="006F7F9D">
      <w:pPr>
        <w:pStyle w:val="ConsPlusNonformat"/>
        <w:jc w:val="both"/>
      </w:pPr>
      <w:r>
        <w:t>года N 178-ФЗ "О государственной социальной помощи" последующим основаниям:</w:t>
      </w:r>
    </w:p>
    <w:p w:rsidR="006F7F9D" w:rsidRDefault="006F7F9D">
      <w:pPr>
        <w:pStyle w:val="ConsPlusNonformat"/>
        <w:jc w:val="both"/>
      </w:pPr>
      <w:r>
        <w:t xml:space="preserve">    - "________________";</w:t>
      </w:r>
    </w:p>
    <w:p w:rsidR="006F7F9D" w:rsidRDefault="006F7F9D">
      <w:pPr>
        <w:pStyle w:val="ConsPlusNonformat"/>
        <w:jc w:val="both"/>
      </w:pPr>
      <w:r>
        <w:t xml:space="preserve">    - "________________";</w:t>
      </w:r>
    </w:p>
    <w:p w:rsidR="006F7F9D" w:rsidRDefault="006F7F9D">
      <w:pPr>
        <w:pStyle w:val="ConsPlusNonformat"/>
        <w:jc w:val="both"/>
      </w:pPr>
      <w:r>
        <w:t xml:space="preserve">    - "________________".</w:t>
      </w:r>
    </w:p>
    <w:p w:rsidR="006F7F9D" w:rsidRDefault="006F7F9D">
      <w:pPr>
        <w:pStyle w:val="ConsPlusNonformat"/>
        <w:jc w:val="both"/>
      </w:pPr>
      <w:r>
        <w:t>Дополнительная информация: "___________________________".</w:t>
      </w:r>
    </w:p>
    <w:p w:rsidR="006F7F9D" w:rsidRDefault="006F7F9D">
      <w:pPr>
        <w:pStyle w:val="ConsPlusNonformat"/>
        <w:jc w:val="both"/>
      </w:pPr>
      <w:proofErr w:type="gramStart"/>
      <w:r>
        <w:t>Вы  вправе</w:t>
      </w:r>
      <w:proofErr w:type="gramEnd"/>
      <w:r>
        <w:t xml:space="preserve">  повторно  обратиться  в  уполномоченный  орган  с  заявлением о</w:t>
      </w:r>
    </w:p>
    <w:p w:rsidR="006F7F9D" w:rsidRDefault="006F7F9D">
      <w:pPr>
        <w:pStyle w:val="ConsPlusNonformat"/>
        <w:jc w:val="both"/>
      </w:pPr>
      <w:r>
        <w:t>предоставлении услуги после устранения указанных нарушений.</w:t>
      </w:r>
    </w:p>
    <w:p w:rsidR="006F7F9D" w:rsidRDefault="006F7F9D">
      <w:pPr>
        <w:pStyle w:val="ConsPlusNonformat"/>
        <w:jc w:val="both"/>
      </w:pPr>
      <w:proofErr w:type="gramStart"/>
      <w:r>
        <w:t>Данный  отказ</w:t>
      </w:r>
      <w:proofErr w:type="gramEnd"/>
      <w:r>
        <w:t xml:space="preserve">  может  быть обжалован в досудебном порядке путем направления</w:t>
      </w:r>
    </w:p>
    <w:p w:rsidR="006F7F9D" w:rsidRDefault="006F7F9D">
      <w:pPr>
        <w:pStyle w:val="ConsPlusNonformat"/>
        <w:jc w:val="both"/>
      </w:pPr>
      <w:r>
        <w:t>жалобы в уполномоченный орган, а также в судебном порядке.</w:t>
      </w:r>
    </w:p>
    <w:p w:rsidR="006F7F9D" w:rsidRDefault="006F7F9D">
      <w:pPr>
        <w:pStyle w:val="ConsPlusNonformat"/>
        <w:jc w:val="both"/>
      </w:pPr>
    </w:p>
    <w:p w:rsidR="006F7F9D" w:rsidRDefault="006F7F9D">
      <w:pPr>
        <w:pStyle w:val="ConsPlusNonformat"/>
        <w:jc w:val="both"/>
      </w:pPr>
      <w:r>
        <w:t>("____________" "____________</w:t>
      </w:r>
      <w:proofErr w:type="gramStart"/>
      <w:r>
        <w:t xml:space="preserve">")   </w:t>
      </w:r>
      <w:proofErr w:type="gramEnd"/>
      <w:r>
        <w:t xml:space="preserve">          Сведения об</w:t>
      </w:r>
    </w:p>
    <w:p w:rsidR="006F7F9D" w:rsidRDefault="006F7F9D">
      <w:pPr>
        <w:pStyle w:val="ConsPlusNonformat"/>
        <w:jc w:val="both"/>
      </w:pPr>
      <w:r>
        <w:t xml:space="preserve">                                            электронной</w:t>
      </w:r>
    </w:p>
    <w:p w:rsidR="006F7F9D" w:rsidRDefault="006F7F9D">
      <w:pPr>
        <w:pStyle w:val="ConsPlusNonformat"/>
        <w:jc w:val="both"/>
      </w:pPr>
      <w:r>
        <w:t xml:space="preserve">                                            подписи</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1"/>
      </w:pPr>
      <w:r>
        <w:t>Приложение 4</w:t>
      </w:r>
    </w:p>
    <w:p w:rsidR="006F7F9D" w:rsidRDefault="006F7F9D">
      <w:pPr>
        <w:pStyle w:val="ConsPlusNormal"/>
        <w:jc w:val="right"/>
      </w:pPr>
      <w:r>
        <w:t>к Административному регламенту</w:t>
      </w:r>
    </w:p>
    <w:p w:rsidR="006F7F9D" w:rsidRDefault="006F7F9D">
      <w:pPr>
        <w:pStyle w:val="ConsPlusNormal"/>
        <w:jc w:val="right"/>
      </w:pPr>
      <w:r>
        <w:lastRenderedPageBreak/>
        <w:t>предоставления государственной услуги</w:t>
      </w:r>
    </w:p>
    <w:p w:rsidR="006F7F9D" w:rsidRDefault="006F7F9D">
      <w:pPr>
        <w:pStyle w:val="ConsPlusNormal"/>
        <w:jc w:val="right"/>
      </w:pPr>
      <w:r>
        <w:t>по оказанию (предоставлению)</w:t>
      </w:r>
    </w:p>
    <w:p w:rsidR="006F7F9D" w:rsidRDefault="006F7F9D">
      <w:pPr>
        <w:pStyle w:val="ConsPlusNormal"/>
        <w:jc w:val="right"/>
      </w:pPr>
      <w:r>
        <w:t>государственной социальной помощи</w:t>
      </w:r>
    </w:p>
    <w:p w:rsidR="006F7F9D" w:rsidRDefault="006F7F9D">
      <w:pPr>
        <w:pStyle w:val="ConsPlusNormal"/>
        <w:jc w:val="right"/>
      </w:pPr>
      <w:r>
        <w:t>отдельным категориям граждан</w:t>
      </w:r>
    </w:p>
    <w:p w:rsidR="006F7F9D" w:rsidRDefault="006F7F9D">
      <w:pPr>
        <w:pStyle w:val="ConsPlusNormal"/>
        <w:jc w:val="right"/>
      </w:pPr>
      <w:r>
        <w:t>на территории Республики Татарстан</w:t>
      </w:r>
    </w:p>
    <w:p w:rsidR="006F7F9D" w:rsidRDefault="006F7F9D">
      <w:pPr>
        <w:pStyle w:val="ConsPlusNormal"/>
        <w:jc w:val="both"/>
      </w:pPr>
    </w:p>
    <w:p w:rsidR="006F7F9D" w:rsidRDefault="006F7F9D">
      <w:pPr>
        <w:pStyle w:val="ConsPlusNormal"/>
        <w:jc w:val="right"/>
      </w:pPr>
      <w:r>
        <w:t>Форма</w:t>
      </w:r>
    </w:p>
    <w:p w:rsidR="006F7F9D" w:rsidRDefault="006F7F9D">
      <w:pPr>
        <w:pStyle w:val="ConsPlusNormal"/>
        <w:jc w:val="both"/>
      </w:pPr>
    </w:p>
    <w:p w:rsidR="006F7F9D" w:rsidRDefault="006F7F9D">
      <w:pPr>
        <w:pStyle w:val="ConsPlusNonformat"/>
        <w:jc w:val="both"/>
      </w:pPr>
      <w:r>
        <w:t xml:space="preserve">                                  Управление (отдела) социальной защиты</w:t>
      </w:r>
    </w:p>
    <w:p w:rsidR="006F7F9D" w:rsidRDefault="006F7F9D">
      <w:pPr>
        <w:pStyle w:val="ConsPlusNonformat"/>
        <w:jc w:val="both"/>
      </w:pPr>
      <w:r>
        <w:t xml:space="preserve">                                  Министерства труда, занятости и</w:t>
      </w:r>
    </w:p>
    <w:p w:rsidR="006F7F9D" w:rsidRDefault="006F7F9D">
      <w:pPr>
        <w:pStyle w:val="ConsPlusNonformat"/>
        <w:jc w:val="both"/>
      </w:pPr>
      <w:r>
        <w:t xml:space="preserve">                                  социальной защиты Республики Татарстан</w:t>
      </w:r>
    </w:p>
    <w:p w:rsidR="006F7F9D" w:rsidRDefault="006F7F9D">
      <w:pPr>
        <w:pStyle w:val="ConsPlusNonformat"/>
        <w:jc w:val="both"/>
      </w:pPr>
      <w:r>
        <w:t xml:space="preserve">                                  в _______________________________________</w:t>
      </w:r>
    </w:p>
    <w:p w:rsidR="006F7F9D" w:rsidRDefault="006F7F9D">
      <w:pPr>
        <w:pStyle w:val="ConsPlusNonformat"/>
        <w:jc w:val="both"/>
      </w:pPr>
      <w:r>
        <w:t xml:space="preserve">                                  (муниципальном районе (городском округе))</w:t>
      </w:r>
    </w:p>
    <w:p w:rsidR="006F7F9D" w:rsidRDefault="006F7F9D">
      <w:pPr>
        <w:pStyle w:val="ConsPlusNonformat"/>
        <w:jc w:val="both"/>
      </w:pPr>
    </w:p>
    <w:p w:rsidR="006F7F9D" w:rsidRDefault="006F7F9D">
      <w:pPr>
        <w:pStyle w:val="ConsPlusNonformat"/>
        <w:jc w:val="both"/>
      </w:pPr>
      <w:bookmarkStart w:id="24" w:name="P1053"/>
      <w:bookmarkEnd w:id="24"/>
      <w:r>
        <w:t xml:space="preserve">                                 Заявление</w:t>
      </w:r>
    </w:p>
    <w:p w:rsidR="006F7F9D" w:rsidRDefault="006F7F9D">
      <w:pPr>
        <w:pStyle w:val="ConsPlusNonformat"/>
        <w:jc w:val="both"/>
      </w:pPr>
      <w:r>
        <w:t xml:space="preserve">                     об исправлении технической ошибки</w:t>
      </w:r>
    </w:p>
    <w:p w:rsidR="006F7F9D" w:rsidRDefault="006F7F9D">
      <w:pPr>
        <w:pStyle w:val="ConsPlusNonformat"/>
        <w:jc w:val="both"/>
      </w:pPr>
    </w:p>
    <w:p w:rsidR="006F7F9D" w:rsidRDefault="006F7F9D">
      <w:pPr>
        <w:pStyle w:val="ConsPlusNonformat"/>
        <w:jc w:val="both"/>
      </w:pPr>
      <w:r>
        <w:t>Я, _______________________________________________________________________,</w:t>
      </w:r>
    </w:p>
    <w:p w:rsidR="006F7F9D" w:rsidRDefault="006F7F9D">
      <w:pPr>
        <w:pStyle w:val="ConsPlusNonformat"/>
        <w:jc w:val="both"/>
      </w:pPr>
      <w:r>
        <w:t xml:space="preserve">  (фамилия, имя, отчество (последнее - при наличии) заявителя указывается</w:t>
      </w:r>
    </w:p>
    <w:p w:rsidR="006F7F9D" w:rsidRDefault="006F7F9D">
      <w:pPr>
        <w:pStyle w:val="ConsPlusNonformat"/>
        <w:jc w:val="both"/>
      </w:pPr>
      <w:r>
        <w:t xml:space="preserve">                                полностью)</w:t>
      </w:r>
    </w:p>
    <w:p w:rsidR="006F7F9D" w:rsidRDefault="006F7F9D">
      <w:pPr>
        <w:pStyle w:val="ConsPlusNonformat"/>
        <w:jc w:val="both"/>
      </w:pPr>
      <w:r>
        <w:t>проживающий(-</w:t>
      </w:r>
      <w:proofErr w:type="spellStart"/>
      <w:r>
        <w:t>ая</w:t>
      </w:r>
      <w:proofErr w:type="spellEnd"/>
      <w:r>
        <w:t>) по адресу</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(почтовый адрес заявителя с указанием индекса, телефон, электронный адрес)</w:t>
      </w:r>
    </w:p>
    <w:p w:rsidR="006F7F9D" w:rsidRDefault="006F7F9D">
      <w:pPr>
        <w:pStyle w:val="ConsPlusNonformat"/>
        <w:jc w:val="both"/>
      </w:pPr>
      <w:r>
        <w:t>__________________________________________________________________________,</w:t>
      </w:r>
    </w:p>
    <w:p w:rsidR="006F7F9D" w:rsidRDefault="006F7F9D">
      <w:pPr>
        <w:pStyle w:val="ConsPlusNonformat"/>
        <w:jc w:val="both"/>
      </w:pPr>
      <w:r>
        <w:t xml:space="preserve">  (наименование документа, удостоверяющего личность заявителя, его серия,</w:t>
      </w:r>
    </w:p>
    <w:p w:rsidR="006F7F9D" w:rsidRDefault="006F7F9D">
      <w:pPr>
        <w:pStyle w:val="ConsPlusNonformat"/>
        <w:jc w:val="both"/>
      </w:pPr>
      <w:r>
        <w:t xml:space="preserve">       номер, дата выдачи, наименование органа, выдавшего документ)</w:t>
      </w:r>
    </w:p>
    <w:p w:rsidR="006F7F9D" w:rsidRDefault="006F7F9D">
      <w:pPr>
        <w:pStyle w:val="ConsPlusNonformat"/>
        <w:jc w:val="both"/>
      </w:pPr>
      <w:r>
        <w:t>прошу исправить техническую ошибку</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r>
        <w:t>___________________________________________________________________________</w:t>
      </w:r>
    </w:p>
    <w:p w:rsidR="006F7F9D" w:rsidRDefault="006F7F9D">
      <w:pPr>
        <w:pStyle w:val="ConsPlusNonformat"/>
        <w:jc w:val="both"/>
      </w:pPr>
      <w:proofErr w:type="gramStart"/>
      <w:r>
        <w:t>допущенную  в</w:t>
      </w:r>
      <w:proofErr w:type="gramEnd"/>
      <w:r>
        <w:t xml:space="preserve">  решении  об  оказании  (отказе  в  оказании) государственной</w:t>
      </w:r>
    </w:p>
    <w:p w:rsidR="006F7F9D" w:rsidRDefault="006F7F9D">
      <w:pPr>
        <w:pStyle w:val="ConsPlusNonformat"/>
        <w:jc w:val="both"/>
      </w:pPr>
      <w:r>
        <w:t xml:space="preserve">социальной   </w:t>
      </w:r>
      <w:proofErr w:type="gramStart"/>
      <w:r>
        <w:t xml:space="preserve">помощи,   </w:t>
      </w:r>
      <w:proofErr w:type="gramEnd"/>
      <w:r>
        <w:t>в   решении   об   оказании   (отказе   в  оказании)</w:t>
      </w:r>
    </w:p>
    <w:p w:rsidR="006F7F9D" w:rsidRDefault="006F7F9D">
      <w:pPr>
        <w:pStyle w:val="ConsPlusNonformat"/>
        <w:jc w:val="both"/>
      </w:pPr>
      <w:r>
        <w:t>государственной социальной на основании социального контракта от __________</w:t>
      </w:r>
    </w:p>
    <w:p w:rsidR="006F7F9D" w:rsidRDefault="006F7F9D">
      <w:pPr>
        <w:pStyle w:val="ConsPlusNonformat"/>
        <w:jc w:val="both"/>
      </w:pPr>
      <w:r>
        <w:t xml:space="preserve">                                                               дата решения</w:t>
      </w:r>
    </w:p>
    <w:p w:rsidR="006F7F9D" w:rsidRDefault="006F7F9D">
      <w:pPr>
        <w:pStyle w:val="ConsPlusNonformat"/>
        <w:jc w:val="both"/>
      </w:pPr>
      <w:r>
        <w:t>N __________________.</w:t>
      </w:r>
    </w:p>
    <w:p w:rsidR="006F7F9D" w:rsidRDefault="006F7F9D">
      <w:pPr>
        <w:pStyle w:val="ConsPlusNonformat"/>
        <w:jc w:val="both"/>
      </w:pPr>
      <w:r>
        <w:t xml:space="preserve">     номер решения</w:t>
      </w:r>
    </w:p>
    <w:p w:rsidR="006F7F9D" w:rsidRDefault="006F7F9D">
      <w:pPr>
        <w:pStyle w:val="ConsPlusNonformat"/>
        <w:jc w:val="both"/>
      </w:pPr>
      <w:r>
        <w:t>Согласен(-</w:t>
      </w:r>
      <w:proofErr w:type="gramStart"/>
      <w:r>
        <w:t xml:space="preserve">на)   </w:t>
      </w:r>
      <w:proofErr w:type="gramEnd"/>
      <w:r>
        <w:t>на  получение  переоформленного  решения  о  предоставлении</w:t>
      </w:r>
    </w:p>
    <w:p w:rsidR="006F7F9D" w:rsidRDefault="006F7F9D">
      <w:pPr>
        <w:pStyle w:val="ConsPlusNonformat"/>
        <w:jc w:val="both"/>
      </w:pPr>
      <w:r>
        <w:t>(отказе в предоставлении) государственной услуги _________________________.</w:t>
      </w:r>
    </w:p>
    <w:p w:rsidR="006F7F9D" w:rsidRDefault="006F7F9D">
      <w:pPr>
        <w:pStyle w:val="ConsPlusNonformat"/>
        <w:jc w:val="both"/>
      </w:pPr>
      <w:r>
        <w:t xml:space="preserve">                                                (лично, электронной почтой)</w:t>
      </w:r>
    </w:p>
    <w:p w:rsidR="006F7F9D" w:rsidRDefault="006F7F9D">
      <w:pPr>
        <w:pStyle w:val="ConsPlusNonformat"/>
        <w:jc w:val="both"/>
      </w:pPr>
      <w:r>
        <w:t>"___" _________ 20__ г. _______________________   _________________________</w:t>
      </w:r>
    </w:p>
    <w:p w:rsidR="006F7F9D" w:rsidRDefault="006F7F9D">
      <w:pPr>
        <w:pStyle w:val="ConsPlusNonformat"/>
        <w:jc w:val="both"/>
      </w:pPr>
      <w:r>
        <w:t xml:space="preserve">                          (подпись </w:t>
      </w:r>
      <w:proofErr w:type="gramStart"/>
      <w:r>
        <w:t xml:space="preserve">заявителя)   </w:t>
      </w:r>
      <w:proofErr w:type="gramEnd"/>
      <w:r>
        <w:t xml:space="preserve">    (расшифровка подписи)</w:t>
      </w: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both"/>
      </w:pPr>
    </w:p>
    <w:p w:rsidR="006F7F9D" w:rsidRDefault="006F7F9D">
      <w:pPr>
        <w:pStyle w:val="ConsPlusNormal"/>
        <w:jc w:val="right"/>
        <w:outlineLvl w:val="1"/>
      </w:pPr>
      <w:r>
        <w:t>Приложение 5</w:t>
      </w:r>
    </w:p>
    <w:p w:rsidR="006F7F9D" w:rsidRDefault="006F7F9D">
      <w:pPr>
        <w:pStyle w:val="ConsPlusNormal"/>
        <w:jc w:val="right"/>
      </w:pPr>
      <w:r>
        <w:t>к Административному регламенту</w:t>
      </w:r>
    </w:p>
    <w:p w:rsidR="006F7F9D" w:rsidRDefault="006F7F9D">
      <w:pPr>
        <w:pStyle w:val="ConsPlusNormal"/>
        <w:jc w:val="right"/>
      </w:pPr>
      <w:r>
        <w:t>предоставления государственной услуги</w:t>
      </w:r>
    </w:p>
    <w:p w:rsidR="006F7F9D" w:rsidRDefault="006F7F9D">
      <w:pPr>
        <w:pStyle w:val="ConsPlusNormal"/>
        <w:jc w:val="right"/>
      </w:pPr>
      <w:r>
        <w:t>по оказанию (предоставлению)</w:t>
      </w:r>
    </w:p>
    <w:p w:rsidR="006F7F9D" w:rsidRDefault="006F7F9D">
      <w:pPr>
        <w:pStyle w:val="ConsPlusNormal"/>
        <w:jc w:val="right"/>
      </w:pPr>
      <w:r>
        <w:t>государственной социальной помощи</w:t>
      </w:r>
    </w:p>
    <w:p w:rsidR="006F7F9D" w:rsidRDefault="006F7F9D">
      <w:pPr>
        <w:pStyle w:val="ConsPlusNormal"/>
        <w:jc w:val="right"/>
      </w:pPr>
      <w:r>
        <w:t>отдельным категориям граждан</w:t>
      </w:r>
    </w:p>
    <w:p w:rsidR="006F7F9D" w:rsidRDefault="006F7F9D">
      <w:pPr>
        <w:pStyle w:val="ConsPlusNormal"/>
        <w:jc w:val="right"/>
      </w:pPr>
      <w:r>
        <w:t>на территории Республики Татарстан</w:t>
      </w:r>
    </w:p>
    <w:p w:rsidR="006F7F9D" w:rsidRDefault="006F7F9D">
      <w:pPr>
        <w:pStyle w:val="ConsPlusNormal"/>
        <w:jc w:val="both"/>
      </w:pPr>
    </w:p>
    <w:p w:rsidR="006F7F9D" w:rsidRDefault="006F7F9D">
      <w:pPr>
        <w:pStyle w:val="ConsPlusNormal"/>
        <w:jc w:val="right"/>
      </w:pPr>
      <w:r>
        <w:t>Форма</w:t>
      </w:r>
    </w:p>
    <w:p w:rsidR="006F7F9D" w:rsidRDefault="006F7F9D">
      <w:pPr>
        <w:pStyle w:val="ConsPlusNormal"/>
        <w:jc w:val="both"/>
      </w:pPr>
    </w:p>
    <w:p w:rsidR="006F7F9D" w:rsidRDefault="006F7F9D">
      <w:pPr>
        <w:pStyle w:val="ConsPlusNonformat"/>
        <w:jc w:val="both"/>
      </w:pPr>
      <w:r>
        <w:t xml:space="preserve">                          "_______________________________________________"</w:t>
      </w:r>
    </w:p>
    <w:p w:rsidR="006F7F9D" w:rsidRDefault="006F7F9D">
      <w:pPr>
        <w:pStyle w:val="ConsPlusNonformat"/>
        <w:jc w:val="both"/>
      </w:pPr>
      <w:r>
        <w:t xml:space="preserve">                                 (наименование уполномоченного органа)</w:t>
      </w:r>
    </w:p>
    <w:p w:rsidR="006F7F9D" w:rsidRDefault="006F7F9D">
      <w:pPr>
        <w:pStyle w:val="ConsPlusNonformat"/>
        <w:jc w:val="both"/>
      </w:pPr>
      <w:r>
        <w:t xml:space="preserve">                          Кому: "_________________________________"</w:t>
      </w:r>
    </w:p>
    <w:p w:rsidR="006F7F9D" w:rsidRDefault="006F7F9D">
      <w:pPr>
        <w:pStyle w:val="ConsPlusNonformat"/>
        <w:jc w:val="both"/>
      </w:pPr>
      <w:r>
        <w:t xml:space="preserve">                          (фамилия, имя, отчество (последнее - при наличии)</w:t>
      </w:r>
    </w:p>
    <w:p w:rsidR="006F7F9D" w:rsidRDefault="006F7F9D">
      <w:pPr>
        <w:pStyle w:val="ConsPlusNonformat"/>
        <w:jc w:val="both"/>
      </w:pPr>
      <w:r>
        <w:t xml:space="preserve">                          Контактные данные: ______________________________</w:t>
      </w:r>
    </w:p>
    <w:p w:rsidR="006F7F9D" w:rsidRDefault="006F7F9D">
      <w:pPr>
        <w:pStyle w:val="ConsPlusNonformat"/>
        <w:jc w:val="both"/>
      </w:pPr>
      <w:r>
        <w:lastRenderedPageBreak/>
        <w:t xml:space="preserve">                          "_______________________________________________"</w:t>
      </w:r>
    </w:p>
    <w:p w:rsidR="006F7F9D" w:rsidRDefault="006F7F9D">
      <w:pPr>
        <w:pStyle w:val="ConsPlusNonformat"/>
        <w:jc w:val="both"/>
      </w:pPr>
      <w:r>
        <w:t xml:space="preserve">                                       (почтовый индекс и адрес)</w:t>
      </w:r>
    </w:p>
    <w:p w:rsidR="006F7F9D" w:rsidRDefault="006F7F9D">
      <w:pPr>
        <w:pStyle w:val="ConsPlusNonformat"/>
        <w:jc w:val="both"/>
      </w:pPr>
      <w:r>
        <w:t xml:space="preserve">                          "_______________________________________________"</w:t>
      </w:r>
    </w:p>
    <w:p w:rsidR="006F7F9D" w:rsidRDefault="006F7F9D">
      <w:pPr>
        <w:pStyle w:val="ConsPlusNonformat"/>
        <w:jc w:val="both"/>
      </w:pPr>
    </w:p>
    <w:p w:rsidR="006F7F9D" w:rsidRDefault="006F7F9D">
      <w:pPr>
        <w:pStyle w:val="ConsPlusNonformat"/>
        <w:jc w:val="both"/>
      </w:pPr>
      <w:bookmarkStart w:id="25" w:name="P1106"/>
      <w:bookmarkEnd w:id="25"/>
      <w:r>
        <w:t xml:space="preserve">                                  Решение</w:t>
      </w:r>
    </w:p>
    <w:p w:rsidR="006F7F9D" w:rsidRDefault="006F7F9D">
      <w:pPr>
        <w:pStyle w:val="ConsPlusNonformat"/>
        <w:jc w:val="both"/>
      </w:pPr>
      <w:r>
        <w:t xml:space="preserve">              об отказе в приеме документов, необходимых для</w:t>
      </w:r>
    </w:p>
    <w:p w:rsidR="006F7F9D" w:rsidRDefault="006F7F9D">
      <w:pPr>
        <w:pStyle w:val="ConsPlusNonformat"/>
        <w:jc w:val="both"/>
      </w:pPr>
      <w:r>
        <w:t xml:space="preserve">            предоставления услуги по оказанию (предоставлению)</w:t>
      </w:r>
    </w:p>
    <w:p w:rsidR="006F7F9D" w:rsidRDefault="006F7F9D">
      <w:pPr>
        <w:pStyle w:val="ConsPlusNonformat"/>
        <w:jc w:val="both"/>
      </w:pPr>
      <w:r>
        <w:t xml:space="preserve">          государственной социальной помощи отдельным категориям</w:t>
      </w:r>
    </w:p>
    <w:p w:rsidR="006F7F9D" w:rsidRDefault="006F7F9D">
      <w:pPr>
        <w:pStyle w:val="ConsPlusNonformat"/>
        <w:jc w:val="both"/>
      </w:pPr>
      <w:r>
        <w:t xml:space="preserve">                граждан на территории Республики Татарстан</w:t>
      </w:r>
    </w:p>
    <w:p w:rsidR="006F7F9D" w:rsidRDefault="006F7F9D">
      <w:pPr>
        <w:pStyle w:val="ConsPlusNonformat"/>
        <w:jc w:val="both"/>
      </w:pPr>
    </w:p>
    <w:p w:rsidR="006F7F9D" w:rsidRDefault="006F7F9D">
      <w:pPr>
        <w:pStyle w:val="ConsPlusNonformat"/>
        <w:jc w:val="both"/>
      </w:pPr>
      <w:r>
        <w:t>от "____________"                                          N "____________"</w:t>
      </w:r>
    </w:p>
    <w:p w:rsidR="006F7F9D" w:rsidRDefault="006F7F9D">
      <w:pPr>
        <w:pStyle w:val="ConsPlusNonformat"/>
        <w:jc w:val="both"/>
      </w:pPr>
    </w:p>
    <w:p w:rsidR="006F7F9D" w:rsidRDefault="006F7F9D">
      <w:pPr>
        <w:pStyle w:val="ConsPlusNonformat"/>
        <w:jc w:val="both"/>
      </w:pPr>
      <w:r>
        <w:t xml:space="preserve">По   результатам   </w:t>
      </w:r>
      <w:proofErr w:type="gramStart"/>
      <w:r>
        <w:t>рассмотрения  заявления</w:t>
      </w:r>
      <w:proofErr w:type="gramEnd"/>
      <w:r>
        <w:t xml:space="preserve">  от  "__________"  N  "______" и</w:t>
      </w:r>
    </w:p>
    <w:p w:rsidR="006F7F9D" w:rsidRDefault="006F7F9D">
      <w:pPr>
        <w:pStyle w:val="ConsPlusNonformat"/>
        <w:jc w:val="both"/>
      </w:pPr>
      <w:r>
        <w:t xml:space="preserve">приложенных   к   </w:t>
      </w:r>
      <w:proofErr w:type="gramStart"/>
      <w:r>
        <w:t>нему  документов</w:t>
      </w:r>
      <w:proofErr w:type="gramEnd"/>
      <w:r>
        <w:t xml:space="preserve">  принято  решение  об  отказе  в  приеме</w:t>
      </w:r>
    </w:p>
    <w:p w:rsidR="006F7F9D" w:rsidRDefault="006F7F9D">
      <w:pPr>
        <w:pStyle w:val="ConsPlusNonformat"/>
        <w:jc w:val="both"/>
      </w:pPr>
      <w:proofErr w:type="gramStart"/>
      <w:r>
        <w:t xml:space="preserve">документов,   </w:t>
      </w:r>
      <w:proofErr w:type="gramEnd"/>
      <w:r>
        <w:t>необходимых   для  предоставления  услуги  в  соответствии  с</w:t>
      </w:r>
    </w:p>
    <w:p w:rsidR="006F7F9D" w:rsidRDefault="006F7F9D">
      <w:pPr>
        <w:pStyle w:val="ConsPlusNonformat"/>
        <w:jc w:val="both"/>
      </w:pPr>
      <w:r>
        <w:t xml:space="preserve">Федеральным  </w:t>
      </w:r>
      <w:hyperlink r:id="rId58">
        <w:r>
          <w:rPr>
            <w:color w:val="0000FF"/>
          </w:rPr>
          <w:t>законом</w:t>
        </w:r>
      </w:hyperlink>
      <w:r>
        <w:t xml:space="preserve">  от  17  июля  1999  года  N 178-ФЗ "О государственной</w:t>
      </w:r>
    </w:p>
    <w:p w:rsidR="006F7F9D" w:rsidRDefault="006F7F9D">
      <w:pPr>
        <w:pStyle w:val="ConsPlusNonformat"/>
        <w:jc w:val="both"/>
      </w:pPr>
      <w:r>
        <w:t>социальной помощи", по следующим основаниям:</w:t>
      </w:r>
    </w:p>
    <w:p w:rsidR="006F7F9D" w:rsidRDefault="006F7F9D">
      <w:pPr>
        <w:pStyle w:val="ConsPlusNonformat"/>
        <w:jc w:val="both"/>
      </w:pPr>
      <w:r>
        <w:t>"__________" "__________" "__________" "__________" "__________"</w:t>
      </w:r>
    </w:p>
    <w:p w:rsidR="006F7F9D" w:rsidRDefault="006F7F9D">
      <w:pPr>
        <w:pStyle w:val="ConsPlusNonformat"/>
        <w:jc w:val="both"/>
      </w:pPr>
      <w:r>
        <w:t>"__________" "__________" "__________" "__________"</w:t>
      </w:r>
    </w:p>
    <w:p w:rsidR="006F7F9D" w:rsidRDefault="006F7F9D">
      <w:pPr>
        <w:pStyle w:val="ConsPlusNonformat"/>
        <w:jc w:val="both"/>
      </w:pPr>
      <w:r>
        <w:t xml:space="preserve">    Дополнительная информация: "______________________________".</w:t>
      </w:r>
    </w:p>
    <w:p w:rsidR="006F7F9D" w:rsidRDefault="006F7F9D">
      <w:pPr>
        <w:pStyle w:val="ConsPlusNonformat"/>
        <w:jc w:val="both"/>
      </w:pPr>
      <w:proofErr w:type="gramStart"/>
      <w:r>
        <w:t>Вы  вправе</w:t>
      </w:r>
      <w:proofErr w:type="gramEnd"/>
      <w:r>
        <w:t xml:space="preserve">  повторно  обратиться  в  уполномоченный  орган  с  заявлением о</w:t>
      </w:r>
    </w:p>
    <w:p w:rsidR="006F7F9D" w:rsidRDefault="006F7F9D">
      <w:pPr>
        <w:pStyle w:val="ConsPlusNonformat"/>
        <w:jc w:val="both"/>
      </w:pPr>
      <w:r>
        <w:t>предоставлении услуги после устранения указанных нарушений.</w:t>
      </w:r>
    </w:p>
    <w:p w:rsidR="006F7F9D" w:rsidRDefault="006F7F9D">
      <w:pPr>
        <w:pStyle w:val="ConsPlusNonformat"/>
        <w:jc w:val="both"/>
      </w:pPr>
      <w:proofErr w:type="gramStart"/>
      <w:r>
        <w:t>Данный  отказ</w:t>
      </w:r>
      <w:proofErr w:type="gramEnd"/>
      <w:r>
        <w:t xml:space="preserve">  может  быть обжалован в досудебном порядке путем направления</w:t>
      </w:r>
    </w:p>
    <w:p w:rsidR="006F7F9D" w:rsidRDefault="006F7F9D">
      <w:pPr>
        <w:pStyle w:val="ConsPlusNonformat"/>
        <w:jc w:val="both"/>
      </w:pPr>
      <w:r>
        <w:t>жалобы в уполномоченный орган, а также в судебном порядке.</w:t>
      </w:r>
    </w:p>
    <w:p w:rsidR="006F7F9D" w:rsidRDefault="006F7F9D">
      <w:pPr>
        <w:pStyle w:val="ConsPlusNonformat"/>
        <w:jc w:val="both"/>
      </w:pPr>
    </w:p>
    <w:p w:rsidR="006F7F9D" w:rsidRDefault="006F7F9D">
      <w:pPr>
        <w:pStyle w:val="ConsPlusNonformat"/>
        <w:jc w:val="both"/>
      </w:pPr>
      <w:r>
        <w:t>("____________" "____________</w:t>
      </w:r>
      <w:proofErr w:type="gramStart"/>
      <w:r>
        <w:t xml:space="preserve">")   </w:t>
      </w:r>
      <w:proofErr w:type="gramEnd"/>
      <w:r>
        <w:t xml:space="preserve">             Сведения об</w:t>
      </w:r>
    </w:p>
    <w:p w:rsidR="006F7F9D" w:rsidRDefault="006F7F9D">
      <w:pPr>
        <w:pStyle w:val="ConsPlusNonformat"/>
        <w:jc w:val="both"/>
      </w:pPr>
      <w:r>
        <w:t xml:space="preserve">                                               электронной</w:t>
      </w:r>
    </w:p>
    <w:p w:rsidR="006F7F9D" w:rsidRDefault="006F7F9D">
      <w:pPr>
        <w:pStyle w:val="ConsPlusNonformat"/>
        <w:jc w:val="both"/>
      </w:pPr>
      <w:r>
        <w:t xml:space="preserve">                                               подписи</w:t>
      </w:r>
    </w:p>
    <w:p w:rsidR="006F7F9D" w:rsidRDefault="006F7F9D">
      <w:pPr>
        <w:pStyle w:val="ConsPlusNormal"/>
        <w:jc w:val="both"/>
      </w:pPr>
    </w:p>
    <w:p w:rsidR="006F7F9D" w:rsidRDefault="006F7F9D">
      <w:pPr>
        <w:pStyle w:val="ConsPlusNormal"/>
        <w:jc w:val="both"/>
      </w:pPr>
    </w:p>
    <w:p w:rsidR="006F7F9D" w:rsidRDefault="006F7F9D">
      <w:pPr>
        <w:pStyle w:val="ConsPlusNormal"/>
        <w:pBdr>
          <w:bottom w:val="single" w:sz="6" w:space="0" w:color="auto"/>
        </w:pBdr>
        <w:spacing w:before="100" w:after="100"/>
        <w:jc w:val="both"/>
        <w:rPr>
          <w:sz w:val="2"/>
          <w:szCs w:val="2"/>
        </w:rPr>
      </w:pPr>
    </w:p>
    <w:p w:rsidR="00F934F1" w:rsidRDefault="00F934F1"/>
    <w:sectPr w:rsidR="00F934F1" w:rsidSect="006A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9D"/>
    <w:rsid w:val="006F7F9D"/>
    <w:rsid w:val="00F9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2E9A"/>
  <w15:chartTrackingRefBased/>
  <w15:docId w15:val="{F6BFFE29-5E43-4C8F-8CE9-C2C330F1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F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F7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7F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F7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7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F7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7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7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50524&amp;dst=100006" TargetMode="External"/><Relationship Id="rId18" Type="http://schemas.openxmlformats.org/officeDocument/2006/relationships/hyperlink" Target="https://login.consultant.ru/link/?req=doc&amp;base=RLAW363&amp;n=166386&amp;dst=100006" TargetMode="External"/><Relationship Id="rId26" Type="http://schemas.openxmlformats.org/officeDocument/2006/relationships/hyperlink" Target="https://login.consultant.ru/link/?req=doc&amp;base=LAW&amp;n=454305" TargetMode="External"/><Relationship Id="rId39" Type="http://schemas.openxmlformats.org/officeDocument/2006/relationships/hyperlink" Target="https://login.consultant.ru/link/?req=doc&amp;base=LAW&amp;n=465798&amp;dst=359" TargetMode="External"/><Relationship Id="rId21" Type="http://schemas.openxmlformats.org/officeDocument/2006/relationships/hyperlink" Target="https://login.consultant.ru/link/?req=doc&amp;base=RLAW363&amp;n=183515&amp;dst=100006" TargetMode="External"/><Relationship Id="rId34" Type="http://schemas.openxmlformats.org/officeDocument/2006/relationships/hyperlink" Target="https://login.consultant.ru/link/?req=doc&amp;base=RLAW363&amp;n=182877&amp;dst=100117" TargetMode="External"/><Relationship Id="rId42" Type="http://schemas.openxmlformats.org/officeDocument/2006/relationships/hyperlink" Target="https://login.consultant.ru/link/?req=doc&amp;base=LAW&amp;n=388322" TargetMode="External"/><Relationship Id="rId47" Type="http://schemas.openxmlformats.org/officeDocument/2006/relationships/hyperlink" Target="https://login.consultant.ru/link/?req=doc&amp;base=RLAW363&amp;n=182877&amp;dst=100558" TargetMode="External"/><Relationship Id="rId50" Type="http://schemas.openxmlformats.org/officeDocument/2006/relationships/hyperlink" Target="https://login.consultant.ru/link/?req=doc&amp;base=RLAW363&amp;n=182877&amp;dst=100389" TargetMode="External"/><Relationship Id="rId55" Type="http://schemas.openxmlformats.org/officeDocument/2006/relationships/hyperlink" Target="https://login.consultant.ru/link/?req=doc&amp;base=LAW&amp;n=469770" TargetMode="External"/><Relationship Id="rId7" Type="http://schemas.openxmlformats.org/officeDocument/2006/relationships/hyperlink" Target="https://login.consultant.ru/link/?req=doc&amp;base=RLAW363&amp;n=124610&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LAW363&amp;n=159296&amp;dst=100006" TargetMode="External"/><Relationship Id="rId29" Type="http://schemas.openxmlformats.org/officeDocument/2006/relationships/hyperlink" Target="https://login.consultant.ru/link/?req=doc&amp;base=LAW&amp;n=465798&amp;dst=4" TargetMode="External"/><Relationship Id="rId11" Type="http://schemas.openxmlformats.org/officeDocument/2006/relationships/hyperlink" Target="https://login.consultant.ru/link/?req=doc&amp;base=RLAW363&amp;n=145240&amp;dst=100011" TargetMode="External"/><Relationship Id="rId24" Type="http://schemas.openxmlformats.org/officeDocument/2006/relationships/hyperlink" Target="https://login.consultant.ru/link/?req=doc&amp;base=LAW&amp;n=372860" TargetMode="External"/><Relationship Id="rId32" Type="http://schemas.openxmlformats.org/officeDocument/2006/relationships/hyperlink" Target="https://login.consultant.ru/link/?req=doc&amp;base=RLAW363&amp;n=182877&amp;dst=100165" TargetMode="External"/><Relationship Id="rId37" Type="http://schemas.openxmlformats.org/officeDocument/2006/relationships/hyperlink" Target="https://login.consultant.ru/link/?req=doc&amp;base=LAW&amp;n=183496&amp;dst=100012" TargetMode="External"/><Relationship Id="rId40" Type="http://schemas.openxmlformats.org/officeDocument/2006/relationships/hyperlink" Target="https://login.consultant.ru/link/?req=doc&amp;base=LAW&amp;n=454305" TargetMode="External"/><Relationship Id="rId45" Type="http://schemas.openxmlformats.org/officeDocument/2006/relationships/hyperlink" Target="https://login.consultant.ru/link/?req=doc&amp;base=RLAW363&amp;n=182877&amp;dst=100389" TargetMode="External"/><Relationship Id="rId53" Type="http://schemas.openxmlformats.org/officeDocument/2006/relationships/hyperlink" Target="https://login.consultant.ru/link/?req=doc&amp;base=LAW&amp;n=465798&amp;dst=290" TargetMode="External"/><Relationship Id="rId58" Type="http://schemas.openxmlformats.org/officeDocument/2006/relationships/hyperlink" Target="https://login.consultant.ru/link/?req=doc&amp;base=LAW&amp;n=469770" TargetMode="External"/><Relationship Id="rId5" Type="http://schemas.openxmlformats.org/officeDocument/2006/relationships/hyperlink" Target="https://login.consultant.ru/link/?req=doc&amp;base=RLAW363&amp;n=109736&amp;dst=100006" TargetMode="External"/><Relationship Id="rId19" Type="http://schemas.openxmlformats.org/officeDocument/2006/relationships/hyperlink" Target="https://login.consultant.ru/link/?req=doc&amp;base=RLAW363&amp;n=170201&amp;dst=100006" TargetMode="External"/><Relationship Id="rId4" Type="http://schemas.openxmlformats.org/officeDocument/2006/relationships/hyperlink" Target="https://login.consultant.ru/link/?req=doc&amp;base=RLAW363&amp;n=169074&amp;dst=100235" TargetMode="External"/><Relationship Id="rId9" Type="http://schemas.openxmlformats.org/officeDocument/2006/relationships/hyperlink" Target="https://login.consultant.ru/link/?req=doc&amp;base=RLAW363&amp;n=171559&amp;dst=100256" TargetMode="External"/><Relationship Id="rId14" Type="http://schemas.openxmlformats.org/officeDocument/2006/relationships/hyperlink" Target="https://login.consultant.ru/link/?req=doc&amp;base=RLAW363&amp;n=153854&amp;dst=100006" TargetMode="External"/><Relationship Id="rId22" Type="http://schemas.openxmlformats.org/officeDocument/2006/relationships/hyperlink" Target="https://login.consultant.ru/link/?req=doc&amp;base=LAW&amp;n=465798&amp;dst=100094" TargetMode="External"/><Relationship Id="rId27" Type="http://schemas.openxmlformats.org/officeDocument/2006/relationships/hyperlink" Target="https://login.consultant.ru/link/?req=doc&amp;base=LAW&amp;n=454305" TargetMode="External"/><Relationship Id="rId30" Type="http://schemas.openxmlformats.org/officeDocument/2006/relationships/hyperlink" Target="https://login.consultant.ru/link/?req=doc&amp;base=LAW&amp;n=454305" TargetMode="External"/><Relationship Id="rId35" Type="http://schemas.openxmlformats.org/officeDocument/2006/relationships/hyperlink" Target="https://login.consultant.ru/link/?req=doc&amp;base=RLAW363&amp;n=182877&amp;dst=100290" TargetMode="External"/><Relationship Id="rId43" Type="http://schemas.openxmlformats.org/officeDocument/2006/relationships/hyperlink" Target="https://login.consultant.ru/link/?req=doc&amp;base=LAW&amp;n=465798&amp;dst=138" TargetMode="External"/><Relationship Id="rId48" Type="http://schemas.openxmlformats.org/officeDocument/2006/relationships/hyperlink" Target="https://login.consultant.ru/link/?req=doc&amp;base=RLAW363&amp;n=182877&amp;dst=100316" TargetMode="External"/><Relationship Id="rId56" Type="http://schemas.openxmlformats.org/officeDocument/2006/relationships/hyperlink" Target="https://login.consultant.ru/link/?req=doc&amp;base=LAW&amp;n=469770" TargetMode="External"/><Relationship Id="rId8" Type="http://schemas.openxmlformats.org/officeDocument/2006/relationships/hyperlink" Target="https://login.consultant.ru/link/?req=doc&amp;base=RLAW363&amp;n=129123&amp;dst=100465" TargetMode="External"/><Relationship Id="rId51" Type="http://schemas.openxmlformats.org/officeDocument/2006/relationships/hyperlink" Target="https://login.consultant.ru/link/?req=doc&amp;base=RLAW363&amp;n=182877&amp;dst=100475"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46537&amp;dst=100006" TargetMode="External"/><Relationship Id="rId17" Type="http://schemas.openxmlformats.org/officeDocument/2006/relationships/hyperlink" Target="https://login.consultant.ru/link/?req=doc&amp;base=RLAW363&amp;n=160258&amp;dst=100006" TargetMode="External"/><Relationship Id="rId25" Type="http://schemas.openxmlformats.org/officeDocument/2006/relationships/hyperlink" Target="https://login.consultant.ru/link/?req=doc&amp;base=LAW&amp;n=468779&amp;dst=100440" TargetMode="External"/><Relationship Id="rId33" Type="http://schemas.openxmlformats.org/officeDocument/2006/relationships/hyperlink" Target="https://login.consultant.ru/link/?req=doc&amp;base=RLAW363&amp;n=182877&amp;dst=100115" TargetMode="External"/><Relationship Id="rId38" Type="http://schemas.openxmlformats.org/officeDocument/2006/relationships/hyperlink" Target="https://login.consultant.ru/link/?req=doc&amp;base=LAW&amp;n=183496&amp;dst=100038" TargetMode="External"/><Relationship Id="rId46" Type="http://schemas.openxmlformats.org/officeDocument/2006/relationships/hyperlink" Target="https://login.consultant.ru/link/?req=doc&amp;base=RLAW363&amp;n=182877&amp;dst=100475" TargetMode="External"/><Relationship Id="rId59" Type="http://schemas.openxmlformats.org/officeDocument/2006/relationships/fontTable" Target="fontTable.xml"/><Relationship Id="rId20" Type="http://schemas.openxmlformats.org/officeDocument/2006/relationships/hyperlink" Target="https://login.consultant.ru/link/?req=doc&amp;base=RLAW363&amp;n=176404&amp;dst=100006" TargetMode="External"/><Relationship Id="rId41" Type="http://schemas.openxmlformats.org/officeDocument/2006/relationships/hyperlink" Target="https://login.consultant.ru/link/?req=doc&amp;base=LAW&amp;n=465798" TargetMode="External"/><Relationship Id="rId54" Type="http://schemas.openxmlformats.org/officeDocument/2006/relationships/hyperlink" Target="https://login.consultant.ru/link/?req=doc&amp;base=LAW&amp;n=469770" TargetMode="External"/><Relationship Id="rId1" Type="http://schemas.openxmlformats.org/officeDocument/2006/relationships/styles" Target="styles.xml"/><Relationship Id="rId6" Type="http://schemas.openxmlformats.org/officeDocument/2006/relationships/hyperlink" Target="https://login.consultant.ru/link/?req=doc&amp;base=RLAW363&amp;n=169075&amp;dst=100023" TargetMode="External"/><Relationship Id="rId15" Type="http://schemas.openxmlformats.org/officeDocument/2006/relationships/hyperlink" Target="https://login.consultant.ru/link/?req=doc&amp;base=RLAW363&amp;n=158089&amp;dst=100006" TargetMode="External"/><Relationship Id="rId23" Type="http://schemas.openxmlformats.org/officeDocument/2006/relationships/hyperlink" Target="https://login.consultant.ru/link/?req=doc&amp;base=RLAW363&amp;n=70139" TargetMode="External"/><Relationship Id="rId28" Type="http://schemas.openxmlformats.org/officeDocument/2006/relationships/hyperlink" Target="https://login.consultant.ru/link/?req=doc&amp;base=LAW&amp;n=465798&amp;dst=1" TargetMode="External"/><Relationship Id="rId36" Type="http://schemas.openxmlformats.org/officeDocument/2006/relationships/hyperlink" Target="https://login.consultant.ru/link/?req=doc&amp;base=LAW&amp;n=464193&amp;dst=718" TargetMode="External"/><Relationship Id="rId49" Type="http://schemas.openxmlformats.org/officeDocument/2006/relationships/hyperlink" Target="https://login.consultant.ru/link/?req=doc&amp;base=RLAW363&amp;n=182877&amp;dst=100558" TargetMode="External"/><Relationship Id="rId57" Type="http://schemas.openxmlformats.org/officeDocument/2006/relationships/hyperlink" Target="https://login.consultant.ru/link/?req=doc&amp;base=LAW&amp;n=469770" TargetMode="External"/><Relationship Id="rId10" Type="http://schemas.openxmlformats.org/officeDocument/2006/relationships/hyperlink" Target="https://login.consultant.ru/link/?req=doc&amp;base=RLAW363&amp;n=141861&amp;dst=100276" TargetMode="External"/><Relationship Id="rId31" Type="http://schemas.openxmlformats.org/officeDocument/2006/relationships/hyperlink" Target="https://login.consultant.ru/link/?req=doc&amp;base=LAW&amp;n=465798" TargetMode="External"/><Relationship Id="rId44" Type="http://schemas.openxmlformats.org/officeDocument/2006/relationships/hyperlink" Target="https://login.consultant.ru/link/?req=doc&amp;base=RLAW363&amp;n=182877&amp;dst=100316" TargetMode="External"/><Relationship Id="rId52" Type="http://schemas.openxmlformats.org/officeDocument/2006/relationships/hyperlink" Target="https://login.consultant.ru/link/?req=doc&amp;base=LAW&amp;n=465798&amp;dst=24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20288</Words>
  <Characters>115645</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2024-06-14T13:16:00Z</dcterms:created>
  <dcterms:modified xsi:type="dcterms:W3CDTF">2024-06-14T13:19:00Z</dcterms:modified>
</cp:coreProperties>
</file>