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ED7C5" w14:textId="77777777" w:rsidR="00126156" w:rsidRDefault="00126156" w:rsidP="00126156">
      <w:pPr>
        <w:pStyle w:val="BFTTablenorm"/>
        <w:jc w:val="center"/>
        <w:rPr>
          <w:b/>
          <w:color w:val="000000" w:themeColor="text1"/>
          <w:sz w:val="40"/>
          <w:szCs w:val="40"/>
        </w:rPr>
      </w:pPr>
      <w:bookmarkStart w:id="0" w:name="_GoBack"/>
      <w:bookmarkEnd w:id="0"/>
    </w:p>
    <w:p w14:paraId="290875C3" w14:textId="77777777" w:rsidR="00126156" w:rsidRDefault="00126156" w:rsidP="00126156">
      <w:pPr>
        <w:pStyle w:val="BFTTablenorm"/>
        <w:jc w:val="center"/>
        <w:rPr>
          <w:b/>
          <w:sz w:val="40"/>
          <w:szCs w:val="40"/>
        </w:rPr>
      </w:pPr>
    </w:p>
    <w:p w14:paraId="449A8179" w14:textId="77777777" w:rsidR="00126156" w:rsidRDefault="00126156" w:rsidP="00126156">
      <w:pPr>
        <w:pStyle w:val="BFTTablenorm"/>
        <w:jc w:val="center"/>
        <w:rPr>
          <w:b/>
          <w:sz w:val="40"/>
          <w:szCs w:val="40"/>
        </w:rPr>
      </w:pPr>
    </w:p>
    <w:p w14:paraId="7665CB4E" w14:textId="77777777" w:rsidR="00126156" w:rsidRPr="00511C73" w:rsidRDefault="00126156" w:rsidP="00126156">
      <w:pPr>
        <w:pStyle w:val="BFTTablenorm"/>
        <w:jc w:val="center"/>
        <w:rPr>
          <w:b/>
          <w:sz w:val="40"/>
          <w:szCs w:val="40"/>
        </w:rPr>
      </w:pPr>
    </w:p>
    <w:p w14:paraId="3A357310" w14:textId="77777777" w:rsidR="00126156" w:rsidRPr="00511C73" w:rsidRDefault="00126156" w:rsidP="00126156">
      <w:pPr>
        <w:pStyle w:val="BFTTablenorm"/>
        <w:jc w:val="center"/>
        <w:rPr>
          <w:b/>
          <w:sz w:val="40"/>
          <w:szCs w:val="40"/>
        </w:rPr>
      </w:pPr>
    </w:p>
    <w:p w14:paraId="2F8BECE1" w14:textId="77777777" w:rsidR="00126156" w:rsidRPr="00511C73" w:rsidRDefault="00126156" w:rsidP="00126156">
      <w:pPr>
        <w:pStyle w:val="BFTTablenorm"/>
        <w:jc w:val="center"/>
        <w:rPr>
          <w:b/>
          <w:sz w:val="40"/>
          <w:szCs w:val="40"/>
        </w:rPr>
      </w:pPr>
    </w:p>
    <w:p w14:paraId="260B32D4" w14:textId="77777777" w:rsidR="00126156" w:rsidRPr="00511C73" w:rsidRDefault="00126156" w:rsidP="00126156">
      <w:pPr>
        <w:pStyle w:val="BFTTablenorm"/>
        <w:jc w:val="center"/>
        <w:rPr>
          <w:b/>
          <w:sz w:val="40"/>
          <w:szCs w:val="40"/>
        </w:rPr>
      </w:pPr>
    </w:p>
    <w:p w14:paraId="16A9C69C" w14:textId="77777777" w:rsidR="00126156" w:rsidRPr="00511C73" w:rsidRDefault="00126156" w:rsidP="00126156">
      <w:pPr>
        <w:pStyle w:val="BFTTablenorm"/>
        <w:jc w:val="center"/>
        <w:rPr>
          <w:b/>
          <w:sz w:val="40"/>
          <w:szCs w:val="40"/>
        </w:rPr>
      </w:pPr>
    </w:p>
    <w:p w14:paraId="0A350F1D" w14:textId="77777777" w:rsidR="00126156" w:rsidRPr="00511C73" w:rsidRDefault="00126156" w:rsidP="00126156">
      <w:pPr>
        <w:pStyle w:val="BFTTablenorm"/>
        <w:jc w:val="center"/>
        <w:rPr>
          <w:b/>
          <w:sz w:val="40"/>
          <w:szCs w:val="40"/>
        </w:rPr>
      </w:pPr>
    </w:p>
    <w:p w14:paraId="082218C9" w14:textId="21B4CC6A" w:rsidR="00A73B58" w:rsidRPr="00BF334B" w:rsidRDefault="00FA10C0" w:rsidP="00BF334B">
      <w:pPr>
        <w:pStyle w:val="BFT6"/>
        <w:tabs>
          <w:tab w:val="left" w:pos="3808"/>
        </w:tabs>
        <w:rPr>
          <w:rFonts w:eastAsiaTheme="minorHAnsi" w:cstheme="minorBidi"/>
          <w:b w:val="0"/>
          <w:sz w:val="32"/>
          <w:szCs w:val="32"/>
          <w:lang w:eastAsia="en-US"/>
        </w:rPr>
      </w:pPr>
      <w:bookmarkStart w:id="1"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1"/>
    <w:p w14:paraId="2E82C58C" w14:textId="77777777" w:rsidR="00FA10C0" w:rsidRPr="00BF334B" w:rsidRDefault="00FA10C0" w:rsidP="00BF334B">
      <w:pPr>
        <w:pStyle w:val="BFT6"/>
        <w:tabs>
          <w:tab w:val="left" w:pos="3808"/>
        </w:tabs>
        <w:rPr>
          <w:rFonts w:eastAsiaTheme="minorHAnsi" w:cstheme="minorBidi"/>
          <w:b w:val="0"/>
          <w:sz w:val="32"/>
          <w:szCs w:val="32"/>
          <w:lang w:eastAsia="en-US"/>
        </w:rPr>
      </w:pPr>
    </w:p>
    <w:p w14:paraId="1951C382" w14:textId="1E95DA46" w:rsidR="003A07FC" w:rsidRPr="00BB4A3E" w:rsidRDefault="00FA10C0" w:rsidP="00BF334B">
      <w:pPr>
        <w:pStyle w:val="BFT6"/>
        <w:tabs>
          <w:tab w:val="left" w:pos="3808"/>
        </w:tabs>
        <w:rPr>
          <w:rFonts w:eastAsiaTheme="minorHAnsi" w:cstheme="minorBidi"/>
          <w:b w:val="0"/>
          <w:sz w:val="32"/>
          <w:szCs w:val="32"/>
          <w:lang w:eastAsia="en-US"/>
        </w:rPr>
        <w:sectPr w:rsidR="003A07FC" w:rsidRPr="00BB4A3E"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BF334B">
        <w:rPr>
          <w:rFonts w:eastAsiaTheme="minorHAnsi" w:cstheme="minorBidi"/>
          <w:b w:val="0"/>
          <w:sz w:val="32"/>
          <w:szCs w:val="32"/>
          <w:lang w:eastAsia="en-US"/>
        </w:rPr>
        <w:t xml:space="preserve">ИНСТРУКЦИЯ </w:t>
      </w:r>
      <w:r w:rsidR="001A2910">
        <w:rPr>
          <w:rFonts w:asciiTheme="minorHAnsi" w:eastAsiaTheme="minorHAnsi" w:hAnsiTheme="minorHAnsi" w:cstheme="minorBidi"/>
          <w:b w:val="0"/>
          <w:sz w:val="32"/>
          <w:szCs w:val="32"/>
          <w:lang w:eastAsia="en-US"/>
        </w:rPr>
        <w:br/>
      </w:r>
      <w:r w:rsidRPr="00BF334B">
        <w:rPr>
          <w:rFonts w:eastAsiaTheme="minorHAnsi" w:cstheme="minorBidi"/>
          <w:b w:val="0"/>
          <w:sz w:val="32"/>
          <w:szCs w:val="32"/>
          <w:lang w:eastAsia="en-US"/>
        </w:rPr>
        <w:t xml:space="preserve">ПО </w:t>
      </w:r>
      <w:bookmarkStart w:id="5" w:name="_Hlk167110252"/>
      <w:r w:rsidR="001A2910" w:rsidRPr="001A2910">
        <w:rPr>
          <w:rFonts w:eastAsiaTheme="minorHAnsi" w:cstheme="minorBidi"/>
          <w:b w:val="0"/>
          <w:sz w:val="32"/>
          <w:szCs w:val="32"/>
          <w:lang w:eastAsia="en-US"/>
        </w:rPr>
        <w:t xml:space="preserve">РЕГИСТРАЦИИ И АВТОРИЗАЦИИ ОБРАЗОВАТЕЛЬНОЙ ОРГАНИЗАЦИИ НА </w:t>
      </w:r>
      <w:r w:rsidR="002F0ED1" w:rsidRPr="002F0ED1">
        <w:rPr>
          <w:rFonts w:eastAsiaTheme="minorHAnsi" w:cstheme="minorBidi"/>
          <w:b w:val="0"/>
          <w:sz w:val="32"/>
          <w:szCs w:val="32"/>
          <w:lang w:eastAsia="en-US"/>
        </w:rPr>
        <w:t>тестовом</w:t>
      </w:r>
      <w:r w:rsidR="002F0ED1">
        <w:rPr>
          <w:rFonts w:asciiTheme="minorHAnsi" w:eastAsiaTheme="minorHAnsi" w:hAnsiTheme="minorHAnsi" w:cstheme="minorBidi"/>
          <w:b w:val="0"/>
          <w:sz w:val="32"/>
          <w:szCs w:val="32"/>
          <w:lang w:eastAsia="en-US"/>
        </w:rPr>
        <w:t xml:space="preserve"> </w:t>
      </w:r>
      <w:r w:rsidR="00F72D32" w:rsidRPr="00CE4A8B">
        <w:rPr>
          <w:rFonts w:eastAsiaTheme="minorHAnsi" w:cstheme="minorBidi"/>
          <w:b w:val="0"/>
          <w:sz w:val="32"/>
          <w:szCs w:val="32"/>
          <w:lang w:eastAsia="en-US"/>
        </w:rPr>
        <w:t xml:space="preserve">контуре </w:t>
      </w:r>
      <w:r w:rsidR="00CE4A8B">
        <w:rPr>
          <w:rFonts w:asciiTheme="minorHAnsi" w:eastAsiaTheme="minorHAnsi" w:hAnsiTheme="minorHAnsi" w:cstheme="minorBidi"/>
          <w:b w:val="0"/>
          <w:sz w:val="32"/>
          <w:szCs w:val="32"/>
          <w:lang w:eastAsia="en-US"/>
        </w:rPr>
        <w:br/>
      </w:r>
      <w:r w:rsidR="001A2910" w:rsidRPr="001A2910">
        <w:rPr>
          <w:rFonts w:eastAsiaTheme="minorHAnsi" w:cstheme="minorBidi"/>
          <w:b w:val="0"/>
          <w:sz w:val="32"/>
          <w:szCs w:val="32"/>
          <w:lang w:eastAsia="en-US"/>
        </w:rPr>
        <w:t>ПОРТАЛ</w:t>
      </w:r>
      <w:r w:rsidR="00F72D32" w:rsidRPr="00CE4A8B">
        <w:rPr>
          <w:rFonts w:eastAsiaTheme="minorHAnsi" w:cstheme="minorBidi"/>
          <w:b w:val="0"/>
          <w:sz w:val="32"/>
          <w:szCs w:val="32"/>
          <w:lang w:eastAsia="en-US"/>
        </w:rPr>
        <w:t>а</w:t>
      </w:r>
      <w:r w:rsidR="001A2910" w:rsidRPr="001A2910">
        <w:rPr>
          <w:rFonts w:eastAsiaTheme="minorHAnsi" w:cstheme="minorBidi"/>
          <w:b w:val="0"/>
          <w:sz w:val="32"/>
          <w:szCs w:val="32"/>
          <w:lang w:eastAsia="en-US"/>
        </w:rPr>
        <w:t xml:space="preserve"> «РАБОТА РОССИИ»</w:t>
      </w:r>
      <w:bookmarkEnd w:id="5"/>
    </w:p>
    <w:p w14:paraId="6208C99F" w14:textId="77777777" w:rsidR="001A2910" w:rsidRDefault="001A2910" w:rsidP="001A2910">
      <w:pPr>
        <w:pStyle w:val="BFTZagolovokbeznumnewpage0"/>
        <w:rPr>
          <w:rFonts w:asciiTheme="minorHAnsi" w:hAnsiTheme="minorHAnsi"/>
        </w:rPr>
      </w:pPr>
      <w:bookmarkStart w:id="6" w:name="_Hlk151025646"/>
      <w:bookmarkStart w:id="7" w:name="_Toc157529449"/>
      <w:r>
        <w:lastRenderedPageBreak/>
        <w:t>АННОТАЦИЯ</w:t>
      </w:r>
    </w:p>
    <w:p w14:paraId="062BCD21" w14:textId="74A4BF01" w:rsidR="001A2910" w:rsidRDefault="001A2910" w:rsidP="001A2910">
      <w:pPr>
        <w:pStyle w:val="BFTNormal"/>
      </w:pPr>
      <w:r w:rsidRPr="007109D7">
        <w:t>Настоящий документ представляет собой инструкцию</w:t>
      </w:r>
      <w:r>
        <w:t xml:space="preserve">, описывающую последовательность действий для регистрации и авторизации образовательной организации на </w:t>
      </w:r>
      <w:r w:rsidR="002F0ED1">
        <w:t xml:space="preserve">тестовом </w:t>
      </w:r>
      <w:r w:rsidR="00CE4A8B">
        <w:t xml:space="preserve">контуре </w:t>
      </w:r>
      <w:r>
        <w:t>портал</w:t>
      </w:r>
      <w:r w:rsidR="00CE4A8B">
        <w:t>а</w:t>
      </w:r>
      <w:r>
        <w:t xml:space="preserve"> «Работа России» (далее –</w:t>
      </w:r>
      <w:r w:rsidR="00F36060">
        <w:t xml:space="preserve"> </w:t>
      </w:r>
      <w:r>
        <w:t>Портал).</w:t>
      </w:r>
    </w:p>
    <w:p w14:paraId="7986E50C" w14:textId="77777777" w:rsidR="001A2910" w:rsidRDefault="001A2910">
      <w:pPr>
        <w:ind w:firstLine="0"/>
        <w:rPr>
          <w:rFonts w:ascii="Times New Roman" w:eastAsia="Times New Roman" w:hAnsi="Times New Roman" w:cs="Times New Roman"/>
          <w:sz w:val="24"/>
          <w:szCs w:val="20"/>
          <w:lang w:eastAsia="ru-RU"/>
        </w:rPr>
      </w:pPr>
      <w:r>
        <w:br w:type="page"/>
      </w:r>
    </w:p>
    <w:p w14:paraId="59FBC490" w14:textId="43EA8DB3" w:rsidR="003A07FC" w:rsidRPr="00B3653D" w:rsidRDefault="003A07FC" w:rsidP="003A07FC">
      <w:pPr>
        <w:pStyle w:val="BFTZagolovokbeznum"/>
        <w:rPr>
          <w:i/>
        </w:rPr>
      </w:pPr>
      <w:r w:rsidRPr="003A07FC">
        <w:lastRenderedPageBreak/>
        <w:t>Содержание</w:t>
      </w:r>
    </w:p>
    <w:p w14:paraId="5DBD91F7" w14:textId="3E3CA757" w:rsidR="00CA2A3B" w:rsidRDefault="003A07FC">
      <w:pPr>
        <w:pStyle w:val="13"/>
        <w:rPr>
          <w:rFonts w:asciiTheme="minorHAnsi" w:eastAsiaTheme="minorEastAsia" w:hAnsiTheme="minorHAnsi"/>
          <w:noProof/>
          <w:color w:val="auto"/>
          <w:sz w:val="22"/>
          <w:lang w:eastAsia="ru-RU"/>
        </w:rPr>
      </w:pPr>
      <w:r w:rsidRPr="003A07FC">
        <w:rPr>
          <w:rFonts w:eastAsia="Times New Roman" w:cs="Times New Roman"/>
          <w:bCs/>
          <w:noProof/>
        </w:rPr>
        <w:fldChar w:fldCharType="begin"/>
      </w:r>
      <w:r w:rsidRPr="003A07FC">
        <w:rPr>
          <w:rFonts w:cs="Times New Roman"/>
        </w:rPr>
        <w:instrText xml:space="preserve"> TOC \o "1-3" \h \z \u </w:instrText>
      </w:r>
      <w:r w:rsidRPr="003A07FC">
        <w:rPr>
          <w:rFonts w:eastAsia="Times New Roman" w:cs="Times New Roman"/>
          <w:bCs/>
          <w:noProof/>
        </w:rPr>
        <w:fldChar w:fldCharType="separate"/>
      </w:r>
      <w:hyperlink w:anchor="_Toc167183157" w:history="1">
        <w:r w:rsidR="00CA2A3B" w:rsidRPr="00CC4F41">
          <w:rPr>
            <w:rStyle w:val="af"/>
            <w:noProof/>
          </w:rPr>
          <w:t>Перечень терминов и сокращений</w:t>
        </w:r>
        <w:r w:rsidR="00CA2A3B">
          <w:rPr>
            <w:noProof/>
            <w:webHidden/>
          </w:rPr>
          <w:tab/>
        </w:r>
        <w:r w:rsidR="00CA2A3B">
          <w:rPr>
            <w:noProof/>
            <w:webHidden/>
          </w:rPr>
          <w:fldChar w:fldCharType="begin"/>
        </w:r>
        <w:r w:rsidR="00CA2A3B">
          <w:rPr>
            <w:noProof/>
            <w:webHidden/>
          </w:rPr>
          <w:instrText xml:space="preserve"> PAGEREF _Toc167183157 \h </w:instrText>
        </w:r>
        <w:r w:rsidR="00CA2A3B">
          <w:rPr>
            <w:noProof/>
            <w:webHidden/>
          </w:rPr>
        </w:r>
        <w:r w:rsidR="00CA2A3B">
          <w:rPr>
            <w:noProof/>
            <w:webHidden/>
          </w:rPr>
          <w:fldChar w:fldCharType="separate"/>
        </w:r>
        <w:r w:rsidR="00CA2A3B">
          <w:rPr>
            <w:noProof/>
            <w:webHidden/>
          </w:rPr>
          <w:t>4</w:t>
        </w:r>
        <w:r w:rsidR="00CA2A3B">
          <w:rPr>
            <w:noProof/>
            <w:webHidden/>
          </w:rPr>
          <w:fldChar w:fldCharType="end"/>
        </w:r>
      </w:hyperlink>
    </w:p>
    <w:p w14:paraId="4C959210" w14:textId="6258091A" w:rsidR="00CA2A3B" w:rsidRDefault="00FA467E">
      <w:pPr>
        <w:pStyle w:val="13"/>
        <w:rPr>
          <w:rFonts w:asciiTheme="minorHAnsi" w:eastAsiaTheme="minorEastAsia" w:hAnsiTheme="minorHAnsi"/>
          <w:noProof/>
          <w:color w:val="auto"/>
          <w:sz w:val="22"/>
          <w:lang w:eastAsia="ru-RU"/>
        </w:rPr>
      </w:pPr>
      <w:hyperlink w:anchor="_Toc167183158" w:history="1">
        <w:r w:rsidR="00CA2A3B" w:rsidRPr="00CC4F41">
          <w:rPr>
            <w:rStyle w:val="af"/>
            <w:noProof/>
          </w:rPr>
          <w:t>1 Регистрация ФЛ и ИП в тестовой среде ЕСИА</w:t>
        </w:r>
        <w:r w:rsidR="00CA2A3B">
          <w:rPr>
            <w:noProof/>
            <w:webHidden/>
          </w:rPr>
          <w:tab/>
        </w:r>
        <w:r w:rsidR="00CA2A3B">
          <w:rPr>
            <w:noProof/>
            <w:webHidden/>
          </w:rPr>
          <w:fldChar w:fldCharType="begin"/>
        </w:r>
        <w:r w:rsidR="00CA2A3B">
          <w:rPr>
            <w:noProof/>
            <w:webHidden/>
          </w:rPr>
          <w:instrText xml:space="preserve"> PAGEREF _Toc167183158 \h </w:instrText>
        </w:r>
        <w:r w:rsidR="00CA2A3B">
          <w:rPr>
            <w:noProof/>
            <w:webHidden/>
          </w:rPr>
        </w:r>
        <w:r w:rsidR="00CA2A3B">
          <w:rPr>
            <w:noProof/>
            <w:webHidden/>
          </w:rPr>
          <w:fldChar w:fldCharType="separate"/>
        </w:r>
        <w:r w:rsidR="00CA2A3B">
          <w:rPr>
            <w:noProof/>
            <w:webHidden/>
          </w:rPr>
          <w:t>6</w:t>
        </w:r>
        <w:r w:rsidR="00CA2A3B">
          <w:rPr>
            <w:noProof/>
            <w:webHidden/>
          </w:rPr>
          <w:fldChar w:fldCharType="end"/>
        </w:r>
      </w:hyperlink>
    </w:p>
    <w:p w14:paraId="211147C8" w14:textId="3DF67AD1" w:rsidR="00CA2A3B" w:rsidRDefault="00FA467E">
      <w:pPr>
        <w:pStyle w:val="23"/>
        <w:rPr>
          <w:rFonts w:asciiTheme="minorHAnsi" w:eastAsiaTheme="minorEastAsia" w:hAnsiTheme="minorHAnsi"/>
          <w:noProof/>
          <w:sz w:val="22"/>
          <w:lang w:eastAsia="ru-RU"/>
        </w:rPr>
      </w:pPr>
      <w:hyperlink w:anchor="_Toc167183159" w:history="1">
        <w:r w:rsidR="00CA2A3B" w:rsidRPr="00CC4F41">
          <w:rPr>
            <w:rStyle w:val="af"/>
            <w:noProof/>
          </w:rPr>
          <w:t>1.1 Регистрация ФЛ в тестовой среде ЕСИА</w:t>
        </w:r>
        <w:r w:rsidR="00CA2A3B">
          <w:rPr>
            <w:noProof/>
            <w:webHidden/>
          </w:rPr>
          <w:tab/>
        </w:r>
        <w:r w:rsidR="00CA2A3B">
          <w:rPr>
            <w:noProof/>
            <w:webHidden/>
          </w:rPr>
          <w:fldChar w:fldCharType="begin"/>
        </w:r>
        <w:r w:rsidR="00CA2A3B">
          <w:rPr>
            <w:noProof/>
            <w:webHidden/>
          </w:rPr>
          <w:instrText xml:space="preserve"> PAGEREF _Toc167183159 \h </w:instrText>
        </w:r>
        <w:r w:rsidR="00CA2A3B">
          <w:rPr>
            <w:noProof/>
            <w:webHidden/>
          </w:rPr>
        </w:r>
        <w:r w:rsidR="00CA2A3B">
          <w:rPr>
            <w:noProof/>
            <w:webHidden/>
          </w:rPr>
          <w:fldChar w:fldCharType="separate"/>
        </w:r>
        <w:r w:rsidR="00CA2A3B">
          <w:rPr>
            <w:noProof/>
            <w:webHidden/>
          </w:rPr>
          <w:t>6</w:t>
        </w:r>
        <w:r w:rsidR="00CA2A3B">
          <w:rPr>
            <w:noProof/>
            <w:webHidden/>
          </w:rPr>
          <w:fldChar w:fldCharType="end"/>
        </w:r>
      </w:hyperlink>
    </w:p>
    <w:p w14:paraId="2EFB8093" w14:textId="3A18AA5B" w:rsidR="00CA2A3B" w:rsidRDefault="00FA467E">
      <w:pPr>
        <w:pStyle w:val="23"/>
        <w:rPr>
          <w:rFonts w:asciiTheme="minorHAnsi" w:eastAsiaTheme="minorEastAsia" w:hAnsiTheme="minorHAnsi"/>
          <w:noProof/>
          <w:sz w:val="22"/>
          <w:lang w:eastAsia="ru-RU"/>
        </w:rPr>
      </w:pPr>
      <w:hyperlink w:anchor="_Toc167183160" w:history="1">
        <w:r w:rsidR="00CA2A3B" w:rsidRPr="00CC4F41">
          <w:rPr>
            <w:rStyle w:val="af"/>
            <w:noProof/>
          </w:rPr>
          <w:t>1.2 Регистрация ИП в тестовой среде ЕСИА</w:t>
        </w:r>
        <w:r w:rsidR="00CA2A3B">
          <w:rPr>
            <w:noProof/>
            <w:webHidden/>
          </w:rPr>
          <w:tab/>
        </w:r>
        <w:r w:rsidR="00CA2A3B">
          <w:rPr>
            <w:noProof/>
            <w:webHidden/>
          </w:rPr>
          <w:fldChar w:fldCharType="begin"/>
        </w:r>
        <w:r w:rsidR="00CA2A3B">
          <w:rPr>
            <w:noProof/>
            <w:webHidden/>
          </w:rPr>
          <w:instrText xml:space="preserve"> PAGEREF _Toc167183160 \h </w:instrText>
        </w:r>
        <w:r w:rsidR="00CA2A3B">
          <w:rPr>
            <w:noProof/>
            <w:webHidden/>
          </w:rPr>
        </w:r>
        <w:r w:rsidR="00CA2A3B">
          <w:rPr>
            <w:noProof/>
            <w:webHidden/>
          </w:rPr>
          <w:fldChar w:fldCharType="separate"/>
        </w:r>
        <w:r w:rsidR="00CA2A3B">
          <w:rPr>
            <w:noProof/>
            <w:webHidden/>
          </w:rPr>
          <w:t>19</w:t>
        </w:r>
        <w:r w:rsidR="00CA2A3B">
          <w:rPr>
            <w:noProof/>
            <w:webHidden/>
          </w:rPr>
          <w:fldChar w:fldCharType="end"/>
        </w:r>
      </w:hyperlink>
    </w:p>
    <w:p w14:paraId="018054BC" w14:textId="3625CFC6" w:rsidR="00CA2A3B" w:rsidRDefault="00FA467E">
      <w:pPr>
        <w:pStyle w:val="13"/>
        <w:rPr>
          <w:rFonts w:asciiTheme="minorHAnsi" w:eastAsiaTheme="minorEastAsia" w:hAnsiTheme="minorHAnsi"/>
          <w:noProof/>
          <w:color w:val="auto"/>
          <w:sz w:val="22"/>
          <w:lang w:eastAsia="ru-RU"/>
        </w:rPr>
      </w:pPr>
      <w:hyperlink w:anchor="_Toc167183161" w:history="1">
        <w:r w:rsidR="00CA2A3B" w:rsidRPr="00CC4F41">
          <w:rPr>
            <w:rStyle w:val="af"/>
            <w:noProof/>
          </w:rPr>
          <w:t>2 Прикрепление сотрудника к организации на ЕПГУ</w:t>
        </w:r>
        <w:r w:rsidR="00CA2A3B">
          <w:rPr>
            <w:noProof/>
            <w:webHidden/>
          </w:rPr>
          <w:tab/>
        </w:r>
        <w:r w:rsidR="00CA2A3B">
          <w:rPr>
            <w:noProof/>
            <w:webHidden/>
          </w:rPr>
          <w:fldChar w:fldCharType="begin"/>
        </w:r>
        <w:r w:rsidR="00CA2A3B">
          <w:rPr>
            <w:noProof/>
            <w:webHidden/>
          </w:rPr>
          <w:instrText xml:space="preserve"> PAGEREF _Toc167183161 \h </w:instrText>
        </w:r>
        <w:r w:rsidR="00CA2A3B">
          <w:rPr>
            <w:noProof/>
            <w:webHidden/>
          </w:rPr>
        </w:r>
        <w:r w:rsidR="00CA2A3B">
          <w:rPr>
            <w:noProof/>
            <w:webHidden/>
          </w:rPr>
          <w:fldChar w:fldCharType="separate"/>
        </w:r>
        <w:r w:rsidR="00CA2A3B">
          <w:rPr>
            <w:noProof/>
            <w:webHidden/>
          </w:rPr>
          <w:t>23</w:t>
        </w:r>
        <w:r w:rsidR="00CA2A3B">
          <w:rPr>
            <w:noProof/>
            <w:webHidden/>
          </w:rPr>
          <w:fldChar w:fldCharType="end"/>
        </w:r>
      </w:hyperlink>
    </w:p>
    <w:p w14:paraId="333F4ECB" w14:textId="0C7FFC5C" w:rsidR="00CA2A3B" w:rsidRDefault="00FA467E">
      <w:pPr>
        <w:pStyle w:val="13"/>
        <w:rPr>
          <w:rFonts w:asciiTheme="minorHAnsi" w:eastAsiaTheme="minorEastAsia" w:hAnsiTheme="minorHAnsi"/>
          <w:noProof/>
          <w:color w:val="auto"/>
          <w:sz w:val="22"/>
          <w:lang w:eastAsia="ru-RU"/>
        </w:rPr>
      </w:pPr>
      <w:hyperlink w:anchor="_Toc167183162" w:history="1">
        <w:r w:rsidR="00CA2A3B" w:rsidRPr="00CC4F41">
          <w:rPr>
            <w:rStyle w:val="af"/>
            <w:noProof/>
          </w:rPr>
          <w:t>3 Авторизация ИП на тестовом контуре портала «Работа России»</w:t>
        </w:r>
        <w:r w:rsidR="00CA2A3B">
          <w:rPr>
            <w:noProof/>
            <w:webHidden/>
          </w:rPr>
          <w:tab/>
        </w:r>
        <w:r w:rsidR="00CA2A3B">
          <w:rPr>
            <w:noProof/>
            <w:webHidden/>
          </w:rPr>
          <w:fldChar w:fldCharType="begin"/>
        </w:r>
        <w:r w:rsidR="00CA2A3B">
          <w:rPr>
            <w:noProof/>
            <w:webHidden/>
          </w:rPr>
          <w:instrText xml:space="preserve"> PAGEREF _Toc167183162 \h </w:instrText>
        </w:r>
        <w:r w:rsidR="00CA2A3B">
          <w:rPr>
            <w:noProof/>
            <w:webHidden/>
          </w:rPr>
        </w:r>
        <w:r w:rsidR="00CA2A3B">
          <w:rPr>
            <w:noProof/>
            <w:webHidden/>
          </w:rPr>
          <w:fldChar w:fldCharType="separate"/>
        </w:r>
        <w:r w:rsidR="00CA2A3B">
          <w:rPr>
            <w:noProof/>
            <w:webHidden/>
          </w:rPr>
          <w:t>26</w:t>
        </w:r>
        <w:r w:rsidR="00CA2A3B">
          <w:rPr>
            <w:noProof/>
            <w:webHidden/>
          </w:rPr>
          <w:fldChar w:fldCharType="end"/>
        </w:r>
      </w:hyperlink>
    </w:p>
    <w:p w14:paraId="1EBE98D1" w14:textId="3F10113F" w:rsidR="00CA2A3B" w:rsidRDefault="00FA467E">
      <w:pPr>
        <w:pStyle w:val="13"/>
        <w:rPr>
          <w:rFonts w:asciiTheme="minorHAnsi" w:eastAsiaTheme="minorEastAsia" w:hAnsiTheme="minorHAnsi"/>
          <w:noProof/>
          <w:color w:val="auto"/>
          <w:sz w:val="22"/>
          <w:lang w:eastAsia="ru-RU"/>
        </w:rPr>
      </w:pPr>
      <w:hyperlink w:anchor="_Toc167183163" w:history="1">
        <w:r w:rsidR="00CA2A3B" w:rsidRPr="00CC4F41">
          <w:rPr>
            <w:rStyle w:val="af"/>
            <w:noProof/>
          </w:rPr>
          <w:t>4 Настройка доступа в личный кабинет образовательной организации</w:t>
        </w:r>
        <w:r w:rsidR="00CA2A3B">
          <w:rPr>
            <w:noProof/>
            <w:webHidden/>
          </w:rPr>
          <w:tab/>
        </w:r>
        <w:r w:rsidR="00CA2A3B">
          <w:rPr>
            <w:noProof/>
            <w:webHidden/>
          </w:rPr>
          <w:fldChar w:fldCharType="begin"/>
        </w:r>
        <w:r w:rsidR="00CA2A3B">
          <w:rPr>
            <w:noProof/>
            <w:webHidden/>
          </w:rPr>
          <w:instrText xml:space="preserve"> PAGEREF _Toc167183163 \h </w:instrText>
        </w:r>
        <w:r w:rsidR="00CA2A3B">
          <w:rPr>
            <w:noProof/>
            <w:webHidden/>
          </w:rPr>
        </w:r>
        <w:r w:rsidR="00CA2A3B">
          <w:rPr>
            <w:noProof/>
            <w:webHidden/>
          </w:rPr>
          <w:fldChar w:fldCharType="separate"/>
        </w:r>
        <w:r w:rsidR="00CA2A3B">
          <w:rPr>
            <w:noProof/>
            <w:webHidden/>
          </w:rPr>
          <w:t>29</w:t>
        </w:r>
        <w:r w:rsidR="00CA2A3B">
          <w:rPr>
            <w:noProof/>
            <w:webHidden/>
          </w:rPr>
          <w:fldChar w:fldCharType="end"/>
        </w:r>
      </w:hyperlink>
    </w:p>
    <w:p w14:paraId="10F94B74" w14:textId="1680B9EF" w:rsidR="00CA2A3B" w:rsidRDefault="00FA467E">
      <w:pPr>
        <w:pStyle w:val="13"/>
        <w:rPr>
          <w:rFonts w:asciiTheme="minorHAnsi" w:eastAsiaTheme="minorEastAsia" w:hAnsiTheme="minorHAnsi"/>
          <w:noProof/>
          <w:color w:val="auto"/>
          <w:sz w:val="22"/>
          <w:lang w:eastAsia="ru-RU"/>
        </w:rPr>
      </w:pPr>
      <w:hyperlink w:anchor="_Toc167183164" w:history="1">
        <w:r w:rsidR="00CA2A3B" w:rsidRPr="00CC4F41">
          <w:rPr>
            <w:rStyle w:val="af"/>
            <w:noProof/>
          </w:rPr>
          <w:t>5 Внесение сведений об аккредитации</w:t>
        </w:r>
        <w:r w:rsidR="00CA2A3B">
          <w:rPr>
            <w:noProof/>
            <w:webHidden/>
          </w:rPr>
          <w:tab/>
        </w:r>
        <w:r w:rsidR="00CA2A3B">
          <w:rPr>
            <w:noProof/>
            <w:webHidden/>
          </w:rPr>
          <w:fldChar w:fldCharType="begin"/>
        </w:r>
        <w:r w:rsidR="00CA2A3B">
          <w:rPr>
            <w:noProof/>
            <w:webHidden/>
          </w:rPr>
          <w:instrText xml:space="preserve"> PAGEREF _Toc167183164 \h </w:instrText>
        </w:r>
        <w:r w:rsidR="00CA2A3B">
          <w:rPr>
            <w:noProof/>
            <w:webHidden/>
          </w:rPr>
        </w:r>
        <w:r w:rsidR="00CA2A3B">
          <w:rPr>
            <w:noProof/>
            <w:webHidden/>
          </w:rPr>
          <w:fldChar w:fldCharType="separate"/>
        </w:r>
        <w:r w:rsidR="00CA2A3B">
          <w:rPr>
            <w:noProof/>
            <w:webHidden/>
          </w:rPr>
          <w:t>31</w:t>
        </w:r>
        <w:r w:rsidR="00CA2A3B">
          <w:rPr>
            <w:noProof/>
            <w:webHidden/>
          </w:rPr>
          <w:fldChar w:fldCharType="end"/>
        </w:r>
      </w:hyperlink>
    </w:p>
    <w:p w14:paraId="5D2E72ED" w14:textId="4B7189BA" w:rsidR="003A07FC" w:rsidRDefault="003A07FC" w:rsidP="005F37C0">
      <w:pPr>
        <w:pStyle w:val="BFTNormal"/>
        <w:ind w:firstLine="0"/>
        <w:rPr>
          <w:rFonts w:asciiTheme="minorHAnsi" w:hAnsiTheme="minorHAnsi"/>
        </w:rPr>
      </w:pPr>
      <w:r w:rsidRPr="003A07FC">
        <w:fldChar w:fldCharType="end"/>
      </w:r>
      <w:bookmarkEnd w:id="6"/>
    </w:p>
    <w:p w14:paraId="11F883AC" w14:textId="77777777" w:rsidR="0063647D" w:rsidRDefault="0063647D">
      <w:pPr>
        <w:ind w:firstLine="0"/>
        <w:rPr>
          <w:rFonts w:ascii="Times New Roman" w:hAnsi="Times New Roman" w:cs="Times New Roman"/>
          <w:caps/>
          <w:sz w:val="32"/>
          <w:szCs w:val="28"/>
        </w:rPr>
      </w:pPr>
      <w:r>
        <w:rPr>
          <w:rFonts w:ascii="Times New Roman" w:hAnsi="Times New Roman"/>
          <w:b/>
          <w:sz w:val="32"/>
        </w:rPr>
        <w:br w:type="page"/>
      </w:r>
    </w:p>
    <w:p w14:paraId="7323CB08" w14:textId="54A632E3" w:rsidR="007505D1" w:rsidRPr="00BF334B" w:rsidRDefault="00BF334B" w:rsidP="00BF334B">
      <w:pPr>
        <w:pStyle w:val="BFTZagolovokbeznumnewpage"/>
        <w:rPr>
          <w:sz w:val="24"/>
        </w:rPr>
      </w:pPr>
      <w:bookmarkStart w:id="8" w:name="_Toc167183157"/>
      <w:r w:rsidRPr="00BF334B">
        <w:rPr>
          <w:sz w:val="24"/>
        </w:rPr>
        <w:lastRenderedPageBreak/>
        <w:t xml:space="preserve">Перечень </w:t>
      </w:r>
      <w:r w:rsidR="00D35B33">
        <w:rPr>
          <w:sz w:val="24"/>
        </w:rPr>
        <w:t xml:space="preserve">терминов и </w:t>
      </w:r>
      <w:r w:rsidRPr="00BF334B">
        <w:rPr>
          <w:sz w:val="24"/>
        </w:rPr>
        <w:t>сокращений</w:t>
      </w:r>
      <w:bookmarkEnd w:id="7"/>
      <w:bookmarkEnd w:id="8"/>
    </w:p>
    <w:p w14:paraId="2E2607C6" w14:textId="2D040A9F" w:rsidR="00E816FA" w:rsidRPr="00BF334B" w:rsidRDefault="00BF334B" w:rsidP="00BF334B">
      <w:pPr>
        <w:pStyle w:val="BFTNormal"/>
      </w:pPr>
      <w:bookmarkStart w:id="9" w:name="_Hlk151025768"/>
      <w:r w:rsidRPr="00BF334B">
        <w:t xml:space="preserve">В настоящем документе </w:t>
      </w:r>
      <w:r w:rsidR="00D35B33" w:rsidRPr="00496004">
        <w:t>используются</w:t>
      </w:r>
      <w:r w:rsidRPr="00BF334B">
        <w:t xml:space="preserve"> следующие </w:t>
      </w:r>
      <w:r w:rsidR="00D35B33">
        <w:t>специальные термины</w:t>
      </w:r>
      <w:r w:rsidRPr="00BF334B">
        <w:t xml:space="preserve"> и сокращения</w:t>
      </w:r>
      <w:bookmarkEnd w:id="9"/>
      <w:r w:rsidRPr="00BF334B">
        <w:t>:</w:t>
      </w:r>
    </w:p>
    <w:tbl>
      <w:tblPr>
        <w:tblStyle w:val="ae"/>
        <w:tblW w:w="0" w:type="auto"/>
        <w:tblLook w:val="04A0" w:firstRow="1" w:lastRow="0" w:firstColumn="1" w:lastColumn="0" w:noHBand="0" w:noVBand="1"/>
      </w:tblPr>
      <w:tblGrid>
        <w:gridCol w:w="2547"/>
        <w:gridCol w:w="7080"/>
      </w:tblGrid>
      <w:tr w:rsidR="00E816FA" w:rsidRPr="00511C73" w14:paraId="0AD87D27" w14:textId="77777777" w:rsidTr="00173DC1">
        <w:trPr>
          <w:trHeight w:val="346"/>
          <w:tblHeader/>
        </w:trPr>
        <w:tc>
          <w:tcPr>
            <w:tcW w:w="2547" w:type="dxa"/>
            <w:vAlign w:val="center"/>
          </w:tcPr>
          <w:p w14:paraId="7DBBDDC3" w14:textId="4CB1C6D4" w:rsidR="00FA10C0" w:rsidRPr="006D434E" w:rsidRDefault="00BF334B" w:rsidP="00BF334B">
            <w:pPr>
              <w:pStyle w:val="BFTTableZagolovok"/>
              <w:rPr>
                <w:sz w:val="24"/>
                <w:szCs w:val="24"/>
              </w:rPr>
            </w:pPr>
            <w:r w:rsidRPr="006D434E">
              <w:rPr>
                <w:sz w:val="24"/>
                <w:szCs w:val="24"/>
              </w:rPr>
              <w:t xml:space="preserve">Обозначение </w:t>
            </w:r>
          </w:p>
          <w:p w14:paraId="78DC90B3" w14:textId="4B237906" w:rsidR="00E816FA" w:rsidRPr="006D434E" w:rsidRDefault="00BF334B" w:rsidP="00BF334B">
            <w:pPr>
              <w:pStyle w:val="BFTTableZagolovok"/>
              <w:rPr>
                <w:sz w:val="24"/>
                <w:szCs w:val="24"/>
              </w:rPr>
            </w:pPr>
            <w:r w:rsidRPr="006D434E">
              <w:rPr>
                <w:sz w:val="24"/>
                <w:szCs w:val="24"/>
              </w:rPr>
              <w:t>(</w:t>
            </w:r>
            <w:r w:rsidR="00E816FA" w:rsidRPr="006D434E">
              <w:rPr>
                <w:sz w:val="24"/>
                <w:szCs w:val="24"/>
              </w:rPr>
              <w:t>сокращение</w:t>
            </w:r>
            <w:r w:rsidRPr="006D434E">
              <w:rPr>
                <w:sz w:val="24"/>
                <w:szCs w:val="24"/>
              </w:rPr>
              <w:t>)</w:t>
            </w:r>
          </w:p>
        </w:tc>
        <w:tc>
          <w:tcPr>
            <w:tcW w:w="7080" w:type="dxa"/>
            <w:vAlign w:val="center"/>
          </w:tcPr>
          <w:p w14:paraId="40A81272" w14:textId="232C135A" w:rsidR="00E816FA" w:rsidRPr="006D434E" w:rsidRDefault="00E816FA" w:rsidP="00BF334B">
            <w:pPr>
              <w:pStyle w:val="BFTTableZagolovok"/>
              <w:rPr>
                <w:sz w:val="24"/>
                <w:szCs w:val="24"/>
              </w:rPr>
            </w:pPr>
            <w:r w:rsidRPr="006D434E">
              <w:rPr>
                <w:sz w:val="24"/>
                <w:szCs w:val="24"/>
              </w:rPr>
              <w:t>Определение</w:t>
            </w:r>
          </w:p>
        </w:tc>
      </w:tr>
      <w:tr w:rsidR="001A2910" w:rsidRPr="00511C73" w14:paraId="42AD3C57" w14:textId="77777777" w:rsidTr="00173DC1">
        <w:trPr>
          <w:trHeight w:val="347"/>
        </w:trPr>
        <w:tc>
          <w:tcPr>
            <w:tcW w:w="2547" w:type="dxa"/>
          </w:tcPr>
          <w:p w14:paraId="5725F31E" w14:textId="75FB3A53" w:rsidR="001A2910" w:rsidRPr="007801B5" w:rsidRDefault="001A2910" w:rsidP="001A2910">
            <w:pPr>
              <w:pStyle w:val="BFTTablenorm"/>
            </w:pPr>
            <w:r w:rsidRPr="00533B0E">
              <w:t>E</w:t>
            </w:r>
            <w:r w:rsidRPr="00533B0E">
              <w:rPr>
                <w:lang w:val="en-US"/>
              </w:rPr>
              <w:t>-</w:t>
            </w:r>
            <w:r w:rsidRPr="004255EB">
              <w:rPr>
                <w:lang w:val="en-US"/>
              </w:rPr>
              <w:t>mail</w:t>
            </w:r>
          </w:p>
        </w:tc>
        <w:tc>
          <w:tcPr>
            <w:tcW w:w="7080" w:type="dxa"/>
          </w:tcPr>
          <w:p w14:paraId="65ECA61B" w14:textId="41F97744" w:rsidR="001A2910" w:rsidRPr="007801B5" w:rsidRDefault="001A2910" w:rsidP="001A2910">
            <w:pPr>
              <w:pStyle w:val="BFTTablenorm"/>
            </w:pPr>
            <w:r w:rsidRPr="00533B0E">
              <w:t xml:space="preserve">От английского </w:t>
            </w:r>
            <w:r w:rsidRPr="004255EB">
              <w:rPr>
                <w:lang w:val="en-US"/>
              </w:rPr>
              <w:t>electronic</w:t>
            </w:r>
            <w:r w:rsidRPr="0070255E">
              <w:t xml:space="preserve"> </w:t>
            </w:r>
            <w:r w:rsidRPr="004255EB">
              <w:rPr>
                <w:lang w:val="en-US"/>
              </w:rPr>
              <w:t>mail</w:t>
            </w:r>
            <w:r w:rsidRPr="00533B0E">
              <w:t xml:space="preserve"> - электронная почта – это адрес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7D7D51" w:rsidRPr="00511C73" w14:paraId="2F1E724B" w14:textId="77777777" w:rsidTr="00173DC1">
        <w:trPr>
          <w:trHeight w:val="347"/>
        </w:trPr>
        <w:tc>
          <w:tcPr>
            <w:tcW w:w="2547" w:type="dxa"/>
          </w:tcPr>
          <w:p w14:paraId="7AD9B852" w14:textId="21E8BEBB" w:rsidR="007D7D51" w:rsidRPr="00533B0E" w:rsidRDefault="007D7D51" w:rsidP="001A2910">
            <w:pPr>
              <w:pStyle w:val="BFTTablenorm"/>
            </w:pPr>
            <w:r>
              <w:t>Аккредитация</w:t>
            </w:r>
          </w:p>
        </w:tc>
        <w:tc>
          <w:tcPr>
            <w:tcW w:w="7080" w:type="dxa"/>
          </w:tcPr>
          <w:p w14:paraId="0D81296A" w14:textId="223DDF50" w:rsidR="007D7D51" w:rsidRPr="00533B0E" w:rsidRDefault="007D7D51" w:rsidP="001A2910">
            <w:pPr>
              <w:pStyle w:val="BFTTablenorm"/>
            </w:pPr>
            <w:r>
              <w:t>П</w:t>
            </w:r>
            <w:r w:rsidRPr="007D7D51">
              <w:t>одтверждение аккредитационным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аккредитационным показателям</w:t>
            </w:r>
          </w:p>
        </w:tc>
      </w:tr>
      <w:tr w:rsidR="001A2910" w:rsidRPr="00511C73" w14:paraId="788B9B89" w14:textId="77777777" w:rsidTr="00173DC1">
        <w:trPr>
          <w:trHeight w:val="347"/>
        </w:trPr>
        <w:tc>
          <w:tcPr>
            <w:tcW w:w="2547" w:type="dxa"/>
          </w:tcPr>
          <w:p w14:paraId="5F242706" w14:textId="1A6141F3" w:rsidR="001A2910" w:rsidRPr="007801B5" w:rsidRDefault="001A2910" w:rsidP="001A2910">
            <w:pPr>
              <w:pStyle w:val="BFTTablenorm"/>
            </w:pPr>
            <w:r w:rsidRPr="007F2F04">
              <w:t>Веб-браузер</w:t>
            </w:r>
          </w:p>
        </w:tc>
        <w:tc>
          <w:tcPr>
            <w:tcW w:w="7080" w:type="dxa"/>
          </w:tcPr>
          <w:p w14:paraId="08F9F729" w14:textId="202BBD61" w:rsidR="001A2910" w:rsidRPr="007801B5" w:rsidRDefault="001A2910" w:rsidP="001A2910">
            <w:pPr>
              <w:pStyle w:val="BFTTablenorm"/>
            </w:pPr>
            <w:r>
              <w:t xml:space="preserve">От англ. </w:t>
            </w:r>
            <w:r>
              <w:rPr>
                <w:lang w:val="en-US"/>
              </w:rPr>
              <w:t>W</w:t>
            </w:r>
            <w:r>
              <w:t>eb browser – программное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1A2910" w:rsidRPr="00511C73" w14:paraId="3E3855A1" w14:textId="77777777" w:rsidTr="00173DC1">
        <w:trPr>
          <w:trHeight w:val="347"/>
        </w:trPr>
        <w:tc>
          <w:tcPr>
            <w:tcW w:w="2547" w:type="dxa"/>
          </w:tcPr>
          <w:p w14:paraId="15C6FBFC" w14:textId="490CEB42" w:rsidR="001A2910" w:rsidRPr="007801B5" w:rsidRDefault="001A2910" w:rsidP="001A2910">
            <w:pPr>
              <w:pStyle w:val="BFTTablenorm"/>
            </w:pPr>
            <w:r w:rsidRPr="005A4104">
              <w:t>Договор</w:t>
            </w:r>
          </w:p>
        </w:tc>
        <w:tc>
          <w:tcPr>
            <w:tcW w:w="7080" w:type="dxa"/>
          </w:tcPr>
          <w:p w14:paraId="0DBD9CE2" w14:textId="0FAA2596" w:rsidR="001A2910" w:rsidRPr="007801B5" w:rsidRDefault="001A2910" w:rsidP="001A2910">
            <w:pPr>
              <w:pStyle w:val="BFTTablenorm"/>
            </w:pPr>
            <w:r w:rsidRPr="005A4104">
              <w:t>Соглашение между двумя или более сторонами с целью установления, изменения или прекращения правовых отношений</w:t>
            </w:r>
          </w:p>
        </w:tc>
      </w:tr>
      <w:tr w:rsidR="001A2910" w:rsidRPr="00511C73" w14:paraId="1DBCB9AF" w14:textId="77777777" w:rsidTr="00173DC1">
        <w:trPr>
          <w:trHeight w:val="347"/>
        </w:trPr>
        <w:tc>
          <w:tcPr>
            <w:tcW w:w="2547" w:type="dxa"/>
          </w:tcPr>
          <w:p w14:paraId="56E79033" w14:textId="0D70A078" w:rsidR="001A2910" w:rsidRPr="007801B5" w:rsidRDefault="001A2910" w:rsidP="001A2910">
            <w:pPr>
              <w:pStyle w:val="BFTTablenorm"/>
            </w:pPr>
            <w:r w:rsidRPr="00031921">
              <w:t>Документ</w:t>
            </w:r>
          </w:p>
        </w:tc>
        <w:tc>
          <w:tcPr>
            <w:tcW w:w="7080" w:type="dxa"/>
          </w:tcPr>
          <w:p w14:paraId="0C93D0C4" w14:textId="34C8DF2E" w:rsidR="001A2910" w:rsidRPr="007801B5" w:rsidRDefault="001A2910" w:rsidP="001A2910">
            <w:pPr>
              <w:pStyle w:val="BFTTablenorm"/>
            </w:pPr>
            <w:r w:rsidRPr="00031921">
              <w:t>Зафиксированная на материальном носителе идентифицируемая информация, созданная, полученная и сохраняемая организацией или частным лицом в качестве доказательства при подтверждении правовых обязательств или деловой деятельности</w:t>
            </w:r>
          </w:p>
        </w:tc>
      </w:tr>
      <w:tr w:rsidR="001A2910" w:rsidRPr="00511C73" w14:paraId="2590E9A1" w14:textId="77777777" w:rsidTr="00173DC1">
        <w:trPr>
          <w:trHeight w:val="347"/>
        </w:trPr>
        <w:tc>
          <w:tcPr>
            <w:tcW w:w="2547" w:type="dxa"/>
          </w:tcPr>
          <w:p w14:paraId="51EBC6D1" w14:textId="1926BB69" w:rsidR="001A2910" w:rsidRPr="007801B5" w:rsidRDefault="001A2910" w:rsidP="001A2910">
            <w:pPr>
              <w:pStyle w:val="BFTTablenorm"/>
            </w:pPr>
            <w:r>
              <w:t>ЕПГУ</w:t>
            </w:r>
          </w:p>
        </w:tc>
        <w:tc>
          <w:tcPr>
            <w:tcW w:w="7080" w:type="dxa"/>
          </w:tcPr>
          <w:p w14:paraId="5D371797" w14:textId="7DF05A7F" w:rsidR="001A2910" w:rsidRPr="007801B5" w:rsidRDefault="001A2910" w:rsidP="001A2910">
            <w:pPr>
              <w:pStyle w:val="BFTTablenorm"/>
            </w:pPr>
            <w:r w:rsidRPr="00FE007F">
              <w:t>Единый портал государственных и муниципальных услуг (функций)</w:t>
            </w:r>
          </w:p>
        </w:tc>
      </w:tr>
      <w:tr w:rsidR="001A2910" w:rsidRPr="00511C73" w14:paraId="6BAFB371" w14:textId="77777777" w:rsidTr="00173DC1">
        <w:trPr>
          <w:trHeight w:val="347"/>
        </w:trPr>
        <w:tc>
          <w:tcPr>
            <w:tcW w:w="2547" w:type="dxa"/>
          </w:tcPr>
          <w:p w14:paraId="69A2748C" w14:textId="08CCB28D" w:rsidR="001A2910" w:rsidRPr="007801B5" w:rsidRDefault="001A2910" w:rsidP="001A2910">
            <w:pPr>
              <w:pStyle w:val="BFTTablenorm"/>
            </w:pPr>
            <w:r>
              <w:rPr>
                <w:szCs w:val="24"/>
              </w:rPr>
              <w:t>ЕСИА</w:t>
            </w:r>
          </w:p>
        </w:tc>
        <w:tc>
          <w:tcPr>
            <w:tcW w:w="7080" w:type="dxa"/>
          </w:tcPr>
          <w:p w14:paraId="185E109A" w14:textId="2FEA7ACE" w:rsidR="001A2910" w:rsidRPr="007801B5" w:rsidRDefault="001A2910" w:rsidP="001A2910">
            <w:pPr>
              <w:pStyle w:val="BFTTablenorm"/>
            </w:pPr>
            <w:r w:rsidRPr="00445028">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1A2910" w:rsidRPr="00511C73" w14:paraId="44486C9F" w14:textId="77777777" w:rsidTr="00173DC1">
        <w:trPr>
          <w:trHeight w:val="347"/>
        </w:trPr>
        <w:tc>
          <w:tcPr>
            <w:tcW w:w="2547" w:type="dxa"/>
          </w:tcPr>
          <w:p w14:paraId="72AFD080" w14:textId="5175F16C" w:rsidR="001A2910" w:rsidRPr="007801B5" w:rsidRDefault="001A2910" w:rsidP="001A2910">
            <w:pPr>
              <w:pStyle w:val="BFTTablenorm"/>
            </w:pPr>
            <w:r>
              <w:rPr>
                <w:lang w:eastAsia="en-US"/>
              </w:rPr>
              <w:t>Иконка</w:t>
            </w:r>
          </w:p>
        </w:tc>
        <w:tc>
          <w:tcPr>
            <w:tcW w:w="7080" w:type="dxa"/>
          </w:tcPr>
          <w:p w14:paraId="5DDEB812" w14:textId="34BBAC1A" w:rsidR="001A2910" w:rsidRPr="007801B5" w:rsidRDefault="001A2910" w:rsidP="001A2910">
            <w:pPr>
              <w:pStyle w:val="BFTTablenorm"/>
            </w:pPr>
            <w:r w:rsidRPr="00FF17EA">
              <w:rPr>
                <w:lang w:eastAsia="en-US"/>
              </w:rPr>
              <w:t xml:space="preserve">От англ. </w:t>
            </w:r>
            <w:r w:rsidRPr="00FF17EA">
              <w:rPr>
                <w:lang w:val="en-US" w:eastAsia="en-US"/>
              </w:rPr>
              <w:t>Icon</w:t>
            </w:r>
            <w:r w:rsidRPr="00FF17EA">
              <w:rPr>
                <w:lang w:eastAsia="en-US"/>
              </w:rPr>
              <w:t xml:space="preserve"> – элемент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1A2910" w:rsidRPr="00511C73" w14:paraId="7A9D6C24" w14:textId="77777777" w:rsidTr="00173DC1">
        <w:trPr>
          <w:trHeight w:val="347"/>
        </w:trPr>
        <w:tc>
          <w:tcPr>
            <w:tcW w:w="2547" w:type="dxa"/>
          </w:tcPr>
          <w:p w14:paraId="1FD49302" w14:textId="1EC6428E" w:rsidR="001A2910" w:rsidRPr="007801B5" w:rsidRDefault="001A2910" w:rsidP="001A2910">
            <w:pPr>
              <w:pStyle w:val="BFTTablenorm"/>
            </w:pPr>
            <w:r>
              <w:rPr>
                <w:szCs w:val="24"/>
              </w:rPr>
              <w:t>ИП</w:t>
            </w:r>
          </w:p>
        </w:tc>
        <w:tc>
          <w:tcPr>
            <w:tcW w:w="7080" w:type="dxa"/>
          </w:tcPr>
          <w:p w14:paraId="39187716" w14:textId="36F404A6" w:rsidR="001A2910" w:rsidRPr="007801B5" w:rsidRDefault="001A2910" w:rsidP="001A2910">
            <w:pPr>
              <w:pStyle w:val="BFTTablenorm"/>
            </w:pPr>
            <w:r>
              <w:rPr>
                <w:szCs w:val="24"/>
              </w:rPr>
              <w:t>Индивидуальный предприниматель</w:t>
            </w:r>
          </w:p>
        </w:tc>
      </w:tr>
      <w:tr w:rsidR="001A2910" w:rsidRPr="00511C73" w14:paraId="10551DCA" w14:textId="77777777" w:rsidTr="00173DC1">
        <w:trPr>
          <w:trHeight w:val="347"/>
        </w:trPr>
        <w:tc>
          <w:tcPr>
            <w:tcW w:w="2547" w:type="dxa"/>
          </w:tcPr>
          <w:p w14:paraId="78BEB6C0" w14:textId="4A631D96" w:rsidR="001A2910" w:rsidRPr="007801B5" w:rsidRDefault="001A2910" w:rsidP="001A2910">
            <w:pPr>
              <w:pStyle w:val="BFTTablenorm"/>
            </w:pPr>
            <w:r>
              <w:rPr>
                <w:szCs w:val="24"/>
              </w:rPr>
              <w:t>ЛК</w:t>
            </w:r>
          </w:p>
        </w:tc>
        <w:tc>
          <w:tcPr>
            <w:tcW w:w="7080" w:type="dxa"/>
          </w:tcPr>
          <w:p w14:paraId="4775E168" w14:textId="5772CFB1" w:rsidR="001A2910" w:rsidRPr="007801B5" w:rsidRDefault="001A2910" w:rsidP="001A2910">
            <w:pPr>
              <w:pStyle w:val="BFTTablenorm"/>
            </w:pPr>
            <w:r>
              <w:rPr>
                <w:szCs w:val="24"/>
              </w:rPr>
              <w:t>Личный кабинет</w:t>
            </w:r>
          </w:p>
        </w:tc>
      </w:tr>
      <w:tr w:rsidR="001A2910" w:rsidRPr="00511C73" w14:paraId="6D38D1A5" w14:textId="77777777" w:rsidTr="00173DC1">
        <w:trPr>
          <w:trHeight w:val="347"/>
        </w:trPr>
        <w:tc>
          <w:tcPr>
            <w:tcW w:w="2547" w:type="dxa"/>
          </w:tcPr>
          <w:p w14:paraId="55A0B51D" w14:textId="6A96AF16" w:rsidR="001A2910" w:rsidRPr="007801B5" w:rsidRDefault="001A2910" w:rsidP="001A2910">
            <w:pPr>
              <w:pStyle w:val="BFTTablenorm"/>
            </w:pPr>
            <w:r>
              <w:rPr>
                <w:szCs w:val="24"/>
              </w:rPr>
              <w:t>ЛК работодателя</w:t>
            </w:r>
          </w:p>
        </w:tc>
        <w:tc>
          <w:tcPr>
            <w:tcW w:w="7080" w:type="dxa"/>
          </w:tcPr>
          <w:p w14:paraId="11510BA7" w14:textId="31C7CD83" w:rsidR="001A2910" w:rsidRPr="007801B5" w:rsidRDefault="001A2910" w:rsidP="001A2910">
            <w:pPr>
              <w:pStyle w:val="BFTTablenorm"/>
            </w:pPr>
            <w:r w:rsidRPr="00077869">
              <w:rPr>
                <w:szCs w:val="24"/>
              </w:rPr>
              <w:t>Подсистема «Личный кабинет работодателя» Единой цифровой платформы «Работа в России»</w:t>
            </w:r>
          </w:p>
        </w:tc>
      </w:tr>
      <w:tr w:rsidR="001A2910" w:rsidRPr="00511C73" w14:paraId="44DE0062" w14:textId="77777777" w:rsidTr="00173DC1">
        <w:trPr>
          <w:trHeight w:val="347"/>
        </w:trPr>
        <w:tc>
          <w:tcPr>
            <w:tcW w:w="2547" w:type="dxa"/>
          </w:tcPr>
          <w:p w14:paraId="1FA7774A" w14:textId="5923F15B" w:rsidR="001A2910" w:rsidRPr="007801B5" w:rsidRDefault="001A2910" w:rsidP="001A2910">
            <w:pPr>
              <w:pStyle w:val="BFTTablenorm"/>
            </w:pPr>
            <w:r>
              <w:rPr>
                <w:szCs w:val="24"/>
              </w:rPr>
              <w:t>ЛК образовательной организации</w:t>
            </w:r>
          </w:p>
        </w:tc>
        <w:tc>
          <w:tcPr>
            <w:tcW w:w="7080" w:type="dxa"/>
          </w:tcPr>
          <w:p w14:paraId="76981EAE" w14:textId="52EF16EF" w:rsidR="001A2910" w:rsidRPr="007801B5" w:rsidRDefault="001A2910" w:rsidP="001A2910">
            <w:pPr>
              <w:pStyle w:val="BFTTablenorm"/>
            </w:pPr>
            <w:r>
              <w:rPr>
                <w:szCs w:val="24"/>
              </w:rPr>
              <w:t>Модуль «Личный кабинет образовательной организации Единой цифровой платформы «Работа в России»</w:t>
            </w:r>
          </w:p>
        </w:tc>
      </w:tr>
      <w:tr w:rsidR="001A2910" w:rsidRPr="00511C73" w14:paraId="112DC419" w14:textId="77777777" w:rsidTr="00173DC1">
        <w:trPr>
          <w:trHeight w:val="347"/>
        </w:trPr>
        <w:tc>
          <w:tcPr>
            <w:tcW w:w="2547" w:type="dxa"/>
          </w:tcPr>
          <w:p w14:paraId="09D051ED" w14:textId="394FB7B9" w:rsidR="001A2910" w:rsidRPr="007801B5" w:rsidRDefault="001A2910" w:rsidP="001A2910">
            <w:pPr>
              <w:pStyle w:val="BFTTablenorm"/>
            </w:pPr>
            <w:r>
              <w:t>Логин</w:t>
            </w:r>
          </w:p>
        </w:tc>
        <w:tc>
          <w:tcPr>
            <w:tcW w:w="7080" w:type="dxa"/>
          </w:tcPr>
          <w:p w14:paraId="17E3973D" w14:textId="4248196F" w:rsidR="001A2910" w:rsidRPr="007801B5" w:rsidRDefault="001A2910" w:rsidP="001A2910">
            <w:pPr>
              <w:pStyle w:val="BFTTablenorm"/>
            </w:pPr>
            <w:r>
              <w:t>Идентификатор пользователя (учетной записи) в компьютерных системах</w:t>
            </w:r>
          </w:p>
        </w:tc>
      </w:tr>
      <w:tr w:rsidR="001A2910" w:rsidRPr="00511C73" w14:paraId="04AC6EA5" w14:textId="77777777" w:rsidTr="00173DC1">
        <w:trPr>
          <w:trHeight w:val="347"/>
        </w:trPr>
        <w:tc>
          <w:tcPr>
            <w:tcW w:w="2547" w:type="dxa"/>
          </w:tcPr>
          <w:p w14:paraId="16E7A1E2" w14:textId="6304A05F" w:rsidR="001A2910" w:rsidRPr="007801B5" w:rsidRDefault="001A2910" w:rsidP="001A2910">
            <w:pPr>
              <w:pStyle w:val="BFTTablenorm"/>
            </w:pPr>
            <w:r w:rsidRPr="001E6C64">
              <w:rPr>
                <w:szCs w:val="24"/>
                <w:lang w:eastAsia="en-US"/>
              </w:rPr>
              <w:t>Образовательная организация</w:t>
            </w:r>
          </w:p>
        </w:tc>
        <w:tc>
          <w:tcPr>
            <w:tcW w:w="7080" w:type="dxa"/>
          </w:tcPr>
          <w:p w14:paraId="4F3A250E" w14:textId="43894FAD" w:rsidR="001A2910" w:rsidRPr="007801B5" w:rsidRDefault="001A2910" w:rsidP="001A2910">
            <w:pPr>
              <w:pStyle w:val="BFTTablenorm"/>
            </w:pPr>
            <w:r w:rsidRPr="00F13158">
              <w:t xml:space="preserve">Некоммерческая организация, осуществляющая на основании лицензии образовательную деятельность в качестве основного </w:t>
            </w:r>
            <w:r w:rsidRPr="00F13158">
              <w:lastRenderedPageBreak/>
              <w:t>вида деятельности в соответствии с целями, ради достижения которых такая организация создана</w:t>
            </w:r>
          </w:p>
        </w:tc>
      </w:tr>
      <w:tr w:rsidR="00771F16" w:rsidRPr="00511C73" w14:paraId="312344C4" w14:textId="77777777" w:rsidTr="00F72D32">
        <w:trPr>
          <w:trHeight w:val="347"/>
        </w:trPr>
        <w:tc>
          <w:tcPr>
            <w:tcW w:w="2547" w:type="dxa"/>
          </w:tcPr>
          <w:p w14:paraId="03F18085" w14:textId="0AC238DE" w:rsidR="00771F16" w:rsidRPr="001E6C64" w:rsidRDefault="00771F16" w:rsidP="00771F16">
            <w:pPr>
              <w:pStyle w:val="BFTTablenorm"/>
              <w:rPr>
                <w:szCs w:val="24"/>
                <w:lang w:eastAsia="en-US"/>
              </w:rPr>
            </w:pPr>
            <w:r>
              <w:lastRenderedPageBreak/>
              <w:t>ОГРНИП</w:t>
            </w:r>
          </w:p>
        </w:tc>
        <w:tc>
          <w:tcPr>
            <w:tcW w:w="7080" w:type="dxa"/>
            <w:vAlign w:val="center"/>
          </w:tcPr>
          <w:p w14:paraId="62DC1BCC" w14:textId="580C4E06" w:rsidR="00771F16" w:rsidRPr="00F13158" w:rsidRDefault="00771F16" w:rsidP="00771F16">
            <w:pPr>
              <w:pStyle w:val="BFTTablenorm"/>
            </w:pPr>
            <w:r>
              <w:t>Основной государственный регистрационный номер индивидуального предпринимателя</w:t>
            </w:r>
          </w:p>
        </w:tc>
      </w:tr>
      <w:tr w:rsidR="00771F16" w:rsidRPr="00511C73" w14:paraId="1A02EAF3" w14:textId="77777777" w:rsidTr="00CB310B">
        <w:trPr>
          <w:cantSplit/>
          <w:trHeight w:val="347"/>
        </w:trPr>
        <w:tc>
          <w:tcPr>
            <w:tcW w:w="2547" w:type="dxa"/>
          </w:tcPr>
          <w:p w14:paraId="66AFAF26" w14:textId="05C280A9" w:rsidR="00771F16" w:rsidRPr="007801B5" w:rsidRDefault="00771F16" w:rsidP="00771F16">
            <w:pPr>
              <w:pStyle w:val="BFTTablenorm"/>
            </w:pPr>
            <w:r w:rsidRPr="00031921">
              <w:t>Организация</w:t>
            </w:r>
          </w:p>
        </w:tc>
        <w:tc>
          <w:tcPr>
            <w:tcW w:w="7080" w:type="dxa"/>
          </w:tcPr>
          <w:p w14:paraId="7CDF350B" w14:textId="11CE7A96" w:rsidR="00771F16" w:rsidRPr="007801B5" w:rsidRDefault="00771F16" w:rsidP="00771F16">
            <w:pPr>
              <w:pStyle w:val="BFTTablenorm"/>
            </w:pPr>
            <w:r w:rsidRPr="00031921">
              <w:t>Компания, корпорация, фирма, предприятие, орган власти или учреждение, либо их часть или их объединение, официально зарегистрированные или официально незарегистрированные, государственные или частные, которые имеют свой собственный круг функций и административный аппарат</w:t>
            </w:r>
          </w:p>
        </w:tc>
      </w:tr>
      <w:tr w:rsidR="00771F16" w:rsidRPr="00511C73" w14:paraId="54DD3174" w14:textId="77777777" w:rsidTr="00B84339">
        <w:trPr>
          <w:trHeight w:val="347"/>
        </w:trPr>
        <w:tc>
          <w:tcPr>
            <w:tcW w:w="2547" w:type="dxa"/>
          </w:tcPr>
          <w:p w14:paraId="21AB6882" w14:textId="39417FE5" w:rsidR="00771F16" w:rsidRPr="007801B5" w:rsidRDefault="00771F16" w:rsidP="00771F16">
            <w:pPr>
              <w:pStyle w:val="BFTTablenorm"/>
            </w:pPr>
            <w:r w:rsidRPr="006D434E">
              <w:t>Пароль</w:t>
            </w:r>
          </w:p>
        </w:tc>
        <w:tc>
          <w:tcPr>
            <w:tcW w:w="7080" w:type="dxa"/>
          </w:tcPr>
          <w:p w14:paraId="47D516EC" w14:textId="20D43EE6" w:rsidR="00771F16" w:rsidRPr="007801B5" w:rsidRDefault="00771F16" w:rsidP="00771F16">
            <w:pPr>
              <w:pStyle w:val="BFTTablenorm"/>
            </w:pPr>
            <w:r w:rsidRPr="006D434E">
              <w:t>Идентификатор субъекта доступа, который является его (субъекта) секретом</w:t>
            </w:r>
          </w:p>
        </w:tc>
      </w:tr>
      <w:tr w:rsidR="00771F16" w:rsidRPr="00511C73" w14:paraId="2E34E1F3" w14:textId="77777777" w:rsidTr="00173DC1">
        <w:trPr>
          <w:trHeight w:val="621"/>
        </w:trPr>
        <w:tc>
          <w:tcPr>
            <w:tcW w:w="2547" w:type="dxa"/>
          </w:tcPr>
          <w:p w14:paraId="03F196DE" w14:textId="6DA9B8CC" w:rsidR="00771F16" w:rsidRPr="007801B5" w:rsidRDefault="00771F16" w:rsidP="00771F16">
            <w:pPr>
              <w:pStyle w:val="BFTTablenorm"/>
            </w:pPr>
            <w:r w:rsidRPr="00031921">
              <w:t>Портал</w:t>
            </w:r>
          </w:p>
        </w:tc>
        <w:tc>
          <w:tcPr>
            <w:tcW w:w="7080" w:type="dxa"/>
          </w:tcPr>
          <w:p w14:paraId="663584CF" w14:textId="23234AB2" w:rsidR="00771F16" w:rsidRPr="007801B5" w:rsidRDefault="00771F16" w:rsidP="00771F16">
            <w:pPr>
              <w:pStyle w:val="BFTTablenorm"/>
            </w:pPr>
            <w:r w:rsidRPr="00031921">
              <w:t>Подсистема «Интернет-портал «Работа в России» Единой цифровой платформы «Работа в России»</w:t>
            </w:r>
          </w:p>
        </w:tc>
      </w:tr>
      <w:tr w:rsidR="00771F16" w:rsidRPr="00511C73" w14:paraId="7C732C98" w14:textId="77777777" w:rsidTr="00173DC1">
        <w:trPr>
          <w:trHeight w:val="595"/>
        </w:trPr>
        <w:tc>
          <w:tcPr>
            <w:tcW w:w="2547" w:type="dxa"/>
          </w:tcPr>
          <w:p w14:paraId="40E59EBF" w14:textId="1BF54763" w:rsidR="00771F16" w:rsidRPr="007801B5" w:rsidRDefault="00771F16" w:rsidP="00771F16">
            <w:pPr>
              <w:pStyle w:val="BFTTablenorm"/>
            </w:pPr>
            <w:r>
              <w:t>СМС</w:t>
            </w:r>
          </w:p>
        </w:tc>
        <w:tc>
          <w:tcPr>
            <w:tcW w:w="7080" w:type="dxa"/>
          </w:tcPr>
          <w:p w14:paraId="4407DB41" w14:textId="2BC067B3" w:rsidR="00771F16" w:rsidRPr="007801B5" w:rsidRDefault="00771F16" w:rsidP="00771F16">
            <w:pPr>
              <w:pStyle w:val="BFTTablenorm"/>
            </w:pPr>
            <w:r>
              <w:t>От англ. Short Message Service («служба коротких сообщений») – технология приема и передачи коротких текстовых сообщений с помощью сотового телефона</w:t>
            </w:r>
          </w:p>
        </w:tc>
      </w:tr>
      <w:tr w:rsidR="00771F16" w:rsidRPr="00511C73" w14:paraId="1EB30CC9" w14:textId="77777777" w:rsidTr="00173DC1">
        <w:trPr>
          <w:trHeight w:val="605"/>
        </w:trPr>
        <w:tc>
          <w:tcPr>
            <w:tcW w:w="2547" w:type="dxa"/>
          </w:tcPr>
          <w:p w14:paraId="4E400795" w14:textId="0F57037D" w:rsidR="00771F16" w:rsidRPr="007801B5" w:rsidRDefault="00771F16" w:rsidP="00771F16">
            <w:pPr>
              <w:pStyle w:val="BFTTablenorm"/>
            </w:pPr>
            <w:r>
              <w:rPr>
                <w:szCs w:val="24"/>
              </w:rPr>
              <w:t>СНИЛС</w:t>
            </w:r>
          </w:p>
        </w:tc>
        <w:tc>
          <w:tcPr>
            <w:tcW w:w="7080" w:type="dxa"/>
          </w:tcPr>
          <w:p w14:paraId="096FBD05" w14:textId="182D9480" w:rsidR="00771F16" w:rsidRPr="007801B5" w:rsidRDefault="00771F16" w:rsidP="00771F16">
            <w:pPr>
              <w:pStyle w:val="BFTTablenorm"/>
            </w:pPr>
            <w:r>
              <w:rPr>
                <w:szCs w:val="24"/>
              </w:rPr>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771F16" w:rsidRPr="00511C73" w14:paraId="68347701" w14:textId="77777777" w:rsidTr="00771F16">
        <w:trPr>
          <w:trHeight w:val="406"/>
        </w:trPr>
        <w:tc>
          <w:tcPr>
            <w:tcW w:w="2547" w:type="dxa"/>
          </w:tcPr>
          <w:p w14:paraId="7E04CBCD" w14:textId="38B967ED" w:rsidR="00771F16" w:rsidRDefault="00771F16" w:rsidP="00771F16">
            <w:pPr>
              <w:pStyle w:val="BFTTablenorm"/>
            </w:pPr>
            <w:r>
              <w:t>УЗ</w:t>
            </w:r>
          </w:p>
        </w:tc>
        <w:tc>
          <w:tcPr>
            <w:tcW w:w="7080" w:type="dxa"/>
          </w:tcPr>
          <w:p w14:paraId="190B792D" w14:textId="426FA726" w:rsidR="00771F16" w:rsidRPr="00F5706E" w:rsidRDefault="00771F16" w:rsidP="00771F16">
            <w:pPr>
              <w:pStyle w:val="BFTTablenorm"/>
            </w:pPr>
            <w:r>
              <w:t>Учетная запись</w:t>
            </w:r>
          </w:p>
        </w:tc>
      </w:tr>
      <w:tr w:rsidR="00771F16" w:rsidRPr="00511C73" w14:paraId="3DF2102A" w14:textId="77777777" w:rsidTr="00771F16">
        <w:trPr>
          <w:trHeight w:val="411"/>
        </w:trPr>
        <w:tc>
          <w:tcPr>
            <w:tcW w:w="2547" w:type="dxa"/>
          </w:tcPr>
          <w:p w14:paraId="58D496BF" w14:textId="266C3AB0" w:rsidR="00771F16" w:rsidRPr="00771F16" w:rsidRDefault="00771F16" w:rsidP="00771F16">
            <w:pPr>
              <w:pStyle w:val="BFTTablenorm"/>
            </w:pPr>
            <w:r>
              <w:t>ФИО</w:t>
            </w:r>
          </w:p>
        </w:tc>
        <w:tc>
          <w:tcPr>
            <w:tcW w:w="7080" w:type="dxa"/>
          </w:tcPr>
          <w:p w14:paraId="6EA7FF17" w14:textId="35BDE320" w:rsidR="00771F16" w:rsidRPr="00771F16" w:rsidRDefault="00771F16" w:rsidP="00771F16">
            <w:pPr>
              <w:pStyle w:val="BFTTablenorm"/>
            </w:pPr>
            <w:r>
              <w:t>Фамилия, имя, отчество</w:t>
            </w:r>
          </w:p>
        </w:tc>
      </w:tr>
      <w:tr w:rsidR="00771F16" w:rsidRPr="00511C73" w14:paraId="1509DE16" w14:textId="77777777" w:rsidTr="00173DC1">
        <w:trPr>
          <w:trHeight w:val="198"/>
        </w:trPr>
        <w:tc>
          <w:tcPr>
            <w:tcW w:w="2547" w:type="dxa"/>
          </w:tcPr>
          <w:p w14:paraId="786362A5" w14:textId="0A453D39" w:rsidR="00771F16" w:rsidRPr="007801B5" w:rsidRDefault="00771F16" w:rsidP="00771F16">
            <w:pPr>
              <w:pStyle w:val="BFTTablenorm"/>
            </w:pPr>
            <w:r>
              <w:t>ФЛ</w:t>
            </w:r>
          </w:p>
        </w:tc>
        <w:tc>
          <w:tcPr>
            <w:tcW w:w="7080" w:type="dxa"/>
          </w:tcPr>
          <w:p w14:paraId="17CC55F2" w14:textId="1D4A7A24" w:rsidR="00771F16" w:rsidRPr="007801B5" w:rsidRDefault="00771F16" w:rsidP="00771F16">
            <w:pPr>
              <w:pStyle w:val="BFTTablenorm"/>
            </w:pPr>
            <w:r>
              <w:t>Физическое лицо</w:t>
            </w:r>
          </w:p>
        </w:tc>
      </w:tr>
      <w:tr w:rsidR="00771F16" w:rsidRPr="00511C73" w14:paraId="5B914FC3" w14:textId="77777777" w:rsidTr="00173DC1">
        <w:trPr>
          <w:trHeight w:val="198"/>
        </w:trPr>
        <w:tc>
          <w:tcPr>
            <w:tcW w:w="2547" w:type="dxa"/>
          </w:tcPr>
          <w:p w14:paraId="4419A9DF" w14:textId="4D3C8707" w:rsidR="00771F16" w:rsidRPr="007801B5" w:rsidRDefault="00771F16" w:rsidP="00771F16">
            <w:pPr>
              <w:pStyle w:val="BFTTablenorm"/>
            </w:pPr>
            <w:r w:rsidRPr="00D17683">
              <w:t>Целевое обучение</w:t>
            </w:r>
          </w:p>
        </w:tc>
        <w:tc>
          <w:tcPr>
            <w:tcW w:w="7080" w:type="dxa"/>
          </w:tcPr>
          <w:p w14:paraId="2614EA1E" w14:textId="77777777" w:rsidR="00771F16" w:rsidRDefault="00771F16" w:rsidP="00771F16">
            <w:pPr>
              <w:pStyle w:val="BFTTablenorm"/>
            </w:pPr>
            <w:r>
              <w:t>Обучение на бюджетных местах по программам среднего профессионального или высшего образования в интересах заказчика (органа власти или муниципального управления, предприятия и пр.).</w:t>
            </w:r>
          </w:p>
          <w:p w14:paraId="2796B458" w14:textId="0B663AD2" w:rsidR="00771F16" w:rsidRPr="007801B5" w:rsidRDefault="00771F16" w:rsidP="00771F16">
            <w:pPr>
              <w:pStyle w:val="BFTTablenorm"/>
            </w:pPr>
            <w:r>
              <w:t>Целевое обучение осуществляется на основании договора с заказчиком, который заинтересован в обучении студента по конкретному направлению подготовки или специальности и его последующем трудоустройстве</w:t>
            </w:r>
          </w:p>
        </w:tc>
      </w:tr>
      <w:tr w:rsidR="00771F16" w:rsidRPr="00511C73" w14:paraId="31D208AA" w14:textId="77777777" w:rsidTr="00173DC1">
        <w:trPr>
          <w:trHeight w:val="198"/>
        </w:trPr>
        <w:tc>
          <w:tcPr>
            <w:tcW w:w="2547" w:type="dxa"/>
          </w:tcPr>
          <w:p w14:paraId="7AF1FD97" w14:textId="6BEB4D6C" w:rsidR="00771F16" w:rsidRPr="007801B5" w:rsidRDefault="00771F16" w:rsidP="00771F16">
            <w:pPr>
              <w:pStyle w:val="BFTTablenorm"/>
            </w:pPr>
            <w:r>
              <w:t>Чекбокс</w:t>
            </w:r>
          </w:p>
        </w:tc>
        <w:tc>
          <w:tcPr>
            <w:tcW w:w="7080" w:type="dxa"/>
          </w:tcPr>
          <w:p w14:paraId="309A7D9F" w14:textId="3D061ED9" w:rsidR="00771F16" w:rsidRPr="007801B5" w:rsidRDefault="00771F16" w:rsidP="00771F16">
            <w:pPr>
              <w:pStyle w:val="BFTTablenorm"/>
            </w:pPr>
            <w:r>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bl>
    <w:p w14:paraId="604F35CF" w14:textId="77777777"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14:paraId="625E9C65" w14:textId="67AD32A0" w:rsidR="001A2910" w:rsidRPr="003B587D" w:rsidRDefault="001A2910" w:rsidP="003B587D">
      <w:pPr>
        <w:pStyle w:val="11"/>
      </w:pPr>
      <w:bookmarkStart w:id="10" w:name="_Toc167017386"/>
      <w:bookmarkStart w:id="11" w:name="_Toc167183158"/>
      <w:r w:rsidRPr="003B587D">
        <w:lastRenderedPageBreak/>
        <w:t xml:space="preserve">Регистрация ФЛ и </w:t>
      </w:r>
      <w:r w:rsidR="003B587D" w:rsidRPr="003B587D">
        <w:t>ИП</w:t>
      </w:r>
      <w:r w:rsidRPr="003B587D">
        <w:t xml:space="preserve"> в </w:t>
      </w:r>
      <w:r w:rsidR="003B587D" w:rsidRPr="003B587D">
        <w:t xml:space="preserve">тестовой среде </w:t>
      </w:r>
      <w:r w:rsidRPr="003B587D">
        <w:t>ЕСИА</w:t>
      </w:r>
      <w:bookmarkEnd w:id="10"/>
      <w:bookmarkEnd w:id="11"/>
    </w:p>
    <w:p w14:paraId="62A2BA23" w14:textId="71746844" w:rsidR="001A2910" w:rsidRDefault="001A2910" w:rsidP="003759B0">
      <w:pPr>
        <w:pStyle w:val="BFTNormal"/>
      </w:pPr>
      <w:r>
        <w:t xml:space="preserve">Для авторизации на </w:t>
      </w:r>
      <w:r w:rsidR="002F0ED1">
        <w:t xml:space="preserve">тестовом </w:t>
      </w:r>
      <w:r w:rsidR="00CE4A8B">
        <w:t xml:space="preserve">контуре </w:t>
      </w:r>
      <w:r>
        <w:t>портал</w:t>
      </w:r>
      <w:r w:rsidR="00CE4A8B">
        <w:t>а</w:t>
      </w:r>
      <w:r>
        <w:t xml:space="preserve"> «Работа России» необходимо иметь учетную запись и зарегистрированную компанию (образовательную организацию) </w:t>
      </w:r>
      <w:bookmarkStart w:id="12" w:name="_Hlk167099100"/>
      <w:r w:rsidR="002F0ED1">
        <w:t>в тестовой среде ЕСИА</w:t>
      </w:r>
      <w:bookmarkEnd w:id="12"/>
      <w:r>
        <w:t>.</w:t>
      </w:r>
    </w:p>
    <w:p w14:paraId="5736A1D6" w14:textId="088CD7DC" w:rsidR="003B587D" w:rsidRDefault="003B587D" w:rsidP="003B587D">
      <w:pPr>
        <w:pStyle w:val="BFTNormal"/>
        <w:rPr>
          <w:rFonts w:eastAsia="Calibri"/>
          <w:lang w:eastAsia="en-US"/>
        </w:rPr>
      </w:pPr>
      <w:r>
        <w:rPr>
          <w:rFonts w:eastAsia="Calibri"/>
        </w:rPr>
        <w:t>Создать учетную запись ИП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14:paraId="65EB71F2" w14:textId="77777777" w:rsidR="003B587D" w:rsidRPr="002F0ADA" w:rsidRDefault="003B587D" w:rsidP="003B587D">
      <w:pPr>
        <w:pStyle w:val="BFTPrimechanyie"/>
      </w:pPr>
      <w:r w:rsidRPr="00127B24">
        <w:rPr>
          <w:spacing w:val="24"/>
        </w:rPr>
        <w:t>Примечание</w:t>
      </w:r>
      <w:r>
        <w:t xml:space="preserve"> </w:t>
      </w:r>
      <w:r>
        <w:sym w:font="Symbol" w:char="F02D"/>
      </w:r>
      <w:r>
        <w:t xml:space="preserve"> Д</w:t>
      </w:r>
      <w:r w:rsidRPr="00A149C0">
        <w:t xml:space="preserve">ля подписания договоров о </w:t>
      </w:r>
      <w:r>
        <w:t>целевом обучении</w:t>
      </w:r>
      <w:r w:rsidRPr="00A149C0">
        <w:t xml:space="preserve">, </w:t>
      </w:r>
      <w:r>
        <w:t xml:space="preserve">должно быть зарегистрировано лицо, имеющее право </w:t>
      </w:r>
      <w:r w:rsidRPr="00A149C0">
        <w:t xml:space="preserve">подписывать </w:t>
      </w:r>
      <w:r>
        <w:t xml:space="preserve">данные </w:t>
      </w:r>
      <w:r w:rsidRPr="00A149C0">
        <w:t>договоры (явля</w:t>
      </w:r>
      <w:r>
        <w:t>ющееся</w:t>
      </w:r>
      <w:r w:rsidRPr="00A149C0">
        <w:t xml:space="preserve"> стороной договора)</w:t>
      </w:r>
      <w:r>
        <w:t>.</w:t>
      </w:r>
    </w:p>
    <w:p w14:paraId="587D7677" w14:textId="77777777" w:rsidR="003759B0" w:rsidRDefault="003759B0" w:rsidP="003759B0">
      <w:pPr>
        <w:pStyle w:val="BFTNormal"/>
      </w:pPr>
      <w:r>
        <w:t xml:space="preserve">Регистрация в тестовой среде ЕСИА производится по аналогии с продуктивной средой. </w:t>
      </w:r>
    </w:p>
    <w:p w14:paraId="262A65E9" w14:textId="7ECF8C12" w:rsidR="001A2910" w:rsidRDefault="001A2910" w:rsidP="001A2910">
      <w:pPr>
        <w:pStyle w:val="21"/>
        <w:tabs>
          <w:tab w:val="left" w:leader="dot" w:pos="9072"/>
        </w:tabs>
        <w:spacing w:before="60" w:after="60"/>
        <w:rPr>
          <w:rFonts w:asciiTheme="minorHAnsi" w:hAnsiTheme="minorHAnsi"/>
        </w:rPr>
      </w:pPr>
      <w:bookmarkStart w:id="13" w:name="_Toc167017387"/>
      <w:bookmarkStart w:id="14" w:name="_Toc167183159"/>
      <w:r>
        <w:t xml:space="preserve">Регистрация ФЛ </w:t>
      </w:r>
      <w:bookmarkEnd w:id="13"/>
      <w:r w:rsidR="003759B0" w:rsidRPr="002B0D3F">
        <w:t>в тестовой среде ЕСИА</w:t>
      </w:r>
      <w:bookmarkEnd w:id="14"/>
    </w:p>
    <w:p w14:paraId="4F800539" w14:textId="6369CAAE" w:rsidR="003759B0" w:rsidRDefault="003759B0" w:rsidP="003759B0">
      <w:pPr>
        <w:pStyle w:val="BFTNormal"/>
      </w:pPr>
      <w:r>
        <w:t xml:space="preserve">Адрес страницы регистрации в тестовой среде ЕСИА: </w:t>
      </w:r>
      <w:hyperlink r:id="rId12" w:history="1">
        <w:r w:rsidR="00BB1DE4" w:rsidRPr="004F5E55">
          <w:rPr>
            <w:rStyle w:val="af"/>
          </w:rPr>
          <w:t>https://esia-portal1.test.gosuslugi.ru/registration/</w:t>
        </w:r>
      </w:hyperlink>
      <w:r w:rsidR="00BB1DE4">
        <w:t>.</w:t>
      </w:r>
      <w:r>
        <w:t xml:space="preserve"> </w:t>
      </w:r>
    </w:p>
    <w:p w14:paraId="7D553E76" w14:textId="77777777" w:rsidR="003759B0" w:rsidRDefault="003759B0" w:rsidP="003759B0">
      <w:pPr>
        <w:pStyle w:val="BFTNormalWithout"/>
      </w:pPr>
      <w:r>
        <w:t>Для того чтобы создать УЗ ФЛ необходимо:</w:t>
      </w:r>
    </w:p>
    <w:p w14:paraId="4A4A1E24" w14:textId="6647FA24" w:rsidR="003759B0" w:rsidRPr="00D04982" w:rsidRDefault="003759B0" w:rsidP="00072EFA">
      <w:pPr>
        <w:pStyle w:val="BFTSpisok10"/>
      </w:pPr>
      <w:r w:rsidRPr="00D04982">
        <w:t>Перейти на страницу регистрации тестовой среды ЕСИА</w:t>
      </w:r>
      <w:r w:rsidR="00CE4A8B">
        <w:t>.</w:t>
      </w:r>
    </w:p>
    <w:p w14:paraId="18732CDD" w14:textId="149A197A" w:rsidR="003759B0" w:rsidRPr="00D04982" w:rsidRDefault="003759B0" w:rsidP="00072EFA">
      <w:pPr>
        <w:pStyle w:val="BFTSpisok10"/>
      </w:pPr>
      <w:r w:rsidRPr="00D04982">
        <w:t xml:space="preserve">На </w:t>
      </w:r>
      <w:r w:rsidRPr="00072EFA">
        <w:t>открывшейся</w:t>
      </w:r>
      <w:r w:rsidRPr="00D04982">
        <w:t xml:space="preserve"> странице нажать на кнопку «Зарегистрироваться» (рисунок </w:t>
      </w:r>
      <w:r w:rsidRPr="00D04982">
        <w:fldChar w:fldCharType="begin"/>
      </w:r>
      <w:r w:rsidRPr="00D04982">
        <w:instrText xml:space="preserve"> REF _Ref151475084 \h </w:instrText>
      </w:r>
      <w:r>
        <w:instrText xml:space="preserve"> \* MERGEFORMAT </w:instrText>
      </w:r>
      <w:r w:rsidRPr="00D04982">
        <w:fldChar w:fldCharType="separate"/>
      </w:r>
      <w:r w:rsidR="00CA2A3B">
        <w:t>1</w:t>
      </w:r>
      <w:r w:rsidRPr="00D04982">
        <w:fldChar w:fldCharType="end"/>
      </w:r>
      <w:r w:rsidRPr="00D04982">
        <w:t>).</w:t>
      </w:r>
    </w:p>
    <w:p w14:paraId="158CCF56" w14:textId="77777777" w:rsidR="003759B0" w:rsidRDefault="003759B0" w:rsidP="003759B0">
      <w:pPr>
        <w:pStyle w:val="BFTImage"/>
      </w:pPr>
      <w:r>
        <w:rPr>
          <w:noProof/>
        </w:rPr>
        <w:drawing>
          <wp:inline distT="0" distB="0" distL="0" distR="0" wp14:anchorId="25D3F07F" wp14:editId="4EBE0BC2">
            <wp:extent cx="2359025" cy="34442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
                    <a:stretch>
                      <a:fillRect/>
                    </a:stretch>
                  </pic:blipFill>
                  <pic:spPr bwMode="auto">
                    <a:xfrm>
                      <a:off x="0" y="0"/>
                      <a:ext cx="2359025" cy="3444240"/>
                    </a:xfrm>
                    <a:prstGeom prst="rect">
                      <a:avLst/>
                    </a:prstGeom>
                  </pic:spPr>
                </pic:pic>
              </a:graphicData>
            </a:graphic>
          </wp:inline>
        </w:drawing>
      </w:r>
    </w:p>
    <w:p w14:paraId="55FAE0CB" w14:textId="0E1B7599" w:rsidR="003759B0" w:rsidRPr="00590198" w:rsidRDefault="00FA467E" w:rsidP="003759B0">
      <w:pPr>
        <w:pStyle w:val="BFTImageName"/>
      </w:pPr>
      <w:r>
        <w:fldChar w:fldCharType="begin"/>
      </w:r>
      <w:r>
        <w:instrText xml:space="preserve"> SEQ Рисунок \* ARABIC </w:instrText>
      </w:r>
      <w:r>
        <w:fldChar w:fldCharType="separate"/>
      </w:r>
      <w:bookmarkStart w:id="15" w:name="_Ref151475084"/>
      <w:r w:rsidR="00CA2A3B">
        <w:rPr>
          <w:noProof/>
        </w:rPr>
        <w:t>1</w:t>
      </w:r>
      <w:bookmarkEnd w:id="15"/>
      <w:r>
        <w:rPr>
          <w:noProof/>
        </w:rPr>
        <w:fldChar w:fldCharType="end"/>
      </w:r>
      <w:r w:rsidR="003759B0" w:rsidRPr="00590198">
        <w:t xml:space="preserve"> – </w:t>
      </w:r>
      <w:r w:rsidR="003759B0">
        <w:t>С</w:t>
      </w:r>
      <w:r w:rsidR="003759B0" w:rsidRPr="00590198">
        <w:t>траниц</w:t>
      </w:r>
      <w:r w:rsidR="003759B0">
        <w:t>а</w:t>
      </w:r>
      <w:r w:rsidR="003759B0" w:rsidRPr="00590198">
        <w:t xml:space="preserve"> регистрации</w:t>
      </w:r>
    </w:p>
    <w:p w14:paraId="43A92CAB" w14:textId="71F01F83" w:rsidR="003759B0" w:rsidRPr="00B03002" w:rsidRDefault="003759B0" w:rsidP="00072EFA">
      <w:pPr>
        <w:pStyle w:val="BFTSpisok10"/>
      </w:pPr>
      <w:r w:rsidRPr="00B03002">
        <w:t xml:space="preserve">Если ранее были сохранены УЗ ЕСИА, то отобразится страница регистрации, представленная на рисунке </w:t>
      </w:r>
      <w:r w:rsidRPr="00B03002">
        <w:fldChar w:fldCharType="begin"/>
      </w:r>
      <w:r w:rsidRPr="00B03002">
        <w:instrText xml:space="preserve"> REF _Ref166854714 \h </w:instrText>
      </w:r>
      <w:r w:rsidRPr="00B03002">
        <w:fldChar w:fldCharType="separate"/>
      </w:r>
      <w:r w:rsidR="00CA2A3B">
        <w:rPr>
          <w:noProof/>
        </w:rPr>
        <w:t>2</w:t>
      </w:r>
      <w:r w:rsidRPr="00B03002">
        <w:fldChar w:fldCharType="end"/>
      </w:r>
      <w:r w:rsidRPr="00B03002">
        <w:t>. В данном случае следует повторно нажать на кнопку «Зарегистрироваться».</w:t>
      </w:r>
    </w:p>
    <w:p w14:paraId="4C236AA5" w14:textId="77777777" w:rsidR="003759B0" w:rsidRDefault="003759B0" w:rsidP="003759B0">
      <w:pPr>
        <w:pStyle w:val="BFTImage"/>
      </w:pPr>
      <w:r>
        <w:rPr>
          <w:noProof/>
        </w:rPr>
        <w:lastRenderedPageBreak/>
        <w:drawing>
          <wp:inline distT="0" distB="0" distL="0" distR="0" wp14:anchorId="6BD5E039" wp14:editId="0707E73E">
            <wp:extent cx="2491105" cy="344551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4"/>
                    <a:stretch>
                      <a:fillRect/>
                    </a:stretch>
                  </pic:blipFill>
                  <pic:spPr bwMode="auto">
                    <a:xfrm>
                      <a:off x="0" y="0"/>
                      <a:ext cx="2491105" cy="3445510"/>
                    </a:xfrm>
                    <a:prstGeom prst="rect">
                      <a:avLst/>
                    </a:prstGeom>
                  </pic:spPr>
                </pic:pic>
              </a:graphicData>
            </a:graphic>
          </wp:inline>
        </w:drawing>
      </w:r>
    </w:p>
    <w:p w14:paraId="05BF2392" w14:textId="4EFAFD74" w:rsidR="003759B0" w:rsidRPr="00590198" w:rsidRDefault="00FA467E" w:rsidP="003759B0">
      <w:pPr>
        <w:pStyle w:val="BFTImageName"/>
      </w:pPr>
      <w:r>
        <w:fldChar w:fldCharType="begin"/>
      </w:r>
      <w:r>
        <w:instrText xml:space="preserve"> SEQ Рисунок \* ARABIC </w:instrText>
      </w:r>
      <w:r>
        <w:fldChar w:fldCharType="separate"/>
      </w:r>
      <w:bookmarkStart w:id="16" w:name="_Ref166854714"/>
      <w:r w:rsidR="00CA2A3B">
        <w:rPr>
          <w:noProof/>
        </w:rPr>
        <w:t>2</w:t>
      </w:r>
      <w:bookmarkEnd w:id="16"/>
      <w:r>
        <w:rPr>
          <w:noProof/>
        </w:rPr>
        <w:fldChar w:fldCharType="end"/>
      </w:r>
      <w:r w:rsidR="003759B0" w:rsidRPr="00590198">
        <w:t xml:space="preserve"> – </w:t>
      </w:r>
      <w:r w:rsidR="003759B0">
        <w:t>С</w:t>
      </w:r>
      <w:r w:rsidR="003759B0" w:rsidRPr="00590198">
        <w:t>траниц</w:t>
      </w:r>
      <w:r w:rsidR="003759B0">
        <w:t>а</w:t>
      </w:r>
      <w:r w:rsidR="003759B0" w:rsidRPr="00590198">
        <w:t xml:space="preserve"> регистрации </w:t>
      </w:r>
      <w:r w:rsidR="003759B0">
        <w:t>при сохраненных УЗ</w:t>
      </w:r>
      <w:r w:rsidR="003759B0" w:rsidRPr="00590198">
        <w:t xml:space="preserve"> ЕСИА</w:t>
      </w:r>
    </w:p>
    <w:p w14:paraId="10C45389" w14:textId="71E9E679" w:rsidR="003759B0" w:rsidRDefault="003759B0" w:rsidP="00072EFA">
      <w:pPr>
        <w:pStyle w:val="BFTSpisok10"/>
      </w:pPr>
      <w:r>
        <w:t xml:space="preserve">При отсутствии сохраненных УЗ ЕСИА либо при выполнении предыдущего </w:t>
      </w:r>
      <w:r w:rsidRPr="00054A90">
        <w:t>шага</w:t>
      </w:r>
      <w:r>
        <w:t>, осуществляется переход на страницу выбора способа регистрации, на которой необходимо нажать на кнопку «Другой способ регистрации» (рисунок</w:t>
      </w:r>
      <w:r w:rsidR="00534191">
        <w:t xml:space="preserve"> </w:t>
      </w:r>
      <w:r w:rsidR="00534191">
        <w:fldChar w:fldCharType="begin"/>
      </w:r>
      <w:r w:rsidR="00534191">
        <w:instrText xml:space="preserve"> REF _Ref167176619 \h </w:instrText>
      </w:r>
      <w:r w:rsidR="00534191">
        <w:fldChar w:fldCharType="separate"/>
      </w:r>
      <w:r w:rsidR="00CA2A3B">
        <w:rPr>
          <w:noProof/>
        </w:rPr>
        <w:t>3</w:t>
      </w:r>
      <w:r w:rsidR="00534191">
        <w:fldChar w:fldCharType="end"/>
      </w:r>
      <w:r>
        <w:t>).</w:t>
      </w:r>
    </w:p>
    <w:p w14:paraId="56C56AC9" w14:textId="77777777" w:rsidR="003759B0" w:rsidRDefault="003759B0" w:rsidP="003759B0">
      <w:pPr>
        <w:pStyle w:val="1b"/>
        <w:ind w:left="502" w:hanging="360"/>
        <w:jc w:val="center"/>
      </w:pPr>
      <w:r>
        <w:object w:dxaOrig="6025" w:dyaOrig="7621" w14:anchorId="746B65AE">
          <v:shape id="ole_rId7" o:spid="_x0000_i1025" style="width:214.5pt;height:271.5pt" coordsize="" o:spt="100" adj="0,,0" path="" stroked="f">
            <v:stroke joinstyle="miter"/>
            <v:imagedata r:id="rId15" o:title=""/>
            <v:formulas/>
            <v:path o:connecttype="segments"/>
          </v:shape>
          <o:OLEObject Type="Embed" ProgID="PBrush" ShapeID="ole_rId7" DrawAspect="Content" ObjectID="_1779191600" r:id="rId16"/>
        </w:object>
      </w:r>
    </w:p>
    <w:p w14:paraId="6E9E8DD0" w14:textId="21FE382C" w:rsidR="003759B0" w:rsidRPr="00590198" w:rsidRDefault="00FA467E" w:rsidP="003759B0">
      <w:pPr>
        <w:pStyle w:val="BFTImageName"/>
      </w:pPr>
      <w:r>
        <w:fldChar w:fldCharType="begin"/>
      </w:r>
      <w:r>
        <w:instrText xml:space="preserve"> SEQ Рисунок \* ARABIC </w:instrText>
      </w:r>
      <w:r>
        <w:fldChar w:fldCharType="separate"/>
      </w:r>
      <w:bookmarkStart w:id="17" w:name="_Ref167176619"/>
      <w:r w:rsidR="00CA2A3B">
        <w:rPr>
          <w:noProof/>
        </w:rPr>
        <w:t>3</w:t>
      </w:r>
      <w:bookmarkEnd w:id="17"/>
      <w:r>
        <w:rPr>
          <w:noProof/>
        </w:rPr>
        <w:fldChar w:fldCharType="end"/>
      </w:r>
      <w:r w:rsidR="003759B0" w:rsidRPr="00590198">
        <w:t xml:space="preserve"> – </w:t>
      </w:r>
      <w:r w:rsidR="003759B0">
        <w:t>С</w:t>
      </w:r>
      <w:r w:rsidR="003759B0" w:rsidRPr="00590198">
        <w:t>траниц</w:t>
      </w:r>
      <w:r w:rsidR="003759B0">
        <w:t>а</w:t>
      </w:r>
      <w:r w:rsidR="003759B0" w:rsidRPr="00590198">
        <w:t xml:space="preserve"> </w:t>
      </w:r>
      <w:r w:rsidR="003759B0" w:rsidRPr="00054A90">
        <w:t>выбора способа регистрации</w:t>
      </w:r>
    </w:p>
    <w:p w14:paraId="4E5A8AF7" w14:textId="30BDC614" w:rsidR="00534191" w:rsidRDefault="003759B0" w:rsidP="00072EFA">
      <w:pPr>
        <w:pStyle w:val="BFTSpisok10"/>
      </w:pPr>
      <w:r>
        <w:t>В новой вкладке веб-браузера ввести адрес сервиса для получения кода авторизации на вымышленные номера мобильных телефонов:</w:t>
      </w:r>
      <w:r w:rsidR="00534191">
        <w:t xml:space="preserve"> </w:t>
      </w:r>
      <w:hyperlink r:id="rId17" w:history="1">
        <w:r w:rsidR="00534191" w:rsidRPr="004F5E55">
          <w:rPr>
            <w:rStyle w:val="af"/>
          </w:rPr>
          <w:t>https://esia-portal1.test.gosuslugi.ru/logs/sms/</w:t>
        </w:r>
      </w:hyperlink>
      <w:r w:rsidR="00534191">
        <w:t xml:space="preserve">. </w:t>
      </w:r>
    </w:p>
    <w:p w14:paraId="2503A512" w14:textId="77777777" w:rsidR="003759B0" w:rsidRDefault="003759B0" w:rsidP="003759B0">
      <w:pPr>
        <w:pStyle w:val="BFTPrimechanyie"/>
      </w:pPr>
      <w:r w:rsidRPr="00202F9E">
        <w:rPr>
          <w:spacing w:val="24"/>
        </w:rPr>
        <w:lastRenderedPageBreak/>
        <w:t>Примечание</w:t>
      </w:r>
      <w:r>
        <w:rPr>
          <w:spacing w:val="24"/>
        </w:rPr>
        <w:t xml:space="preserve"> </w:t>
      </w:r>
      <w:r>
        <w:rPr>
          <w:spacing w:val="24"/>
        </w:rPr>
        <w:sym w:font="Symbol" w:char="F02D"/>
      </w:r>
      <w:r>
        <w:t xml:space="preserve"> Использование собственного номера мобильного телефона не влияет на </w:t>
      </w:r>
      <w:r w:rsidRPr="00871E11">
        <w:t xml:space="preserve">УЗ на портале </w:t>
      </w:r>
      <w:r>
        <w:t>«</w:t>
      </w:r>
      <w:r w:rsidRPr="00871E11">
        <w:t>Госуслуг</w:t>
      </w:r>
      <w:r>
        <w:t xml:space="preserve">и», </w:t>
      </w:r>
      <w:r w:rsidRPr="00871E11">
        <w:t xml:space="preserve">т.к. </w:t>
      </w:r>
      <w:r>
        <w:t xml:space="preserve">производится </w:t>
      </w:r>
      <w:r w:rsidRPr="00871E11">
        <w:t xml:space="preserve">регистрация </w:t>
      </w:r>
      <w:r>
        <w:t>в</w:t>
      </w:r>
      <w:r w:rsidRPr="00871E11">
        <w:t xml:space="preserve"> тестово</w:t>
      </w:r>
      <w:r>
        <w:t>й</w:t>
      </w:r>
      <w:r w:rsidRPr="00871E11">
        <w:t xml:space="preserve"> </w:t>
      </w:r>
      <w:r>
        <w:t>среде ЕСИА</w:t>
      </w:r>
      <w:r w:rsidRPr="00871E11">
        <w:t>.</w:t>
      </w:r>
      <w:r>
        <w:t xml:space="preserve"> В данном случае код подтверждения поступит на указанный номер мобильного телефона.</w:t>
      </w:r>
    </w:p>
    <w:p w14:paraId="17E0628E" w14:textId="7B64BBCA" w:rsidR="003759B0" w:rsidRDefault="003759B0" w:rsidP="003759B0">
      <w:pPr>
        <w:pStyle w:val="BFTNormal"/>
      </w:pPr>
      <w:r>
        <w:t xml:space="preserve">Также можно воспользоваться сервисом, </w:t>
      </w:r>
      <w:r w:rsidRPr="00D70C25">
        <w:rPr>
          <w:color w:val="000000" w:themeColor="text1"/>
        </w:rPr>
        <w:t>предоставляющим</w:t>
      </w:r>
      <w:r>
        <w:t xml:space="preserve"> бесплатные временные мобильные номера для приема СМС, например, </w:t>
      </w:r>
      <w:hyperlink r:id="rId18" w:history="1">
        <w:r w:rsidR="00530F47" w:rsidRPr="004F5E55">
          <w:rPr>
            <w:rStyle w:val="af"/>
          </w:rPr>
          <w:t>https://online-sms.org/ru</w:t>
        </w:r>
      </w:hyperlink>
      <w:r w:rsidR="00530F47">
        <w:t>.</w:t>
      </w:r>
    </w:p>
    <w:p w14:paraId="1631B236" w14:textId="1A34F655" w:rsidR="003759B0" w:rsidRDefault="003759B0" w:rsidP="00072EFA">
      <w:pPr>
        <w:pStyle w:val="BFTSpisok10"/>
      </w:pPr>
      <w:r>
        <w:t>В новой вкладке веб-браузера ввести адрес сервиса предоставления временной почты (</w:t>
      </w:r>
      <w:r w:rsidRPr="005120D5">
        <w:rPr>
          <w:color w:val="000000" w:themeColor="text1"/>
        </w:rPr>
        <w:t>например</w:t>
      </w:r>
      <w:r>
        <w:t>,</w:t>
      </w:r>
      <w:r w:rsidR="00530F47">
        <w:t xml:space="preserve"> </w:t>
      </w:r>
      <w:hyperlink r:id="rId19" w:history="1">
        <w:r w:rsidR="00530F47" w:rsidRPr="004F5E55">
          <w:rPr>
            <w:rStyle w:val="af"/>
          </w:rPr>
          <w:t>https://temp-mail.org/ru/</w:t>
        </w:r>
      </w:hyperlink>
      <w:r w:rsidR="00530F47">
        <w:t xml:space="preserve">) </w:t>
      </w:r>
      <w:r>
        <w:t xml:space="preserve">для обеспечения подтверждения адреса электронной почты (рисунок </w:t>
      </w:r>
      <w:r>
        <w:fldChar w:fldCharType="begin"/>
      </w:r>
      <w:r>
        <w:instrText xml:space="preserve"> REF _Ref166858446 \h </w:instrText>
      </w:r>
      <w:r>
        <w:fldChar w:fldCharType="separate"/>
      </w:r>
      <w:r w:rsidR="00CA2A3B">
        <w:rPr>
          <w:noProof/>
        </w:rPr>
        <w:t>4</w:t>
      </w:r>
      <w:r>
        <w:fldChar w:fldCharType="end"/>
      </w:r>
      <w:r>
        <w:t>).</w:t>
      </w:r>
    </w:p>
    <w:p w14:paraId="0B8E862E" w14:textId="77777777" w:rsidR="003759B0" w:rsidRDefault="003759B0" w:rsidP="003759B0">
      <w:pPr>
        <w:pStyle w:val="BFTImage"/>
      </w:pPr>
      <w:r>
        <w:rPr>
          <w:noProof/>
        </w:rPr>
        <w:drawing>
          <wp:inline distT="0" distB="0" distL="0" distR="0" wp14:anchorId="553EE4CD" wp14:editId="68DC7DE9">
            <wp:extent cx="6119495" cy="34937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493770"/>
                    </a:xfrm>
                    <a:prstGeom prst="rect">
                      <a:avLst/>
                    </a:prstGeom>
                  </pic:spPr>
                </pic:pic>
              </a:graphicData>
            </a:graphic>
          </wp:inline>
        </w:drawing>
      </w:r>
    </w:p>
    <w:bookmarkStart w:id="18" w:name="_Hlk166858726"/>
    <w:p w14:paraId="75BE4DE7" w14:textId="4E6465D0" w:rsidR="003759B0" w:rsidRPr="00F51F1B" w:rsidRDefault="003759B0" w:rsidP="003759B0">
      <w:pPr>
        <w:pStyle w:val="BFTImageName"/>
      </w:pPr>
      <w:r w:rsidRPr="00F51F1B">
        <w:fldChar w:fldCharType="begin"/>
      </w:r>
      <w:r w:rsidRPr="00F51F1B">
        <w:instrText xml:space="preserve"> SEQ Рисунок \* ARABIC </w:instrText>
      </w:r>
      <w:r w:rsidRPr="00F51F1B">
        <w:fldChar w:fldCharType="separate"/>
      </w:r>
      <w:bookmarkStart w:id="19" w:name="_Ref166858446"/>
      <w:r w:rsidR="00CA2A3B">
        <w:rPr>
          <w:noProof/>
        </w:rPr>
        <w:t>4</w:t>
      </w:r>
      <w:bookmarkEnd w:id="19"/>
      <w:r w:rsidRPr="00F51F1B">
        <w:fldChar w:fldCharType="end"/>
      </w:r>
      <w:r w:rsidRPr="00F51F1B">
        <w:t xml:space="preserve"> – Сервис предоставления временной почты</w:t>
      </w:r>
    </w:p>
    <w:bookmarkEnd w:id="18"/>
    <w:p w14:paraId="20BF83CB" w14:textId="5C0A00A0" w:rsidR="003759B0" w:rsidRDefault="003759B0" w:rsidP="00072EFA">
      <w:pPr>
        <w:pStyle w:val="BFTSpisok10"/>
      </w:pPr>
      <w:r>
        <w:t xml:space="preserve">В форме регистрации указать данные (фамилия, имя, мобильный телефон, электронная почта (временный </w:t>
      </w:r>
      <w:r w:rsidRPr="00FF0CB9">
        <w:rPr>
          <w:lang w:val="en-US"/>
        </w:rPr>
        <w:t>email</w:t>
      </w:r>
      <w:r>
        <w:t xml:space="preserve">)) и нажать на кнопку «Зарегистрироваться» (рисунок </w:t>
      </w:r>
      <w:r>
        <w:fldChar w:fldCharType="begin"/>
      </w:r>
      <w:r>
        <w:instrText xml:space="preserve"> REF _Ref166858858 \h </w:instrText>
      </w:r>
      <w:r>
        <w:fldChar w:fldCharType="separate"/>
      </w:r>
      <w:r w:rsidR="00CA2A3B">
        <w:rPr>
          <w:noProof/>
        </w:rPr>
        <w:t>5</w:t>
      </w:r>
      <w:r>
        <w:fldChar w:fldCharType="end"/>
      </w:r>
      <w:r>
        <w:t>).</w:t>
      </w:r>
    </w:p>
    <w:p w14:paraId="6E2FB35F" w14:textId="77777777" w:rsidR="003759B0" w:rsidRDefault="003759B0" w:rsidP="003759B0">
      <w:pPr>
        <w:pStyle w:val="BFTImage"/>
      </w:pPr>
      <w:r>
        <w:rPr>
          <w:noProof/>
        </w:rPr>
        <w:lastRenderedPageBreak/>
        <w:drawing>
          <wp:inline distT="0" distB="0" distL="0" distR="0" wp14:anchorId="6DD753FF" wp14:editId="65A6D8B8">
            <wp:extent cx="2145475" cy="3907766"/>
            <wp:effectExtent l="0" t="0" r="762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2"/>
                    <pic:cNvPicPr>
                      <a:picLocks noChangeAspect="1" noChangeArrowheads="1"/>
                    </pic:cNvPicPr>
                  </pic:nvPicPr>
                  <pic:blipFill>
                    <a:blip r:embed="rId21"/>
                    <a:stretch>
                      <a:fillRect/>
                    </a:stretch>
                  </pic:blipFill>
                  <pic:spPr bwMode="auto">
                    <a:xfrm>
                      <a:off x="0" y="0"/>
                      <a:ext cx="2148997" cy="3914180"/>
                    </a:xfrm>
                    <a:prstGeom prst="rect">
                      <a:avLst/>
                    </a:prstGeom>
                  </pic:spPr>
                </pic:pic>
              </a:graphicData>
            </a:graphic>
          </wp:inline>
        </w:drawing>
      </w:r>
      <w:r>
        <w:t xml:space="preserve"> </w:t>
      </w:r>
    </w:p>
    <w:p w14:paraId="37013F4B" w14:textId="7FC75DE9" w:rsidR="003759B0" w:rsidRPr="00482FB0" w:rsidRDefault="00FA467E" w:rsidP="003759B0">
      <w:pPr>
        <w:pStyle w:val="BFTImageName"/>
      </w:pPr>
      <w:r>
        <w:fldChar w:fldCharType="begin"/>
      </w:r>
      <w:r>
        <w:instrText xml:space="preserve"> SEQ Рисунок \* ARABIC </w:instrText>
      </w:r>
      <w:r>
        <w:fldChar w:fldCharType="separate"/>
      </w:r>
      <w:bookmarkStart w:id="20" w:name="_Ref166858858"/>
      <w:r w:rsidR="00CA2A3B">
        <w:rPr>
          <w:noProof/>
        </w:rPr>
        <w:t>5</w:t>
      </w:r>
      <w:bookmarkEnd w:id="20"/>
      <w:r>
        <w:rPr>
          <w:noProof/>
        </w:rPr>
        <w:fldChar w:fldCharType="end"/>
      </w:r>
      <w:r w:rsidR="003759B0" w:rsidRPr="00482FB0">
        <w:t xml:space="preserve"> – Форма регистрации</w:t>
      </w:r>
    </w:p>
    <w:p w14:paraId="45E5FCC8" w14:textId="77777777" w:rsidR="003759B0" w:rsidRDefault="003759B0" w:rsidP="00072EFA">
      <w:pPr>
        <w:pStyle w:val="BFTSpisok10"/>
      </w:pPr>
      <w:r>
        <w:t xml:space="preserve">На открывшейся странице следует подтвердить номер телефона. </w:t>
      </w:r>
    </w:p>
    <w:p w14:paraId="231F6B03" w14:textId="77777777" w:rsidR="003759B0" w:rsidRDefault="003759B0" w:rsidP="003759B0">
      <w:pPr>
        <w:pStyle w:val="BFTImage"/>
      </w:pPr>
      <w:r>
        <w:rPr>
          <w:noProof/>
        </w:rPr>
        <w:drawing>
          <wp:inline distT="0" distB="0" distL="0" distR="0" wp14:anchorId="35406B09" wp14:editId="1F8551FB">
            <wp:extent cx="1953895" cy="3284606"/>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53895" cy="3284606"/>
                    </a:xfrm>
                    <a:prstGeom prst="rect">
                      <a:avLst/>
                    </a:prstGeom>
                  </pic:spPr>
                </pic:pic>
              </a:graphicData>
            </a:graphic>
          </wp:inline>
        </w:drawing>
      </w:r>
    </w:p>
    <w:p w14:paraId="07590A37" w14:textId="1E64D140" w:rsidR="003759B0" w:rsidRPr="00AD11F4" w:rsidRDefault="00FA467E" w:rsidP="003759B0">
      <w:pPr>
        <w:pStyle w:val="BFTImageName"/>
      </w:pPr>
      <w:r>
        <w:fldChar w:fldCharType="begin"/>
      </w:r>
      <w:r>
        <w:instrText xml:space="preserve"> SEQ Рисунок \* ARABIC </w:instrText>
      </w:r>
      <w:r>
        <w:fldChar w:fldCharType="separate"/>
      </w:r>
      <w:r w:rsidR="00CA2A3B">
        <w:rPr>
          <w:noProof/>
        </w:rPr>
        <w:t>6</w:t>
      </w:r>
      <w:r>
        <w:rPr>
          <w:noProof/>
        </w:rPr>
        <w:fldChar w:fldCharType="end"/>
      </w:r>
      <w:r w:rsidR="003759B0" w:rsidRPr="00AD11F4">
        <w:t xml:space="preserve"> – Страница подтверждения номера телефона</w:t>
      </w:r>
    </w:p>
    <w:p w14:paraId="7DE99553" w14:textId="6796222C" w:rsidR="003759B0" w:rsidRDefault="003759B0" w:rsidP="003759B0">
      <w:pPr>
        <w:pStyle w:val="BFTNormal"/>
      </w:pPr>
      <w:r>
        <w:t>Для получения кода подтверждения необходимо обновить страницу</w:t>
      </w:r>
      <w:r w:rsidR="00534191">
        <w:t xml:space="preserve"> </w:t>
      </w:r>
      <w:hyperlink r:id="rId23" w:history="1">
        <w:r w:rsidR="00534191" w:rsidRPr="004F5E55">
          <w:rPr>
            <w:rStyle w:val="af"/>
          </w:rPr>
          <w:t>https://esia-portal1.test.gosuslugi.ru/logs/sms/</w:t>
        </w:r>
      </w:hyperlink>
      <w:r w:rsidR="00534191">
        <w:t>,</w:t>
      </w:r>
      <w:r>
        <w:t xml:space="preserve"> открытую во вкладке веб-браузера на шаге 5. Следует найти код в нижней части списка и скопировать его (рисунок </w:t>
      </w:r>
      <w:r>
        <w:fldChar w:fldCharType="begin"/>
      </w:r>
      <w:r>
        <w:instrText xml:space="preserve"> REF _Ref166861254 \h </w:instrText>
      </w:r>
      <w:r>
        <w:fldChar w:fldCharType="separate"/>
      </w:r>
      <w:r w:rsidR="00CA2A3B">
        <w:rPr>
          <w:noProof/>
        </w:rPr>
        <w:t>7</w:t>
      </w:r>
      <w:r>
        <w:fldChar w:fldCharType="end"/>
      </w:r>
      <w:r>
        <w:t>).</w:t>
      </w:r>
    </w:p>
    <w:p w14:paraId="05129DF2" w14:textId="77777777" w:rsidR="003759B0" w:rsidRDefault="003759B0" w:rsidP="003759B0">
      <w:pPr>
        <w:pStyle w:val="BFTPrimechanyie"/>
      </w:pPr>
      <w:r w:rsidRPr="00252CC8">
        <w:rPr>
          <w:spacing w:val="24"/>
        </w:rPr>
        <w:lastRenderedPageBreak/>
        <w:t>Примечание</w:t>
      </w:r>
      <w:r>
        <w:t xml:space="preserve">  ̶  Время поступления кода подтверждения может занять более 1-2 минут с момента запроса. При истечении срока действия кода на странице ввода доступна повторная отправка запроса.</w:t>
      </w:r>
    </w:p>
    <w:p w14:paraId="36420C14" w14:textId="77777777" w:rsidR="003759B0" w:rsidRDefault="003759B0" w:rsidP="003759B0">
      <w:pPr>
        <w:pStyle w:val="BFTImage"/>
      </w:pPr>
      <w:r>
        <w:rPr>
          <w:noProof/>
        </w:rPr>
        <w:drawing>
          <wp:inline distT="0" distB="0" distL="0" distR="0" wp14:anchorId="3CC0A078" wp14:editId="44D8E09A">
            <wp:extent cx="5420360" cy="2771924"/>
            <wp:effectExtent l="19050" t="19050" r="27940" b="28575"/>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rotWithShape="1">
                    <a:blip r:embed="rId24"/>
                    <a:srcRect t="1238" r="8737" b="4949"/>
                    <a:stretch/>
                  </pic:blipFill>
                  <pic:spPr bwMode="auto">
                    <a:xfrm>
                      <a:off x="0" y="0"/>
                      <a:ext cx="5421397" cy="277245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ED639D4" w14:textId="124E97AA" w:rsidR="003759B0" w:rsidRPr="00FF0CB9" w:rsidRDefault="00FA467E" w:rsidP="003759B0">
      <w:pPr>
        <w:pStyle w:val="BFTImageName"/>
      </w:pPr>
      <w:r>
        <w:fldChar w:fldCharType="begin"/>
      </w:r>
      <w:r>
        <w:instrText xml:space="preserve"> SEQ Рисунок \* ARABIC </w:instrText>
      </w:r>
      <w:r>
        <w:fldChar w:fldCharType="separate"/>
      </w:r>
      <w:bookmarkStart w:id="21" w:name="_Ref166861254"/>
      <w:r w:rsidR="00CA2A3B">
        <w:rPr>
          <w:noProof/>
        </w:rPr>
        <w:t>7</w:t>
      </w:r>
      <w:bookmarkEnd w:id="21"/>
      <w:r>
        <w:rPr>
          <w:noProof/>
        </w:rPr>
        <w:fldChar w:fldCharType="end"/>
      </w:r>
      <w:r w:rsidR="003759B0" w:rsidRPr="00FF0CB9">
        <w:t xml:space="preserve"> – Страница с кодом подтверждения номера телефона</w:t>
      </w:r>
    </w:p>
    <w:p w14:paraId="1B753656" w14:textId="7BCEF820" w:rsidR="003759B0" w:rsidRDefault="003759B0" w:rsidP="00072EFA">
      <w:pPr>
        <w:pStyle w:val="BFTSpisok10"/>
      </w:pPr>
      <w:r>
        <w:t xml:space="preserve">Ввести скопированный код на странице подтверждения номера телефона и нажать на кнопку «Продолжить» (рисунок </w:t>
      </w:r>
      <w:r>
        <w:fldChar w:fldCharType="begin"/>
      </w:r>
      <w:r>
        <w:instrText xml:space="preserve"> REF _Ref166861264 \h </w:instrText>
      </w:r>
      <w:r>
        <w:fldChar w:fldCharType="separate"/>
      </w:r>
      <w:r w:rsidR="00CA2A3B">
        <w:rPr>
          <w:noProof/>
        </w:rPr>
        <w:t>8</w:t>
      </w:r>
      <w:r>
        <w:fldChar w:fldCharType="end"/>
      </w:r>
      <w:r>
        <w:t>).</w:t>
      </w:r>
    </w:p>
    <w:p w14:paraId="7AB23D2E" w14:textId="77777777" w:rsidR="003759B0" w:rsidRDefault="003759B0" w:rsidP="003759B0">
      <w:pPr>
        <w:pStyle w:val="1b"/>
        <w:ind w:left="142" w:firstLine="0"/>
        <w:jc w:val="center"/>
      </w:pPr>
      <w:r>
        <w:rPr>
          <w:noProof/>
        </w:rPr>
        <w:drawing>
          <wp:inline distT="0" distB="0" distL="0" distR="0" wp14:anchorId="4F2D58F3" wp14:editId="19BA366D">
            <wp:extent cx="2232660" cy="3703320"/>
            <wp:effectExtent l="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pic:cNvPicPr>
                      <a:picLocks noChangeAspect="1" noChangeArrowheads="1"/>
                    </pic:cNvPicPr>
                  </pic:nvPicPr>
                  <pic:blipFill>
                    <a:blip r:embed="rId25"/>
                    <a:stretch>
                      <a:fillRect/>
                    </a:stretch>
                  </pic:blipFill>
                  <pic:spPr bwMode="auto">
                    <a:xfrm>
                      <a:off x="0" y="0"/>
                      <a:ext cx="2232660" cy="3703320"/>
                    </a:xfrm>
                    <a:prstGeom prst="rect">
                      <a:avLst/>
                    </a:prstGeom>
                  </pic:spPr>
                </pic:pic>
              </a:graphicData>
            </a:graphic>
          </wp:inline>
        </w:drawing>
      </w:r>
    </w:p>
    <w:p w14:paraId="22E219E7" w14:textId="6E4040AA" w:rsidR="003759B0" w:rsidRPr="00AD11F4" w:rsidRDefault="00FA467E" w:rsidP="003759B0">
      <w:pPr>
        <w:pStyle w:val="BFTImageName"/>
      </w:pPr>
      <w:r>
        <w:fldChar w:fldCharType="begin"/>
      </w:r>
      <w:r>
        <w:instrText xml:space="preserve"> SEQ Рисунок \* ARABIC </w:instrText>
      </w:r>
      <w:r>
        <w:fldChar w:fldCharType="separate"/>
      </w:r>
      <w:bookmarkStart w:id="22" w:name="_Ref166861264"/>
      <w:r w:rsidR="00CA2A3B">
        <w:rPr>
          <w:noProof/>
        </w:rPr>
        <w:t>8</w:t>
      </w:r>
      <w:bookmarkEnd w:id="22"/>
      <w:r>
        <w:rPr>
          <w:noProof/>
        </w:rPr>
        <w:fldChar w:fldCharType="end"/>
      </w:r>
      <w:r w:rsidR="003759B0" w:rsidRPr="00AD11F4">
        <w:t xml:space="preserve"> – Страница подтверждения номера телефона</w:t>
      </w:r>
    </w:p>
    <w:p w14:paraId="57088710" w14:textId="32E49B53" w:rsidR="003759B0" w:rsidRDefault="003759B0" w:rsidP="00072EFA">
      <w:pPr>
        <w:pStyle w:val="BFTSpisok10"/>
      </w:pPr>
      <w:r>
        <w:t xml:space="preserve"> На открывшейся странице ввести пароль, соответствующий требованиям безопасности, и нажать на кнопку «Готово» (рисунок </w:t>
      </w:r>
      <w:r>
        <w:fldChar w:fldCharType="begin"/>
      </w:r>
      <w:r>
        <w:instrText xml:space="preserve"> REF _Ref167089016 \h </w:instrText>
      </w:r>
      <w:r>
        <w:fldChar w:fldCharType="separate"/>
      </w:r>
      <w:r w:rsidR="00CA2A3B">
        <w:rPr>
          <w:noProof/>
        </w:rPr>
        <w:t>9</w:t>
      </w:r>
      <w:r>
        <w:fldChar w:fldCharType="end"/>
      </w:r>
      <w:r>
        <w:t>);</w:t>
      </w:r>
    </w:p>
    <w:p w14:paraId="7D3249F9" w14:textId="77777777" w:rsidR="003759B0" w:rsidRDefault="003759B0" w:rsidP="003759B0">
      <w:pPr>
        <w:pStyle w:val="1b"/>
        <w:ind w:left="142" w:firstLine="0"/>
        <w:jc w:val="center"/>
      </w:pPr>
      <w:r>
        <w:rPr>
          <w:noProof/>
        </w:rPr>
        <w:lastRenderedPageBreak/>
        <w:drawing>
          <wp:inline distT="0" distB="0" distL="0" distR="0" wp14:anchorId="17C6A667" wp14:editId="3EA8DD30">
            <wp:extent cx="2260121" cy="3123487"/>
            <wp:effectExtent l="0" t="0" r="6985" b="127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26"/>
                    <a:stretch>
                      <a:fillRect/>
                    </a:stretch>
                  </pic:blipFill>
                  <pic:spPr bwMode="auto">
                    <a:xfrm>
                      <a:off x="0" y="0"/>
                      <a:ext cx="2284819" cy="3157619"/>
                    </a:xfrm>
                    <a:prstGeom prst="rect">
                      <a:avLst/>
                    </a:prstGeom>
                  </pic:spPr>
                </pic:pic>
              </a:graphicData>
            </a:graphic>
          </wp:inline>
        </w:drawing>
      </w:r>
    </w:p>
    <w:p w14:paraId="0D4CDB82" w14:textId="74B8992B" w:rsidR="003759B0" w:rsidRPr="00675701" w:rsidRDefault="00FA467E" w:rsidP="003759B0">
      <w:pPr>
        <w:pStyle w:val="BFTImageName"/>
      </w:pPr>
      <w:r>
        <w:fldChar w:fldCharType="begin"/>
      </w:r>
      <w:r>
        <w:instrText xml:space="preserve"> SEQ Рисунок \* ARABIC </w:instrText>
      </w:r>
      <w:r>
        <w:fldChar w:fldCharType="separate"/>
      </w:r>
      <w:bookmarkStart w:id="23" w:name="_Ref167089016"/>
      <w:r w:rsidR="00CA2A3B">
        <w:rPr>
          <w:noProof/>
        </w:rPr>
        <w:t>9</w:t>
      </w:r>
      <w:bookmarkEnd w:id="23"/>
      <w:r>
        <w:rPr>
          <w:noProof/>
        </w:rPr>
        <w:fldChar w:fldCharType="end"/>
      </w:r>
      <w:r w:rsidR="003759B0" w:rsidRPr="00675701">
        <w:t xml:space="preserve"> – Страница ввода пароля</w:t>
      </w:r>
    </w:p>
    <w:p w14:paraId="588DBC0D" w14:textId="19059DF8" w:rsidR="003759B0" w:rsidRDefault="003759B0" w:rsidP="00072EFA">
      <w:pPr>
        <w:pStyle w:val="BFTSpisok10"/>
      </w:pPr>
      <w:r>
        <w:t xml:space="preserve"> Далее откроется информационная страница, на которой необходимо нажать на кнопку «Продолжить» (рисунок </w:t>
      </w:r>
      <w:r>
        <w:fldChar w:fldCharType="begin"/>
      </w:r>
      <w:r>
        <w:instrText xml:space="preserve"> REF _Ref167089383 \h </w:instrText>
      </w:r>
      <w:r>
        <w:fldChar w:fldCharType="separate"/>
      </w:r>
      <w:r w:rsidR="00CA2A3B">
        <w:rPr>
          <w:noProof/>
        </w:rPr>
        <w:t>10</w:t>
      </w:r>
      <w:r>
        <w:fldChar w:fldCharType="end"/>
      </w:r>
      <w:r>
        <w:t>). Если информационная страница не открылась, следует повторно перейти по ссылке</w:t>
      </w:r>
      <w:r w:rsidR="00534191">
        <w:t xml:space="preserve"> </w:t>
      </w:r>
      <w:hyperlink r:id="rId27" w:history="1">
        <w:r w:rsidR="00534191" w:rsidRPr="004F5E55">
          <w:rPr>
            <w:rStyle w:val="af"/>
          </w:rPr>
          <w:t>https://svcdev-betalk.test.gosuslugi.ru/settings/account/</w:t>
        </w:r>
      </w:hyperlink>
      <w:r w:rsidR="00534191">
        <w:t>.</w:t>
      </w:r>
    </w:p>
    <w:p w14:paraId="507436E8" w14:textId="77777777" w:rsidR="003759B0" w:rsidRDefault="003759B0" w:rsidP="003759B0">
      <w:pPr>
        <w:pStyle w:val="BFTImage"/>
      </w:pPr>
      <w:r>
        <w:rPr>
          <w:noProof/>
        </w:rPr>
        <w:drawing>
          <wp:inline distT="0" distB="0" distL="0" distR="0" wp14:anchorId="4FDA08C6" wp14:editId="7A8F8525">
            <wp:extent cx="4556760" cy="3674745"/>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28"/>
                    <a:stretch>
                      <a:fillRect/>
                    </a:stretch>
                  </pic:blipFill>
                  <pic:spPr bwMode="auto">
                    <a:xfrm>
                      <a:off x="0" y="0"/>
                      <a:ext cx="4556760" cy="3674745"/>
                    </a:xfrm>
                    <a:prstGeom prst="rect">
                      <a:avLst/>
                    </a:prstGeom>
                  </pic:spPr>
                </pic:pic>
              </a:graphicData>
            </a:graphic>
          </wp:inline>
        </w:drawing>
      </w:r>
    </w:p>
    <w:p w14:paraId="156B499C" w14:textId="2F611D7C" w:rsidR="003759B0" w:rsidRPr="00302DD8" w:rsidRDefault="00FA467E" w:rsidP="003759B0">
      <w:pPr>
        <w:pStyle w:val="BFTImageName"/>
      </w:pPr>
      <w:r>
        <w:fldChar w:fldCharType="begin"/>
      </w:r>
      <w:r>
        <w:instrText xml:space="preserve"> SEQ Рисунок \* ARABIC </w:instrText>
      </w:r>
      <w:r>
        <w:fldChar w:fldCharType="separate"/>
      </w:r>
      <w:bookmarkStart w:id="24" w:name="_Ref167089383"/>
      <w:r w:rsidR="00CA2A3B">
        <w:rPr>
          <w:noProof/>
        </w:rPr>
        <w:t>10</w:t>
      </w:r>
      <w:bookmarkEnd w:id="24"/>
      <w:r>
        <w:rPr>
          <w:noProof/>
        </w:rPr>
        <w:fldChar w:fldCharType="end"/>
      </w:r>
      <w:r w:rsidR="003759B0" w:rsidRPr="00302DD8">
        <w:t xml:space="preserve"> – Информационная страница</w:t>
      </w:r>
    </w:p>
    <w:p w14:paraId="4FF3ABA7" w14:textId="5B8D5D43" w:rsidR="003759B0" w:rsidRDefault="003759B0" w:rsidP="00072EFA">
      <w:pPr>
        <w:pStyle w:val="BFTSpisok10"/>
      </w:pPr>
      <w:r>
        <w:t xml:space="preserve">Перейти в сервис временной одноразовой почты </w:t>
      </w:r>
      <w:hyperlink r:id="rId29" w:history="1">
        <w:r w:rsidR="00534191" w:rsidRPr="004F5E55">
          <w:rPr>
            <w:rStyle w:val="af"/>
          </w:rPr>
          <w:t>https://temp-mail.org/ru/</w:t>
        </w:r>
      </w:hyperlink>
      <w:r w:rsidR="00534191">
        <w:t xml:space="preserve"> </w:t>
      </w:r>
      <w:r>
        <w:t xml:space="preserve">и подтвердить электронную почту (рисунок </w:t>
      </w:r>
      <w:r>
        <w:fldChar w:fldCharType="begin"/>
      </w:r>
      <w:r>
        <w:instrText xml:space="preserve"> REF _Ref167089741 \h </w:instrText>
      </w:r>
      <w:r>
        <w:fldChar w:fldCharType="separate"/>
      </w:r>
      <w:r w:rsidR="00CA2A3B">
        <w:rPr>
          <w:noProof/>
        </w:rPr>
        <w:t>11</w:t>
      </w:r>
      <w:r>
        <w:fldChar w:fldCharType="end"/>
      </w:r>
      <w:r>
        <w:t>).</w:t>
      </w:r>
      <w:r w:rsidR="00BB0407">
        <w:t xml:space="preserve"> </w:t>
      </w:r>
      <w:r w:rsidR="00BB0407" w:rsidRPr="00BB0407">
        <w:t>В результате создана упрощенная УЗ ФЛ.</w:t>
      </w:r>
    </w:p>
    <w:p w14:paraId="520D1888" w14:textId="77777777" w:rsidR="003759B0" w:rsidRDefault="003759B0" w:rsidP="003759B0">
      <w:pPr>
        <w:pStyle w:val="BFTImage"/>
      </w:pPr>
      <w:r>
        <w:rPr>
          <w:noProof/>
        </w:rPr>
        <w:lastRenderedPageBreak/>
        <w:drawing>
          <wp:inline distT="0" distB="0" distL="0" distR="0" wp14:anchorId="6EF3C7E3" wp14:editId="19483B97">
            <wp:extent cx="4569775" cy="350520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046" cy="3512311"/>
                    </a:xfrm>
                    <a:prstGeom prst="rect">
                      <a:avLst/>
                    </a:prstGeom>
                    <a:noFill/>
                  </pic:spPr>
                </pic:pic>
              </a:graphicData>
            </a:graphic>
          </wp:inline>
        </w:drawing>
      </w:r>
    </w:p>
    <w:p w14:paraId="5B7304B4" w14:textId="08694A47" w:rsidR="003759B0" w:rsidRPr="00302DD8" w:rsidRDefault="00FA467E" w:rsidP="003759B0">
      <w:pPr>
        <w:pStyle w:val="BFTImageName"/>
      </w:pPr>
      <w:r>
        <w:fldChar w:fldCharType="begin"/>
      </w:r>
      <w:r>
        <w:instrText xml:space="preserve"> SEQ Рисунок \* ARABIC </w:instrText>
      </w:r>
      <w:r>
        <w:fldChar w:fldCharType="separate"/>
      </w:r>
      <w:bookmarkStart w:id="25" w:name="_Ref167089741"/>
      <w:r w:rsidR="00CA2A3B">
        <w:rPr>
          <w:noProof/>
        </w:rPr>
        <w:t>11</w:t>
      </w:r>
      <w:bookmarkEnd w:id="25"/>
      <w:r>
        <w:rPr>
          <w:noProof/>
        </w:rPr>
        <w:fldChar w:fldCharType="end"/>
      </w:r>
      <w:r w:rsidR="003759B0" w:rsidRPr="00302DD8">
        <w:t xml:space="preserve"> – Страница подтверждения электронной почты</w:t>
      </w:r>
    </w:p>
    <w:p w14:paraId="15C26CDE" w14:textId="0F100B9F" w:rsidR="003759B0" w:rsidRDefault="003759B0" w:rsidP="00072EFA">
      <w:pPr>
        <w:pStyle w:val="BFTSpisok10"/>
      </w:pPr>
      <w:r>
        <w:t>На странице</w:t>
      </w:r>
      <w:r w:rsidR="00534191">
        <w:t xml:space="preserve"> </w:t>
      </w:r>
      <w:hyperlink r:id="rId31" w:history="1">
        <w:r w:rsidR="00534191" w:rsidRPr="004F5E55">
          <w:rPr>
            <w:rStyle w:val="af"/>
          </w:rPr>
          <w:t>https://esia-portal1.test.gosuslugi.ru/profile/user/personal</w:t>
        </w:r>
      </w:hyperlink>
      <w:r w:rsidR="00534191">
        <w:t xml:space="preserve"> </w:t>
      </w:r>
      <w:r>
        <w:t xml:space="preserve">отредактировать информацию о гражданине (рисунок </w:t>
      </w:r>
      <w:r>
        <w:fldChar w:fldCharType="begin"/>
      </w:r>
      <w:r>
        <w:instrText xml:space="preserve"> REF _Ref167090156 \h </w:instrText>
      </w:r>
      <w:r>
        <w:fldChar w:fldCharType="separate"/>
      </w:r>
      <w:r w:rsidR="00CA2A3B">
        <w:rPr>
          <w:noProof/>
        </w:rPr>
        <w:t>12</w:t>
      </w:r>
      <w:r>
        <w:fldChar w:fldCharType="end"/>
      </w:r>
      <w:r>
        <w:t>).</w:t>
      </w:r>
    </w:p>
    <w:p w14:paraId="5ED73313" w14:textId="77777777" w:rsidR="003759B0" w:rsidRDefault="003759B0" w:rsidP="003759B0">
      <w:pPr>
        <w:pStyle w:val="BFTImage"/>
      </w:pPr>
      <w:r>
        <w:rPr>
          <w:noProof/>
        </w:rPr>
        <w:drawing>
          <wp:inline distT="0" distB="0" distL="0" distR="0" wp14:anchorId="0322C788" wp14:editId="684D5E4E">
            <wp:extent cx="4793379" cy="360045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021" cy="3608443"/>
                    </a:xfrm>
                    <a:prstGeom prst="rect">
                      <a:avLst/>
                    </a:prstGeom>
                    <a:noFill/>
                  </pic:spPr>
                </pic:pic>
              </a:graphicData>
            </a:graphic>
          </wp:inline>
        </w:drawing>
      </w:r>
    </w:p>
    <w:p w14:paraId="00CF431D" w14:textId="54BFE263" w:rsidR="003759B0" w:rsidRPr="000879B0" w:rsidRDefault="00FA467E" w:rsidP="003759B0">
      <w:pPr>
        <w:pStyle w:val="BFTImageName"/>
      </w:pPr>
      <w:r>
        <w:fldChar w:fldCharType="begin"/>
      </w:r>
      <w:r>
        <w:instrText xml:space="preserve"> SEQ Рисунок \* ARABIC </w:instrText>
      </w:r>
      <w:r>
        <w:fldChar w:fldCharType="separate"/>
      </w:r>
      <w:bookmarkStart w:id="26" w:name="_Ref167090156"/>
      <w:r w:rsidR="00CA2A3B">
        <w:rPr>
          <w:noProof/>
        </w:rPr>
        <w:t>12</w:t>
      </w:r>
      <w:bookmarkEnd w:id="26"/>
      <w:r>
        <w:rPr>
          <w:noProof/>
        </w:rPr>
        <w:fldChar w:fldCharType="end"/>
      </w:r>
      <w:r w:rsidR="003759B0" w:rsidRPr="000879B0">
        <w:t xml:space="preserve"> – Страница «Мои данные»</w:t>
      </w:r>
    </w:p>
    <w:p w14:paraId="2A4E4F88" w14:textId="22F7DD32" w:rsidR="003759B0" w:rsidRDefault="003759B0" w:rsidP="00072EFA">
      <w:pPr>
        <w:pStyle w:val="BFTSpisok10"/>
      </w:pPr>
      <w:r>
        <w:t xml:space="preserve"> Для создания проверенной учетной записи необходимо заполнить персональные данные пользователя (ФИО, СНИЛС, паспортные данные). В тестовой среде включена эмуляция вызова ведомственных сервисов. Для успешного выполнения проверки данных можно использовать генератор данных</w:t>
      </w:r>
      <w:r w:rsidR="00534191">
        <w:t xml:space="preserve"> </w:t>
      </w:r>
      <w:hyperlink r:id="rId33" w:history="1">
        <w:r w:rsidR="00534191" w:rsidRPr="004F5E55">
          <w:rPr>
            <w:rStyle w:val="af"/>
          </w:rPr>
          <w:t>https://randomdatatools.ru/</w:t>
        </w:r>
      </w:hyperlink>
      <w:r w:rsidR="00534191">
        <w:t xml:space="preserve"> </w:t>
      </w:r>
      <w:r>
        <w:t xml:space="preserve">(рисунок </w:t>
      </w:r>
      <w:r>
        <w:fldChar w:fldCharType="begin"/>
      </w:r>
      <w:r>
        <w:instrText xml:space="preserve"> REF _Ref167090400 \h </w:instrText>
      </w:r>
      <w:r>
        <w:fldChar w:fldCharType="separate"/>
      </w:r>
      <w:r w:rsidR="00CA2A3B">
        <w:rPr>
          <w:noProof/>
        </w:rPr>
        <w:t>13</w:t>
      </w:r>
      <w:r>
        <w:fldChar w:fldCharType="end"/>
      </w:r>
      <w:r>
        <w:t>).</w:t>
      </w:r>
    </w:p>
    <w:p w14:paraId="194DDD64" w14:textId="77777777" w:rsidR="003759B0" w:rsidRDefault="003759B0" w:rsidP="003759B0">
      <w:pPr>
        <w:pStyle w:val="BFTImage"/>
      </w:pPr>
      <w:r>
        <w:rPr>
          <w:noProof/>
        </w:rPr>
        <w:lastRenderedPageBreak/>
        <w:drawing>
          <wp:inline distT="0" distB="0" distL="0" distR="0" wp14:anchorId="7B27D57D" wp14:editId="4236169E">
            <wp:extent cx="5851573" cy="5000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216" cy="5014848"/>
                    </a:xfrm>
                    <a:prstGeom prst="rect">
                      <a:avLst/>
                    </a:prstGeom>
                    <a:noFill/>
                  </pic:spPr>
                </pic:pic>
              </a:graphicData>
            </a:graphic>
          </wp:inline>
        </w:drawing>
      </w:r>
    </w:p>
    <w:p w14:paraId="5B330128" w14:textId="7E796E2F" w:rsidR="003759B0" w:rsidRDefault="00FA467E" w:rsidP="003759B0">
      <w:pPr>
        <w:pStyle w:val="BFTImageName"/>
      </w:pPr>
      <w:r>
        <w:fldChar w:fldCharType="begin"/>
      </w:r>
      <w:r>
        <w:instrText xml:space="preserve"> SEQ Рисунок \* ARABIC </w:instrText>
      </w:r>
      <w:r>
        <w:fldChar w:fldCharType="separate"/>
      </w:r>
      <w:bookmarkStart w:id="27" w:name="_Ref167090400"/>
      <w:r w:rsidR="00CA2A3B">
        <w:rPr>
          <w:noProof/>
        </w:rPr>
        <w:t>13</w:t>
      </w:r>
      <w:bookmarkEnd w:id="27"/>
      <w:r>
        <w:rPr>
          <w:noProof/>
        </w:rPr>
        <w:fldChar w:fldCharType="end"/>
      </w:r>
      <w:r w:rsidR="003759B0" w:rsidRPr="000879B0">
        <w:t xml:space="preserve"> – Генератор данных «</w:t>
      </w:r>
      <w:r w:rsidR="003759B0" w:rsidRPr="000879B0">
        <w:rPr>
          <w:lang w:val="en-US"/>
        </w:rPr>
        <w:t>Random Data Tools</w:t>
      </w:r>
      <w:r w:rsidR="003759B0" w:rsidRPr="000879B0">
        <w:t>»</w:t>
      </w:r>
    </w:p>
    <w:p w14:paraId="4EC04A16" w14:textId="2194D7AD" w:rsidR="003759B0" w:rsidRDefault="003759B0" w:rsidP="00072EFA">
      <w:pPr>
        <w:pStyle w:val="BFTSpisok10"/>
      </w:pPr>
      <w:r>
        <w:t xml:space="preserve"> Ввести данные </w:t>
      </w:r>
      <w:r w:rsidR="00BB0407">
        <w:t>на странице «Редактирование данных»</w:t>
      </w:r>
      <w:r>
        <w:t xml:space="preserve"> и нажать на кнопку «Сохранить» (рисунок </w:t>
      </w:r>
      <w:r>
        <w:fldChar w:fldCharType="begin"/>
      </w:r>
      <w:r>
        <w:instrText xml:space="preserve"> REF _Ref167090479 \h </w:instrText>
      </w:r>
      <w:r>
        <w:fldChar w:fldCharType="separate"/>
      </w:r>
      <w:r w:rsidR="00CA2A3B">
        <w:rPr>
          <w:noProof/>
        </w:rPr>
        <w:t>14</w:t>
      </w:r>
      <w:r>
        <w:fldChar w:fldCharType="end"/>
      </w:r>
      <w:r>
        <w:t>).</w:t>
      </w:r>
    </w:p>
    <w:p w14:paraId="41E71B63" w14:textId="77777777" w:rsidR="003759B0" w:rsidRDefault="003759B0" w:rsidP="003759B0">
      <w:pPr>
        <w:pStyle w:val="BFTImage"/>
        <w:rPr>
          <w:b/>
          <w:u w:val="single"/>
        </w:rPr>
      </w:pPr>
      <w:r>
        <w:rPr>
          <w:noProof/>
        </w:rPr>
        <w:lastRenderedPageBreak/>
        <w:drawing>
          <wp:inline distT="0" distB="0" distL="0" distR="0" wp14:anchorId="300E8F21" wp14:editId="3995B5C3">
            <wp:extent cx="3419475" cy="7045500"/>
            <wp:effectExtent l="0" t="0" r="0" b="3175"/>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9"/>
                    <pic:cNvPicPr>
                      <a:picLocks noChangeAspect="1" noChangeArrowheads="1"/>
                    </pic:cNvPicPr>
                  </pic:nvPicPr>
                  <pic:blipFill>
                    <a:blip r:embed="rId35"/>
                    <a:stretch>
                      <a:fillRect/>
                    </a:stretch>
                  </pic:blipFill>
                  <pic:spPr bwMode="auto">
                    <a:xfrm>
                      <a:off x="0" y="0"/>
                      <a:ext cx="3425193" cy="7057282"/>
                    </a:xfrm>
                    <a:prstGeom prst="rect">
                      <a:avLst/>
                    </a:prstGeom>
                  </pic:spPr>
                </pic:pic>
              </a:graphicData>
            </a:graphic>
          </wp:inline>
        </w:drawing>
      </w:r>
    </w:p>
    <w:p w14:paraId="5A12864C" w14:textId="1179B027" w:rsidR="003759B0" w:rsidRPr="000879B0" w:rsidRDefault="00FA467E" w:rsidP="003759B0">
      <w:pPr>
        <w:pStyle w:val="BFTImageName"/>
      </w:pPr>
      <w:r>
        <w:fldChar w:fldCharType="begin"/>
      </w:r>
      <w:r>
        <w:instrText xml:space="preserve"> SEQ Рисунок \* ARABIC </w:instrText>
      </w:r>
      <w:r>
        <w:fldChar w:fldCharType="separate"/>
      </w:r>
      <w:bookmarkStart w:id="28" w:name="_Ref167090479"/>
      <w:r w:rsidR="00CA2A3B">
        <w:rPr>
          <w:noProof/>
        </w:rPr>
        <w:t>14</w:t>
      </w:r>
      <w:bookmarkEnd w:id="28"/>
      <w:r>
        <w:rPr>
          <w:noProof/>
        </w:rPr>
        <w:fldChar w:fldCharType="end"/>
      </w:r>
      <w:r w:rsidR="003759B0" w:rsidRPr="000879B0">
        <w:t xml:space="preserve"> – Страница «Редактирование данных»</w:t>
      </w:r>
    </w:p>
    <w:p w14:paraId="13B6E994" w14:textId="209B7175" w:rsidR="003759B0" w:rsidRDefault="00CE4A8B" w:rsidP="00072EFA">
      <w:pPr>
        <w:pStyle w:val="BFTSpisok10"/>
      </w:pPr>
      <w:r>
        <w:t>На открывшейся странице будут отображены</w:t>
      </w:r>
      <w:r w:rsidR="003759B0">
        <w:t xml:space="preserve"> измененны</w:t>
      </w:r>
      <w:r>
        <w:t>е</w:t>
      </w:r>
      <w:r w:rsidR="003759B0">
        <w:t xml:space="preserve"> данны</w:t>
      </w:r>
      <w:r>
        <w:t>е</w:t>
      </w:r>
      <w:r w:rsidR="003759B0">
        <w:t xml:space="preserve"> и информац</w:t>
      </w:r>
      <w:r>
        <w:t>ия</w:t>
      </w:r>
      <w:r w:rsidR="003759B0">
        <w:t xml:space="preserve"> о </w:t>
      </w:r>
      <w:r>
        <w:t xml:space="preserve">проведении </w:t>
      </w:r>
      <w:r w:rsidR="003759B0">
        <w:t>проверк</w:t>
      </w:r>
      <w:r>
        <w:t>и</w:t>
      </w:r>
      <w:r w:rsidR="003759B0">
        <w:t xml:space="preserve"> данных (рисунок </w:t>
      </w:r>
      <w:r w:rsidR="003759B0">
        <w:fldChar w:fldCharType="begin"/>
      </w:r>
      <w:r w:rsidR="003759B0">
        <w:instrText xml:space="preserve"> REF _Ref167090700 \h </w:instrText>
      </w:r>
      <w:r w:rsidR="003759B0">
        <w:fldChar w:fldCharType="separate"/>
      </w:r>
      <w:r w:rsidR="00CA2A3B">
        <w:rPr>
          <w:noProof/>
        </w:rPr>
        <w:t>15</w:t>
      </w:r>
      <w:r w:rsidR="003759B0">
        <w:fldChar w:fldCharType="end"/>
      </w:r>
      <w:r w:rsidR="003759B0">
        <w:t>).</w:t>
      </w:r>
    </w:p>
    <w:p w14:paraId="6B2B8FAE" w14:textId="77777777" w:rsidR="003759B0" w:rsidRDefault="003759B0" w:rsidP="003759B0">
      <w:pPr>
        <w:pStyle w:val="BFTImage"/>
      </w:pPr>
      <w:r>
        <w:rPr>
          <w:noProof/>
        </w:rPr>
        <w:lastRenderedPageBreak/>
        <w:drawing>
          <wp:inline distT="0" distB="0" distL="0" distR="0" wp14:anchorId="3F6ACC56" wp14:editId="7F2DD88E">
            <wp:extent cx="5810250" cy="3457190"/>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pic:cNvPicPr>
                      <a:picLocks noChangeAspect="1" noChangeArrowheads="1"/>
                    </pic:cNvPicPr>
                  </pic:nvPicPr>
                  <pic:blipFill>
                    <a:blip r:embed="rId36"/>
                    <a:stretch>
                      <a:fillRect/>
                    </a:stretch>
                  </pic:blipFill>
                  <pic:spPr bwMode="auto">
                    <a:xfrm>
                      <a:off x="0" y="0"/>
                      <a:ext cx="5823229" cy="3464913"/>
                    </a:xfrm>
                    <a:prstGeom prst="rect">
                      <a:avLst/>
                    </a:prstGeom>
                  </pic:spPr>
                </pic:pic>
              </a:graphicData>
            </a:graphic>
          </wp:inline>
        </w:drawing>
      </w:r>
    </w:p>
    <w:p w14:paraId="0133F9E8" w14:textId="025908A3" w:rsidR="003759B0" w:rsidRPr="008873D8" w:rsidRDefault="00FA467E" w:rsidP="003759B0">
      <w:pPr>
        <w:pStyle w:val="BFTImageName"/>
      </w:pPr>
      <w:r>
        <w:fldChar w:fldCharType="begin"/>
      </w:r>
      <w:r>
        <w:instrText xml:space="preserve"> SEQ Рисунок \* ARABIC </w:instrText>
      </w:r>
      <w:r>
        <w:fldChar w:fldCharType="separate"/>
      </w:r>
      <w:bookmarkStart w:id="29" w:name="_Ref167090700"/>
      <w:r w:rsidR="00CA2A3B">
        <w:rPr>
          <w:noProof/>
        </w:rPr>
        <w:t>15</w:t>
      </w:r>
      <w:bookmarkEnd w:id="29"/>
      <w:r>
        <w:rPr>
          <w:noProof/>
        </w:rPr>
        <w:fldChar w:fldCharType="end"/>
      </w:r>
      <w:r w:rsidR="003759B0" w:rsidRPr="008873D8">
        <w:t xml:space="preserve"> – Страница «Мои данные»</w:t>
      </w:r>
    </w:p>
    <w:p w14:paraId="4206D7C7" w14:textId="72437924" w:rsidR="003759B0" w:rsidRDefault="00BB0407" w:rsidP="00072EFA">
      <w:pPr>
        <w:pStyle w:val="BFTSpisok10"/>
      </w:pPr>
      <w:r>
        <w:t>В течение</w:t>
      </w:r>
      <w:r w:rsidR="003759B0">
        <w:t xml:space="preserve"> нескольк</w:t>
      </w:r>
      <w:r>
        <w:t xml:space="preserve">их </w:t>
      </w:r>
      <w:r w:rsidR="003759B0">
        <w:t xml:space="preserve">минут </w:t>
      </w:r>
      <w:r>
        <w:t xml:space="preserve">произойдет обновление </w:t>
      </w:r>
      <w:r w:rsidR="003759B0">
        <w:t>данны</w:t>
      </w:r>
      <w:r>
        <w:t>х</w:t>
      </w:r>
      <w:r w:rsidR="003759B0">
        <w:t xml:space="preserve">, УЗ станет стандартной (рисунок </w:t>
      </w:r>
      <w:r w:rsidR="003759B0">
        <w:fldChar w:fldCharType="begin"/>
      </w:r>
      <w:r w:rsidR="003759B0">
        <w:instrText xml:space="preserve"> REF _Ref167090707 \h </w:instrText>
      </w:r>
      <w:r w:rsidR="003759B0">
        <w:fldChar w:fldCharType="separate"/>
      </w:r>
      <w:r w:rsidR="00CA2A3B">
        <w:rPr>
          <w:noProof/>
        </w:rPr>
        <w:t>16</w:t>
      </w:r>
      <w:r w:rsidR="003759B0">
        <w:fldChar w:fldCharType="end"/>
      </w:r>
      <w:r w:rsidR="003759B0">
        <w:t>).</w:t>
      </w:r>
    </w:p>
    <w:p w14:paraId="1B90C45D" w14:textId="77777777" w:rsidR="003759B0" w:rsidRDefault="003759B0" w:rsidP="003759B0">
      <w:pPr>
        <w:pStyle w:val="BFTImage"/>
      </w:pPr>
      <w:r>
        <w:rPr>
          <w:noProof/>
        </w:rPr>
        <w:drawing>
          <wp:inline distT="0" distB="0" distL="0" distR="0" wp14:anchorId="1CD9AD35" wp14:editId="65D69A33">
            <wp:extent cx="5865563" cy="4505325"/>
            <wp:effectExtent l="0" t="0" r="1905" b="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1"/>
                    <pic:cNvPicPr>
                      <a:picLocks noChangeAspect="1" noChangeArrowheads="1"/>
                    </pic:cNvPicPr>
                  </pic:nvPicPr>
                  <pic:blipFill>
                    <a:blip r:embed="rId37"/>
                    <a:stretch>
                      <a:fillRect/>
                    </a:stretch>
                  </pic:blipFill>
                  <pic:spPr bwMode="auto">
                    <a:xfrm>
                      <a:off x="0" y="0"/>
                      <a:ext cx="5885318" cy="4520499"/>
                    </a:xfrm>
                    <a:prstGeom prst="rect">
                      <a:avLst/>
                    </a:prstGeom>
                  </pic:spPr>
                </pic:pic>
              </a:graphicData>
            </a:graphic>
          </wp:inline>
        </w:drawing>
      </w:r>
    </w:p>
    <w:p w14:paraId="1BC9E546" w14:textId="32B2241C" w:rsidR="003759B0" w:rsidRPr="008873D8" w:rsidRDefault="00FA467E" w:rsidP="003759B0">
      <w:pPr>
        <w:pStyle w:val="BFTImageName"/>
      </w:pPr>
      <w:r>
        <w:fldChar w:fldCharType="begin"/>
      </w:r>
      <w:r>
        <w:instrText xml:space="preserve"> SEQ Рисунок \* ARABIC </w:instrText>
      </w:r>
      <w:r>
        <w:fldChar w:fldCharType="separate"/>
      </w:r>
      <w:bookmarkStart w:id="30" w:name="_Ref167090707"/>
      <w:r w:rsidR="00CA2A3B">
        <w:rPr>
          <w:noProof/>
        </w:rPr>
        <w:t>16</w:t>
      </w:r>
      <w:bookmarkEnd w:id="30"/>
      <w:r>
        <w:rPr>
          <w:noProof/>
        </w:rPr>
        <w:fldChar w:fldCharType="end"/>
      </w:r>
      <w:r w:rsidR="003759B0" w:rsidRPr="008873D8">
        <w:t xml:space="preserve"> – Страница «Мои данные»</w:t>
      </w:r>
    </w:p>
    <w:p w14:paraId="2B6D7ED4" w14:textId="1EC27239" w:rsidR="003759B0" w:rsidRDefault="003759B0" w:rsidP="00072EFA">
      <w:pPr>
        <w:pStyle w:val="BFTSpisok10"/>
      </w:pPr>
      <w:r>
        <w:lastRenderedPageBreak/>
        <w:t xml:space="preserve"> Выбрать способ подтверждения личности заказным письмом с кодом подтверждения по Почте России (рисунок </w:t>
      </w:r>
      <w:r>
        <w:fldChar w:fldCharType="begin"/>
      </w:r>
      <w:r>
        <w:instrText xml:space="preserve"> REF _Ref167090953 \h </w:instrText>
      </w:r>
      <w:r>
        <w:fldChar w:fldCharType="separate"/>
      </w:r>
      <w:r w:rsidR="00CA2A3B">
        <w:rPr>
          <w:noProof/>
        </w:rPr>
        <w:t>17</w:t>
      </w:r>
      <w:r>
        <w:fldChar w:fldCharType="end"/>
      </w:r>
      <w:r>
        <w:t>).</w:t>
      </w:r>
    </w:p>
    <w:p w14:paraId="22A76109" w14:textId="77777777" w:rsidR="003759B0" w:rsidRDefault="003759B0" w:rsidP="003759B0">
      <w:pPr>
        <w:pStyle w:val="BFTImage"/>
      </w:pPr>
      <w:r>
        <w:rPr>
          <w:noProof/>
        </w:rPr>
        <w:drawing>
          <wp:inline distT="0" distB="0" distL="0" distR="0" wp14:anchorId="74E68F75" wp14:editId="4C1A8226">
            <wp:extent cx="3530010" cy="4146258"/>
            <wp:effectExtent l="0" t="0" r="0" b="6985"/>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rotWithShape="1">
                    <a:blip r:embed="rId38"/>
                    <a:srcRect l="944" t="802" r="1784" b="2126"/>
                    <a:stretch/>
                  </pic:blipFill>
                  <pic:spPr bwMode="auto">
                    <a:xfrm>
                      <a:off x="0" y="0"/>
                      <a:ext cx="3550005" cy="4169743"/>
                    </a:xfrm>
                    <a:prstGeom prst="rect">
                      <a:avLst/>
                    </a:prstGeom>
                    <a:ln>
                      <a:noFill/>
                    </a:ln>
                    <a:extLst>
                      <a:ext uri="{53640926-AAD7-44D8-BBD7-CCE9431645EC}">
                        <a14:shadowObscured xmlns:a14="http://schemas.microsoft.com/office/drawing/2010/main"/>
                      </a:ext>
                    </a:extLst>
                  </pic:spPr>
                </pic:pic>
              </a:graphicData>
            </a:graphic>
          </wp:inline>
        </w:drawing>
      </w:r>
    </w:p>
    <w:p w14:paraId="0A425DD4" w14:textId="3ACC1F65" w:rsidR="003759B0" w:rsidRPr="008873D8" w:rsidRDefault="00FA467E" w:rsidP="003759B0">
      <w:pPr>
        <w:pStyle w:val="BFTImageName"/>
      </w:pPr>
      <w:r>
        <w:fldChar w:fldCharType="begin"/>
      </w:r>
      <w:r>
        <w:instrText xml:space="preserve"> SEQ Рисунок \* ARABIC </w:instrText>
      </w:r>
      <w:r>
        <w:fldChar w:fldCharType="separate"/>
      </w:r>
      <w:bookmarkStart w:id="31" w:name="_Ref167090953"/>
      <w:r w:rsidR="00CA2A3B">
        <w:rPr>
          <w:noProof/>
        </w:rPr>
        <w:t>17</w:t>
      </w:r>
      <w:bookmarkEnd w:id="31"/>
      <w:r>
        <w:rPr>
          <w:noProof/>
        </w:rPr>
        <w:fldChar w:fldCharType="end"/>
      </w:r>
      <w:r w:rsidR="003759B0" w:rsidRPr="008873D8">
        <w:t xml:space="preserve"> – Выбор способа подтверждения личности</w:t>
      </w:r>
    </w:p>
    <w:p w14:paraId="2F165367" w14:textId="43DD3989" w:rsidR="003759B0" w:rsidRDefault="003759B0" w:rsidP="00072EFA">
      <w:pPr>
        <w:pStyle w:val="BFTSpisok10"/>
      </w:pPr>
      <w:r>
        <w:t xml:space="preserve"> В новой вкладке веб-браузера открыть страницу получения кода подтверждения личности заказным письмом:</w:t>
      </w:r>
      <w:r w:rsidR="00F522F9">
        <w:t xml:space="preserve"> </w:t>
      </w:r>
      <w:hyperlink r:id="rId39" w:history="1">
        <w:r w:rsidR="00F522F9" w:rsidRPr="004F5E55">
          <w:rPr>
            <w:rStyle w:val="af"/>
          </w:rPr>
          <w:t>https://esia-portal1.test.gosuslugi.ru/logs/postcodes/</w:t>
        </w:r>
      </w:hyperlink>
      <w:r w:rsidR="00F522F9">
        <w:t>.</w:t>
      </w:r>
    </w:p>
    <w:p w14:paraId="068A518A" w14:textId="4252BD65" w:rsidR="003759B0" w:rsidRDefault="003759B0" w:rsidP="00072EFA">
      <w:pPr>
        <w:pStyle w:val="BFTSpisok10"/>
      </w:pPr>
      <w:r>
        <w:t xml:space="preserve"> После нажатия на ссылку «Заказным письмом» откроется страница «Подтверждение личности», на которой следует ввести произвольный адрес (можно ввести значение из генератора адресов</w:t>
      </w:r>
      <w:r w:rsidR="00F522F9">
        <w:t xml:space="preserve"> </w:t>
      </w:r>
      <w:hyperlink r:id="rId40" w:history="1">
        <w:r w:rsidR="00F522F9" w:rsidRPr="004F5E55">
          <w:rPr>
            <w:rStyle w:val="af"/>
          </w:rPr>
          <w:t>https://randomdatatools.ru/</w:t>
        </w:r>
      </w:hyperlink>
      <w:r w:rsidR="00F522F9">
        <w:t>)</w:t>
      </w:r>
      <w:r>
        <w:t xml:space="preserve"> и нажать на кнопку «Заказать письмо» (рисунок </w:t>
      </w:r>
      <w:r>
        <w:fldChar w:fldCharType="begin"/>
      </w:r>
      <w:r>
        <w:instrText xml:space="preserve"> REF _Ref167091317 \h </w:instrText>
      </w:r>
      <w:r>
        <w:fldChar w:fldCharType="separate"/>
      </w:r>
      <w:r w:rsidR="00CA2A3B">
        <w:rPr>
          <w:noProof/>
        </w:rPr>
        <w:t>18</w:t>
      </w:r>
      <w:r>
        <w:fldChar w:fldCharType="end"/>
      </w:r>
      <w:r>
        <w:t>).</w:t>
      </w:r>
    </w:p>
    <w:p w14:paraId="0366DAAD" w14:textId="77777777" w:rsidR="003759B0" w:rsidRDefault="003759B0" w:rsidP="003759B0">
      <w:pPr>
        <w:pStyle w:val="BFTImage"/>
      </w:pPr>
      <w:r>
        <w:rPr>
          <w:noProof/>
        </w:rPr>
        <w:lastRenderedPageBreak/>
        <w:drawing>
          <wp:inline distT="0" distB="0" distL="0" distR="0" wp14:anchorId="2FFFD561" wp14:editId="04A9C175">
            <wp:extent cx="3384550" cy="3840480"/>
            <wp:effectExtent l="0" t="0" r="0"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7"/>
                    <pic:cNvPicPr>
                      <a:picLocks noChangeAspect="1" noChangeArrowheads="1"/>
                    </pic:cNvPicPr>
                  </pic:nvPicPr>
                  <pic:blipFill>
                    <a:blip r:embed="rId41"/>
                    <a:stretch>
                      <a:fillRect/>
                    </a:stretch>
                  </pic:blipFill>
                  <pic:spPr bwMode="auto">
                    <a:xfrm>
                      <a:off x="0" y="0"/>
                      <a:ext cx="3384550" cy="3840480"/>
                    </a:xfrm>
                    <a:prstGeom prst="rect">
                      <a:avLst/>
                    </a:prstGeom>
                  </pic:spPr>
                </pic:pic>
              </a:graphicData>
            </a:graphic>
          </wp:inline>
        </w:drawing>
      </w:r>
    </w:p>
    <w:p w14:paraId="1BDFD386" w14:textId="29A59433" w:rsidR="003759B0" w:rsidRPr="00943AEE" w:rsidRDefault="00FA467E" w:rsidP="003759B0">
      <w:pPr>
        <w:pStyle w:val="BFTImageName"/>
      </w:pPr>
      <w:r>
        <w:fldChar w:fldCharType="begin"/>
      </w:r>
      <w:r>
        <w:instrText xml:space="preserve"> SEQ </w:instrText>
      </w:r>
      <w:r>
        <w:instrText xml:space="preserve">Рисунок \* ARABIC </w:instrText>
      </w:r>
      <w:r>
        <w:fldChar w:fldCharType="separate"/>
      </w:r>
      <w:bookmarkStart w:id="32" w:name="_Ref167091317"/>
      <w:r w:rsidR="00CA2A3B">
        <w:rPr>
          <w:noProof/>
        </w:rPr>
        <w:t>18</w:t>
      </w:r>
      <w:bookmarkEnd w:id="32"/>
      <w:r>
        <w:rPr>
          <w:noProof/>
        </w:rPr>
        <w:fldChar w:fldCharType="end"/>
      </w:r>
      <w:r w:rsidR="003759B0" w:rsidRPr="00943AEE">
        <w:t xml:space="preserve"> – Страница «Подтверждение личности»</w:t>
      </w:r>
    </w:p>
    <w:p w14:paraId="74C289C1" w14:textId="503323A5" w:rsidR="003759B0" w:rsidRDefault="003759B0" w:rsidP="00072EFA">
      <w:pPr>
        <w:pStyle w:val="BFTSpisok10"/>
      </w:pPr>
      <w:r>
        <w:t>В течение 5 минут</w:t>
      </w:r>
      <w:r w:rsidRPr="00943AEE">
        <w:t xml:space="preserve"> на странице</w:t>
      </w:r>
      <w:r>
        <w:t xml:space="preserve"> </w:t>
      </w:r>
      <w:hyperlink r:id="rId42" w:history="1">
        <w:r w:rsidR="00F522F9" w:rsidRPr="004F5E55">
          <w:rPr>
            <w:rStyle w:val="af"/>
          </w:rPr>
          <w:t>https://esia-portal1.test.gosuslugi.ru/logs/postcodes/</w:t>
        </w:r>
      </w:hyperlink>
      <w:r w:rsidR="00F522F9">
        <w:t xml:space="preserve"> </w:t>
      </w:r>
      <w:r>
        <w:t>появится код подтверждения. Скопировать код.</w:t>
      </w:r>
    </w:p>
    <w:p w14:paraId="662B954A" w14:textId="77777777" w:rsidR="003759B0" w:rsidRDefault="003759B0" w:rsidP="003759B0">
      <w:pPr>
        <w:pStyle w:val="BFTPrimechanyie"/>
      </w:pPr>
      <w:r w:rsidRPr="00202F9E">
        <w:rPr>
          <w:spacing w:val="24"/>
        </w:rPr>
        <w:t>Примечание</w:t>
      </w:r>
      <w:r>
        <w:rPr>
          <w:spacing w:val="24"/>
        </w:rPr>
        <w:t xml:space="preserve"> </w:t>
      </w:r>
      <w:r>
        <w:rPr>
          <w:spacing w:val="24"/>
        </w:rPr>
        <w:sym w:font="Symbol" w:char="F02D"/>
      </w:r>
      <w:r>
        <w:t xml:space="preserve"> Требуется периодически обновлять страницу, чтобы не пропустить появившийся код. Поиск кода осуществляется по СНИЛС.</w:t>
      </w:r>
    </w:p>
    <w:p w14:paraId="310B328B" w14:textId="77777777" w:rsidR="003759B0" w:rsidRDefault="003759B0" w:rsidP="003759B0">
      <w:pPr>
        <w:pStyle w:val="BFTImage"/>
      </w:pPr>
      <w:r>
        <w:rPr>
          <w:noProof/>
        </w:rPr>
        <w:drawing>
          <wp:inline distT="0" distB="0" distL="0" distR="0" wp14:anchorId="7F6F6976" wp14:editId="702DCA67">
            <wp:extent cx="4396740" cy="2690038"/>
            <wp:effectExtent l="0" t="0" r="3810" b="0"/>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9"/>
                    <pic:cNvPicPr>
                      <a:picLocks noChangeAspect="1" noChangeArrowheads="1"/>
                    </pic:cNvPicPr>
                  </pic:nvPicPr>
                  <pic:blipFill rotWithShape="1">
                    <a:blip r:embed="rId43"/>
                    <a:srcRect b="3809"/>
                    <a:stretch/>
                  </pic:blipFill>
                  <pic:spPr bwMode="auto">
                    <a:xfrm>
                      <a:off x="0" y="0"/>
                      <a:ext cx="4396740" cy="2690038"/>
                    </a:xfrm>
                    <a:prstGeom prst="rect">
                      <a:avLst/>
                    </a:prstGeom>
                    <a:ln>
                      <a:noFill/>
                    </a:ln>
                    <a:extLst>
                      <a:ext uri="{53640926-AAD7-44D8-BBD7-CCE9431645EC}">
                        <a14:shadowObscured xmlns:a14="http://schemas.microsoft.com/office/drawing/2010/main"/>
                      </a:ext>
                    </a:extLst>
                  </pic:spPr>
                </pic:pic>
              </a:graphicData>
            </a:graphic>
          </wp:inline>
        </w:drawing>
      </w:r>
    </w:p>
    <w:p w14:paraId="159EBF3D" w14:textId="67086226" w:rsidR="003759B0" w:rsidRPr="00943AEE" w:rsidRDefault="00FA467E" w:rsidP="003759B0">
      <w:pPr>
        <w:pStyle w:val="BFTImageName"/>
      </w:pPr>
      <w:r>
        <w:fldChar w:fldCharType="begin"/>
      </w:r>
      <w:r>
        <w:instrText xml:space="preserve"> SEQ Рисунок \* ARABIC </w:instrText>
      </w:r>
      <w:r>
        <w:fldChar w:fldCharType="separate"/>
      </w:r>
      <w:r w:rsidR="00CA2A3B">
        <w:rPr>
          <w:noProof/>
        </w:rPr>
        <w:t>19</w:t>
      </w:r>
      <w:r>
        <w:rPr>
          <w:noProof/>
        </w:rPr>
        <w:fldChar w:fldCharType="end"/>
      </w:r>
      <w:r w:rsidR="003759B0" w:rsidRPr="00943AEE">
        <w:t xml:space="preserve"> – Страница получения кода подтверждения</w:t>
      </w:r>
    </w:p>
    <w:p w14:paraId="061B383E" w14:textId="0E2CC86F" w:rsidR="003759B0" w:rsidRDefault="003759B0" w:rsidP="00072EFA">
      <w:pPr>
        <w:pStyle w:val="BFTSpisok10"/>
      </w:pPr>
      <w:r>
        <w:t xml:space="preserve"> </w:t>
      </w:r>
      <w:r w:rsidR="00870648">
        <w:t>Вернуться</w:t>
      </w:r>
      <w:r>
        <w:t xml:space="preserve"> на страницу с данными пользователя</w:t>
      </w:r>
      <w:r w:rsidR="00CE4A8B">
        <w:t xml:space="preserve"> с помощью кнопки </w:t>
      </w:r>
      <w:r w:rsidR="00CE4A8B">
        <w:rPr>
          <w:noProof/>
          <w:lang w:eastAsia="ru-RU"/>
        </w:rPr>
        <w:drawing>
          <wp:inline distT="0" distB="0" distL="0" distR="0" wp14:anchorId="2039B692" wp14:editId="3D851FD4">
            <wp:extent cx="207818" cy="195943"/>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860" cy="206354"/>
                    </a:xfrm>
                    <a:prstGeom prst="rect">
                      <a:avLst/>
                    </a:prstGeom>
                  </pic:spPr>
                </pic:pic>
              </a:graphicData>
            </a:graphic>
          </wp:inline>
        </w:drawing>
      </w:r>
      <w:r>
        <w:t xml:space="preserve"> (рисунок </w:t>
      </w:r>
      <w:r>
        <w:fldChar w:fldCharType="begin"/>
      </w:r>
      <w:r>
        <w:instrText xml:space="preserve"> REF _Ref167091841 \h </w:instrText>
      </w:r>
      <w:r>
        <w:fldChar w:fldCharType="separate"/>
      </w:r>
      <w:r w:rsidR="00CA2A3B">
        <w:rPr>
          <w:noProof/>
        </w:rPr>
        <w:t>20</w:t>
      </w:r>
      <w:r>
        <w:fldChar w:fldCharType="end"/>
      </w:r>
      <w:r>
        <w:t>).</w:t>
      </w:r>
    </w:p>
    <w:p w14:paraId="5D495506" w14:textId="77777777" w:rsidR="003759B0" w:rsidRDefault="003759B0" w:rsidP="003759B0">
      <w:pPr>
        <w:pStyle w:val="BFTImage"/>
      </w:pPr>
      <w:r>
        <w:rPr>
          <w:noProof/>
        </w:rPr>
        <w:lastRenderedPageBreak/>
        <w:drawing>
          <wp:inline distT="0" distB="0" distL="0" distR="0" wp14:anchorId="27BAB90C" wp14:editId="4159BCED">
            <wp:extent cx="3101460" cy="3094074"/>
            <wp:effectExtent l="0" t="0" r="3810" b="0"/>
            <wp:docPr id="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pic:cNvPicPr>
                      <a:picLocks noChangeAspect="1" noChangeArrowheads="1"/>
                    </pic:cNvPicPr>
                  </pic:nvPicPr>
                  <pic:blipFill>
                    <a:blip r:embed="rId45"/>
                    <a:stretch>
                      <a:fillRect/>
                    </a:stretch>
                  </pic:blipFill>
                  <pic:spPr bwMode="auto">
                    <a:xfrm>
                      <a:off x="0" y="0"/>
                      <a:ext cx="3126909" cy="3119462"/>
                    </a:xfrm>
                    <a:prstGeom prst="rect">
                      <a:avLst/>
                    </a:prstGeom>
                  </pic:spPr>
                </pic:pic>
              </a:graphicData>
            </a:graphic>
          </wp:inline>
        </w:drawing>
      </w:r>
    </w:p>
    <w:p w14:paraId="614FB15A" w14:textId="1DC55E57" w:rsidR="003759B0" w:rsidRPr="00943AEE" w:rsidRDefault="00FA467E" w:rsidP="003759B0">
      <w:pPr>
        <w:pStyle w:val="BFTImageName"/>
      </w:pPr>
      <w:r>
        <w:fldChar w:fldCharType="begin"/>
      </w:r>
      <w:r>
        <w:instrText xml:space="preserve"> SEQ Рисунок \* ARABIC </w:instrText>
      </w:r>
      <w:r>
        <w:fldChar w:fldCharType="separate"/>
      </w:r>
      <w:bookmarkStart w:id="33" w:name="_Ref167091841"/>
      <w:r w:rsidR="00CA2A3B">
        <w:rPr>
          <w:noProof/>
        </w:rPr>
        <w:t>20</w:t>
      </w:r>
      <w:bookmarkEnd w:id="33"/>
      <w:r>
        <w:rPr>
          <w:noProof/>
        </w:rPr>
        <w:fldChar w:fldCharType="end"/>
      </w:r>
      <w:r w:rsidR="003759B0" w:rsidRPr="00943AEE">
        <w:t xml:space="preserve"> – Страница «Подтверждение личности»</w:t>
      </w:r>
    </w:p>
    <w:p w14:paraId="4953B24C" w14:textId="4A7642FF" w:rsidR="003759B0" w:rsidRDefault="003759B0" w:rsidP="00072EFA">
      <w:pPr>
        <w:pStyle w:val="BFTSpisok10"/>
      </w:pPr>
      <w:r>
        <w:t xml:space="preserve"> Ввести код, скопированный на шаге 21, на странице «Введите код подтверждения» и нажать на кнопку «Подтвердить» (рисунок </w:t>
      </w:r>
      <w:r>
        <w:fldChar w:fldCharType="begin"/>
      </w:r>
      <w:r>
        <w:instrText xml:space="preserve"> REF _Ref167092042 \h </w:instrText>
      </w:r>
      <w:r>
        <w:fldChar w:fldCharType="separate"/>
      </w:r>
      <w:r w:rsidR="00CA2A3B">
        <w:rPr>
          <w:noProof/>
        </w:rPr>
        <w:t>21</w:t>
      </w:r>
      <w:r>
        <w:fldChar w:fldCharType="end"/>
      </w:r>
      <w:r>
        <w:t>).</w:t>
      </w:r>
    </w:p>
    <w:p w14:paraId="2AEBD6F7" w14:textId="77777777" w:rsidR="003759B0" w:rsidRDefault="003759B0" w:rsidP="003759B0">
      <w:pPr>
        <w:pStyle w:val="1b"/>
        <w:ind w:left="502" w:hanging="360"/>
        <w:jc w:val="center"/>
      </w:pPr>
      <w:r>
        <w:rPr>
          <w:noProof/>
        </w:rPr>
        <w:drawing>
          <wp:inline distT="0" distB="0" distL="0" distR="0" wp14:anchorId="2AB1B973" wp14:editId="7F243316">
            <wp:extent cx="2923012" cy="3487479"/>
            <wp:effectExtent l="0" t="0" r="0" b="0"/>
            <wp:docPr id="2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0"/>
                    <pic:cNvPicPr>
                      <a:picLocks noChangeAspect="1" noChangeArrowheads="1"/>
                    </pic:cNvPicPr>
                  </pic:nvPicPr>
                  <pic:blipFill>
                    <a:blip r:embed="rId46"/>
                    <a:stretch>
                      <a:fillRect/>
                    </a:stretch>
                  </pic:blipFill>
                  <pic:spPr bwMode="auto">
                    <a:xfrm>
                      <a:off x="0" y="0"/>
                      <a:ext cx="2931297" cy="3497364"/>
                    </a:xfrm>
                    <a:prstGeom prst="rect">
                      <a:avLst/>
                    </a:prstGeom>
                  </pic:spPr>
                </pic:pic>
              </a:graphicData>
            </a:graphic>
          </wp:inline>
        </w:drawing>
      </w:r>
    </w:p>
    <w:p w14:paraId="34A294E7" w14:textId="738154FE" w:rsidR="003759B0" w:rsidRPr="009F636E" w:rsidRDefault="00FA467E" w:rsidP="003759B0">
      <w:pPr>
        <w:pStyle w:val="BFTImageName"/>
      </w:pPr>
      <w:r>
        <w:fldChar w:fldCharType="begin"/>
      </w:r>
      <w:r>
        <w:instrText xml:space="preserve"> SEQ Рисунок \* ARABIC </w:instrText>
      </w:r>
      <w:r>
        <w:fldChar w:fldCharType="separate"/>
      </w:r>
      <w:bookmarkStart w:id="34" w:name="_Ref167092042"/>
      <w:r w:rsidR="00CA2A3B">
        <w:rPr>
          <w:noProof/>
        </w:rPr>
        <w:t>21</w:t>
      </w:r>
      <w:bookmarkEnd w:id="34"/>
      <w:r>
        <w:rPr>
          <w:noProof/>
        </w:rPr>
        <w:fldChar w:fldCharType="end"/>
      </w:r>
      <w:r w:rsidR="003759B0" w:rsidRPr="009F636E">
        <w:t xml:space="preserve"> – Страница «Введите код подтверждения»</w:t>
      </w:r>
    </w:p>
    <w:p w14:paraId="5C372D38" w14:textId="77777777" w:rsidR="003759B0" w:rsidRDefault="003759B0" w:rsidP="003759B0">
      <w:pPr>
        <w:pStyle w:val="BFTNormal"/>
      </w:pPr>
    </w:p>
    <w:p w14:paraId="4BCEAC3D" w14:textId="7190E59B" w:rsidR="003759B0" w:rsidRDefault="003759B0" w:rsidP="003759B0">
      <w:pPr>
        <w:pStyle w:val="BFTNormal"/>
      </w:pPr>
      <w:r>
        <w:t xml:space="preserve">В результате УЗ </w:t>
      </w:r>
      <w:r w:rsidR="00B01173">
        <w:t>ФЛ</w:t>
      </w:r>
      <w:r>
        <w:t xml:space="preserve"> становится подтвержденной (рисунок </w:t>
      </w:r>
      <w:r>
        <w:fldChar w:fldCharType="begin"/>
      </w:r>
      <w:r>
        <w:instrText xml:space="preserve"> REF _Ref167092160 \h </w:instrText>
      </w:r>
      <w:r>
        <w:fldChar w:fldCharType="separate"/>
      </w:r>
      <w:r w:rsidR="00CA2A3B">
        <w:rPr>
          <w:noProof/>
        </w:rPr>
        <w:t>22</w:t>
      </w:r>
      <w:r>
        <w:fldChar w:fldCharType="end"/>
      </w:r>
      <w:r>
        <w:t>).</w:t>
      </w:r>
    </w:p>
    <w:p w14:paraId="52B27368" w14:textId="77777777" w:rsidR="003759B0" w:rsidRDefault="003759B0" w:rsidP="003759B0">
      <w:pPr>
        <w:pStyle w:val="BFTImage"/>
      </w:pPr>
      <w:r>
        <w:rPr>
          <w:noProof/>
        </w:rPr>
        <w:lastRenderedPageBreak/>
        <w:drawing>
          <wp:inline distT="0" distB="0" distL="0" distR="0" wp14:anchorId="2AC8C9AE" wp14:editId="73EDE742">
            <wp:extent cx="3676540" cy="2594344"/>
            <wp:effectExtent l="0" t="0" r="635"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1"/>
                    <pic:cNvPicPr>
                      <a:picLocks noChangeAspect="1" noChangeArrowheads="1"/>
                    </pic:cNvPicPr>
                  </pic:nvPicPr>
                  <pic:blipFill rotWithShape="1">
                    <a:blip r:embed="rId47"/>
                    <a:srcRect l="899" t="2894" r="2301" b="2881"/>
                    <a:stretch/>
                  </pic:blipFill>
                  <pic:spPr bwMode="auto">
                    <a:xfrm>
                      <a:off x="0" y="0"/>
                      <a:ext cx="3716308" cy="2622406"/>
                    </a:xfrm>
                    <a:prstGeom prst="rect">
                      <a:avLst/>
                    </a:prstGeom>
                    <a:ln>
                      <a:noFill/>
                    </a:ln>
                    <a:extLst>
                      <a:ext uri="{53640926-AAD7-44D8-BBD7-CCE9431645EC}">
                        <a14:shadowObscured xmlns:a14="http://schemas.microsoft.com/office/drawing/2010/main"/>
                      </a:ext>
                    </a:extLst>
                  </pic:spPr>
                </pic:pic>
              </a:graphicData>
            </a:graphic>
          </wp:inline>
        </w:drawing>
      </w:r>
    </w:p>
    <w:p w14:paraId="7C277A1F" w14:textId="23712DE1" w:rsidR="003759B0" w:rsidRDefault="00FA467E" w:rsidP="003759B0">
      <w:pPr>
        <w:pStyle w:val="BFTImageName"/>
      </w:pPr>
      <w:r>
        <w:fldChar w:fldCharType="begin"/>
      </w:r>
      <w:r>
        <w:instrText xml:space="preserve"> SEQ Рисунок \* ARABIC </w:instrText>
      </w:r>
      <w:r>
        <w:fldChar w:fldCharType="separate"/>
      </w:r>
      <w:bookmarkStart w:id="35" w:name="_Ref167092160"/>
      <w:r w:rsidR="00CA2A3B">
        <w:rPr>
          <w:noProof/>
        </w:rPr>
        <w:t>22</w:t>
      </w:r>
      <w:bookmarkEnd w:id="35"/>
      <w:r>
        <w:rPr>
          <w:noProof/>
        </w:rPr>
        <w:fldChar w:fldCharType="end"/>
      </w:r>
      <w:r w:rsidR="003759B0" w:rsidRPr="009F636E">
        <w:t xml:space="preserve"> – Подтвержденная УЗ</w:t>
      </w:r>
    </w:p>
    <w:p w14:paraId="4686B569" w14:textId="689FC503" w:rsidR="001A2910" w:rsidRPr="00966DCB" w:rsidRDefault="001A2910" w:rsidP="00966DCB">
      <w:pPr>
        <w:pStyle w:val="21"/>
      </w:pPr>
      <w:bookmarkStart w:id="36" w:name="_Toc167017391"/>
      <w:bookmarkStart w:id="37" w:name="_Toc167183160"/>
      <w:r w:rsidRPr="00966DCB">
        <w:t xml:space="preserve">Регистрация </w:t>
      </w:r>
      <w:r w:rsidR="00966DCB" w:rsidRPr="00966DCB">
        <w:t>ИП</w:t>
      </w:r>
      <w:r w:rsidRPr="00966DCB">
        <w:t xml:space="preserve"> в </w:t>
      </w:r>
      <w:r w:rsidR="003759B0" w:rsidRPr="00966DCB">
        <w:t xml:space="preserve">тестовой среде </w:t>
      </w:r>
      <w:r w:rsidRPr="00966DCB">
        <w:t>ЕСИА</w:t>
      </w:r>
      <w:bookmarkEnd w:id="36"/>
      <w:bookmarkEnd w:id="37"/>
    </w:p>
    <w:p w14:paraId="03319B13" w14:textId="77777777" w:rsidR="003759B0" w:rsidRDefault="003759B0" w:rsidP="003759B0">
      <w:pPr>
        <w:pStyle w:val="BFTNormal"/>
      </w:pPr>
      <w:r>
        <w:t>Регистрация ИП доступна только при наличии подтвержденной УЗ ФЛ.</w:t>
      </w:r>
    </w:p>
    <w:p w14:paraId="2116CDE5" w14:textId="27754FD0" w:rsidR="003759B0" w:rsidRDefault="003759B0" w:rsidP="003759B0">
      <w:pPr>
        <w:pStyle w:val="BFTNormalWithout"/>
      </w:pPr>
      <w:r>
        <w:t xml:space="preserve">Для того чтобы зарегистрировать </w:t>
      </w:r>
      <w:r w:rsidR="00870648">
        <w:t>ИП</w:t>
      </w:r>
      <w:r>
        <w:t xml:space="preserve"> необходимо: </w:t>
      </w:r>
    </w:p>
    <w:p w14:paraId="02E58132" w14:textId="2291EEDD" w:rsidR="003759B0" w:rsidRPr="00CB744B" w:rsidRDefault="003759B0" w:rsidP="00C059D0">
      <w:pPr>
        <w:pStyle w:val="BFTSpisok10"/>
        <w:numPr>
          <w:ilvl w:val="0"/>
          <w:numId w:val="42"/>
        </w:numPr>
      </w:pPr>
      <w:r w:rsidRPr="00CB744B">
        <w:t xml:space="preserve">В ЛК </w:t>
      </w:r>
      <w:r w:rsidR="005408F1">
        <w:t>ФЛ</w:t>
      </w:r>
      <w:r w:rsidRPr="00CB744B">
        <w:t xml:space="preserve"> с подтвержденной УЗ на тестовом стенде </w:t>
      </w:r>
      <w:hyperlink r:id="rId48" w:history="1">
        <w:r w:rsidRPr="00F14652">
          <w:rPr>
            <w:rStyle w:val="af"/>
          </w:rPr>
          <w:t>https://esia-portal1.test.gosuslugi.ru/</w:t>
        </w:r>
      </w:hyperlink>
      <w:r w:rsidRPr="00CB744B">
        <w:t xml:space="preserve"> </w:t>
      </w:r>
      <w:r w:rsidR="00966DCB">
        <w:t xml:space="preserve">перейти на вкладку «Организации» и </w:t>
      </w:r>
      <w:r w:rsidR="00BB0407">
        <w:t xml:space="preserve">в блоке «Новая организация» </w:t>
      </w:r>
      <w:r w:rsidRPr="00CB744B">
        <w:t xml:space="preserve">нажать на кнопку «Добавить» (рисунок </w:t>
      </w:r>
      <w:r w:rsidRPr="00CB744B">
        <w:fldChar w:fldCharType="begin"/>
      </w:r>
      <w:r w:rsidRPr="00CB744B">
        <w:instrText xml:space="preserve"> REF _Ref167092939 \h </w:instrText>
      </w:r>
      <w:r>
        <w:instrText xml:space="preserve"> \* MERGEFORMAT </w:instrText>
      </w:r>
      <w:r w:rsidRPr="00CB744B">
        <w:fldChar w:fldCharType="separate"/>
      </w:r>
      <w:r w:rsidR="00CA2A3B">
        <w:t>23</w:t>
      </w:r>
      <w:r w:rsidRPr="00CB744B">
        <w:fldChar w:fldCharType="end"/>
      </w:r>
      <w:r w:rsidRPr="00CB744B">
        <w:t>).</w:t>
      </w:r>
    </w:p>
    <w:p w14:paraId="399A0BB8" w14:textId="5C2E17C6" w:rsidR="003759B0" w:rsidRDefault="00BB0407" w:rsidP="003759B0">
      <w:pPr>
        <w:pStyle w:val="BFTImage"/>
      </w:pPr>
      <w:r>
        <w:rPr>
          <w:noProof/>
        </w:rPr>
        <w:drawing>
          <wp:inline distT="0" distB="0" distL="0" distR="0" wp14:anchorId="6F52E0B1" wp14:editId="466BF9D5">
            <wp:extent cx="4015409" cy="2072496"/>
            <wp:effectExtent l="0" t="0" r="444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56712" cy="2093814"/>
                    </a:xfrm>
                    <a:prstGeom prst="rect">
                      <a:avLst/>
                    </a:prstGeom>
                  </pic:spPr>
                </pic:pic>
              </a:graphicData>
            </a:graphic>
          </wp:inline>
        </w:drawing>
      </w:r>
    </w:p>
    <w:p w14:paraId="65C0604B" w14:textId="696A0AA1" w:rsidR="003759B0" w:rsidRPr="00BB0407" w:rsidRDefault="00FA467E" w:rsidP="00BB0407">
      <w:pPr>
        <w:pStyle w:val="BFTImageName"/>
      </w:pPr>
      <w:r>
        <w:fldChar w:fldCharType="begin"/>
      </w:r>
      <w:r>
        <w:instrText xml:space="preserve"> SEQ Рисунок \* ARABIC </w:instrText>
      </w:r>
      <w:r>
        <w:fldChar w:fldCharType="separate"/>
      </w:r>
      <w:bookmarkStart w:id="38" w:name="_Ref167092939"/>
      <w:r w:rsidR="00CA2A3B">
        <w:rPr>
          <w:noProof/>
        </w:rPr>
        <w:t>23</w:t>
      </w:r>
      <w:bookmarkEnd w:id="38"/>
      <w:r>
        <w:rPr>
          <w:noProof/>
        </w:rPr>
        <w:fldChar w:fldCharType="end"/>
      </w:r>
      <w:r w:rsidR="003759B0" w:rsidRPr="00BB0407">
        <w:t xml:space="preserve"> – </w:t>
      </w:r>
      <w:r w:rsidR="00BB0407" w:rsidRPr="00BB0407">
        <w:t>Блок</w:t>
      </w:r>
      <w:r w:rsidR="003759B0" w:rsidRPr="00BB0407">
        <w:t xml:space="preserve"> «</w:t>
      </w:r>
      <w:r w:rsidR="00BB0407" w:rsidRPr="00BB0407">
        <w:t>Новая организация</w:t>
      </w:r>
      <w:r w:rsidR="003759B0" w:rsidRPr="00BB0407">
        <w:t>»</w:t>
      </w:r>
    </w:p>
    <w:p w14:paraId="203B14E9" w14:textId="666A4753" w:rsidR="003759B0" w:rsidRDefault="003759B0" w:rsidP="00072EFA">
      <w:pPr>
        <w:pStyle w:val="BFTSpisok10"/>
      </w:pPr>
      <w:r>
        <w:t xml:space="preserve">В открывшемся окне выбрать пункт «Индивидуальный предприниматель» (рисунок </w:t>
      </w:r>
      <w:r>
        <w:fldChar w:fldCharType="begin"/>
      </w:r>
      <w:r>
        <w:instrText xml:space="preserve"> REF _Ref167092992 \h </w:instrText>
      </w:r>
      <w:r>
        <w:fldChar w:fldCharType="separate"/>
      </w:r>
      <w:r w:rsidR="00CA2A3B">
        <w:rPr>
          <w:noProof/>
        </w:rPr>
        <w:t>24</w:t>
      </w:r>
      <w:r>
        <w:fldChar w:fldCharType="end"/>
      </w:r>
      <w:r>
        <w:t>).</w:t>
      </w:r>
    </w:p>
    <w:p w14:paraId="159DE532" w14:textId="15A8F7D8" w:rsidR="003759B0" w:rsidRDefault="00966DCB" w:rsidP="00BB0407">
      <w:pPr>
        <w:pStyle w:val="BFTImage"/>
      </w:pPr>
      <w:r>
        <w:rPr>
          <w:noProof/>
        </w:rPr>
        <w:lastRenderedPageBreak/>
        <w:drawing>
          <wp:inline distT="0" distB="0" distL="0" distR="0" wp14:anchorId="0E38C874" wp14:editId="4305F320">
            <wp:extent cx="5526156" cy="1863078"/>
            <wp:effectExtent l="19050" t="19050" r="17780" b="2349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65109" cy="1876210"/>
                    </a:xfrm>
                    <a:prstGeom prst="rect">
                      <a:avLst/>
                    </a:prstGeom>
                    <a:ln>
                      <a:solidFill>
                        <a:schemeClr val="bg1">
                          <a:lumMod val="85000"/>
                        </a:schemeClr>
                      </a:solidFill>
                    </a:ln>
                  </pic:spPr>
                </pic:pic>
              </a:graphicData>
            </a:graphic>
          </wp:inline>
        </w:drawing>
      </w:r>
    </w:p>
    <w:p w14:paraId="656E6BA1" w14:textId="4509BC49" w:rsidR="003759B0" w:rsidRPr="00B93783" w:rsidRDefault="00FA467E" w:rsidP="003759B0">
      <w:pPr>
        <w:pStyle w:val="BFTImageName"/>
      </w:pPr>
      <w:r>
        <w:fldChar w:fldCharType="begin"/>
      </w:r>
      <w:r>
        <w:instrText xml:space="preserve"> SEQ Рисунок \* ARABIC </w:instrText>
      </w:r>
      <w:r>
        <w:fldChar w:fldCharType="separate"/>
      </w:r>
      <w:bookmarkStart w:id="39" w:name="_Ref167092992"/>
      <w:r w:rsidR="00CA2A3B">
        <w:rPr>
          <w:noProof/>
        </w:rPr>
        <w:t>24</w:t>
      </w:r>
      <w:bookmarkEnd w:id="39"/>
      <w:r>
        <w:rPr>
          <w:noProof/>
        </w:rPr>
        <w:fldChar w:fldCharType="end"/>
      </w:r>
      <w:r w:rsidR="003759B0" w:rsidRPr="00B93783">
        <w:t xml:space="preserve"> – Окно «Добавление организации»</w:t>
      </w:r>
    </w:p>
    <w:p w14:paraId="5823EFBB" w14:textId="56304E83" w:rsidR="003759B0" w:rsidRDefault="003759B0" w:rsidP="00072EFA">
      <w:pPr>
        <w:pStyle w:val="BFTSpisok10"/>
      </w:pPr>
      <w:r>
        <w:t>Ввести ОГРНИП (можно воспользоваться генератором случайных валидных значений ОГРНИП</w:t>
      </w:r>
      <w:r w:rsidR="00072EFA">
        <w:t xml:space="preserve"> </w:t>
      </w:r>
      <w:hyperlink r:id="rId51" w:history="1">
        <w:r w:rsidR="00072EFA" w:rsidRPr="004F5E55">
          <w:rPr>
            <w:rStyle w:val="af"/>
          </w:rPr>
          <w:t>https://generand.ru/html/ogrnip.html</w:t>
        </w:r>
      </w:hyperlink>
      <w:r w:rsidR="00072EFA">
        <w:t>)</w:t>
      </w:r>
      <w:r>
        <w:t xml:space="preserve"> и нажать на кнопку «Продолжить» (рисунок </w:t>
      </w:r>
      <w:r>
        <w:fldChar w:fldCharType="begin"/>
      </w:r>
      <w:r>
        <w:instrText xml:space="preserve"> REF _Ref167093156 \h </w:instrText>
      </w:r>
      <w:r>
        <w:fldChar w:fldCharType="separate"/>
      </w:r>
      <w:r w:rsidR="00CA2A3B">
        <w:rPr>
          <w:noProof/>
        </w:rPr>
        <w:t>25</w:t>
      </w:r>
      <w:r>
        <w:fldChar w:fldCharType="end"/>
      </w:r>
      <w:r>
        <w:t>).</w:t>
      </w:r>
    </w:p>
    <w:p w14:paraId="75B0B684" w14:textId="77777777" w:rsidR="003759B0" w:rsidRDefault="003759B0" w:rsidP="003759B0">
      <w:pPr>
        <w:pStyle w:val="BFTImage"/>
      </w:pPr>
      <w:r>
        <w:rPr>
          <w:noProof/>
        </w:rPr>
        <w:drawing>
          <wp:inline distT="0" distB="0" distL="0" distR="0" wp14:anchorId="5C0827CD" wp14:editId="3FEBD00B">
            <wp:extent cx="3360420" cy="4323080"/>
            <wp:effectExtent l="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4"/>
                    <pic:cNvPicPr>
                      <a:picLocks noChangeAspect="1" noChangeArrowheads="1"/>
                    </pic:cNvPicPr>
                  </pic:nvPicPr>
                  <pic:blipFill>
                    <a:blip r:embed="rId52"/>
                    <a:stretch>
                      <a:fillRect/>
                    </a:stretch>
                  </pic:blipFill>
                  <pic:spPr bwMode="auto">
                    <a:xfrm>
                      <a:off x="0" y="0"/>
                      <a:ext cx="3360420" cy="4323080"/>
                    </a:xfrm>
                    <a:prstGeom prst="rect">
                      <a:avLst/>
                    </a:prstGeom>
                  </pic:spPr>
                </pic:pic>
              </a:graphicData>
            </a:graphic>
          </wp:inline>
        </w:drawing>
      </w:r>
    </w:p>
    <w:p w14:paraId="1756E123" w14:textId="5E261567" w:rsidR="003759B0" w:rsidRPr="00B93783" w:rsidRDefault="00FA467E" w:rsidP="003759B0">
      <w:pPr>
        <w:pStyle w:val="BFTImageName"/>
      </w:pPr>
      <w:r>
        <w:fldChar w:fldCharType="begin"/>
      </w:r>
      <w:r>
        <w:instrText xml:space="preserve"> SEQ Рисунок \* ARABIC </w:instrText>
      </w:r>
      <w:r>
        <w:fldChar w:fldCharType="separate"/>
      </w:r>
      <w:bookmarkStart w:id="40" w:name="_Ref167093156"/>
      <w:r w:rsidR="00CA2A3B">
        <w:rPr>
          <w:noProof/>
        </w:rPr>
        <w:t>25</w:t>
      </w:r>
      <w:bookmarkEnd w:id="40"/>
      <w:r>
        <w:rPr>
          <w:noProof/>
        </w:rPr>
        <w:fldChar w:fldCharType="end"/>
      </w:r>
      <w:r w:rsidR="003759B0" w:rsidRPr="00B93783">
        <w:t xml:space="preserve"> – Страница «Данные об индивидуальном предпринимателе»</w:t>
      </w:r>
    </w:p>
    <w:p w14:paraId="7B07C6DD" w14:textId="7C8A3218" w:rsidR="003759B0" w:rsidRDefault="003759B0" w:rsidP="00072EFA">
      <w:pPr>
        <w:pStyle w:val="BFTSpisok10"/>
      </w:pPr>
      <w:r>
        <w:t xml:space="preserve">Откроется страница с информацией о том, что идет проверка данных индивидуального предпринимателя (рисунок </w:t>
      </w:r>
      <w:r>
        <w:fldChar w:fldCharType="begin"/>
      </w:r>
      <w:r>
        <w:instrText xml:space="preserve"> REF _Ref167093254 \h </w:instrText>
      </w:r>
      <w:r>
        <w:fldChar w:fldCharType="separate"/>
      </w:r>
      <w:r w:rsidR="00CA2A3B">
        <w:rPr>
          <w:noProof/>
        </w:rPr>
        <w:t>26</w:t>
      </w:r>
      <w:r>
        <w:fldChar w:fldCharType="end"/>
      </w:r>
      <w:r>
        <w:t>).</w:t>
      </w:r>
    </w:p>
    <w:p w14:paraId="7465139A" w14:textId="77777777" w:rsidR="003759B0" w:rsidRDefault="003759B0" w:rsidP="003759B0">
      <w:pPr>
        <w:pStyle w:val="BFTImage"/>
      </w:pPr>
      <w:r>
        <w:rPr>
          <w:noProof/>
        </w:rPr>
        <w:lastRenderedPageBreak/>
        <w:drawing>
          <wp:inline distT="0" distB="0" distL="0" distR="0" wp14:anchorId="54991767" wp14:editId="1023A95B">
            <wp:extent cx="5762625" cy="2685118"/>
            <wp:effectExtent l="0" t="0" r="0" b="1270"/>
            <wp:docPr id="3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5"/>
                    <pic:cNvPicPr>
                      <a:picLocks noChangeAspect="1" noChangeArrowheads="1"/>
                    </pic:cNvPicPr>
                  </pic:nvPicPr>
                  <pic:blipFill>
                    <a:blip r:embed="rId53"/>
                    <a:stretch>
                      <a:fillRect/>
                    </a:stretch>
                  </pic:blipFill>
                  <pic:spPr bwMode="auto">
                    <a:xfrm>
                      <a:off x="0" y="0"/>
                      <a:ext cx="5774975" cy="2690873"/>
                    </a:xfrm>
                    <a:prstGeom prst="rect">
                      <a:avLst/>
                    </a:prstGeom>
                  </pic:spPr>
                </pic:pic>
              </a:graphicData>
            </a:graphic>
          </wp:inline>
        </w:drawing>
      </w:r>
    </w:p>
    <w:p w14:paraId="64ADFCF2" w14:textId="4A7C8B25" w:rsidR="003759B0" w:rsidRPr="008873D8" w:rsidRDefault="00FA467E" w:rsidP="003759B0">
      <w:pPr>
        <w:pStyle w:val="BFTImageName"/>
      </w:pPr>
      <w:r>
        <w:fldChar w:fldCharType="begin"/>
      </w:r>
      <w:r>
        <w:instrText xml:space="preserve"> SEQ Рисунок \* ARABIC </w:instrText>
      </w:r>
      <w:r>
        <w:fldChar w:fldCharType="separate"/>
      </w:r>
      <w:bookmarkStart w:id="41" w:name="_Ref167093254"/>
      <w:r w:rsidR="00CA2A3B">
        <w:rPr>
          <w:noProof/>
        </w:rPr>
        <w:t>26</w:t>
      </w:r>
      <w:bookmarkEnd w:id="41"/>
      <w:r>
        <w:rPr>
          <w:noProof/>
        </w:rPr>
        <w:fldChar w:fldCharType="end"/>
      </w:r>
      <w:r w:rsidR="003759B0" w:rsidRPr="008873D8">
        <w:t xml:space="preserve"> – Страница «Мои данные»</w:t>
      </w:r>
    </w:p>
    <w:p w14:paraId="01CDAF74" w14:textId="3A5D1AE4" w:rsidR="003759B0" w:rsidRDefault="003759B0" w:rsidP="00072EFA">
      <w:pPr>
        <w:pStyle w:val="BFTSpisok10"/>
      </w:pPr>
      <w:r>
        <w:t>Через несколько минут данные будут подтверждены. Для получения сведений о назначении и возможном возникновении в связи с наступлением жизненных событий прав на меры социальной поддержки необходимо указать адрес регистрации (можно воспользоваться адресом из генератора</w:t>
      </w:r>
      <w:r w:rsidR="00072EFA">
        <w:t xml:space="preserve"> </w:t>
      </w:r>
      <w:hyperlink r:id="rId54" w:history="1">
        <w:r w:rsidR="00072EFA" w:rsidRPr="004F5E55">
          <w:rPr>
            <w:rStyle w:val="af"/>
          </w:rPr>
          <w:t>https://randomdatatools.ru/</w:t>
        </w:r>
      </w:hyperlink>
      <w:r w:rsidR="00072EFA">
        <w:t>)</w:t>
      </w:r>
      <w:r>
        <w:t xml:space="preserve"> (рисунок </w:t>
      </w:r>
      <w:r>
        <w:fldChar w:fldCharType="begin"/>
      </w:r>
      <w:r>
        <w:instrText xml:space="preserve"> REF _Ref167093698 \h </w:instrText>
      </w:r>
      <w:r>
        <w:fldChar w:fldCharType="separate"/>
      </w:r>
      <w:r w:rsidR="00CA2A3B">
        <w:rPr>
          <w:noProof/>
        </w:rPr>
        <w:t>27</w:t>
      </w:r>
      <w:r>
        <w:fldChar w:fldCharType="end"/>
      </w:r>
      <w:r>
        <w:t>).</w:t>
      </w:r>
    </w:p>
    <w:p w14:paraId="4AD098F5" w14:textId="77777777" w:rsidR="003759B0" w:rsidRDefault="003759B0" w:rsidP="003759B0">
      <w:pPr>
        <w:pStyle w:val="BFTImage"/>
      </w:pPr>
      <w:r>
        <w:rPr>
          <w:noProof/>
        </w:rPr>
        <w:drawing>
          <wp:inline distT="0" distB="0" distL="0" distR="0" wp14:anchorId="4324C0DB" wp14:editId="74075F42">
            <wp:extent cx="5788329" cy="349567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a:extLst>
                        <a:ext uri="{28A0092B-C50C-407E-A947-70E740481C1C}">
                          <a14:useLocalDpi xmlns:a14="http://schemas.microsoft.com/office/drawing/2010/main" val="0"/>
                        </a:ext>
                      </a:extLst>
                    </a:blip>
                    <a:srcRect l="1001" r="2020" b="8683"/>
                    <a:stretch/>
                  </pic:blipFill>
                  <pic:spPr bwMode="auto">
                    <a:xfrm>
                      <a:off x="0" y="0"/>
                      <a:ext cx="5806643" cy="3506735"/>
                    </a:xfrm>
                    <a:prstGeom prst="rect">
                      <a:avLst/>
                    </a:prstGeom>
                    <a:noFill/>
                    <a:ln>
                      <a:noFill/>
                    </a:ln>
                    <a:extLst>
                      <a:ext uri="{53640926-AAD7-44D8-BBD7-CCE9431645EC}">
                        <a14:shadowObscured xmlns:a14="http://schemas.microsoft.com/office/drawing/2010/main"/>
                      </a:ext>
                    </a:extLst>
                  </pic:spPr>
                </pic:pic>
              </a:graphicData>
            </a:graphic>
          </wp:inline>
        </w:drawing>
      </w:r>
    </w:p>
    <w:p w14:paraId="3F88C21A" w14:textId="7DD2A825" w:rsidR="003759B0" w:rsidRPr="00DA429D" w:rsidRDefault="00FA467E" w:rsidP="003759B0">
      <w:pPr>
        <w:pStyle w:val="BFTImageName"/>
      </w:pPr>
      <w:r>
        <w:fldChar w:fldCharType="begin"/>
      </w:r>
      <w:r>
        <w:instrText xml:space="preserve"> SEQ Рисунок \* ARABIC </w:instrText>
      </w:r>
      <w:r>
        <w:fldChar w:fldCharType="separate"/>
      </w:r>
      <w:bookmarkStart w:id="42" w:name="_Ref167093698"/>
      <w:r w:rsidR="00CA2A3B">
        <w:rPr>
          <w:noProof/>
        </w:rPr>
        <w:t>27</w:t>
      </w:r>
      <w:bookmarkEnd w:id="42"/>
      <w:r>
        <w:rPr>
          <w:noProof/>
        </w:rPr>
        <w:fldChar w:fldCharType="end"/>
      </w:r>
      <w:r w:rsidR="003759B0" w:rsidRPr="00DA429D">
        <w:t xml:space="preserve"> – Окно «Укажите адрес регистрации»</w:t>
      </w:r>
    </w:p>
    <w:p w14:paraId="7C8B3AC8" w14:textId="67CE2D3E" w:rsidR="003759B0" w:rsidRDefault="003759B0" w:rsidP="003759B0">
      <w:pPr>
        <w:pStyle w:val="BFTNormal"/>
      </w:pPr>
      <w:r>
        <w:t>После этого л</w:t>
      </w:r>
      <w:r w:rsidRPr="00D04982">
        <w:t xml:space="preserve">ичный кабинет организации появится </w:t>
      </w:r>
      <w:r w:rsidRPr="009F2981">
        <w:t>в разделе «Уч</w:t>
      </w:r>
      <w:r>
        <w:t>е</w:t>
      </w:r>
      <w:r w:rsidRPr="009F2981">
        <w:t>тные записи и роли»</w:t>
      </w:r>
      <w:r>
        <w:t xml:space="preserve"> (рисунок </w:t>
      </w:r>
      <w:r>
        <w:fldChar w:fldCharType="begin"/>
      </w:r>
      <w:r>
        <w:instrText xml:space="preserve"> REF _Ref167093709 \h </w:instrText>
      </w:r>
      <w:r>
        <w:fldChar w:fldCharType="separate"/>
      </w:r>
      <w:r w:rsidR="00CA2A3B">
        <w:rPr>
          <w:noProof/>
        </w:rPr>
        <w:t>28</w:t>
      </w:r>
      <w:r>
        <w:fldChar w:fldCharType="end"/>
      </w:r>
      <w:r>
        <w:t>).</w:t>
      </w:r>
    </w:p>
    <w:p w14:paraId="045AF49C" w14:textId="77777777" w:rsidR="003759B0" w:rsidRDefault="003759B0" w:rsidP="003759B0">
      <w:pPr>
        <w:pStyle w:val="BFTNormal"/>
      </w:pPr>
      <w:r>
        <w:br/>
      </w:r>
    </w:p>
    <w:p w14:paraId="3066B228" w14:textId="77777777" w:rsidR="003759B0" w:rsidRDefault="003759B0" w:rsidP="003759B0">
      <w:pPr>
        <w:pStyle w:val="1b"/>
        <w:ind w:left="502" w:hanging="360"/>
        <w:jc w:val="left"/>
      </w:pPr>
      <w:r>
        <w:rPr>
          <w:noProof/>
        </w:rPr>
        <w:lastRenderedPageBreak/>
        <w:drawing>
          <wp:inline distT="0" distB="0" distL="0" distR="0" wp14:anchorId="59DE4EAD" wp14:editId="407D2BAC">
            <wp:extent cx="5940425" cy="2341880"/>
            <wp:effectExtent l="0" t="0" r="0" b="0"/>
            <wp:docPr id="3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6"/>
                    <pic:cNvPicPr>
                      <a:picLocks noChangeAspect="1" noChangeArrowheads="1"/>
                    </pic:cNvPicPr>
                  </pic:nvPicPr>
                  <pic:blipFill>
                    <a:blip r:embed="rId56"/>
                    <a:stretch>
                      <a:fillRect/>
                    </a:stretch>
                  </pic:blipFill>
                  <pic:spPr bwMode="auto">
                    <a:xfrm>
                      <a:off x="0" y="0"/>
                      <a:ext cx="5940425" cy="2341880"/>
                    </a:xfrm>
                    <a:prstGeom prst="rect">
                      <a:avLst/>
                    </a:prstGeom>
                  </pic:spPr>
                </pic:pic>
              </a:graphicData>
            </a:graphic>
          </wp:inline>
        </w:drawing>
      </w:r>
    </w:p>
    <w:p w14:paraId="6ECD65D2" w14:textId="7847301C" w:rsidR="003759B0" w:rsidRPr="008873D8" w:rsidRDefault="00FA467E" w:rsidP="003759B0">
      <w:pPr>
        <w:pStyle w:val="BFTImageName"/>
      </w:pPr>
      <w:r>
        <w:fldChar w:fldCharType="begin"/>
      </w:r>
      <w:r>
        <w:instrText xml:space="preserve"> SEQ Рисунок \* ARABIC </w:instrText>
      </w:r>
      <w:r>
        <w:fldChar w:fldCharType="separate"/>
      </w:r>
      <w:bookmarkStart w:id="43" w:name="_Ref167093709"/>
      <w:r w:rsidR="00CA2A3B">
        <w:rPr>
          <w:noProof/>
        </w:rPr>
        <w:t>28</w:t>
      </w:r>
      <w:bookmarkEnd w:id="43"/>
      <w:r>
        <w:rPr>
          <w:noProof/>
        </w:rPr>
        <w:fldChar w:fldCharType="end"/>
      </w:r>
      <w:r w:rsidR="003759B0" w:rsidRPr="008873D8">
        <w:t xml:space="preserve"> – </w:t>
      </w:r>
      <w:r w:rsidR="003759B0" w:rsidRPr="00607607">
        <w:t>Раздел «Учетные записи и роли»</w:t>
      </w:r>
    </w:p>
    <w:p w14:paraId="5B9007E9" w14:textId="3F8C5B9F" w:rsidR="003759B0" w:rsidRDefault="003759B0" w:rsidP="003759B0">
      <w:pPr>
        <w:rPr>
          <w:lang w:eastAsia="ru-RU"/>
        </w:rPr>
      </w:pPr>
    </w:p>
    <w:p w14:paraId="06A3C4C6" w14:textId="53C08385" w:rsidR="003759B0" w:rsidRDefault="003759B0" w:rsidP="003759B0">
      <w:pPr>
        <w:rPr>
          <w:lang w:eastAsia="ru-RU"/>
        </w:rPr>
      </w:pPr>
    </w:p>
    <w:p w14:paraId="1B8269DF" w14:textId="752460B5" w:rsidR="003759B0" w:rsidRDefault="003759B0" w:rsidP="003759B0">
      <w:pPr>
        <w:rPr>
          <w:lang w:eastAsia="ru-RU"/>
        </w:rPr>
      </w:pPr>
    </w:p>
    <w:p w14:paraId="0F9EF1A6" w14:textId="5FA92460" w:rsidR="003759B0" w:rsidRDefault="003759B0" w:rsidP="003759B0">
      <w:pPr>
        <w:rPr>
          <w:lang w:eastAsia="ru-RU"/>
        </w:rPr>
      </w:pPr>
    </w:p>
    <w:p w14:paraId="76E5641E" w14:textId="593ECCA8" w:rsidR="003759B0" w:rsidRDefault="003759B0" w:rsidP="003759B0">
      <w:pPr>
        <w:rPr>
          <w:lang w:eastAsia="ru-RU"/>
        </w:rPr>
      </w:pPr>
    </w:p>
    <w:p w14:paraId="593E2950" w14:textId="40C3CB90" w:rsidR="003759B0" w:rsidRDefault="003759B0" w:rsidP="003759B0">
      <w:pPr>
        <w:rPr>
          <w:lang w:eastAsia="ru-RU"/>
        </w:rPr>
      </w:pPr>
    </w:p>
    <w:p w14:paraId="32652390" w14:textId="6D121364" w:rsidR="003759B0" w:rsidRDefault="003759B0" w:rsidP="003759B0">
      <w:pPr>
        <w:rPr>
          <w:lang w:eastAsia="ru-RU"/>
        </w:rPr>
      </w:pPr>
    </w:p>
    <w:p w14:paraId="697ED97D" w14:textId="426A7B7C" w:rsidR="003759B0" w:rsidRDefault="003759B0" w:rsidP="003759B0">
      <w:pPr>
        <w:rPr>
          <w:lang w:eastAsia="ru-RU"/>
        </w:rPr>
      </w:pPr>
    </w:p>
    <w:p w14:paraId="0A100D2E" w14:textId="24D65BFA" w:rsidR="003759B0" w:rsidRDefault="003759B0" w:rsidP="003759B0">
      <w:pPr>
        <w:rPr>
          <w:lang w:eastAsia="ru-RU"/>
        </w:rPr>
      </w:pPr>
    </w:p>
    <w:p w14:paraId="4E935D7C" w14:textId="06764BD2" w:rsidR="003759B0" w:rsidRDefault="003759B0" w:rsidP="003759B0">
      <w:pPr>
        <w:rPr>
          <w:lang w:eastAsia="ru-RU"/>
        </w:rPr>
      </w:pPr>
    </w:p>
    <w:p w14:paraId="03476EBD" w14:textId="66700C05" w:rsidR="003759B0" w:rsidRDefault="003759B0" w:rsidP="003759B0">
      <w:pPr>
        <w:rPr>
          <w:lang w:eastAsia="ru-RU"/>
        </w:rPr>
      </w:pPr>
    </w:p>
    <w:p w14:paraId="738A00F8" w14:textId="1054232E" w:rsidR="003759B0" w:rsidRDefault="003759B0" w:rsidP="003759B0">
      <w:pPr>
        <w:rPr>
          <w:lang w:eastAsia="ru-RU"/>
        </w:rPr>
      </w:pPr>
    </w:p>
    <w:p w14:paraId="071C3DFC" w14:textId="77777777" w:rsidR="001A2910" w:rsidRDefault="001A2910" w:rsidP="001A2910">
      <w:pPr>
        <w:pStyle w:val="11"/>
        <w:rPr>
          <w:rFonts w:asciiTheme="minorHAnsi" w:hAnsiTheme="minorHAnsi"/>
        </w:rPr>
      </w:pPr>
      <w:bookmarkStart w:id="44" w:name="_Toc167017392"/>
      <w:bookmarkStart w:id="45" w:name="_Toc167183161"/>
      <w:r w:rsidRPr="00DB282D">
        <w:lastRenderedPageBreak/>
        <w:t>Прикрепление сотрудника к организации на ЕПГУ</w:t>
      </w:r>
      <w:bookmarkEnd w:id="44"/>
      <w:bookmarkEnd w:id="45"/>
    </w:p>
    <w:p w14:paraId="08D852A2" w14:textId="5E0D95A3" w:rsidR="005408F1" w:rsidRDefault="001A2910" w:rsidP="005408F1">
      <w:pPr>
        <w:pStyle w:val="BFTNormal"/>
        <w:rPr>
          <w:rStyle w:val="af"/>
        </w:rPr>
      </w:pPr>
      <w:r>
        <w:t xml:space="preserve">Для прикрепления сотрудника к организации на ЕПГУ необходимо авторизоваться </w:t>
      </w:r>
      <w:r w:rsidR="005408F1" w:rsidRPr="00CB744B">
        <w:t xml:space="preserve">на тестовом стенде </w:t>
      </w:r>
      <w:hyperlink r:id="rId57" w:history="1">
        <w:r w:rsidR="005408F1" w:rsidRPr="00F14652">
          <w:rPr>
            <w:rStyle w:val="af"/>
          </w:rPr>
          <w:t>https://esia-portal1.test.gosuslugi.ru/</w:t>
        </w:r>
      </w:hyperlink>
      <w:r w:rsidR="005408F1">
        <w:rPr>
          <w:rStyle w:val="af"/>
        </w:rPr>
        <w:t>.</w:t>
      </w:r>
    </w:p>
    <w:p w14:paraId="6E04F809" w14:textId="401A73D2" w:rsidR="001A2910" w:rsidRDefault="001A2910" w:rsidP="005408F1">
      <w:pPr>
        <w:pStyle w:val="BFTNormal"/>
      </w:pPr>
      <w:r>
        <w:t xml:space="preserve"> </w:t>
      </w:r>
      <w:r w:rsidRPr="00202F9E">
        <w:rPr>
          <w:spacing w:val="24"/>
        </w:rPr>
        <w:t>Примечание</w:t>
      </w:r>
      <w:r>
        <w:rPr>
          <w:spacing w:val="24"/>
        </w:rPr>
        <w:t xml:space="preserve"> </w:t>
      </w:r>
      <w:r>
        <w:rPr>
          <w:spacing w:val="24"/>
        </w:rPr>
        <w:sym w:font="Symbol" w:char="F02D"/>
      </w:r>
      <w:r>
        <w:t xml:space="preserve"> </w:t>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w:t>
      </w:r>
    </w:p>
    <w:p w14:paraId="4FAC60B0" w14:textId="0DF93D48" w:rsidR="001A2910" w:rsidRDefault="001A2910" w:rsidP="001A2910">
      <w:pPr>
        <w:pStyle w:val="BFTNormalWithout"/>
      </w:pPr>
      <w:r>
        <w:t xml:space="preserve">Для прикрепления сотрудника к организации </w:t>
      </w:r>
      <w:r w:rsidR="007C2225">
        <w:t>необходимо</w:t>
      </w:r>
      <w:r>
        <w:t xml:space="preserve"> выполнить следующие действия:</w:t>
      </w:r>
    </w:p>
    <w:p w14:paraId="23061DAD" w14:textId="7E47CA8B" w:rsidR="001A2910" w:rsidRDefault="001A2910" w:rsidP="00C059D0">
      <w:pPr>
        <w:pStyle w:val="BFTSpisok10"/>
        <w:numPr>
          <w:ilvl w:val="0"/>
          <w:numId w:val="39"/>
        </w:numPr>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xml:space="preserve">» (рисунок </w:t>
      </w:r>
      <w:r>
        <w:fldChar w:fldCharType="begin"/>
      </w:r>
      <w:r>
        <w:instrText xml:space="preserve"> REF _Ref164073563 \h </w:instrText>
      </w:r>
      <w:r>
        <w:fldChar w:fldCharType="separate"/>
      </w:r>
      <w:r w:rsidR="00CA2A3B">
        <w:rPr>
          <w:noProof/>
        </w:rPr>
        <w:t>29</w:t>
      </w:r>
      <w:r>
        <w:fldChar w:fldCharType="end"/>
      </w:r>
      <w:r>
        <w:t>).</w:t>
      </w:r>
    </w:p>
    <w:p w14:paraId="3CAD323E" w14:textId="77777777" w:rsidR="001A2910" w:rsidRDefault="001A2910" w:rsidP="001A2910">
      <w:pPr>
        <w:pStyle w:val="BFTImage"/>
      </w:pPr>
      <w:r w:rsidRPr="00A464FE">
        <w:rPr>
          <w:noProof/>
        </w:rPr>
        <w:drawing>
          <wp:inline distT="0" distB="0" distL="0" distR="0" wp14:anchorId="040E8D43" wp14:editId="3D4DF82A">
            <wp:extent cx="5474653" cy="2647507"/>
            <wp:effectExtent l="0" t="0" r="0" b="635"/>
            <wp:docPr id="6" name="Рисунок 6"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3230"/>
                    <a:stretch/>
                  </pic:blipFill>
                  <pic:spPr bwMode="auto">
                    <a:xfrm>
                      <a:off x="0" y="0"/>
                      <a:ext cx="5618948" cy="2717287"/>
                    </a:xfrm>
                    <a:prstGeom prst="rect">
                      <a:avLst/>
                    </a:prstGeom>
                    <a:noFill/>
                    <a:ln>
                      <a:noFill/>
                    </a:ln>
                    <a:extLst>
                      <a:ext uri="{53640926-AAD7-44D8-BBD7-CCE9431645EC}">
                        <a14:shadowObscured xmlns:a14="http://schemas.microsoft.com/office/drawing/2010/main"/>
                      </a:ext>
                    </a:extLst>
                  </pic:spPr>
                </pic:pic>
              </a:graphicData>
            </a:graphic>
          </wp:inline>
        </w:drawing>
      </w:r>
    </w:p>
    <w:p w14:paraId="5B6D376F" w14:textId="34A45FFC" w:rsidR="001A2910" w:rsidRPr="00A464FE" w:rsidRDefault="00FA467E" w:rsidP="001A2910">
      <w:pPr>
        <w:pStyle w:val="BFTImageName"/>
        <w:spacing w:after="120"/>
      </w:pPr>
      <w:r>
        <w:fldChar w:fldCharType="begin"/>
      </w:r>
      <w:r>
        <w:instrText xml:space="preserve"> SEQ Рисунок \* ARABIC </w:instrText>
      </w:r>
      <w:r>
        <w:fldChar w:fldCharType="separate"/>
      </w:r>
      <w:bookmarkStart w:id="46" w:name="_Ref164073563"/>
      <w:r w:rsidR="00CA2A3B">
        <w:rPr>
          <w:noProof/>
        </w:rPr>
        <w:t>29</w:t>
      </w:r>
      <w:bookmarkEnd w:id="46"/>
      <w:r>
        <w:rPr>
          <w:noProof/>
        </w:rPr>
        <w:fldChar w:fldCharType="end"/>
      </w:r>
      <w:r w:rsidR="001A2910" w:rsidRPr="00A464FE">
        <w:t xml:space="preserve"> – Вкладка «Организации»</w:t>
      </w:r>
    </w:p>
    <w:p w14:paraId="07F47F09" w14:textId="0C48FB24" w:rsidR="001A2910" w:rsidRDefault="001A2910" w:rsidP="00C059D0">
      <w:pPr>
        <w:pStyle w:val="BFTSpisok10"/>
        <w:numPr>
          <w:ilvl w:val="0"/>
          <w:numId w:val="39"/>
        </w:numPr>
      </w:pPr>
      <w:r>
        <w:t>Выбрать нужную организацию и перейти на вкладку «Сотрудники» (рисунок </w:t>
      </w:r>
      <w:r>
        <w:fldChar w:fldCharType="begin"/>
      </w:r>
      <w:r>
        <w:instrText xml:space="preserve"> REF _Ref164073583 \h  \* MERGEFORMAT </w:instrText>
      </w:r>
      <w:r>
        <w:fldChar w:fldCharType="separate"/>
      </w:r>
      <w:r w:rsidR="00CA2A3B">
        <w:t>30</w:t>
      </w:r>
      <w:r>
        <w:fldChar w:fldCharType="end"/>
      </w:r>
      <w:r>
        <w:t>).</w:t>
      </w:r>
    </w:p>
    <w:p w14:paraId="49BA2A5A" w14:textId="77777777" w:rsidR="001A2910" w:rsidRDefault="001A2910" w:rsidP="00C059D0">
      <w:pPr>
        <w:pStyle w:val="BFTSpisok10"/>
        <w:numPr>
          <w:ilvl w:val="0"/>
          <w:numId w:val="39"/>
        </w:numPr>
      </w:pPr>
      <w:r>
        <w:t>Нажать на кнопку «Пригласить сотрудника».</w:t>
      </w:r>
    </w:p>
    <w:p w14:paraId="05F78D60" w14:textId="77777777" w:rsidR="001A2910" w:rsidRDefault="001A2910" w:rsidP="001A2910">
      <w:pPr>
        <w:pStyle w:val="BFTImage"/>
      </w:pPr>
      <w:r w:rsidRPr="00A464FE">
        <w:rPr>
          <w:noProof/>
        </w:rPr>
        <w:lastRenderedPageBreak/>
        <w:drawing>
          <wp:inline distT="0" distB="0" distL="0" distR="0" wp14:anchorId="73363F44" wp14:editId="67518542">
            <wp:extent cx="6079715" cy="3762375"/>
            <wp:effectExtent l="0" t="0" r="0" b="0"/>
            <wp:docPr id="7" name="Рисунок 7" descr="C:\Users\e.miroshnikova\AppData\Local\Packages\Microsoft.Windows.Photos_8wekyb3d8bbwe\TempState\ShareServiceTempFold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roshnikova\AppData\Local\Packages\Microsoft.Windows.Photos_8wekyb3d8bbwe\TempState\ShareServiceTempFolder\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4858" cy="3771746"/>
                    </a:xfrm>
                    <a:prstGeom prst="rect">
                      <a:avLst/>
                    </a:prstGeom>
                    <a:noFill/>
                    <a:ln>
                      <a:noFill/>
                    </a:ln>
                  </pic:spPr>
                </pic:pic>
              </a:graphicData>
            </a:graphic>
          </wp:inline>
        </w:drawing>
      </w:r>
    </w:p>
    <w:p w14:paraId="04F744B7" w14:textId="210DD8C0" w:rsidR="001A2910" w:rsidRPr="0023415A" w:rsidRDefault="00FA467E" w:rsidP="001A2910">
      <w:pPr>
        <w:pStyle w:val="BFTImageName"/>
        <w:spacing w:after="120"/>
      </w:pPr>
      <w:r>
        <w:fldChar w:fldCharType="begin"/>
      </w:r>
      <w:r>
        <w:instrText xml:space="preserve"> SEQ Рисунок \* ARABIC </w:instrText>
      </w:r>
      <w:r>
        <w:fldChar w:fldCharType="separate"/>
      </w:r>
      <w:bookmarkStart w:id="47" w:name="_Ref164073583"/>
      <w:r w:rsidR="00CA2A3B">
        <w:rPr>
          <w:noProof/>
        </w:rPr>
        <w:t>30</w:t>
      </w:r>
      <w:bookmarkEnd w:id="47"/>
      <w:r>
        <w:rPr>
          <w:noProof/>
        </w:rPr>
        <w:fldChar w:fldCharType="end"/>
      </w:r>
      <w:r w:rsidR="001A2910" w:rsidRPr="0023415A">
        <w:t xml:space="preserve"> – Вкладка «Сотрудники»</w:t>
      </w:r>
    </w:p>
    <w:p w14:paraId="1D13D3BC" w14:textId="528306CE" w:rsidR="001A2910" w:rsidRDefault="001A2910" w:rsidP="00C059D0">
      <w:pPr>
        <w:pStyle w:val="BFTSpisok10"/>
        <w:numPr>
          <w:ilvl w:val="0"/>
          <w:numId w:val="39"/>
        </w:numPr>
      </w:pPr>
      <w:r>
        <w:t xml:space="preserve">В открывшемся модальном окне указать данные сотрудника (рисунок </w:t>
      </w:r>
      <w:r>
        <w:fldChar w:fldCharType="begin"/>
      </w:r>
      <w:r>
        <w:instrText xml:space="preserve"> REF _Ref164088424 \h </w:instrText>
      </w:r>
      <w:r>
        <w:fldChar w:fldCharType="separate"/>
      </w:r>
      <w:r w:rsidR="00CA2A3B">
        <w:rPr>
          <w:noProof/>
        </w:rPr>
        <w:t>31</w:t>
      </w:r>
      <w:r>
        <w:fldChar w:fldCharType="end"/>
      </w:r>
      <w:r>
        <w:t>):</w:t>
      </w:r>
    </w:p>
    <w:p w14:paraId="1CAE9011" w14:textId="77777777" w:rsidR="001A2910" w:rsidRDefault="001A2910" w:rsidP="001A2910">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14:paraId="6FD99B90" w14:textId="77777777" w:rsidR="001A2910" w:rsidRDefault="001A2910" w:rsidP="001A2910">
      <w:pPr>
        <w:pStyle w:val="BFTSpisokmark1"/>
      </w:pPr>
      <w:r>
        <w:t>Фамилия.</w:t>
      </w:r>
    </w:p>
    <w:p w14:paraId="0A31D6C8" w14:textId="77777777" w:rsidR="001A2910" w:rsidRDefault="001A2910" w:rsidP="001A2910">
      <w:pPr>
        <w:pStyle w:val="BFTSpisokmark1"/>
      </w:pPr>
      <w:r>
        <w:t>Имя.</w:t>
      </w:r>
    </w:p>
    <w:p w14:paraId="350966B0" w14:textId="77777777" w:rsidR="001A2910" w:rsidRDefault="001A2910" w:rsidP="001A2910">
      <w:pPr>
        <w:pStyle w:val="BFTSpisokmark1"/>
      </w:pPr>
      <w:r>
        <w:t xml:space="preserve">Отчество </w:t>
      </w:r>
      <w:r w:rsidRPr="006D7B71">
        <w:sym w:font="Symbol" w:char="F02D"/>
      </w:r>
      <w:r>
        <w:t xml:space="preserve"> необязательное для заполнения.</w:t>
      </w:r>
    </w:p>
    <w:p w14:paraId="44B531F9" w14:textId="77777777" w:rsidR="001A2910" w:rsidRDefault="001A2910" w:rsidP="001A2910">
      <w:pPr>
        <w:pStyle w:val="BFTSpisokmark1"/>
      </w:pPr>
      <w:r>
        <w:t xml:space="preserve">СНИЛС </w:t>
      </w:r>
      <w:r w:rsidRPr="006D7B71">
        <w:sym w:font="Symbol" w:char="F02D"/>
      </w:r>
      <w:r>
        <w:t xml:space="preserve"> необязательное для заполнения. </w:t>
      </w:r>
    </w:p>
    <w:p w14:paraId="764AF498" w14:textId="77777777" w:rsidR="001A2910" w:rsidRDefault="001A2910" w:rsidP="001A2910">
      <w:pPr>
        <w:pStyle w:val="BFTPrimechanyie"/>
      </w:pPr>
      <w:r w:rsidRPr="00202F9E">
        <w:rPr>
          <w:spacing w:val="24"/>
        </w:rPr>
        <w:t>Примечание</w:t>
      </w:r>
      <w:r>
        <w:rPr>
          <w:spacing w:val="24"/>
        </w:rPr>
        <w:t xml:space="preserve"> </w:t>
      </w:r>
      <w:r>
        <w:rPr>
          <w:spacing w:val="24"/>
        </w:rPr>
        <w:sym w:font="Symbol" w:char="F02D"/>
      </w:r>
      <w:r>
        <w:t xml:space="preserve"> В поле «Включить сотрудника в группы» размещен чекбокс </w:t>
      </w:r>
      <w:r w:rsidRPr="0082753B">
        <w:t>«Администраторы профиля организации»</w:t>
      </w:r>
      <w:r>
        <w:t>. П</w:t>
      </w:r>
      <w:r w:rsidRPr="0082753B">
        <w:t xml:space="preserve">ри установлении отметки в </w:t>
      </w:r>
      <w:r>
        <w:t xml:space="preserve">данном </w:t>
      </w:r>
      <w:r w:rsidRPr="0082753B">
        <w:t xml:space="preserve">чекбоксе </w:t>
      </w:r>
      <w:r>
        <w:t>сотруднику будет выдана роль администратора.</w:t>
      </w:r>
    </w:p>
    <w:p w14:paraId="349674F0" w14:textId="77777777" w:rsidR="001A2910" w:rsidRDefault="001A2910" w:rsidP="001A2910">
      <w:pPr>
        <w:pStyle w:val="BFTImage"/>
      </w:pPr>
      <w:r>
        <w:rPr>
          <w:noProof/>
        </w:rPr>
        <w:lastRenderedPageBreak/>
        <w:drawing>
          <wp:inline distT="0" distB="0" distL="0" distR="0" wp14:anchorId="6726F968" wp14:editId="50AD8FC2">
            <wp:extent cx="4727509" cy="4829175"/>
            <wp:effectExtent l="19050" t="19050" r="165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4522"/>
                    <a:stretch/>
                  </pic:blipFill>
                  <pic:spPr bwMode="auto">
                    <a:xfrm>
                      <a:off x="0" y="0"/>
                      <a:ext cx="4760053" cy="48624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B10EFA3" w14:textId="6BF1D8D4" w:rsidR="001A2910" w:rsidRPr="00A464FE" w:rsidRDefault="00FA467E" w:rsidP="001A2910">
      <w:pPr>
        <w:pStyle w:val="BFTImageName"/>
        <w:spacing w:after="120"/>
      </w:pPr>
      <w:r>
        <w:fldChar w:fldCharType="begin"/>
      </w:r>
      <w:r>
        <w:instrText xml:space="preserve"> SEQ Рисунок \* ARABIC </w:instrText>
      </w:r>
      <w:r>
        <w:fldChar w:fldCharType="separate"/>
      </w:r>
      <w:bookmarkStart w:id="48" w:name="_Ref164088424"/>
      <w:r w:rsidR="00CA2A3B">
        <w:rPr>
          <w:noProof/>
        </w:rPr>
        <w:t>31</w:t>
      </w:r>
      <w:bookmarkEnd w:id="48"/>
      <w:r>
        <w:rPr>
          <w:noProof/>
        </w:rPr>
        <w:fldChar w:fldCharType="end"/>
      </w:r>
      <w:r w:rsidR="001A2910" w:rsidRPr="00A464FE">
        <w:t xml:space="preserve"> – Модальное окно «Новый сотрудник»</w:t>
      </w:r>
    </w:p>
    <w:p w14:paraId="23C5E887" w14:textId="77777777" w:rsidR="001A2910" w:rsidRDefault="001A2910" w:rsidP="00C059D0">
      <w:pPr>
        <w:pStyle w:val="BFTSpisok10"/>
        <w:numPr>
          <w:ilvl w:val="0"/>
          <w:numId w:val="39"/>
        </w:numPr>
      </w:pPr>
      <w:r>
        <w:t xml:space="preserve">Нажать на кнопку «Пригласить». </w:t>
      </w:r>
    </w:p>
    <w:p w14:paraId="7A76523D" w14:textId="77777777" w:rsidR="001A2910" w:rsidRDefault="001A2910" w:rsidP="001A2910">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14:paraId="283DEE24" w14:textId="77777777" w:rsidR="001A2910" w:rsidRDefault="001A2910" w:rsidP="001A2910">
      <w:pPr>
        <w:pStyle w:val="BFTNormal"/>
      </w:pPr>
      <w:r>
        <w:t>По истечении срока действия ссылки необходимо сформировать приглашение повторно.</w:t>
      </w:r>
    </w:p>
    <w:p w14:paraId="6AE597D8" w14:textId="77777777" w:rsidR="001A2910" w:rsidRDefault="001A2910" w:rsidP="001A2910">
      <w:pPr>
        <w:pStyle w:val="BFTNormal"/>
      </w:pPr>
      <w:r>
        <w:t xml:space="preserve">Дополнить и изменить данные сотрудника и назначенную ему роль можно после того, как он перейдет по ссылке. </w:t>
      </w:r>
      <w:r w:rsidRPr="005F6B64">
        <w:t>Данные появятся на вкладке «Сотрудники».</w:t>
      </w:r>
    </w:p>
    <w:p w14:paraId="04FF1F3A" w14:textId="77777777" w:rsidR="001A2910" w:rsidRDefault="001A2910" w:rsidP="001A2910"/>
    <w:p w14:paraId="7DE797A4" w14:textId="12093B8A" w:rsidR="001A2910" w:rsidRPr="00923604" w:rsidRDefault="001A2910" w:rsidP="00923604">
      <w:pPr>
        <w:pStyle w:val="11"/>
      </w:pPr>
      <w:bookmarkStart w:id="49" w:name="_Toc167017393"/>
      <w:bookmarkStart w:id="50" w:name="_Ref167107723"/>
      <w:bookmarkStart w:id="51" w:name="_Toc167183162"/>
      <w:r w:rsidRPr="00923604">
        <w:lastRenderedPageBreak/>
        <w:t xml:space="preserve">Авторизация </w:t>
      </w:r>
      <w:r w:rsidR="005408F1" w:rsidRPr="00923604">
        <w:t xml:space="preserve">ИП на тестовом </w:t>
      </w:r>
      <w:r w:rsidR="00923604" w:rsidRPr="00923604">
        <w:t xml:space="preserve">контуре </w:t>
      </w:r>
      <w:r w:rsidRPr="00923604">
        <w:t>портал</w:t>
      </w:r>
      <w:r w:rsidR="00923604" w:rsidRPr="00923604">
        <w:t>а</w:t>
      </w:r>
      <w:r w:rsidRPr="00923604">
        <w:t xml:space="preserve"> «Работа России»</w:t>
      </w:r>
      <w:bookmarkEnd w:id="49"/>
      <w:bookmarkEnd w:id="50"/>
      <w:bookmarkEnd w:id="51"/>
    </w:p>
    <w:p w14:paraId="3A7FCBD7" w14:textId="381838F3" w:rsidR="005408F1" w:rsidRDefault="005408F1" w:rsidP="005408F1">
      <w:pPr>
        <w:pStyle w:val="BFTNormal"/>
      </w:pPr>
      <w:r>
        <w:t xml:space="preserve">После создания УЗ ИП </w:t>
      </w:r>
      <w:r w:rsidRPr="00EC3DC9">
        <w:t xml:space="preserve">в тестовой среде ЕСИА </w:t>
      </w:r>
      <w:r>
        <w:t xml:space="preserve">доступен вход на тестовый </w:t>
      </w:r>
      <w:r w:rsidR="00B01173">
        <w:t xml:space="preserve">контур </w:t>
      </w:r>
      <w:r>
        <w:t>портал</w:t>
      </w:r>
      <w:r w:rsidR="00B01173">
        <w:t>а</w:t>
      </w:r>
      <w:r>
        <w:t xml:space="preserve"> «Работа России» (</w:t>
      </w:r>
      <w:hyperlink r:id="rId61" w:history="1">
        <w:r w:rsidRPr="004F5E55">
          <w:rPr>
            <w:rStyle w:val="af"/>
          </w:rPr>
          <w:t>https://web-ted-demo01.k8s.trudvsem.ru/</w:t>
        </w:r>
      </w:hyperlink>
      <w:r>
        <w:t>).</w:t>
      </w:r>
    </w:p>
    <w:p w14:paraId="53BBD956" w14:textId="77777777" w:rsidR="005408F1" w:rsidRDefault="005408F1" w:rsidP="005408F1">
      <w:pPr>
        <w:pStyle w:val="BFTImage"/>
      </w:pPr>
      <w:r>
        <w:rPr>
          <w:noProof/>
        </w:rPr>
        <w:drawing>
          <wp:inline distT="0" distB="0" distL="0" distR="0" wp14:anchorId="78A11EA7" wp14:editId="0B71E01A">
            <wp:extent cx="5744689" cy="2957886"/>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83970" cy="2978112"/>
                    </a:xfrm>
                    <a:prstGeom prst="rect">
                      <a:avLst/>
                    </a:prstGeom>
                  </pic:spPr>
                </pic:pic>
              </a:graphicData>
            </a:graphic>
          </wp:inline>
        </w:drawing>
      </w:r>
    </w:p>
    <w:p w14:paraId="688D9719" w14:textId="3C887DDD" w:rsidR="005408F1" w:rsidRPr="00DD6EA5" w:rsidRDefault="00FA467E" w:rsidP="005408F1">
      <w:pPr>
        <w:pStyle w:val="BFTImageName"/>
      </w:pPr>
      <w:r>
        <w:fldChar w:fldCharType="begin"/>
      </w:r>
      <w:r>
        <w:instrText xml:space="preserve"> SEQ Рисунок \* ARABIC </w:instrText>
      </w:r>
      <w:r>
        <w:fldChar w:fldCharType="separate"/>
      </w:r>
      <w:bookmarkStart w:id="52" w:name="_Ref167095464"/>
      <w:r w:rsidR="00CA2A3B">
        <w:rPr>
          <w:noProof/>
        </w:rPr>
        <w:t>32</w:t>
      </w:r>
      <w:bookmarkEnd w:id="52"/>
      <w:r>
        <w:rPr>
          <w:noProof/>
        </w:rPr>
        <w:fldChar w:fldCharType="end"/>
      </w:r>
      <w:r w:rsidR="005408F1" w:rsidRPr="00DD6EA5">
        <w:t xml:space="preserve"> – Главное окно </w:t>
      </w:r>
      <w:r w:rsidR="005408F1">
        <w:t xml:space="preserve">тестового </w:t>
      </w:r>
      <w:r w:rsidR="005408F1" w:rsidRPr="00DD6EA5">
        <w:t>портала «Работа России»</w:t>
      </w:r>
    </w:p>
    <w:p w14:paraId="1AEA98A3" w14:textId="77777777" w:rsidR="005408F1" w:rsidRDefault="005408F1" w:rsidP="005408F1">
      <w:pPr>
        <w:pStyle w:val="BFTNormalWithout"/>
      </w:pPr>
      <w:r>
        <w:t>Для авторизации следует:</w:t>
      </w:r>
    </w:p>
    <w:p w14:paraId="34EE770A" w14:textId="69798B61" w:rsidR="005408F1" w:rsidRDefault="005408F1" w:rsidP="00C059D0">
      <w:pPr>
        <w:pStyle w:val="BFTSpisok10"/>
        <w:numPr>
          <w:ilvl w:val="0"/>
          <w:numId w:val="44"/>
        </w:numPr>
      </w:pPr>
      <w:r w:rsidRPr="00D37D6A">
        <w:t>Нажать</w:t>
      </w:r>
      <w:r>
        <w:t xml:space="preserve"> на кнопку «Войти» в правом верхнем углу страницы (рисунок </w:t>
      </w:r>
      <w:r>
        <w:fldChar w:fldCharType="begin"/>
      </w:r>
      <w:r>
        <w:instrText xml:space="preserve"> REF _Ref167095464 \h </w:instrText>
      </w:r>
      <w:r>
        <w:fldChar w:fldCharType="separate"/>
      </w:r>
      <w:r w:rsidR="00CA2A3B">
        <w:rPr>
          <w:noProof/>
        </w:rPr>
        <w:t>32</w:t>
      </w:r>
      <w:r>
        <w:fldChar w:fldCharType="end"/>
      </w:r>
      <w:r>
        <w:t>).</w:t>
      </w:r>
    </w:p>
    <w:p w14:paraId="3B597B99" w14:textId="777F07FB" w:rsidR="005408F1" w:rsidRDefault="005408F1" w:rsidP="00072EFA">
      <w:pPr>
        <w:pStyle w:val="BFTSpisok10"/>
      </w:pPr>
      <w:r w:rsidRPr="00DD6EA5">
        <w:t>Перейти на вкладку «Для работодателей»</w:t>
      </w:r>
      <w:r>
        <w:t xml:space="preserve"> (рисунок </w:t>
      </w:r>
      <w:r>
        <w:fldChar w:fldCharType="begin"/>
      </w:r>
      <w:r>
        <w:instrText xml:space="preserve"> REF _Ref125630281 \h </w:instrText>
      </w:r>
      <w:r>
        <w:fldChar w:fldCharType="separate"/>
      </w:r>
      <w:r w:rsidR="00CA2A3B">
        <w:rPr>
          <w:noProof/>
        </w:rPr>
        <w:t>33</w:t>
      </w:r>
      <w:r>
        <w:fldChar w:fldCharType="end"/>
      </w:r>
      <w:r>
        <w:t>).</w:t>
      </w:r>
    </w:p>
    <w:p w14:paraId="72E76290" w14:textId="77777777" w:rsidR="005408F1" w:rsidRDefault="005408F1" w:rsidP="005408F1">
      <w:pPr>
        <w:pStyle w:val="BFTImage"/>
      </w:pPr>
      <w:r>
        <w:rPr>
          <w:noProof/>
        </w:rPr>
        <w:drawing>
          <wp:inline distT="0" distB="0" distL="0" distR="0" wp14:anchorId="2624B462" wp14:editId="7EA6F5D4">
            <wp:extent cx="5732780" cy="3664411"/>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75847" cy="3691939"/>
                    </a:xfrm>
                    <a:prstGeom prst="rect">
                      <a:avLst/>
                    </a:prstGeom>
                  </pic:spPr>
                </pic:pic>
              </a:graphicData>
            </a:graphic>
          </wp:inline>
        </w:drawing>
      </w:r>
    </w:p>
    <w:p w14:paraId="31BD212E" w14:textId="70F423B3" w:rsidR="005408F1" w:rsidRDefault="00FA467E" w:rsidP="00C059D0">
      <w:pPr>
        <w:pStyle w:val="BFTImageName"/>
        <w:numPr>
          <w:ilvl w:val="0"/>
          <w:numId w:val="27"/>
        </w:numPr>
        <w:suppressAutoHyphens w:val="0"/>
        <w:spacing w:after="240"/>
        <w:ind w:left="0"/>
        <w:rPr>
          <w:rFonts w:asciiTheme="minorHAnsi" w:hAnsiTheme="minorHAnsi"/>
        </w:rPr>
      </w:pPr>
      <w:r>
        <w:fldChar w:fldCharType="begin"/>
      </w:r>
      <w:r>
        <w:instrText xml:space="preserve"> SEQ Рисунок \* ARABIC </w:instrText>
      </w:r>
      <w:r>
        <w:fldChar w:fldCharType="separate"/>
      </w:r>
      <w:bookmarkStart w:id="53" w:name="_Ref125630281"/>
      <w:r w:rsidR="00CA2A3B">
        <w:rPr>
          <w:noProof/>
        </w:rPr>
        <w:t>33</w:t>
      </w:r>
      <w:bookmarkEnd w:id="53"/>
      <w:r>
        <w:rPr>
          <w:noProof/>
        </w:rPr>
        <w:fldChar w:fldCharType="end"/>
      </w:r>
      <w:r w:rsidR="005408F1" w:rsidRPr="00571E38">
        <w:t xml:space="preserve"> </w:t>
      </w:r>
      <w:r w:rsidR="005408F1">
        <w:t xml:space="preserve">– </w:t>
      </w:r>
      <w:r w:rsidR="005408F1" w:rsidRPr="00571E38">
        <w:t>Авторизация. Вкладка «</w:t>
      </w:r>
      <w:r w:rsidR="005408F1">
        <w:t>Для р</w:t>
      </w:r>
      <w:r w:rsidR="005408F1" w:rsidRPr="00571E38">
        <w:t>аботодател</w:t>
      </w:r>
      <w:r w:rsidR="005408F1">
        <w:t>ей</w:t>
      </w:r>
      <w:r w:rsidR="005408F1" w:rsidRPr="00571E38">
        <w:t>»</w:t>
      </w:r>
    </w:p>
    <w:p w14:paraId="3FAEA6B8" w14:textId="77777777" w:rsidR="005408F1" w:rsidRPr="00DD6EA5" w:rsidRDefault="005408F1" w:rsidP="00072EFA">
      <w:pPr>
        <w:pStyle w:val="BFTSpisok10"/>
      </w:pPr>
      <w:r w:rsidRPr="00DD6EA5">
        <w:lastRenderedPageBreak/>
        <w:t>Нажать кнопку «Войти через портал «Госуслуги».</w:t>
      </w:r>
    </w:p>
    <w:p w14:paraId="2A3EC5D9" w14:textId="6D220225" w:rsidR="005408F1" w:rsidRDefault="005408F1" w:rsidP="00072EFA">
      <w:pPr>
        <w:pStyle w:val="BFTSpisok10"/>
      </w:pPr>
      <w:r>
        <w:t xml:space="preserve">На </w:t>
      </w:r>
      <w:r w:rsidRPr="00105950">
        <w:t>форме</w:t>
      </w:r>
      <w:r>
        <w:t xml:space="preserve"> входа </w:t>
      </w:r>
      <w:r w:rsidRPr="00DD6EA5">
        <w:t>заполнить поля «Логин» и «Пароль» данными, указанными при регистрации</w:t>
      </w:r>
      <w:r>
        <w:t xml:space="preserve"> УЗ </w:t>
      </w:r>
      <w:r w:rsidR="00870648">
        <w:t xml:space="preserve">в тестовой среде </w:t>
      </w:r>
      <w:r w:rsidRPr="00CB744B">
        <w:t>ЕСИА</w:t>
      </w:r>
      <w:r>
        <w:t xml:space="preserve">, и нажать кнопку «Войти» (рисунок </w:t>
      </w:r>
      <w:r>
        <w:fldChar w:fldCharType="begin"/>
      </w:r>
      <w:r>
        <w:instrText xml:space="preserve"> REF _Ref163838980 \h </w:instrText>
      </w:r>
      <w:r>
        <w:fldChar w:fldCharType="separate"/>
      </w:r>
      <w:r w:rsidR="00CA2A3B">
        <w:rPr>
          <w:noProof/>
        </w:rPr>
        <w:t>34</w:t>
      </w:r>
      <w:r>
        <w:fldChar w:fldCharType="end"/>
      </w:r>
      <w:r>
        <w:t>).</w:t>
      </w:r>
    </w:p>
    <w:p w14:paraId="4538E9FA" w14:textId="77777777" w:rsidR="005408F1" w:rsidRDefault="005408F1" w:rsidP="005408F1">
      <w:pPr>
        <w:pStyle w:val="BFTImage"/>
      </w:pPr>
      <w:r>
        <w:rPr>
          <w:noProof/>
        </w:rPr>
        <w:drawing>
          <wp:inline distT="0" distB="0" distL="0" distR="0" wp14:anchorId="5DC02C8C" wp14:editId="3079D891">
            <wp:extent cx="4362450" cy="3637257"/>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82083" cy="3737003"/>
                    </a:xfrm>
                    <a:prstGeom prst="rect">
                      <a:avLst/>
                    </a:prstGeom>
                  </pic:spPr>
                </pic:pic>
              </a:graphicData>
            </a:graphic>
          </wp:inline>
        </w:drawing>
      </w:r>
    </w:p>
    <w:p w14:paraId="3374F4FC" w14:textId="6A431428" w:rsidR="005408F1" w:rsidRDefault="005408F1" w:rsidP="00C059D0">
      <w:pPr>
        <w:pStyle w:val="BFTImageName"/>
        <w:numPr>
          <w:ilvl w:val="0"/>
          <w:numId w:val="27"/>
        </w:numPr>
        <w:suppressAutoHyphens w:val="0"/>
        <w:spacing w:after="240"/>
        <w:ind w:left="0"/>
      </w:pPr>
      <w:r>
        <w:rPr>
          <w:noProof/>
        </w:rPr>
        <w:fldChar w:fldCharType="begin"/>
      </w:r>
      <w:r>
        <w:rPr>
          <w:noProof/>
        </w:rPr>
        <w:instrText xml:space="preserve"> SEQ Рисунок \* ARABIC </w:instrText>
      </w:r>
      <w:r>
        <w:rPr>
          <w:noProof/>
        </w:rPr>
        <w:fldChar w:fldCharType="separate"/>
      </w:r>
      <w:bookmarkStart w:id="54" w:name="_Ref163838980"/>
      <w:r w:rsidR="00CA2A3B">
        <w:rPr>
          <w:noProof/>
        </w:rPr>
        <w:t>34</w:t>
      </w:r>
      <w:bookmarkEnd w:id="54"/>
      <w:r>
        <w:rPr>
          <w:noProof/>
        </w:rPr>
        <w:fldChar w:fldCharType="end"/>
      </w:r>
      <w:r>
        <w:t xml:space="preserve"> – Авторизация. Ввод данных</w:t>
      </w:r>
    </w:p>
    <w:p w14:paraId="28E7473B" w14:textId="229E8992" w:rsidR="005408F1" w:rsidRDefault="005408F1" w:rsidP="00072EFA">
      <w:pPr>
        <w:pStyle w:val="BFTSpisok10"/>
      </w:pPr>
      <w:r w:rsidRPr="00EC3DC9">
        <w:t>На форме «Войти как» выбрать</w:t>
      </w:r>
      <w:r>
        <w:t xml:space="preserve"> «Индивидуальный предприниматель» (рисунок </w:t>
      </w:r>
      <w:r>
        <w:fldChar w:fldCharType="begin"/>
      </w:r>
      <w:r>
        <w:instrText xml:space="preserve"> REF _Ref163831433 \h </w:instrText>
      </w:r>
      <w:r>
        <w:fldChar w:fldCharType="separate"/>
      </w:r>
      <w:r w:rsidR="00CA2A3B">
        <w:rPr>
          <w:noProof/>
        </w:rPr>
        <w:t>35</w:t>
      </w:r>
      <w:r>
        <w:fldChar w:fldCharType="end"/>
      </w:r>
      <w:r>
        <w:t>).</w:t>
      </w:r>
    </w:p>
    <w:p w14:paraId="4BA47A8D" w14:textId="77777777" w:rsidR="005408F1" w:rsidRDefault="005408F1" w:rsidP="005408F1">
      <w:pPr>
        <w:pStyle w:val="BFTImage"/>
      </w:pPr>
      <w:r>
        <w:rPr>
          <w:noProof/>
        </w:rPr>
        <w:drawing>
          <wp:inline distT="0" distB="0" distL="0" distR="0" wp14:anchorId="4D76071F" wp14:editId="43FBFEF0">
            <wp:extent cx="2811780" cy="2172335"/>
            <wp:effectExtent l="0" t="0" r="0" b="0"/>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1"/>
                    <pic:cNvPicPr>
                      <a:picLocks noChangeAspect="1" noChangeArrowheads="1"/>
                    </pic:cNvPicPr>
                  </pic:nvPicPr>
                  <pic:blipFill>
                    <a:blip r:embed="rId65"/>
                    <a:stretch>
                      <a:fillRect/>
                    </a:stretch>
                  </pic:blipFill>
                  <pic:spPr bwMode="auto">
                    <a:xfrm>
                      <a:off x="0" y="0"/>
                      <a:ext cx="2811780" cy="2172335"/>
                    </a:xfrm>
                    <a:prstGeom prst="rect">
                      <a:avLst/>
                    </a:prstGeom>
                  </pic:spPr>
                </pic:pic>
              </a:graphicData>
            </a:graphic>
          </wp:inline>
        </w:drawing>
      </w:r>
    </w:p>
    <w:p w14:paraId="7FFE3E13" w14:textId="6543D71F" w:rsidR="005408F1" w:rsidRDefault="005408F1" w:rsidP="00C059D0">
      <w:pPr>
        <w:pStyle w:val="BFTImageName"/>
        <w:numPr>
          <w:ilvl w:val="0"/>
          <w:numId w:val="27"/>
        </w:numPr>
        <w:suppressAutoHyphens w:val="0"/>
        <w:spacing w:after="240"/>
        <w:ind w:left="0"/>
      </w:pPr>
      <w:r>
        <w:rPr>
          <w:noProof/>
        </w:rPr>
        <w:fldChar w:fldCharType="begin"/>
      </w:r>
      <w:r>
        <w:rPr>
          <w:noProof/>
        </w:rPr>
        <w:instrText xml:space="preserve"> SEQ Рисунок \* ARABIC </w:instrText>
      </w:r>
      <w:r>
        <w:rPr>
          <w:noProof/>
        </w:rPr>
        <w:fldChar w:fldCharType="separate"/>
      </w:r>
      <w:bookmarkStart w:id="55" w:name="_Ref163831433"/>
      <w:r w:rsidR="00CA2A3B">
        <w:rPr>
          <w:noProof/>
        </w:rPr>
        <w:t>35</w:t>
      </w:r>
      <w:bookmarkEnd w:id="55"/>
      <w:r>
        <w:rPr>
          <w:noProof/>
        </w:rPr>
        <w:fldChar w:fldCharType="end"/>
      </w:r>
      <w:r>
        <w:t xml:space="preserve"> – Авторизация. Форма «Войти как»</w:t>
      </w:r>
    </w:p>
    <w:p w14:paraId="57A04A59" w14:textId="72B37E83" w:rsidR="005408F1" w:rsidRDefault="005408F1" w:rsidP="005408F1">
      <w:pPr>
        <w:pStyle w:val="BFTNormal"/>
      </w:pPr>
      <w:r>
        <w:t xml:space="preserve">После авторизации осуществляется переход на главную страницу ЛК работодателя (рисунок </w:t>
      </w:r>
      <w:r>
        <w:fldChar w:fldCharType="begin"/>
      </w:r>
      <w:r>
        <w:instrText xml:space="preserve"> REF _Ref161413584 \h </w:instrText>
      </w:r>
      <w:r>
        <w:fldChar w:fldCharType="separate"/>
      </w:r>
      <w:r w:rsidR="00CA2A3B">
        <w:rPr>
          <w:noProof/>
        </w:rPr>
        <w:t>36</w:t>
      </w:r>
      <w:r>
        <w:fldChar w:fldCharType="end"/>
      </w:r>
      <w:r>
        <w:t>).</w:t>
      </w:r>
    </w:p>
    <w:p w14:paraId="3B512474" w14:textId="77777777" w:rsidR="005408F1" w:rsidRDefault="005408F1" w:rsidP="005408F1">
      <w:pPr>
        <w:pStyle w:val="BFTImage"/>
      </w:pPr>
    </w:p>
    <w:p w14:paraId="32F0541A" w14:textId="77777777" w:rsidR="005408F1" w:rsidRPr="00B85CB6" w:rsidRDefault="005408F1" w:rsidP="005408F1">
      <w:pPr>
        <w:pStyle w:val="BFTImage"/>
      </w:pPr>
      <w:r>
        <w:rPr>
          <w:noProof/>
        </w:rPr>
        <w:drawing>
          <wp:inline distT="0" distB="0" distL="0" distR="0" wp14:anchorId="35700C63" wp14:editId="26980B95">
            <wp:extent cx="5347290" cy="54000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45" r="1232"/>
                    <a:stretch/>
                  </pic:blipFill>
                  <pic:spPr bwMode="auto">
                    <a:xfrm>
                      <a:off x="0" y="0"/>
                      <a:ext cx="5347290" cy="5400000"/>
                    </a:xfrm>
                    <a:prstGeom prst="rect">
                      <a:avLst/>
                    </a:prstGeom>
                    <a:ln>
                      <a:noFill/>
                    </a:ln>
                    <a:extLst>
                      <a:ext uri="{53640926-AAD7-44D8-BBD7-CCE9431645EC}">
                        <a14:shadowObscured xmlns:a14="http://schemas.microsoft.com/office/drawing/2010/main"/>
                      </a:ext>
                    </a:extLst>
                  </pic:spPr>
                </pic:pic>
              </a:graphicData>
            </a:graphic>
          </wp:inline>
        </w:drawing>
      </w:r>
    </w:p>
    <w:p w14:paraId="48D73ABE" w14:textId="77777777" w:rsidR="005408F1" w:rsidRPr="00C246FA" w:rsidRDefault="005408F1" w:rsidP="005408F1">
      <w:pPr>
        <w:pStyle w:val="BFTImage"/>
      </w:pPr>
      <w:r>
        <w:rPr>
          <w:noProof/>
        </w:rPr>
        <w:drawing>
          <wp:inline distT="0" distB="0" distL="0" distR="0" wp14:anchorId="32010FE6" wp14:editId="6DCBA9F1">
            <wp:extent cx="5348453" cy="1440000"/>
            <wp:effectExtent l="0" t="0" r="5080" b="825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931" r="1082" b="63399"/>
                    <a:stretch/>
                  </pic:blipFill>
                  <pic:spPr bwMode="auto">
                    <a:xfrm>
                      <a:off x="0" y="0"/>
                      <a:ext cx="5348453" cy="1440000"/>
                    </a:xfrm>
                    <a:prstGeom prst="rect">
                      <a:avLst/>
                    </a:prstGeom>
                    <a:ln>
                      <a:noFill/>
                    </a:ln>
                    <a:extLst>
                      <a:ext uri="{53640926-AAD7-44D8-BBD7-CCE9431645EC}">
                        <a14:shadowObscured xmlns:a14="http://schemas.microsoft.com/office/drawing/2010/main"/>
                      </a:ext>
                    </a:extLst>
                  </pic:spPr>
                </pic:pic>
              </a:graphicData>
            </a:graphic>
          </wp:inline>
        </w:drawing>
      </w:r>
    </w:p>
    <w:p w14:paraId="03F567F0" w14:textId="3972C4A9" w:rsidR="005408F1" w:rsidRPr="00EC3DC9" w:rsidRDefault="00FA467E" w:rsidP="005408F1">
      <w:pPr>
        <w:pStyle w:val="BFTImageName"/>
      </w:pPr>
      <w:r>
        <w:fldChar w:fldCharType="begin"/>
      </w:r>
      <w:r>
        <w:instrText xml:space="preserve"> SEQ Рисунок \* ARABIC </w:instrText>
      </w:r>
      <w:r>
        <w:fldChar w:fldCharType="separate"/>
      </w:r>
      <w:bookmarkStart w:id="56" w:name="_Ref161413584"/>
      <w:r w:rsidR="00CA2A3B">
        <w:rPr>
          <w:noProof/>
        </w:rPr>
        <w:t>36</w:t>
      </w:r>
      <w:bookmarkEnd w:id="56"/>
      <w:r>
        <w:rPr>
          <w:noProof/>
        </w:rPr>
        <w:fldChar w:fldCharType="end"/>
      </w:r>
      <w:r w:rsidR="005408F1" w:rsidRPr="00EC3DC9">
        <w:t xml:space="preserve"> – Главная страница ЛК работодателя</w:t>
      </w:r>
    </w:p>
    <w:p w14:paraId="4A86991F" w14:textId="77777777" w:rsidR="001A2910" w:rsidRDefault="001A2910" w:rsidP="001A2910"/>
    <w:p w14:paraId="2262E41F" w14:textId="77777777" w:rsidR="001A2910" w:rsidRDefault="001A2910" w:rsidP="001A2910">
      <w:pPr>
        <w:pStyle w:val="11"/>
        <w:rPr>
          <w:rFonts w:asciiTheme="minorHAnsi" w:hAnsiTheme="minorHAnsi"/>
        </w:rPr>
      </w:pPr>
      <w:bookmarkStart w:id="57" w:name="_Ref166947108"/>
      <w:bookmarkStart w:id="58" w:name="_Toc167017394"/>
      <w:bookmarkStart w:id="59" w:name="_Toc167183163"/>
      <w:r w:rsidRPr="00FE4720">
        <w:lastRenderedPageBreak/>
        <w:t>Настройка доступа в личный кабинет образовательной организации</w:t>
      </w:r>
      <w:bookmarkEnd w:id="57"/>
      <w:bookmarkEnd w:id="58"/>
      <w:bookmarkEnd w:id="59"/>
    </w:p>
    <w:p w14:paraId="46D63295" w14:textId="776162D4" w:rsidR="001A2910" w:rsidRDefault="001A2910" w:rsidP="001A2910">
      <w:pPr>
        <w:pStyle w:val="BFTNormal"/>
      </w:pPr>
      <w:r>
        <w:t xml:space="preserve">После авторизации на </w:t>
      </w:r>
      <w:r w:rsidR="005408F1">
        <w:t xml:space="preserve">тестовом </w:t>
      </w:r>
      <w:r w:rsidR="00B01173">
        <w:t xml:space="preserve">контуре </w:t>
      </w:r>
      <w:r>
        <w:t>Портал</w:t>
      </w:r>
      <w:r w:rsidR="00B01173">
        <w:t>а</w:t>
      </w:r>
      <w:r>
        <w:t xml:space="preserve"> открывается главная страница ЛК работодателя (рисунок</w:t>
      </w:r>
      <w:r w:rsidR="00072EFA">
        <w:t xml:space="preserve"> </w:t>
      </w:r>
      <w:r w:rsidR="00072EFA">
        <w:fldChar w:fldCharType="begin"/>
      </w:r>
      <w:r w:rsidR="00072EFA">
        <w:instrText xml:space="preserve"> REF _Ref161413584 \h </w:instrText>
      </w:r>
      <w:r w:rsidR="00072EFA">
        <w:fldChar w:fldCharType="separate"/>
      </w:r>
      <w:r w:rsidR="00CA2A3B">
        <w:rPr>
          <w:noProof/>
        </w:rPr>
        <w:t>36</w:t>
      </w:r>
      <w:r w:rsidR="00072EFA">
        <w:fldChar w:fldCharType="end"/>
      </w:r>
      <w:r>
        <w:t xml:space="preserve">). Для настройки доступа ЛК образовательной организации необходимо перейти в пункт меню «Компания» и нажать на ссылку «Данные компании» (рисунок </w:t>
      </w:r>
      <w:r>
        <w:fldChar w:fldCharType="begin"/>
      </w:r>
      <w:r>
        <w:instrText xml:space="preserve"> REF _Ref166580659 \h </w:instrText>
      </w:r>
      <w:r>
        <w:fldChar w:fldCharType="separate"/>
      </w:r>
      <w:r w:rsidR="00CA2A3B">
        <w:rPr>
          <w:noProof/>
        </w:rPr>
        <w:t>37</w:t>
      </w:r>
      <w:r>
        <w:fldChar w:fldCharType="end"/>
      </w:r>
      <w:r>
        <w:t>).</w:t>
      </w:r>
    </w:p>
    <w:p w14:paraId="225F563F" w14:textId="77777777" w:rsidR="001A2910" w:rsidRDefault="001A2910" w:rsidP="001A2910">
      <w:pPr>
        <w:pStyle w:val="BFTImage"/>
      </w:pPr>
      <w:r>
        <w:rPr>
          <w:noProof/>
        </w:rPr>
        <w:drawing>
          <wp:inline distT="0" distB="0" distL="0" distR="0" wp14:anchorId="1C622C7C" wp14:editId="7D5160EB">
            <wp:extent cx="6119495" cy="7645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9495" cy="764540"/>
                    </a:xfrm>
                    <a:prstGeom prst="rect">
                      <a:avLst/>
                    </a:prstGeom>
                  </pic:spPr>
                </pic:pic>
              </a:graphicData>
            </a:graphic>
          </wp:inline>
        </w:drawing>
      </w:r>
    </w:p>
    <w:p w14:paraId="3E7C79BE" w14:textId="5604AC8B" w:rsidR="001A2910" w:rsidRPr="008707C5" w:rsidRDefault="00FA467E" w:rsidP="001A2910">
      <w:pPr>
        <w:pStyle w:val="BFTImageName"/>
        <w:spacing w:after="120"/>
      </w:pPr>
      <w:r>
        <w:fldChar w:fldCharType="begin"/>
      </w:r>
      <w:r>
        <w:instrText xml:space="preserve"> SEQ Рисунок \* ARABIC </w:instrText>
      </w:r>
      <w:r>
        <w:fldChar w:fldCharType="separate"/>
      </w:r>
      <w:bookmarkStart w:id="60" w:name="_Ref166580659"/>
      <w:r w:rsidR="00CA2A3B">
        <w:rPr>
          <w:noProof/>
        </w:rPr>
        <w:t>37</w:t>
      </w:r>
      <w:bookmarkEnd w:id="60"/>
      <w:r>
        <w:rPr>
          <w:noProof/>
        </w:rPr>
        <w:fldChar w:fldCharType="end"/>
      </w:r>
      <w:r w:rsidR="001A2910" w:rsidRPr="008707C5">
        <w:t xml:space="preserve"> – Пункт меню «Компания»</w:t>
      </w:r>
    </w:p>
    <w:p w14:paraId="4857331B" w14:textId="217EB8D5" w:rsidR="001A2910" w:rsidRDefault="001A2910" w:rsidP="001A2910">
      <w:pPr>
        <w:pStyle w:val="BFTNormal"/>
      </w:pPr>
      <w:r>
        <w:t xml:space="preserve">На открывшейся странице следует нажать на кнопку «Редактировать профиль» (рисунок </w:t>
      </w:r>
      <w:r>
        <w:fldChar w:fldCharType="begin"/>
      </w:r>
      <w:r>
        <w:instrText xml:space="preserve"> REF _Ref166580840 \h </w:instrText>
      </w:r>
      <w:r>
        <w:fldChar w:fldCharType="separate"/>
      </w:r>
      <w:r w:rsidR="00CA2A3B">
        <w:rPr>
          <w:noProof/>
        </w:rPr>
        <w:t>38</w:t>
      </w:r>
      <w:r>
        <w:fldChar w:fldCharType="end"/>
      </w:r>
      <w:r>
        <w:t>).</w:t>
      </w:r>
    </w:p>
    <w:p w14:paraId="54507EC8" w14:textId="77777777" w:rsidR="001A2910" w:rsidRDefault="001A2910" w:rsidP="001A2910">
      <w:pPr>
        <w:pStyle w:val="BFTImage"/>
      </w:pPr>
      <w:r>
        <w:rPr>
          <w:noProof/>
        </w:rPr>
        <w:drawing>
          <wp:inline distT="0" distB="0" distL="0" distR="0" wp14:anchorId="36000957" wp14:editId="3A730CB9">
            <wp:extent cx="6119495" cy="3162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9495" cy="3162935"/>
                    </a:xfrm>
                    <a:prstGeom prst="rect">
                      <a:avLst/>
                    </a:prstGeom>
                  </pic:spPr>
                </pic:pic>
              </a:graphicData>
            </a:graphic>
          </wp:inline>
        </w:drawing>
      </w:r>
    </w:p>
    <w:p w14:paraId="2F1C8EAE" w14:textId="31474CC6" w:rsidR="001A2910" w:rsidRPr="008707C5" w:rsidRDefault="00FA467E" w:rsidP="001A2910">
      <w:pPr>
        <w:pStyle w:val="BFTImageName"/>
        <w:spacing w:after="120"/>
      </w:pPr>
      <w:r>
        <w:fldChar w:fldCharType="begin"/>
      </w:r>
      <w:r>
        <w:instrText xml:space="preserve"> SEQ Рисунок \* ARABIC </w:instrText>
      </w:r>
      <w:r>
        <w:fldChar w:fldCharType="separate"/>
      </w:r>
      <w:bookmarkStart w:id="61" w:name="_Ref166580840"/>
      <w:r w:rsidR="00CA2A3B">
        <w:rPr>
          <w:noProof/>
        </w:rPr>
        <w:t>38</w:t>
      </w:r>
      <w:bookmarkEnd w:id="61"/>
      <w:r>
        <w:rPr>
          <w:noProof/>
        </w:rPr>
        <w:fldChar w:fldCharType="end"/>
      </w:r>
      <w:r w:rsidR="001A2910" w:rsidRPr="008707C5">
        <w:t xml:space="preserve"> – Страница «Компания»</w:t>
      </w:r>
    </w:p>
    <w:p w14:paraId="759A82BF" w14:textId="462579C2" w:rsidR="001A2910" w:rsidRDefault="001A2910" w:rsidP="001A2910">
      <w:pPr>
        <w:pStyle w:val="BFTNormal"/>
      </w:pPr>
      <w:r>
        <w:t xml:space="preserve">На странице «Редактирование информации о компании» необходимо перейти к блоку «Особенности организации» и установить отметку в чекбоксе «Образовательная организация» (рисунок </w:t>
      </w:r>
      <w:r>
        <w:fldChar w:fldCharType="begin"/>
      </w:r>
      <w:r>
        <w:instrText xml:space="preserve"> REF _Ref166581066 \h </w:instrText>
      </w:r>
      <w:r>
        <w:fldChar w:fldCharType="separate"/>
      </w:r>
      <w:r w:rsidR="00CA2A3B">
        <w:rPr>
          <w:noProof/>
        </w:rPr>
        <w:t>39</w:t>
      </w:r>
      <w:r>
        <w:fldChar w:fldCharType="end"/>
      </w:r>
      <w:r>
        <w:t>).</w:t>
      </w:r>
    </w:p>
    <w:p w14:paraId="4396DBE9" w14:textId="77777777" w:rsidR="001A2910" w:rsidRDefault="001A2910" w:rsidP="001A2910">
      <w:pPr>
        <w:pStyle w:val="BFTImage"/>
      </w:pPr>
      <w:r>
        <w:rPr>
          <w:noProof/>
        </w:rPr>
        <w:lastRenderedPageBreak/>
        <w:drawing>
          <wp:inline distT="0" distB="0" distL="0" distR="0" wp14:anchorId="6ABBDEEF" wp14:editId="6C9593A8">
            <wp:extent cx="5284382" cy="2239981"/>
            <wp:effectExtent l="0" t="0" r="0" b="825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24661" cy="2257055"/>
                    </a:xfrm>
                    <a:prstGeom prst="rect">
                      <a:avLst/>
                    </a:prstGeom>
                  </pic:spPr>
                </pic:pic>
              </a:graphicData>
            </a:graphic>
          </wp:inline>
        </w:drawing>
      </w:r>
    </w:p>
    <w:p w14:paraId="0D7F63AC" w14:textId="67DCDECA" w:rsidR="001A2910" w:rsidRPr="00C14D01" w:rsidRDefault="00FA467E" w:rsidP="001A2910">
      <w:pPr>
        <w:pStyle w:val="BFTImageName"/>
        <w:spacing w:after="120"/>
      </w:pPr>
      <w:r>
        <w:fldChar w:fldCharType="begin"/>
      </w:r>
      <w:r>
        <w:instrText xml:space="preserve"> SEQ Рисунок \* ARABIC </w:instrText>
      </w:r>
      <w:r>
        <w:fldChar w:fldCharType="separate"/>
      </w:r>
      <w:bookmarkStart w:id="62" w:name="_Ref166581066"/>
      <w:r w:rsidR="00CA2A3B">
        <w:rPr>
          <w:noProof/>
        </w:rPr>
        <w:t>39</w:t>
      </w:r>
      <w:bookmarkEnd w:id="62"/>
      <w:r>
        <w:rPr>
          <w:noProof/>
        </w:rPr>
        <w:fldChar w:fldCharType="end"/>
      </w:r>
      <w:r w:rsidR="001A2910" w:rsidRPr="00C14D01">
        <w:t xml:space="preserve"> – Блок «Особенности организации»</w:t>
      </w:r>
    </w:p>
    <w:p w14:paraId="6B1F71C8" w14:textId="335C1A82" w:rsidR="001A2910" w:rsidRDefault="001A2910" w:rsidP="001A2910">
      <w:pPr>
        <w:pStyle w:val="BFTNormal"/>
      </w:pPr>
      <w:r>
        <w:t xml:space="preserve">После сохранения данных на главной странице ЛК работодателя будет доступна ссылка «Перейти в личный кабинет образовательной организации» (рисунок </w:t>
      </w:r>
      <w:r>
        <w:fldChar w:fldCharType="begin"/>
      </w:r>
      <w:r>
        <w:instrText xml:space="preserve"> REF _Ref166947776 \h </w:instrText>
      </w:r>
      <w:r>
        <w:fldChar w:fldCharType="separate"/>
      </w:r>
      <w:r w:rsidR="00CA2A3B">
        <w:rPr>
          <w:noProof/>
        </w:rPr>
        <w:t>40</w:t>
      </w:r>
      <w:r>
        <w:fldChar w:fldCharType="end"/>
      </w:r>
      <w:r>
        <w:t>).</w:t>
      </w:r>
    </w:p>
    <w:p w14:paraId="305CFD9E" w14:textId="77777777" w:rsidR="001A2910" w:rsidRDefault="001A2910" w:rsidP="001A2910">
      <w:pPr>
        <w:keepNext/>
        <w:spacing w:after="200" w:line="276" w:lineRule="auto"/>
        <w:ind w:firstLine="0"/>
      </w:pPr>
      <w:r>
        <w:rPr>
          <w:noProof/>
          <w:lang w:eastAsia="ru-RU"/>
        </w:rPr>
        <w:drawing>
          <wp:inline distT="0" distB="0" distL="0" distR="0" wp14:anchorId="5BB02ACD" wp14:editId="1066EB3E">
            <wp:extent cx="6115050" cy="3609975"/>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71"/>
                    <a:stretch>
                      <a:fillRect/>
                    </a:stretch>
                  </pic:blipFill>
                  <pic:spPr bwMode="auto">
                    <a:xfrm>
                      <a:off x="0" y="0"/>
                      <a:ext cx="6115050" cy="3609975"/>
                    </a:xfrm>
                    <a:prstGeom prst="rect">
                      <a:avLst/>
                    </a:prstGeom>
                  </pic:spPr>
                </pic:pic>
              </a:graphicData>
            </a:graphic>
          </wp:inline>
        </w:drawing>
      </w:r>
    </w:p>
    <w:bookmarkStart w:id="63" w:name="_Ref147157521"/>
    <w:p w14:paraId="394F5FD6" w14:textId="1E85DD3D" w:rsidR="00AB085F" w:rsidRDefault="001A2910" w:rsidP="001A2910">
      <w:pPr>
        <w:pStyle w:val="BFTImageName"/>
        <w:spacing w:after="120"/>
        <w:rPr>
          <w:rFonts w:asciiTheme="minorHAnsi" w:hAnsiTheme="minorHAnsi"/>
        </w:rPr>
      </w:pPr>
      <w:r>
        <w:fldChar w:fldCharType="begin"/>
      </w:r>
      <w:r>
        <w:instrText xml:space="preserve"> SEQ Рисунок \* ARABIC </w:instrText>
      </w:r>
      <w:r>
        <w:fldChar w:fldCharType="separate"/>
      </w:r>
      <w:bookmarkStart w:id="64" w:name="_Ref166947776"/>
      <w:r w:rsidR="00CA2A3B">
        <w:rPr>
          <w:noProof/>
        </w:rPr>
        <w:t>40</w:t>
      </w:r>
      <w:bookmarkEnd w:id="64"/>
      <w:r>
        <w:fldChar w:fldCharType="end"/>
      </w:r>
      <w:bookmarkEnd w:id="63"/>
      <w:r>
        <w:t xml:space="preserve"> </w:t>
      </w:r>
      <w:r w:rsidRPr="005D2B8F">
        <w:t>– Переход в личный кабинет образовательной организации</w:t>
      </w:r>
    </w:p>
    <w:p w14:paraId="432969FC" w14:textId="1F07C28C" w:rsidR="00B84339" w:rsidRDefault="00B84339" w:rsidP="00B84339">
      <w:pPr>
        <w:pStyle w:val="11"/>
        <w:rPr>
          <w:rFonts w:asciiTheme="minorHAnsi" w:hAnsiTheme="minorHAnsi"/>
        </w:rPr>
      </w:pPr>
      <w:bookmarkStart w:id="65" w:name="_Toc164267882"/>
      <w:bookmarkStart w:id="66" w:name="_Toc167183164"/>
      <w:r w:rsidRPr="006F62A5">
        <w:lastRenderedPageBreak/>
        <w:t>Внесение сведений об аккредитации</w:t>
      </w:r>
      <w:bookmarkEnd w:id="65"/>
      <w:bookmarkEnd w:id="66"/>
    </w:p>
    <w:p w14:paraId="07BF359A" w14:textId="452832EA" w:rsidR="00B84339" w:rsidRPr="00B84339" w:rsidRDefault="00B84339" w:rsidP="00B84339">
      <w:pPr>
        <w:pStyle w:val="BFTNormalWithout"/>
      </w:pPr>
      <w:r>
        <w:t xml:space="preserve">Для внесения сведений об аккредитации </w:t>
      </w:r>
      <w:r w:rsidR="007C2225">
        <w:t xml:space="preserve">необходимо </w:t>
      </w:r>
      <w:r w:rsidRPr="00B84339">
        <w:t>выполнить следующие действия</w:t>
      </w:r>
      <w:r>
        <w:t>:</w:t>
      </w:r>
    </w:p>
    <w:p w14:paraId="26D3CBAE" w14:textId="377EB8EF" w:rsidR="00B84339" w:rsidRDefault="00B84339" w:rsidP="00C059D0">
      <w:pPr>
        <w:pStyle w:val="BFTSpisok10"/>
        <w:numPr>
          <w:ilvl w:val="0"/>
          <w:numId w:val="43"/>
        </w:numPr>
      </w:pPr>
      <w:r w:rsidRPr="00072EFA">
        <w:t>Авторизоваться</w:t>
      </w:r>
      <w:r w:rsidRPr="00A54DDD">
        <w:t xml:space="preserve"> на </w:t>
      </w:r>
      <w:r w:rsidR="005408F1">
        <w:t xml:space="preserve">тестовом </w:t>
      </w:r>
      <w:r w:rsidR="00B01173">
        <w:t xml:space="preserve">контуре </w:t>
      </w:r>
      <w:r w:rsidRPr="00A54DDD">
        <w:t>Портал</w:t>
      </w:r>
      <w:r w:rsidR="00B01173">
        <w:t>а</w:t>
      </w:r>
      <w:r w:rsidRPr="00A54DDD">
        <w:t xml:space="preserve"> (см. раздел </w:t>
      </w:r>
      <w:r>
        <w:fldChar w:fldCharType="begin"/>
      </w:r>
      <w:r>
        <w:instrText xml:space="preserve"> REF _Ref167107723 \n \h </w:instrText>
      </w:r>
      <w:r>
        <w:fldChar w:fldCharType="separate"/>
      </w:r>
      <w:r w:rsidR="00CA2A3B">
        <w:t>3</w:t>
      </w:r>
      <w:r>
        <w:fldChar w:fldCharType="end"/>
      </w:r>
      <w:r w:rsidRPr="00A54DDD">
        <w:t xml:space="preserve"> настоящего документа).</w:t>
      </w:r>
    </w:p>
    <w:p w14:paraId="5986C0CF" w14:textId="2CA4D741" w:rsidR="00895DB2" w:rsidRDefault="00B84339" w:rsidP="00072EFA">
      <w:pPr>
        <w:pStyle w:val="BFTSpisok10"/>
      </w:pPr>
      <w:r>
        <w:t xml:space="preserve">На главной странице ЛК работодателя перейти по ссылке «Перейти в личный кабинет образовательной организации» (рисунок </w:t>
      </w:r>
      <w:r>
        <w:fldChar w:fldCharType="begin"/>
      </w:r>
      <w:r>
        <w:instrText xml:space="preserve"> REF _Ref166947776 \h </w:instrText>
      </w:r>
      <w:r>
        <w:fldChar w:fldCharType="separate"/>
      </w:r>
      <w:r w:rsidR="00CA2A3B">
        <w:rPr>
          <w:noProof/>
        </w:rPr>
        <w:t>40</w:t>
      </w:r>
      <w:r>
        <w:fldChar w:fldCharType="end"/>
      </w:r>
      <w:r>
        <w:t>).</w:t>
      </w:r>
    </w:p>
    <w:p w14:paraId="4A004434" w14:textId="6D2C589E" w:rsidR="00895DB2" w:rsidRDefault="00B84339" w:rsidP="00072EFA">
      <w:pPr>
        <w:pStyle w:val="BFTSpisok10"/>
      </w:pPr>
      <w:r>
        <w:t xml:space="preserve">В блоке «Профиль организации» будет отображаться сообщение о необходимости внесения сведений об аккредитации. </w:t>
      </w:r>
      <w:r w:rsidR="007C2225">
        <w:t>Следует</w:t>
      </w:r>
      <w:r>
        <w:t xml:space="preserve"> нажать «Добавить сведения»</w:t>
      </w:r>
      <w:r w:rsidR="00BF6A91">
        <w:t xml:space="preserve"> (рисунок </w:t>
      </w:r>
      <w:r w:rsidR="00BF6A91">
        <w:fldChar w:fldCharType="begin"/>
      </w:r>
      <w:r w:rsidR="00BF6A91">
        <w:instrText xml:space="preserve"> REF _Ref167178531 \h </w:instrText>
      </w:r>
      <w:r w:rsidR="00BF6A91">
        <w:fldChar w:fldCharType="separate"/>
      </w:r>
      <w:r w:rsidR="00CA2A3B">
        <w:rPr>
          <w:noProof/>
        </w:rPr>
        <w:t>41</w:t>
      </w:r>
      <w:r w:rsidR="00BF6A91">
        <w:fldChar w:fldCharType="end"/>
      </w:r>
      <w:r w:rsidR="00BF6A91">
        <w:t>)</w:t>
      </w:r>
      <w:r>
        <w:t>.</w:t>
      </w:r>
    </w:p>
    <w:p w14:paraId="6B6FC269" w14:textId="609CDADA" w:rsidR="00BF6A91" w:rsidRDefault="00BF6A91" w:rsidP="00BF6A91">
      <w:pPr>
        <w:pStyle w:val="BFTImage"/>
      </w:pPr>
      <w:r>
        <w:rPr>
          <w:noProof/>
        </w:rPr>
        <w:drawing>
          <wp:inline distT="0" distB="0" distL="0" distR="0" wp14:anchorId="1DF47D82" wp14:editId="4E29C677">
            <wp:extent cx="6042996" cy="24242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58264" cy="2510580"/>
                    </a:xfrm>
                    <a:prstGeom prst="rect">
                      <a:avLst/>
                    </a:prstGeom>
                  </pic:spPr>
                </pic:pic>
              </a:graphicData>
            </a:graphic>
          </wp:inline>
        </w:drawing>
      </w:r>
    </w:p>
    <w:p w14:paraId="0A3DC825" w14:textId="4CE30D9F" w:rsidR="00BF6A91" w:rsidRPr="00BF6A91" w:rsidRDefault="00FA467E" w:rsidP="00BF6A91">
      <w:pPr>
        <w:pStyle w:val="BFTImageName"/>
      </w:pPr>
      <w:r>
        <w:fldChar w:fldCharType="begin"/>
      </w:r>
      <w:r>
        <w:instrText xml:space="preserve"> SEQ Рисунок \* ARABIC </w:instrText>
      </w:r>
      <w:r>
        <w:fldChar w:fldCharType="separate"/>
      </w:r>
      <w:bookmarkStart w:id="67" w:name="_Ref167178531"/>
      <w:r w:rsidR="00CA2A3B">
        <w:rPr>
          <w:noProof/>
        </w:rPr>
        <w:t>41</w:t>
      </w:r>
      <w:bookmarkEnd w:id="67"/>
      <w:r>
        <w:rPr>
          <w:noProof/>
        </w:rPr>
        <w:fldChar w:fldCharType="end"/>
      </w:r>
      <w:r w:rsidR="00BF6A91" w:rsidRPr="00BF6A91">
        <w:t xml:space="preserve"> – Блок «Профиль организации»</w:t>
      </w:r>
    </w:p>
    <w:p w14:paraId="25FA0722" w14:textId="71298422" w:rsidR="00B84339" w:rsidRDefault="00B84339" w:rsidP="00072EFA">
      <w:pPr>
        <w:pStyle w:val="BFTSpisok10"/>
      </w:pPr>
      <w:r>
        <w:t xml:space="preserve">В открывшейся форме ввести актуальные регистрационный номер, серию бланка и номер бланка свидетельства и нажать «Сохранить» (Рисунок </w:t>
      </w:r>
      <w:r>
        <w:fldChar w:fldCharType="begin"/>
      </w:r>
      <w:r>
        <w:instrText xml:space="preserve"> REF _Ref147157563 \h  \* MERGEFORMAT </w:instrText>
      </w:r>
      <w:r>
        <w:fldChar w:fldCharType="separate"/>
      </w:r>
      <w:r w:rsidR="00CA2A3B">
        <w:t>42</w:t>
      </w:r>
      <w:r>
        <w:fldChar w:fldCharType="end"/>
      </w:r>
      <w:r>
        <w:t>).</w:t>
      </w:r>
    </w:p>
    <w:p w14:paraId="03F066F1" w14:textId="77777777" w:rsidR="00B84339" w:rsidRDefault="00B84339" w:rsidP="00B84339">
      <w:pPr>
        <w:pStyle w:val="BFTImage"/>
      </w:pPr>
      <w:r>
        <w:rPr>
          <w:noProof/>
        </w:rPr>
        <w:lastRenderedPageBreak/>
        <w:drawing>
          <wp:inline distT="0" distB="0" distL="0" distR="0" wp14:anchorId="1B7C7E70" wp14:editId="5FA6A9AD">
            <wp:extent cx="6093731" cy="4167963"/>
            <wp:effectExtent l="0" t="0" r="2540" b="444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5848" cy="4217289"/>
                    </a:xfrm>
                    <a:prstGeom prst="rect">
                      <a:avLst/>
                    </a:prstGeom>
                    <a:noFill/>
                    <a:ln>
                      <a:noFill/>
                    </a:ln>
                  </pic:spPr>
                </pic:pic>
              </a:graphicData>
            </a:graphic>
          </wp:inline>
        </w:drawing>
      </w:r>
    </w:p>
    <w:bookmarkStart w:id="68" w:name="_Ref147157563"/>
    <w:p w14:paraId="38A9EFE3" w14:textId="377E3781" w:rsidR="00B84339" w:rsidRDefault="00B84339" w:rsidP="00C059D0">
      <w:pPr>
        <w:pStyle w:val="BFTImageName"/>
        <w:numPr>
          <w:ilvl w:val="0"/>
          <w:numId w:val="40"/>
        </w:numPr>
        <w:ind w:left="0"/>
      </w:pPr>
      <w:r>
        <w:fldChar w:fldCharType="begin"/>
      </w:r>
      <w:r>
        <w:instrText xml:space="preserve"> SEQ Рисунок \* ARABIC </w:instrText>
      </w:r>
      <w:r>
        <w:fldChar w:fldCharType="separate"/>
      </w:r>
      <w:r w:rsidR="00CA2A3B">
        <w:rPr>
          <w:noProof/>
        </w:rPr>
        <w:t>42</w:t>
      </w:r>
      <w:r>
        <w:fldChar w:fldCharType="end"/>
      </w:r>
      <w:bookmarkEnd w:id="68"/>
      <w:r>
        <w:t xml:space="preserve"> </w:t>
      </w:r>
      <w:r w:rsidRPr="003236C1">
        <w:t>– Ввод сведений об аккредитации</w:t>
      </w:r>
    </w:p>
    <w:p w14:paraId="6A64A41D" w14:textId="5F0CF3BB" w:rsidR="00B84339" w:rsidRDefault="00B84339" w:rsidP="00B84339">
      <w:pPr>
        <w:pStyle w:val="BFTNormal"/>
      </w:pPr>
      <w:r>
        <w:t>После сохранения система автоматически проверит корректность и актуальност</w:t>
      </w:r>
      <w:r w:rsidR="004E6071">
        <w:t>ь внесенных сведений</w:t>
      </w:r>
      <w:r>
        <w:t xml:space="preserve">. </w:t>
      </w:r>
      <w:r w:rsidR="004E6071" w:rsidRPr="004E6071">
        <w:t>Если введ</w:t>
      </w:r>
      <w:r w:rsidR="004E6071">
        <w:t>е</w:t>
      </w:r>
      <w:r w:rsidR="004E6071" w:rsidRPr="004E6071">
        <w:t>нные сведения неактуальны, то в блоке «Профиль организации» отобразится соответствующее сообщение.</w:t>
      </w:r>
    </w:p>
    <w:sectPr w:rsidR="00B84339" w:rsidSect="00B2320F">
      <w:pgSz w:w="11906" w:h="16838"/>
      <w:pgMar w:top="1134" w:right="851" w:bottom="1134"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7431565" w16cex:dateUtc="2024-04-09T11:19:00Z"/>
  <w16cex:commentExtensible w16cex:durableId="48274B05" w16cex:dateUtc="2024-04-09T13:40:00Z"/>
  <w16cex:commentExtensible w16cex:durableId="14B1B2EC" w16cex:dateUtc="2024-04-09T15:19:00Z"/>
  <w16cex:commentExtensible w16cex:durableId="207E4DE9" w16cex:dateUtc="2024-04-09T15:2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1B181" w14:textId="77777777" w:rsidR="00FA467E" w:rsidRDefault="00FA467E" w:rsidP="007505D1">
      <w:pPr>
        <w:spacing w:after="0" w:line="240" w:lineRule="auto"/>
      </w:pPr>
      <w:r>
        <w:separator/>
      </w:r>
    </w:p>
  </w:endnote>
  <w:endnote w:type="continuationSeparator" w:id="0">
    <w:p w14:paraId="608E72D2" w14:textId="77777777" w:rsidR="00FA467E" w:rsidRDefault="00FA467E" w:rsidP="0075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7C23" w14:textId="77777777" w:rsidR="00F72D32" w:rsidRDefault="00F72D32" w:rsidP="009A6390">
    <w:pPr>
      <w:pStyle w:val="BFT"/>
    </w:pPr>
    <w:bookmarkStart w:id="2" w:name="_Hlk151030895"/>
    <w:bookmarkStart w:id="3" w:name="_Hlk158383595"/>
    <w:bookmarkStart w:id="4" w:name="_Hlk158383596"/>
    <w:r>
      <w:t>Единая цифровая платформа в сфере занятости и трудовых отношений «Работа в России»</w:t>
    </w:r>
    <w:bookmarkEnd w:id="2"/>
  </w:p>
  <w:p w14:paraId="4DD62C40" w14:textId="13B78E0D" w:rsidR="00F72D32" w:rsidRDefault="00F72D32" w:rsidP="0018050E">
    <w:pPr>
      <w:pStyle w:val="BFT"/>
    </w:pPr>
    <w:r>
      <w:t>Инструкция по</w:t>
    </w:r>
    <w:r w:rsidRPr="007C2225">
      <w:t xml:space="preserve"> регистрации и авторизации образовательной организации на </w:t>
    </w:r>
    <w:r>
      <w:t>тестовом</w:t>
    </w:r>
    <w:r w:rsidR="00CE4A8B">
      <w:t xml:space="preserve"> контуре</w:t>
    </w:r>
    <w:r>
      <w:t xml:space="preserve"> </w:t>
    </w:r>
    <w:r w:rsidRPr="007C2225">
      <w:t>портал</w:t>
    </w:r>
    <w:r w:rsidR="00CE4A8B">
      <w:t>а</w:t>
    </w:r>
    <w:r w:rsidRPr="007C2225">
      <w:t xml:space="preserve"> «Работа России»</w:t>
    </w:r>
    <w:r w:rsidRPr="00E22D74">
      <w:t xml:space="preserve"> </w:t>
    </w:r>
    <w:bookmarkEnd w:id="3"/>
    <w:bookmarkEnd w:id="4"/>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5CC37" w14:textId="314B6D71" w:rsidR="00F72D32" w:rsidRPr="009A6390" w:rsidRDefault="00F72D32" w:rsidP="009A6390">
    <w:pPr>
      <w:pStyle w:val="ac"/>
      <w:jc w:val="center"/>
      <w:rPr>
        <w:rFonts w:ascii="Times New Roman" w:hAnsi="Times New Roman" w:cs="Times New Roman"/>
      </w:rPr>
    </w:pPr>
    <w:r w:rsidRPr="009A6390">
      <w:rPr>
        <w:rFonts w:ascii="Times New Roman" w:hAnsi="Times New Roman" w:cs="Times New Roman"/>
      </w:rP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72726" w14:textId="77777777" w:rsidR="00FA467E" w:rsidRDefault="00FA467E" w:rsidP="007505D1">
      <w:pPr>
        <w:spacing w:after="0" w:line="240" w:lineRule="auto"/>
      </w:pPr>
      <w:r>
        <w:separator/>
      </w:r>
    </w:p>
  </w:footnote>
  <w:footnote w:type="continuationSeparator" w:id="0">
    <w:p w14:paraId="35C2548D" w14:textId="77777777" w:rsidR="00FA467E" w:rsidRDefault="00FA467E" w:rsidP="0075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372388"/>
      <w:docPartObj>
        <w:docPartGallery w:val="Page Numbers (Top of Page)"/>
        <w:docPartUnique/>
      </w:docPartObj>
    </w:sdtPr>
    <w:sdtEndPr>
      <w:rPr>
        <w:rFonts w:ascii="Times New Roman" w:hAnsi="Times New Roman" w:cs="Times New Roman"/>
      </w:rPr>
    </w:sdtEndPr>
    <w:sdtContent>
      <w:p w14:paraId="11EC8CDB" w14:textId="525031C2" w:rsidR="00F72D32" w:rsidRPr="003A07FC" w:rsidRDefault="00F72D32" w:rsidP="003A07FC">
        <w:pPr>
          <w:pStyle w:val="aa"/>
          <w:jc w:val="center"/>
          <w:rPr>
            <w:rFonts w:ascii="Times New Roman" w:hAnsi="Times New Roman" w:cs="Times New Roman"/>
          </w:rPr>
        </w:pPr>
        <w:r w:rsidRPr="003A07FC">
          <w:rPr>
            <w:rFonts w:ascii="Times New Roman" w:hAnsi="Times New Roman" w:cs="Times New Roman"/>
          </w:rPr>
          <w:fldChar w:fldCharType="begin"/>
        </w:r>
        <w:r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DF6373">
          <w:rPr>
            <w:rFonts w:ascii="Times New Roman" w:hAnsi="Times New Roman" w:cs="Times New Roman"/>
            <w:noProof/>
          </w:rPr>
          <w:t>2</w:t>
        </w:r>
        <w:r w:rsidRPr="003A07FC">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4CD1D" w14:textId="03E09BA9" w:rsidR="00F72D32" w:rsidRPr="003A07FC" w:rsidRDefault="00F72D32" w:rsidP="003A07FC">
    <w:pPr>
      <w:pStyle w:val="aa"/>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15:restartNumberingAfterBreak="0">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15:restartNumberingAfterBreak="0">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5" w15:restartNumberingAfterBreak="0">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B7566"/>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15:restartNumberingAfterBreak="0">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8" w15:restartNumberingAfterBreak="0">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9" w15:restartNumberingAfterBreak="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2" w15:restartNumberingAfterBreak="0">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3" w15:restartNumberingAfterBreak="0">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5" w15:restartNumberingAfterBreak="0">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7" w15:restartNumberingAfterBreak="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0" w15:restartNumberingAfterBreak="0">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32E106F"/>
    <w:multiLevelType w:val="hybridMultilevel"/>
    <w:tmpl w:val="E0C207AA"/>
    <w:lvl w:ilvl="0" w:tplc="3E6C1702">
      <w:start w:val="1"/>
      <w:numFmt w:val="decimal"/>
      <w:pStyle w:val="BFTSpisok1"/>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26" w15:restartNumberingAfterBreak="0">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0" w15:restartNumberingAfterBreak="0">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1" w15:restartNumberingAfterBreak="0">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15:restartNumberingAfterBreak="0">
    <w:nsid w:val="50261513"/>
    <w:multiLevelType w:val="multilevel"/>
    <w:tmpl w:val="7DB868C0"/>
    <w:lvl w:ilvl="0">
      <w:start w:val="1"/>
      <w:numFmt w:val="decimal"/>
      <w:pStyle w:val="BFTSpisok10"/>
      <w:lvlText w:val="%1)"/>
      <w:lvlJc w:val="left"/>
      <w:pPr>
        <w:tabs>
          <w:tab w:val="num" w:pos="1276"/>
        </w:tabs>
        <w:ind w:left="0" w:firstLine="709"/>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val="x-none" w:eastAsia="x-none" w:bidi="x-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 w15:restartNumberingAfterBreak="0">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6" w15:restartNumberingAfterBreak="0">
    <w:nsid w:val="63701031"/>
    <w:multiLevelType w:val="multilevel"/>
    <w:tmpl w:val="3274D262"/>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709"/>
      </w:pPr>
      <w:rPr>
        <w:rFonts w:ascii="Times New Roman" w:hAnsi="Times New Roman" w:cs="Times New Roman" w:hint="default"/>
      </w:rPr>
    </w:lvl>
    <w:lvl w:ilvl="3">
      <w:start w:val="1"/>
      <w:numFmt w:val="decimal"/>
      <w:pStyle w:val="40"/>
      <w:suff w:val="space"/>
      <w:lvlText w:val="%1.%2.%3.%4"/>
      <w:lvlJc w:val="left"/>
      <w:pPr>
        <w:ind w:left="-425"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7" w15:restartNumberingAfterBreak="0">
    <w:nsid w:val="650F43FD"/>
    <w:multiLevelType w:val="multilevel"/>
    <w:tmpl w:val="F1D06AC8"/>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39" w15:restartNumberingAfterBreak="0">
    <w:nsid w:val="759D5A9D"/>
    <w:multiLevelType w:val="hybridMultilevel"/>
    <w:tmpl w:val="B4442952"/>
    <w:lvl w:ilvl="0" w:tplc="79043350">
      <w:start w:val="1"/>
      <w:numFmt w:val="none"/>
      <w:suff w:val="nothing"/>
      <w:lvlText w:val="Рисунок "/>
      <w:lvlJc w:val="left"/>
      <w:pPr>
        <w:ind w:left="2978" w:firstLine="0"/>
      </w:pPr>
      <w:rPr>
        <w:rFonts w:ascii="Times New Roman" w:hAnsi="Times New Roman" w:cs="Times New Roman"/>
        <w:color w:val="000000"/>
        <w:spacing w:val="0"/>
        <w:position w:val="0"/>
        <w:u w:val="none"/>
        <w:vertAlign w:val="baseline"/>
        <w14:textOutline w14:w="0" w14:cap="rnd" w14:cmpd="sng" w14:algn="ctr">
          <w14:noFill/>
          <w14:prstDash w14:val="solid"/>
          <w14:bevel/>
        </w14:textOutline>
      </w:rPr>
    </w:lvl>
    <w:lvl w:ilvl="1" w:tplc="5D867106">
      <w:start w:val="1"/>
      <w:numFmt w:val="lowerLetter"/>
      <w:lvlText w:val="%2."/>
      <w:lvlJc w:val="left"/>
      <w:pPr>
        <w:tabs>
          <w:tab w:val="left" w:pos="-1962"/>
        </w:tabs>
        <w:ind w:left="-1962" w:hanging="360"/>
      </w:pPr>
      <w:rPr>
        <w:rFonts w:hint="default"/>
      </w:rPr>
    </w:lvl>
    <w:lvl w:ilvl="2" w:tplc="741CF008">
      <w:start w:val="1"/>
      <w:numFmt w:val="lowerRoman"/>
      <w:lvlText w:val="%3."/>
      <w:lvlJc w:val="right"/>
      <w:pPr>
        <w:tabs>
          <w:tab w:val="left" w:pos="-1242"/>
        </w:tabs>
        <w:ind w:left="-1242" w:hanging="180"/>
      </w:pPr>
      <w:rPr>
        <w:rFonts w:hint="default"/>
      </w:rPr>
    </w:lvl>
    <w:lvl w:ilvl="3" w:tplc="E8720408">
      <w:start w:val="1"/>
      <w:numFmt w:val="decimal"/>
      <w:lvlText w:val="%4."/>
      <w:lvlJc w:val="left"/>
      <w:pPr>
        <w:tabs>
          <w:tab w:val="left" w:pos="-522"/>
        </w:tabs>
        <w:ind w:left="-522" w:hanging="360"/>
      </w:pPr>
      <w:rPr>
        <w:rFonts w:hint="default"/>
      </w:rPr>
    </w:lvl>
    <w:lvl w:ilvl="4" w:tplc="E968C166">
      <w:start w:val="1"/>
      <w:numFmt w:val="lowerLetter"/>
      <w:lvlText w:val="%5."/>
      <w:lvlJc w:val="left"/>
      <w:pPr>
        <w:tabs>
          <w:tab w:val="left" w:pos="198"/>
        </w:tabs>
        <w:ind w:left="198" w:hanging="360"/>
      </w:pPr>
      <w:rPr>
        <w:rFonts w:hint="default"/>
      </w:rPr>
    </w:lvl>
    <w:lvl w:ilvl="5" w:tplc="1A824052">
      <w:start w:val="1"/>
      <w:numFmt w:val="lowerRoman"/>
      <w:lvlText w:val="%6."/>
      <w:lvlJc w:val="right"/>
      <w:pPr>
        <w:tabs>
          <w:tab w:val="left" w:pos="918"/>
        </w:tabs>
        <w:ind w:left="918" w:hanging="180"/>
      </w:pPr>
      <w:rPr>
        <w:rFonts w:hint="default"/>
      </w:rPr>
    </w:lvl>
    <w:lvl w:ilvl="6" w:tplc="F4B2DD8C">
      <w:start w:val="1"/>
      <w:numFmt w:val="decimal"/>
      <w:lvlText w:val="%7."/>
      <w:lvlJc w:val="left"/>
      <w:pPr>
        <w:tabs>
          <w:tab w:val="left" w:pos="1638"/>
        </w:tabs>
        <w:ind w:left="1638" w:hanging="360"/>
      </w:pPr>
      <w:rPr>
        <w:rFonts w:hint="default"/>
      </w:rPr>
    </w:lvl>
    <w:lvl w:ilvl="7" w:tplc="F92C9164">
      <w:start w:val="1"/>
      <w:numFmt w:val="lowerLetter"/>
      <w:lvlText w:val="%8."/>
      <w:lvlJc w:val="left"/>
      <w:pPr>
        <w:tabs>
          <w:tab w:val="left" w:pos="2358"/>
        </w:tabs>
        <w:ind w:left="2358" w:hanging="360"/>
      </w:pPr>
      <w:rPr>
        <w:rFonts w:hint="default"/>
      </w:rPr>
    </w:lvl>
    <w:lvl w:ilvl="8" w:tplc="29D642F4">
      <w:start w:val="1"/>
      <w:numFmt w:val="lowerRoman"/>
      <w:lvlText w:val="%9."/>
      <w:lvlJc w:val="right"/>
      <w:pPr>
        <w:tabs>
          <w:tab w:val="left" w:pos="3078"/>
        </w:tabs>
        <w:ind w:left="3078" w:hanging="180"/>
      </w:pPr>
      <w:rPr>
        <w:rFonts w:hint="default"/>
      </w:rPr>
    </w:lvl>
  </w:abstractNum>
  <w:abstractNum w:abstractNumId="40" w15:restartNumberingAfterBreak="0">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0"/>
  </w:num>
  <w:num w:numId="3">
    <w:abstractNumId w:val="2"/>
  </w:num>
  <w:num w:numId="4">
    <w:abstractNumId w:val="5"/>
  </w:num>
  <w:num w:numId="5">
    <w:abstractNumId w:val="34"/>
  </w:num>
  <w:num w:numId="6">
    <w:abstractNumId w:val="22"/>
  </w:num>
  <w:num w:numId="7">
    <w:abstractNumId w:val="20"/>
  </w:num>
  <w:num w:numId="8">
    <w:abstractNumId w:val="37"/>
  </w:num>
  <w:num w:numId="9">
    <w:abstractNumId w:val="24"/>
  </w:num>
  <w:num w:numId="10">
    <w:abstractNumId w:val="15"/>
  </w:num>
  <w:num w:numId="11">
    <w:abstractNumId w:val="25"/>
  </w:num>
  <w:num w:numId="12">
    <w:abstractNumId w:val="14"/>
  </w:num>
  <w:num w:numId="13">
    <w:abstractNumId w:val="28"/>
  </w:num>
  <w:num w:numId="14">
    <w:abstractNumId w:val="21"/>
  </w:num>
  <w:num w:numId="15">
    <w:abstractNumId w:val="31"/>
  </w:num>
  <w:num w:numId="16">
    <w:abstractNumId w:val="10"/>
  </w:num>
  <w:num w:numId="17">
    <w:abstractNumId w:val="29"/>
  </w:num>
  <w:num w:numId="18">
    <w:abstractNumId w:val="35"/>
  </w:num>
  <w:num w:numId="19">
    <w:abstractNumId w:val="4"/>
  </w:num>
  <w:num w:numId="20">
    <w:abstractNumId w:val="16"/>
  </w:num>
  <w:num w:numId="21">
    <w:abstractNumId w:val="26"/>
  </w:num>
  <w:num w:numId="22">
    <w:abstractNumId w:val="27"/>
  </w:num>
  <w:num w:numId="23">
    <w:abstractNumId w:val="3"/>
  </w:num>
  <w:num w:numId="24">
    <w:abstractNumId w:val="1"/>
  </w:num>
  <w:num w:numId="25">
    <w:abstractNumId w:val="36"/>
  </w:num>
  <w:num w:numId="26">
    <w:abstractNumId w:val="18"/>
  </w:num>
  <w:num w:numId="27">
    <w:abstractNumId w:val="7"/>
  </w:num>
  <w:num w:numId="28">
    <w:abstractNumId w:val="11"/>
  </w:num>
  <w:num w:numId="29">
    <w:abstractNumId w:val="38"/>
  </w:num>
  <w:num w:numId="30">
    <w:abstractNumId w:val="12"/>
  </w:num>
  <w:num w:numId="31">
    <w:abstractNumId w:val="19"/>
  </w:num>
  <w:num w:numId="32">
    <w:abstractNumId w:val="13"/>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14:ligatures w14:val="none"/>
          <w14:numForm w14:val="default"/>
          <w14:numSpacing w14:val="default"/>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3"/>
  </w:num>
  <w:num w:numId="34">
    <w:abstractNumId w:val="9"/>
  </w:num>
  <w:num w:numId="35">
    <w:abstractNumId w:val="40"/>
  </w:num>
  <w:num w:numId="36">
    <w:abstractNumId w:val="8"/>
  </w:num>
  <w:num w:numId="37">
    <w:abstractNumId w:val="23"/>
  </w:num>
  <w:num w:numId="38">
    <w:abstractNumId w:val="30"/>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32"/>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AAF"/>
    <w:rsid w:val="00020983"/>
    <w:rsid w:val="00022029"/>
    <w:rsid w:val="000232F3"/>
    <w:rsid w:val="00031E04"/>
    <w:rsid w:val="00034370"/>
    <w:rsid w:val="00037703"/>
    <w:rsid w:val="00044C28"/>
    <w:rsid w:val="00046A40"/>
    <w:rsid w:val="000501A3"/>
    <w:rsid w:val="00051F12"/>
    <w:rsid w:val="000602C2"/>
    <w:rsid w:val="00062E08"/>
    <w:rsid w:val="00063284"/>
    <w:rsid w:val="00063991"/>
    <w:rsid w:val="0006504C"/>
    <w:rsid w:val="00072EFA"/>
    <w:rsid w:val="00076416"/>
    <w:rsid w:val="00080378"/>
    <w:rsid w:val="00086A33"/>
    <w:rsid w:val="000874D7"/>
    <w:rsid w:val="00087BD2"/>
    <w:rsid w:val="00087FDA"/>
    <w:rsid w:val="000A2C16"/>
    <w:rsid w:val="000A7111"/>
    <w:rsid w:val="000B1057"/>
    <w:rsid w:val="000B41B5"/>
    <w:rsid w:val="000B784E"/>
    <w:rsid w:val="000C10C5"/>
    <w:rsid w:val="000C362C"/>
    <w:rsid w:val="000C3749"/>
    <w:rsid w:val="000C6B89"/>
    <w:rsid w:val="000C719D"/>
    <w:rsid w:val="000D15FF"/>
    <w:rsid w:val="000D1DD0"/>
    <w:rsid w:val="000D3596"/>
    <w:rsid w:val="000D57AD"/>
    <w:rsid w:val="000D7C83"/>
    <w:rsid w:val="000E190B"/>
    <w:rsid w:val="000E5B0A"/>
    <w:rsid w:val="000E6B1F"/>
    <w:rsid w:val="000F028F"/>
    <w:rsid w:val="000F3272"/>
    <w:rsid w:val="000F5683"/>
    <w:rsid w:val="000F784C"/>
    <w:rsid w:val="000F7F77"/>
    <w:rsid w:val="00101901"/>
    <w:rsid w:val="00106DC2"/>
    <w:rsid w:val="0011484D"/>
    <w:rsid w:val="001171E1"/>
    <w:rsid w:val="00126156"/>
    <w:rsid w:val="001261B0"/>
    <w:rsid w:val="00147B31"/>
    <w:rsid w:val="00151840"/>
    <w:rsid w:val="00157235"/>
    <w:rsid w:val="00157E73"/>
    <w:rsid w:val="001618C1"/>
    <w:rsid w:val="00165477"/>
    <w:rsid w:val="001658F4"/>
    <w:rsid w:val="00165E31"/>
    <w:rsid w:val="001705C6"/>
    <w:rsid w:val="001734C1"/>
    <w:rsid w:val="00173DC1"/>
    <w:rsid w:val="0017416B"/>
    <w:rsid w:val="00174FDC"/>
    <w:rsid w:val="0018050E"/>
    <w:rsid w:val="00180898"/>
    <w:rsid w:val="00181DC6"/>
    <w:rsid w:val="00182D63"/>
    <w:rsid w:val="00185BAA"/>
    <w:rsid w:val="00185D0F"/>
    <w:rsid w:val="0019272C"/>
    <w:rsid w:val="0019692F"/>
    <w:rsid w:val="001A2110"/>
    <w:rsid w:val="001A2910"/>
    <w:rsid w:val="001A3606"/>
    <w:rsid w:val="001A725E"/>
    <w:rsid w:val="001B2417"/>
    <w:rsid w:val="001B5B46"/>
    <w:rsid w:val="001B741C"/>
    <w:rsid w:val="001C174F"/>
    <w:rsid w:val="001C2B3B"/>
    <w:rsid w:val="001C3A05"/>
    <w:rsid w:val="001C4324"/>
    <w:rsid w:val="001C6CC0"/>
    <w:rsid w:val="001D0937"/>
    <w:rsid w:val="001D25D3"/>
    <w:rsid w:val="001D26B0"/>
    <w:rsid w:val="001D4AAF"/>
    <w:rsid w:val="001D60A4"/>
    <w:rsid w:val="001E0212"/>
    <w:rsid w:val="001E4D6C"/>
    <w:rsid w:val="001F060F"/>
    <w:rsid w:val="001F183D"/>
    <w:rsid w:val="001F39B6"/>
    <w:rsid w:val="001F5743"/>
    <w:rsid w:val="001F75B8"/>
    <w:rsid w:val="00200458"/>
    <w:rsid w:val="00202FEB"/>
    <w:rsid w:val="00205D1E"/>
    <w:rsid w:val="002065DD"/>
    <w:rsid w:val="002160EC"/>
    <w:rsid w:val="00223280"/>
    <w:rsid w:val="0022579F"/>
    <w:rsid w:val="0022593A"/>
    <w:rsid w:val="00230889"/>
    <w:rsid w:val="002313A9"/>
    <w:rsid w:val="00235A88"/>
    <w:rsid w:val="00236C4C"/>
    <w:rsid w:val="00237CA0"/>
    <w:rsid w:val="00243CFD"/>
    <w:rsid w:val="00245896"/>
    <w:rsid w:val="00250355"/>
    <w:rsid w:val="00251339"/>
    <w:rsid w:val="002538A2"/>
    <w:rsid w:val="0025641A"/>
    <w:rsid w:val="00261A34"/>
    <w:rsid w:val="00265D19"/>
    <w:rsid w:val="0027000F"/>
    <w:rsid w:val="002719DB"/>
    <w:rsid w:val="0027531A"/>
    <w:rsid w:val="00277FD8"/>
    <w:rsid w:val="002817EA"/>
    <w:rsid w:val="0028662A"/>
    <w:rsid w:val="0028787A"/>
    <w:rsid w:val="00287D08"/>
    <w:rsid w:val="00292595"/>
    <w:rsid w:val="00294911"/>
    <w:rsid w:val="00295A87"/>
    <w:rsid w:val="002A13D5"/>
    <w:rsid w:val="002A52B5"/>
    <w:rsid w:val="002A53C9"/>
    <w:rsid w:val="002A581E"/>
    <w:rsid w:val="002A6869"/>
    <w:rsid w:val="002B1BD5"/>
    <w:rsid w:val="002C044C"/>
    <w:rsid w:val="002C13A0"/>
    <w:rsid w:val="002C19A2"/>
    <w:rsid w:val="002C3C89"/>
    <w:rsid w:val="002C4456"/>
    <w:rsid w:val="002C49A5"/>
    <w:rsid w:val="002D3C2B"/>
    <w:rsid w:val="002D3D10"/>
    <w:rsid w:val="002D537C"/>
    <w:rsid w:val="002D5DA5"/>
    <w:rsid w:val="002E1014"/>
    <w:rsid w:val="002F0ED1"/>
    <w:rsid w:val="002F31AB"/>
    <w:rsid w:val="002F446B"/>
    <w:rsid w:val="002F5A7F"/>
    <w:rsid w:val="002F7E8F"/>
    <w:rsid w:val="00300417"/>
    <w:rsid w:val="003163E3"/>
    <w:rsid w:val="003230D7"/>
    <w:rsid w:val="00323781"/>
    <w:rsid w:val="00323B28"/>
    <w:rsid w:val="00332361"/>
    <w:rsid w:val="00334CAC"/>
    <w:rsid w:val="003367AE"/>
    <w:rsid w:val="003379AF"/>
    <w:rsid w:val="00345B1C"/>
    <w:rsid w:val="00345DD7"/>
    <w:rsid w:val="003506DD"/>
    <w:rsid w:val="00350A1E"/>
    <w:rsid w:val="0035184F"/>
    <w:rsid w:val="00351A87"/>
    <w:rsid w:val="003530FC"/>
    <w:rsid w:val="00365C12"/>
    <w:rsid w:val="00365DD4"/>
    <w:rsid w:val="00366CC7"/>
    <w:rsid w:val="00370ED1"/>
    <w:rsid w:val="00371D6A"/>
    <w:rsid w:val="003759B0"/>
    <w:rsid w:val="00377F0C"/>
    <w:rsid w:val="00385060"/>
    <w:rsid w:val="0038749E"/>
    <w:rsid w:val="00390677"/>
    <w:rsid w:val="00392561"/>
    <w:rsid w:val="0039260C"/>
    <w:rsid w:val="00397322"/>
    <w:rsid w:val="003A07FC"/>
    <w:rsid w:val="003A37B3"/>
    <w:rsid w:val="003A39F8"/>
    <w:rsid w:val="003A499F"/>
    <w:rsid w:val="003A4A2E"/>
    <w:rsid w:val="003A5FFB"/>
    <w:rsid w:val="003A62AE"/>
    <w:rsid w:val="003A76FB"/>
    <w:rsid w:val="003A7917"/>
    <w:rsid w:val="003B08F7"/>
    <w:rsid w:val="003B42E5"/>
    <w:rsid w:val="003B587D"/>
    <w:rsid w:val="003C1448"/>
    <w:rsid w:val="003C1794"/>
    <w:rsid w:val="003C2967"/>
    <w:rsid w:val="003C3999"/>
    <w:rsid w:val="003D24B3"/>
    <w:rsid w:val="003D4BFE"/>
    <w:rsid w:val="003D5CC0"/>
    <w:rsid w:val="003E314D"/>
    <w:rsid w:val="003E6D39"/>
    <w:rsid w:val="003F430D"/>
    <w:rsid w:val="003F5E21"/>
    <w:rsid w:val="003F623A"/>
    <w:rsid w:val="003F7F27"/>
    <w:rsid w:val="004015B9"/>
    <w:rsid w:val="00402206"/>
    <w:rsid w:val="00404987"/>
    <w:rsid w:val="004120DB"/>
    <w:rsid w:val="00415129"/>
    <w:rsid w:val="0042080C"/>
    <w:rsid w:val="00423A8D"/>
    <w:rsid w:val="00427C82"/>
    <w:rsid w:val="00433840"/>
    <w:rsid w:val="00440D31"/>
    <w:rsid w:val="004425E5"/>
    <w:rsid w:val="00442722"/>
    <w:rsid w:val="004437BC"/>
    <w:rsid w:val="00443901"/>
    <w:rsid w:val="0044581A"/>
    <w:rsid w:val="00447254"/>
    <w:rsid w:val="00453ADB"/>
    <w:rsid w:val="0045775D"/>
    <w:rsid w:val="004602FF"/>
    <w:rsid w:val="004610AD"/>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71D4"/>
    <w:rsid w:val="004B05AC"/>
    <w:rsid w:val="004B7C86"/>
    <w:rsid w:val="004C096F"/>
    <w:rsid w:val="004C24CD"/>
    <w:rsid w:val="004C34DF"/>
    <w:rsid w:val="004C35D7"/>
    <w:rsid w:val="004C5C70"/>
    <w:rsid w:val="004C7AF3"/>
    <w:rsid w:val="004D256F"/>
    <w:rsid w:val="004D2C2F"/>
    <w:rsid w:val="004D5727"/>
    <w:rsid w:val="004D7677"/>
    <w:rsid w:val="004E0902"/>
    <w:rsid w:val="004E3C33"/>
    <w:rsid w:val="004E4C14"/>
    <w:rsid w:val="004E5AE2"/>
    <w:rsid w:val="004E6071"/>
    <w:rsid w:val="004E60C5"/>
    <w:rsid w:val="004E7311"/>
    <w:rsid w:val="004F18BE"/>
    <w:rsid w:val="004F3FDB"/>
    <w:rsid w:val="00505E84"/>
    <w:rsid w:val="00511C73"/>
    <w:rsid w:val="00512479"/>
    <w:rsid w:val="00520E84"/>
    <w:rsid w:val="00521B5C"/>
    <w:rsid w:val="00522D5B"/>
    <w:rsid w:val="00530F47"/>
    <w:rsid w:val="005320EF"/>
    <w:rsid w:val="00532E41"/>
    <w:rsid w:val="00534191"/>
    <w:rsid w:val="005408F1"/>
    <w:rsid w:val="0054206C"/>
    <w:rsid w:val="00545649"/>
    <w:rsid w:val="00554B8E"/>
    <w:rsid w:val="005604C3"/>
    <w:rsid w:val="00561485"/>
    <w:rsid w:val="005623EF"/>
    <w:rsid w:val="00562411"/>
    <w:rsid w:val="00562DC7"/>
    <w:rsid w:val="00563EEF"/>
    <w:rsid w:val="00566C1D"/>
    <w:rsid w:val="005677E5"/>
    <w:rsid w:val="0057093B"/>
    <w:rsid w:val="00574F49"/>
    <w:rsid w:val="00574FC3"/>
    <w:rsid w:val="00575A69"/>
    <w:rsid w:val="0058015B"/>
    <w:rsid w:val="00581203"/>
    <w:rsid w:val="00581F49"/>
    <w:rsid w:val="005853C7"/>
    <w:rsid w:val="005855A0"/>
    <w:rsid w:val="00585CD7"/>
    <w:rsid w:val="005872C6"/>
    <w:rsid w:val="00587C09"/>
    <w:rsid w:val="00593F4E"/>
    <w:rsid w:val="005948FC"/>
    <w:rsid w:val="00597A9F"/>
    <w:rsid w:val="005A1433"/>
    <w:rsid w:val="005A1D5C"/>
    <w:rsid w:val="005A284C"/>
    <w:rsid w:val="005A5FE1"/>
    <w:rsid w:val="005A72C0"/>
    <w:rsid w:val="005B0CAD"/>
    <w:rsid w:val="005B3999"/>
    <w:rsid w:val="005B5884"/>
    <w:rsid w:val="005B5991"/>
    <w:rsid w:val="005C1326"/>
    <w:rsid w:val="005C2818"/>
    <w:rsid w:val="005D466F"/>
    <w:rsid w:val="005E3154"/>
    <w:rsid w:val="005E7F1D"/>
    <w:rsid w:val="005F0770"/>
    <w:rsid w:val="005F1593"/>
    <w:rsid w:val="005F1836"/>
    <w:rsid w:val="005F37C0"/>
    <w:rsid w:val="005F4487"/>
    <w:rsid w:val="005F50BE"/>
    <w:rsid w:val="005F6B64"/>
    <w:rsid w:val="006013F4"/>
    <w:rsid w:val="006033E5"/>
    <w:rsid w:val="006038F8"/>
    <w:rsid w:val="006042A7"/>
    <w:rsid w:val="006104B2"/>
    <w:rsid w:val="00612674"/>
    <w:rsid w:val="00613AFC"/>
    <w:rsid w:val="00614D80"/>
    <w:rsid w:val="00614ECD"/>
    <w:rsid w:val="00636099"/>
    <w:rsid w:val="0063647D"/>
    <w:rsid w:val="0063667A"/>
    <w:rsid w:val="00636A1D"/>
    <w:rsid w:val="00636C56"/>
    <w:rsid w:val="00637C59"/>
    <w:rsid w:val="00640A92"/>
    <w:rsid w:val="00646FF6"/>
    <w:rsid w:val="0065080B"/>
    <w:rsid w:val="00650D0E"/>
    <w:rsid w:val="00650DC1"/>
    <w:rsid w:val="006510CA"/>
    <w:rsid w:val="006521EF"/>
    <w:rsid w:val="00653608"/>
    <w:rsid w:val="006546EB"/>
    <w:rsid w:val="00656CE6"/>
    <w:rsid w:val="00657AD0"/>
    <w:rsid w:val="00657D16"/>
    <w:rsid w:val="00657F30"/>
    <w:rsid w:val="00661702"/>
    <w:rsid w:val="006714C2"/>
    <w:rsid w:val="00672414"/>
    <w:rsid w:val="00675D9E"/>
    <w:rsid w:val="00680092"/>
    <w:rsid w:val="00685C6D"/>
    <w:rsid w:val="0068734C"/>
    <w:rsid w:val="00691BA1"/>
    <w:rsid w:val="00696E1D"/>
    <w:rsid w:val="006A06B1"/>
    <w:rsid w:val="006A2406"/>
    <w:rsid w:val="006A2660"/>
    <w:rsid w:val="006A4235"/>
    <w:rsid w:val="006B04FA"/>
    <w:rsid w:val="006B05C1"/>
    <w:rsid w:val="006B1563"/>
    <w:rsid w:val="006B28D1"/>
    <w:rsid w:val="006B2F68"/>
    <w:rsid w:val="006B3312"/>
    <w:rsid w:val="006B6A6D"/>
    <w:rsid w:val="006B7A49"/>
    <w:rsid w:val="006C4D62"/>
    <w:rsid w:val="006C72A6"/>
    <w:rsid w:val="006D434E"/>
    <w:rsid w:val="006E0A6A"/>
    <w:rsid w:val="006E314E"/>
    <w:rsid w:val="006E3B38"/>
    <w:rsid w:val="006E5A41"/>
    <w:rsid w:val="006F11BE"/>
    <w:rsid w:val="006F346F"/>
    <w:rsid w:val="006F4AFD"/>
    <w:rsid w:val="006F7632"/>
    <w:rsid w:val="00701554"/>
    <w:rsid w:val="007016E0"/>
    <w:rsid w:val="0070264C"/>
    <w:rsid w:val="007027D6"/>
    <w:rsid w:val="00703F8B"/>
    <w:rsid w:val="00704874"/>
    <w:rsid w:val="00704CA6"/>
    <w:rsid w:val="0070746D"/>
    <w:rsid w:val="00707B9C"/>
    <w:rsid w:val="00711D9E"/>
    <w:rsid w:val="00720C0E"/>
    <w:rsid w:val="00721412"/>
    <w:rsid w:val="007214CB"/>
    <w:rsid w:val="00722F37"/>
    <w:rsid w:val="00725107"/>
    <w:rsid w:val="0072560E"/>
    <w:rsid w:val="00725ACF"/>
    <w:rsid w:val="007309D7"/>
    <w:rsid w:val="00731997"/>
    <w:rsid w:val="00735521"/>
    <w:rsid w:val="00737F4A"/>
    <w:rsid w:val="007409F5"/>
    <w:rsid w:val="0074562F"/>
    <w:rsid w:val="00745740"/>
    <w:rsid w:val="00745954"/>
    <w:rsid w:val="00745F8A"/>
    <w:rsid w:val="007505D1"/>
    <w:rsid w:val="00751837"/>
    <w:rsid w:val="00751D49"/>
    <w:rsid w:val="007557CC"/>
    <w:rsid w:val="00757279"/>
    <w:rsid w:val="00763BF5"/>
    <w:rsid w:val="00766070"/>
    <w:rsid w:val="00770C97"/>
    <w:rsid w:val="007718A4"/>
    <w:rsid w:val="00771F16"/>
    <w:rsid w:val="007730DE"/>
    <w:rsid w:val="0077437B"/>
    <w:rsid w:val="00774CCB"/>
    <w:rsid w:val="007801B5"/>
    <w:rsid w:val="00783900"/>
    <w:rsid w:val="007848AA"/>
    <w:rsid w:val="007877F7"/>
    <w:rsid w:val="0079088E"/>
    <w:rsid w:val="00791D62"/>
    <w:rsid w:val="0079598E"/>
    <w:rsid w:val="007959FC"/>
    <w:rsid w:val="00795F3A"/>
    <w:rsid w:val="007967B1"/>
    <w:rsid w:val="00797ADC"/>
    <w:rsid w:val="007A6D89"/>
    <w:rsid w:val="007A6F41"/>
    <w:rsid w:val="007B3355"/>
    <w:rsid w:val="007B6D76"/>
    <w:rsid w:val="007C0A88"/>
    <w:rsid w:val="007C2225"/>
    <w:rsid w:val="007C2D11"/>
    <w:rsid w:val="007C6367"/>
    <w:rsid w:val="007C7302"/>
    <w:rsid w:val="007C7532"/>
    <w:rsid w:val="007D0841"/>
    <w:rsid w:val="007D36FC"/>
    <w:rsid w:val="007D48E6"/>
    <w:rsid w:val="007D6297"/>
    <w:rsid w:val="007D6BE3"/>
    <w:rsid w:val="007D7D51"/>
    <w:rsid w:val="007E384C"/>
    <w:rsid w:val="007E39CC"/>
    <w:rsid w:val="007E6A76"/>
    <w:rsid w:val="007F0436"/>
    <w:rsid w:val="007F4AD3"/>
    <w:rsid w:val="007F6ECE"/>
    <w:rsid w:val="007F7423"/>
    <w:rsid w:val="008017FF"/>
    <w:rsid w:val="00804126"/>
    <w:rsid w:val="008044D7"/>
    <w:rsid w:val="00804EE7"/>
    <w:rsid w:val="00805A20"/>
    <w:rsid w:val="00806D92"/>
    <w:rsid w:val="0080716F"/>
    <w:rsid w:val="0081183F"/>
    <w:rsid w:val="008123A0"/>
    <w:rsid w:val="00815C92"/>
    <w:rsid w:val="0082039E"/>
    <w:rsid w:val="008208BC"/>
    <w:rsid w:val="00823B45"/>
    <w:rsid w:val="00825276"/>
    <w:rsid w:val="0082753B"/>
    <w:rsid w:val="008335C2"/>
    <w:rsid w:val="00834FAD"/>
    <w:rsid w:val="00841D61"/>
    <w:rsid w:val="00842337"/>
    <w:rsid w:val="00843F9A"/>
    <w:rsid w:val="00844607"/>
    <w:rsid w:val="0084611F"/>
    <w:rsid w:val="0085070A"/>
    <w:rsid w:val="008514E7"/>
    <w:rsid w:val="008528F9"/>
    <w:rsid w:val="0085308A"/>
    <w:rsid w:val="008531A8"/>
    <w:rsid w:val="00853B0B"/>
    <w:rsid w:val="008545D2"/>
    <w:rsid w:val="00855193"/>
    <w:rsid w:val="0085675C"/>
    <w:rsid w:val="00857FB5"/>
    <w:rsid w:val="0086076D"/>
    <w:rsid w:val="00860A17"/>
    <w:rsid w:val="00861BEE"/>
    <w:rsid w:val="00866D09"/>
    <w:rsid w:val="00866F73"/>
    <w:rsid w:val="00867C8F"/>
    <w:rsid w:val="00870648"/>
    <w:rsid w:val="008723AC"/>
    <w:rsid w:val="00872D86"/>
    <w:rsid w:val="00873F9E"/>
    <w:rsid w:val="008742A6"/>
    <w:rsid w:val="0087598B"/>
    <w:rsid w:val="00885199"/>
    <w:rsid w:val="008858C8"/>
    <w:rsid w:val="00886AF2"/>
    <w:rsid w:val="008900D1"/>
    <w:rsid w:val="00890455"/>
    <w:rsid w:val="0089360F"/>
    <w:rsid w:val="00895DB2"/>
    <w:rsid w:val="00897D70"/>
    <w:rsid w:val="008A2574"/>
    <w:rsid w:val="008A313C"/>
    <w:rsid w:val="008A3F2A"/>
    <w:rsid w:val="008A4873"/>
    <w:rsid w:val="008A71B4"/>
    <w:rsid w:val="008B1F18"/>
    <w:rsid w:val="008B338F"/>
    <w:rsid w:val="008B36AB"/>
    <w:rsid w:val="008B727A"/>
    <w:rsid w:val="008C06F2"/>
    <w:rsid w:val="008C612C"/>
    <w:rsid w:val="008D1A08"/>
    <w:rsid w:val="008D3836"/>
    <w:rsid w:val="008E095E"/>
    <w:rsid w:val="008E351B"/>
    <w:rsid w:val="008E436D"/>
    <w:rsid w:val="008E5930"/>
    <w:rsid w:val="008E79F8"/>
    <w:rsid w:val="008F0FDF"/>
    <w:rsid w:val="008F10A9"/>
    <w:rsid w:val="008F1280"/>
    <w:rsid w:val="008F1DA0"/>
    <w:rsid w:val="008F25F8"/>
    <w:rsid w:val="008F2623"/>
    <w:rsid w:val="008F790D"/>
    <w:rsid w:val="00902C58"/>
    <w:rsid w:val="00904410"/>
    <w:rsid w:val="00912BAA"/>
    <w:rsid w:val="009137AD"/>
    <w:rsid w:val="0091429C"/>
    <w:rsid w:val="00916495"/>
    <w:rsid w:val="009169B1"/>
    <w:rsid w:val="00917D14"/>
    <w:rsid w:val="00920CB0"/>
    <w:rsid w:val="00920ED8"/>
    <w:rsid w:val="009215A7"/>
    <w:rsid w:val="009222E4"/>
    <w:rsid w:val="009224F7"/>
    <w:rsid w:val="0092322C"/>
    <w:rsid w:val="00923249"/>
    <w:rsid w:val="00923604"/>
    <w:rsid w:val="0092513E"/>
    <w:rsid w:val="009276D8"/>
    <w:rsid w:val="00931547"/>
    <w:rsid w:val="00931BC5"/>
    <w:rsid w:val="00935C4B"/>
    <w:rsid w:val="00947DD4"/>
    <w:rsid w:val="009505ED"/>
    <w:rsid w:val="00951456"/>
    <w:rsid w:val="0095177D"/>
    <w:rsid w:val="00956508"/>
    <w:rsid w:val="009578DF"/>
    <w:rsid w:val="0096125E"/>
    <w:rsid w:val="009625D7"/>
    <w:rsid w:val="00966C05"/>
    <w:rsid w:val="00966DCB"/>
    <w:rsid w:val="00974B72"/>
    <w:rsid w:val="00974D00"/>
    <w:rsid w:val="00975A52"/>
    <w:rsid w:val="00976E56"/>
    <w:rsid w:val="009805EE"/>
    <w:rsid w:val="00981085"/>
    <w:rsid w:val="0098618E"/>
    <w:rsid w:val="009864F5"/>
    <w:rsid w:val="00990905"/>
    <w:rsid w:val="0099216B"/>
    <w:rsid w:val="009958B3"/>
    <w:rsid w:val="009A2DC8"/>
    <w:rsid w:val="009A4B11"/>
    <w:rsid w:val="009A4E88"/>
    <w:rsid w:val="009A6390"/>
    <w:rsid w:val="009B3D64"/>
    <w:rsid w:val="009B414B"/>
    <w:rsid w:val="009C04A5"/>
    <w:rsid w:val="009C0EC4"/>
    <w:rsid w:val="009C737D"/>
    <w:rsid w:val="009C7C8C"/>
    <w:rsid w:val="009D0062"/>
    <w:rsid w:val="009D27B6"/>
    <w:rsid w:val="009E0543"/>
    <w:rsid w:val="009E060C"/>
    <w:rsid w:val="009E1AFF"/>
    <w:rsid w:val="009E38BB"/>
    <w:rsid w:val="009E52D6"/>
    <w:rsid w:val="009F6E88"/>
    <w:rsid w:val="00A00C41"/>
    <w:rsid w:val="00A057C1"/>
    <w:rsid w:val="00A05ABA"/>
    <w:rsid w:val="00A07300"/>
    <w:rsid w:val="00A16A2C"/>
    <w:rsid w:val="00A27DE8"/>
    <w:rsid w:val="00A30CD8"/>
    <w:rsid w:val="00A464FE"/>
    <w:rsid w:val="00A475D2"/>
    <w:rsid w:val="00A5220C"/>
    <w:rsid w:val="00A529DB"/>
    <w:rsid w:val="00A53908"/>
    <w:rsid w:val="00A5483D"/>
    <w:rsid w:val="00A55E57"/>
    <w:rsid w:val="00A55FD4"/>
    <w:rsid w:val="00A630D2"/>
    <w:rsid w:val="00A65A3A"/>
    <w:rsid w:val="00A713F0"/>
    <w:rsid w:val="00A73B58"/>
    <w:rsid w:val="00A73FA9"/>
    <w:rsid w:val="00A74C92"/>
    <w:rsid w:val="00A77CB0"/>
    <w:rsid w:val="00A86A9B"/>
    <w:rsid w:val="00A914CA"/>
    <w:rsid w:val="00A92870"/>
    <w:rsid w:val="00A93766"/>
    <w:rsid w:val="00A93F81"/>
    <w:rsid w:val="00AB085F"/>
    <w:rsid w:val="00AB2D34"/>
    <w:rsid w:val="00AB34DB"/>
    <w:rsid w:val="00AB3E73"/>
    <w:rsid w:val="00AB4EDF"/>
    <w:rsid w:val="00AB52ED"/>
    <w:rsid w:val="00AB65A4"/>
    <w:rsid w:val="00AB7FB4"/>
    <w:rsid w:val="00AC3E02"/>
    <w:rsid w:val="00AC4FFD"/>
    <w:rsid w:val="00AC60C3"/>
    <w:rsid w:val="00AC775B"/>
    <w:rsid w:val="00AD0B52"/>
    <w:rsid w:val="00AD23A4"/>
    <w:rsid w:val="00AD329A"/>
    <w:rsid w:val="00AD4FEC"/>
    <w:rsid w:val="00AD7E1D"/>
    <w:rsid w:val="00AE1D08"/>
    <w:rsid w:val="00AE2150"/>
    <w:rsid w:val="00AE413C"/>
    <w:rsid w:val="00AE569A"/>
    <w:rsid w:val="00AE6606"/>
    <w:rsid w:val="00AE75AC"/>
    <w:rsid w:val="00AF13C5"/>
    <w:rsid w:val="00AF2EC7"/>
    <w:rsid w:val="00AF3212"/>
    <w:rsid w:val="00AF3DA6"/>
    <w:rsid w:val="00AF5085"/>
    <w:rsid w:val="00B00412"/>
    <w:rsid w:val="00B01173"/>
    <w:rsid w:val="00B04286"/>
    <w:rsid w:val="00B04CBC"/>
    <w:rsid w:val="00B117A9"/>
    <w:rsid w:val="00B12336"/>
    <w:rsid w:val="00B125A8"/>
    <w:rsid w:val="00B1281D"/>
    <w:rsid w:val="00B138B5"/>
    <w:rsid w:val="00B13C0C"/>
    <w:rsid w:val="00B1448E"/>
    <w:rsid w:val="00B15853"/>
    <w:rsid w:val="00B1642F"/>
    <w:rsid w:val="00B172FD"/>
    <w:rsid w:val="00B173BE"/>
    <w:rsid w:val="00B223D3"/>
    <w:rsid w:val="00B2320F"/>
    <w:rsid w:val="00B2334A"/>
    <w:rsid w:val="00B249C2"/>
    <w:rsid w:val="00B24FB4"/>
    <w:rsid w:val="00B306B1"/>
    <w:rsid w:val="00B34C67"/>
    <w:rsid w:val="00B41425"/>
    <w:rsid w:val="00B45B07"/>
    <w:rsid w:val="00B470C2"/>
    <w:rsid w:val="00B50694"/>
    <w:rsid w:val="00B512DD"/>
    <w:rsid w:val="00B62787"/>
    <w:rsid w:val="00B62C3D"/>
    <w:rsid w:val="00B67E4E"/>
    <w:rsid w:val="00B76550"/>
    <w:rsid w:val="00B839B3"/>
    <w:rsid w:val="00B84339"/>
    <w:rsid w:val="00B8440C"/>
    <w:rsid w:val="00B84F8F"/>
    <w:rsid w:val="00B90102"/>
    <w:rsid w:val="00B91015"/>
    <w:rsid w:val="00B919D5"/>
    <w:rsid w:val="00B92B0B"/>
    <w:rsid w:val="00B930D6"/>
    <w:rsid w:val="00B944D5"/>
    <w:rsid w:val="00B94FB2"/>
    <w:rsid w:val="00BA41BD"/>
    <w:rsid w:val="00BB0407"/>
    <w:rsid w:val="00BB15F8"/>
    <w:rsid w:val="00BB1DE4"/>
    <w:rsid w:val="00BB329C"/>
    <w:rsid w:val="00BB4846"/>
    <w:rsid w:val="00BB4A3E"/>
    <w:rsid w:val="00BC2C53"/>
    <w:rsid w:val="00BD0116"/>
    <w:rsid w:val="00BD1B3B"/>
    <w:rsid w:val="00BD3D9E"/>
    <w:rsid w:val="00BD46BF"/>
    <w:rsid w:val="00BD6FB6"/>
    <w:rsid w:val="00BE0332"/>
    <w:rsid w:val="00BE2C5B"/>
    <w:rsid w:val="00BE41C9"/>
    <w:rsid w:val="00BE4E27"/>
    <w:rsid w:val="00BE601B"/>
    <w:rsid w:val="00BE6B64"/>
    <w:rsid w:val="00BF0731"/>
    <w:rsid w:val="00BF0BC5"/>
    <w:rsid w:val="00BF334B"/>
    <w:rsid w:val="00BF43CF"/>
    <w:rsid w:val="00BF696D"/>
    <w:rsid w:val="00BF6A91"/>
    <w:rsid w:val="00BF7437"/>
    <w:rsid w:val="00BF7873"/>
    <w:rsid w:val="00C0093B"/>
    <w:rsid w:val="00C036C9"/>
    <w:rsid w:val="00C0445C"/>
    <w:rsid w:val="00C059D0"/>
    <w:rsid w:val="00C070F0"/>
    <w:rsid w:val="00C11204"/>
    <w:rsid w:val="00C13DC7"/>
    <w:rsid w:val="00C14A9B"/>
    <w:rsid w:val="00C15744"/>
    <w:rsid w:val="00C15B86"/>
    <w:rsid w:val="00C15EDF"/>
    <w:rsid w:val="00C20A81"/>
    <w:rsid w:val="00C22630"/>
    <w:rsid w:val="00C25081"/>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60A5"/>
    <w:rsid w:val="00C66C69"/>
    <w:rsid w:val="00C675A3"/>
    <w:rsid w:val="00C76C80"/>
    <w:rsid w:val="00C816D3"/>
    <w:rsid w:val="00C81FC8"/>
    <w:rsid w:val="00C81FCC"/>
    <w:rsid w:val="00C8340D"/>
    <w:rsid w:val="00C852E1"/>
    <w:rsid w:val="00C92638"/>
    <w:rsid w:val="00C96193"/>
    <w:rsid w:val="00CA2A32"/>
    <w:rsid w:val="00CA2A3B"/>
    <w:rsid w:val="00CA2F55"/>
    <w:rsid w:val="00CA449B"/>
    <w:rsid w:val="00CA5667"/>
    <w:rsid w:val="00CA5CB7"/>
    <w:rsid w:val="00CA66FD"/>
    <w:rsid w:val="00CB2F35"/>
    <w:rsid w:val="00CB310B"/>
    <w:rsid w:val="00CC2539"/>
    <w:rsid w:val="00CC3D47"/>
    <w:rsid w:val="00CC3F23"/>
    <w:rsid w:val="00CC662F"/>
    <w:rsid w:val="00CC69B8"/>
    <w:rsid w:val="00CC6B87"/>
    <w:rsid w:val="00CD348A"/>
    <w:rsid w:val="00CD72FE"/>
    <w:rsid w:val="00CD7622"/>
    <w:rsid w:val="00CE116C"/>
    <w:rsid w:val="00CE12A5"/>
    <w:rsid w:val="00CE1678"/>
    <w:rsid w:val="00CE167A"/>
    <w:rsid w:val="00CE353B"/>
    <w:rsid w:val="00CE4A8B"/>
    <w:rsid w:val="00CF0361"/>
    <w:rsid w:val="00CF0623"/>
    <w:rsid w:val="00CF0CDD"/>
    <w:rsid w:val="00CF272C"/>
    <w:rsid w:val="00CF6FD8"/>
    <w:rsid w:val="00D00857"/>
    <w:rsid w:val="00D00C01"/>
    <w:rsid w:val="00D0584D"/>
    <w:rsid w:val="00D067FA"/>
    <w:rsid w:val="00D071A9"/>
    <w:rsid w:val="00D103BF"/>
    <w:rsid w:val="00D13F56"/>
    <w:rsid w:val="00D1531F"/>
    <w:rsid w:val="00D15FB3"/>
    <w:rsid w:val="00D160FE"/>
    <w:rsid w:val="00D16773"/>
    <w:rsid w:val="00D16A06"/>
    <w:rsid w:val="00D20449"/>
    <w:rsid w:val="00D23D4A"/>
    <w:rsid w:val="00D25CFC"/>
    <w:rsid w:val="00D30CE2"/>
    <w:rsid w:val="00D31753"/>
    <w:rsid w:val="00D32141"/>
    <w:rsid w:val="00D326F3"/>
    <w:rsid w:val="00D3293B"/>
    <w:rsid w:val="00D35B33"/>
    <w:rsid w:val="00D37D6A"/>
    <w:rsid w:val="00D402C1"/>
    <w:rsid w:val="00D40C33"/>
    <w:rsid w:val="00D50BE4"/>
    <w:rsid w:val="00D53288"/>
    <w:rsid w:val="00D55C3D"/>
    <w:rsid w:val="00D605BC"/>
    <w:rsid w:val="00D60636"/>
    <w:rsid w:val="00D60BDE"/>
    <w:rsid w:val="00D614C0"/>
    <w:rsid w:val="00D61E49"/>
    <w:rsid w:val="00D63BA8"/>
    <w:rsid w:val="00D707D4"/>
    <w:rsid w:val="00D72813"/>
    <w:rsid w:val="00D74410"/>
    <w:rsid w:val="00D74459"/>
    <w:rsid w:val="00D750AF"/>
    <w:rsid w:val="00D75865"/>
    <w:rsid w:val="00D77FD7"/>
    <w:rsid w:val="00D813E0"/>
    <w:rsid w:val="00D8168F"/>
    <w:rsid w:val="00D8235E"/>
    <w:rsid w:val="00D82C85"/>
    <w:rsid w:val="00D83856"/>
    <w:rsid w:val="00D83D0B"/>
    <w:rsid w:val="00D8755A"/>
    <w:rsid w:val="00D87EEF"/>
    <w:rsid w:val="00D907CF"/>
    <w:rsid w:val="00D94AF4"/>
    <w:rsid w:val="00D969D2"/>
    <w:rsid w:val="00D97142"/>
    <w:rsid w:val="00DA014C"/>
    <w:rsid w:val="00DA12A1"/>
    <w:rsid w:val="00DA3952"/>
    <w:rsid w:val="00DA4E39"/>
    <w:rsid w:val="00DB05F9"/>
    <w:rsid w:val="00DC2E41"/>
    <w:rsid w:val="00DC5706"/>
    <w:rsid w:val="00DD47B3"/>
    <w:rsid w:val="00DD77DF"/>
    <w:rsid w:val="00DE4087"/>
    <w:rsid w:val="00DE7485"/>
    <w:rsid w:val="00DF02C1"/>
    <w:rsid w:val="00DF0E56"/>
    <w:rsid w:val="00DF2DB1"/>
    <w:rsid w:val="00DF309C"/>
    <w:rsid w:val="00DF42BF"/>
    <w:rsid w:val="00DF4324"/>
    <w:rsid w:val="00DF6373"/>
    <w:rsid w:val="00DF6FDA"/>
    <w:rsid w:val="00E00B39"/>
    <w:rsid w:val="00E00B59"/>
    <w:rsid w:val="00E066BF"/>
    <w:rsid w:val="00E07801"/>
    <w:rsid w:val="00E07BC9"/>
    <w:rsid w:val="00E11CBB"/>
    <w:rsid w:val="00E13970"/>
    <w:rsid w:val="00E13F6A"/>
    <w:rsid w:val="00E144F9"/>
    <w:rsid w:val="00E22D74"/>
    <w:rsid w:val="00E303B9"/>
    <w:rsid w:val="00E326FF"/>
    <w:rsid w:val="00E33759"/>
    <w:rsid w:val="00E3520D"/>
    <w:rsid w:val="00E37281"/>
    <w:rsid w:val="00E40344"/>
    <w:rsid w:val="00E45554"/>
    <w:rsid w:val="00E45DD0"/>
    <w:rsid w:val="00E47010"/>
    <w:rsid w:val="00E53482"/>
    <w:rsid w:val="00E6030E"/>
    <w:rsid w:val="00E635F9"/>
    <w:rsid w:val="00E67813"/>
    <w:rsid w:val="00E72188"/>
    <w:rsid w:val="00E72B96"/>
    <w:rsid w:val="00E73DF7"/>
    <w:rsid w:val="00E74686"/>
    <w:rsid w:val="00E755FE"/>
    <w:rsid w:val="00E75EEF"/>
    <w:rsid w:val="00E76D31"/>
    <w:rsid w:val="00E816FA"/>
    <w:rsid w:val="00E8223F"/>
    <w:rsid w:val="00E84087"/>
    <w:rsid w:val="00E84AA8"/>
    <w:rsid w:val="00E87438"/>
    <w:rsid w:val="00E908D8"/>
    <w:rsid w:val="00E95051"/>
    <w:rsid w:val="00E965BB"/>
    <w:rsid w:val="00E96ADF"/>
    <w:rsid w:val="00E97C4D"/>
    <w:rsid w:val="00EA74E1"/>
    <w:rsid w:val="00EA7863"/>
    <w:rsid w:val="00EB17FA"/>
    <w:rsid w:val="00EB64F7"/>
    <w:rsid w:val="00EC781D"/>
    <w:rsid w:val="00ED6362"/>
    <w:rsid w:val="00ED7533"/>
    <w:rsid w:val="00EE28B1"/>
    <w:rsid w:val="00EE2C3C"/>
    <w:rsid w:val="00EE52D7"/>
    <w:rsid w:val="00EE73D8"/>
    <w:rsid w:val="00EF1787"/>
    <w:rsid w:val="00EF4A1C"/>
    <w:rsid w:val="00EF7F39"/>
    <w:rsid w:val="00F00FD7"/>
    <w:rsid w:val="00F01016"/>
    <w:rsid w:val="00F024A1"/>
    <w:rsid w:val="00F06C4C"/>
    <w:rsid w:val="00F12C3A"/>
    <w:rsid w:val="00F12C4B"/>
    <w:rsid w:val="00F15036"/>
    <w:rsid w:val="00F15090"/>
    <w:rsid w:val="00F153BB"/>
    <w:rsid w:val="00F22DBB"/>
    <w:rsid w:val="00F27BB0"/>
    <w:rsid w:val="00F30112"/>
    <w:rsid w:val="00F304C9"/>
    <w:rsid w:val="00F30674"/>
    <w:rsid w:val="00F30CDD"/>
    <w:rsid w:val="00F33627"/>
    <w:rsid w:val="00F33F51"/>
    <w:rsid w:val="00F36060"/>
    <w:rsid w:val="00F4118C"/>
    <w:rsid w:val="00F41209"/>
    <w:rsid w:val="00F42CA8"/>
    <w:rsid w:val="00F4340A"/>
    <w:rsid w:val="00F44DAD"/>
    <w:rsid w:val="00F465A3"/>
    <w:rsid w:val="00F47D41"/>
    <w:rsid w:val="00F50868"/>
    <w:rsid w:val="00F522F9"/>
    <w:rsid w:val="00F52411"/>
    <w:rsid w:val="00F57711"/>
    <w:rsid w:val="00F61AC5"/>
    <w:rsid w:val="00F65E9C"/>
    <w:rsid w:val="00F67CDA"/>
    <w:rsid w:val="00F711D7"/>
    <w:rsid w:val="00F72D32"/>
    <w:rsid w:val="00F72D4C"/>
    <w:rsid w:val="00F73305"/>
    <w:rsid w:val="00F7683A"/>
    <w:rsid w:val="00F77815"/>
    <w:rsid w:val="00F8271D"/>
    <w:rsid w:val="00F8684E"/>
    <w:rsid w:val="00F90B29"/>
    <w:rsid w:val="00F90BF6"/>
    <w:rsid w:val="00F923CB"/>
    <w:rsid w:val="00F95790"/>
    <w:rsid w:val="00FA10C0"/>
    <w:rsid w:val="00FA24B0"/>
    <w:rsid w:val="00FA467E"/>
    <w:rsid w:val="00FA472F"/>
    <w:rsid w:val="00FA4E25"/>
    <w:rsid w:val="00FA5706"/>
    <w:rsid w:val="00FA62F9"/>
    <w:rsid w:val="00FA6363"/>
    <w:rsid w:val="00FA7ECF"/>
    <w:rsid w:val="00FB15DE"/>
    <w:rsid w:val="00FB30B5"/>
    <w:rsid w:val="00FB35FF"/>
    <w:rsid w:val="00FB4CA1"/>
    <w:rsid w:val="00FB4F2C"/>
    <w:rsid w:val="00FB759F"/>
    <w:rsid w:val="00FC07BF"/>
    <w:rsid w:val="00FC260C"/>
    <w:rsid w:val="00FC34E8"/>
    <w:rsid w:val="00FC568C"/>
    <w:rsid w:val="00FC6E20"/>
    <w:rsid w:val="00FD1416"/>
    <w:rsid w:val="00FD2621"/>
    <w:rsid w:val="00FD461C"/>
    <w:rsid w:val="00FD51F7"/>
    <w:rsid w:val="00FE1AD7"/>
    <w:rsid w:val="00FE7F40"/>
    <w:rsid w:val="00FE7F81"/>
    <w:rsid w:val="00FF3019"/>
    <w:rsid w:val="00FF42D0"/>
    <w:rsid w:val="00FF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1871B"/>
  <w15:chartTrackingRefBased/>
  <w15:docId w15:val="{CFD22443-1E1E-415F-B61B-34E49F89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83900"/>
    <w:pPr>
      <w:ind w:firstLine="709"/>
    </w:pPr>
  </w:style>
  <w:style w:type="paragraph" w:styleId="11">
    <w:name w:val="heading 1"/>
    <w:aliases w:val="_BFT_1,_1"/>
    <w:next w:val="a5"/>
    <w:link w:val="12"/>
    <w:qFormat/>
    <w:rsid w:val="009E0543"/>
    <w:pPr>
      <w:keepNext/>
      <w:keepLines/>
      <w:pageBreakBefore/>
      <w:numPr>
        <w:numId w:val="25"/>
      </w:numPr>
      <w:suppressAutoHyphens/>
      <w:spacing w:before="120" w:after="120" w:line="240" w:lineRule="auto"/>
      <w:jc w:val="both"/>
      <w:outlineLvl w:val="0"/>
    </w:pPr>
    <w:rPr>
      <w:rFonts w:ascii="Times New Roman Полужирный" w:eastAsia="Times New Roman" w:hAnsi="Times New Roman Полужирный" w:cs="Times New Roman"/>
      <w:b/>
      <w:bCs/>
      <w:sz w:val="24"/>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365DD4"/>
    <w:pPr>
      <w:numPr>
        <w:ilvl w:val="2"/>
      </w:numPr>
      <w:spacing w:before="120"/>
      <w:outlineLvl w:val="2"/>
    </w:pPr>
    <w:rPr>
      <w:bCs/>
      <w:szCs w:val="24"/>
    </w:rPr>
  </w:style>
  <w:style w:type="paragraph" w:styleId="40">
    <w:name w:val="heading 4"/>
    <w:aliases w:val="_BFT_4"/>
    <w:basedOn w:val="30"/>
    <w:next w:val="a5"/>
    <w:link w:val="41"/>
    <w:qFormat/>
    <w:rsid w:val="00646FF6"/>
    <w:pPr>
      <w:numPr>
        <w:ilvl w:val="3"/>
      </w:numPr>
      <w:tabs>
        <w:tab w:val="left" w:pos="2126"/>
      </w:tabs>
      <w:spacing w:before="0" w:after="0"/>
      <w:ind w:left="0"/>
      <w:outlineLvl w:val="3"/>
    </w:pPr>
    <w:rPr>
      <w:rFonts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25"/>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25"/>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25"/>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126156"/>
    <w:pPr>
      <w:spacing w:before="20" w:after="20" w:line="240" w:lineRule="auto"/>
    </w:pPr>
    <w:rPr>
      <w:rFonts w:ascii="Times New Roman" w:eastAsia="Times New Roman" w:hAnsi="Times New Roman" w:cs="Times New Roman"/>
      <w:sz w:val="24"/>
      <w:szCs w:val="20"/>
      <w:lang w:eastAsia="ru-RU"/>
    </w:rPr>
  </w:style>
  <w:style w:type="character" w:customStyle="1" w:styleId="12">
    <w:name w:val="Заголовок 1 Знак"/>
    <w:aliases w:val="_BFT_1 Знак,_1 Знак"/>
    <w:link w:val="11"/>
    <w:rsid w:val="009E0543"/>
    <w:rPr>
      <w:rFonts w:ascii="Times New Roman Полужирный" w:eastAsia="Times New Roman" w:hAnsi="Times New Roman Полужирный" w:cs="Times New Roman"/>
      <w:b/>
      <w:bCs/>
      <w:sz w:val="24"/>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1A2910"/>
    <w:pPr>
      <w:tabs>
        <w:tab w:val="right" w:leader="dot" w:pos="9627"/>
      </w:tabs>
      <w:spacing w:after="100"/>
      <w:ind w:firstLine="0"/>
    </w:pPr>
    <w:rPr>
      <w:rFonts w:ascii="Times New Roman" w:hAnsi="Times New Roman"/>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4"/>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1A2910"/>
    <w:pPr>
      <w:tabs>
        <w:tab w:val="right" w:leader="dot" w:pos="9627"/>
      </w:tabs>
      <w:spacing w:after="100"/>
      <w:ind w:left="220" w:firstLine="64"/>
    </w:pPr>
    <w:rPr>
      <w:rFonts w:ascii="Times New Roman" w:hAnsi="Times New Roman"/>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365DD4"/>
    <w:rPr>
      <w:rFonts w:ascii="Times New Roman Полужирный" w:eastAsia="Times New Roman" w:hAnsi="Times New Roman Полужирный" w:cs="Times New Roman"/>
      <w:b/>
      <w:bCs/>
      <w:iCs/>
      <w:sz w:val="24"/>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1A2910"/>
    <w:pPr>
      <w:tabs>
        <w:tab w:val="right" w:leader="dot" w:pos="9627"/>
      </w:tabs>
      <w:spacing w:after="100"/>
      <w:ind w:left="440" w:firstLine="269"/>
    </w:pPr>
    <w:rPr>
      <w:rFonts w:ascii="Times New Roman" w:hAnsi="Times New Roman"/>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46FF6"/>
    <w:rPr>
      <w:rFonts w:ascii="Times New Roman Полужирный" w:eastAsia="Times New Roman" w:hAnsi="Times New Roman Полужирный" w:cs="Arial"/>
      <w:b/>
      <w:sz w:val="24"/>
      <w:szCs w:val="24"/>
      <w:lang w:eastAsia="ru-RU"/>
    </w:rPr>
  </w:style>
  <w:style w:type="character" w:customStyle="1" w:styleId="50">
    <w:name w:val="Заголовок 5 Знак"/>
    <w:aliases w:val="_BFT_5 Знак"/>
    <w:link w:val="5"/>
    <w:rsid w:val="00365DD4"/>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after="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C660A5"/>
    <w:pPr>
      <w:keepNext w:val="0"/>
      <w:numPr>
        <w:numId w:val="8"/>
      </w:numPr>
      <w:suppressAutoHyphens/>
      <w:spacing w:before="0" w:after="60"/>
    </w:pPr>
    <w:rPr>
      <w:rFonts w:ascii="Times New Roman Полужирный"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8A3F2A"/>
    <w:pPr>
      <w:numPr>
        <w:numId w:val="9"/>
      </w:numPr>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sz w:val="22"/>
      <w:lang w:eastAsia="ko-KR"/>
    </w:rPr>
  </w:style>
  <w:style w:type="paragraph" w:customStyle="1" w:styleId="BFTTableNum1">
    <w:name w:val="_BFT_Table_№п_Num_1"/>
    <w:rsid w:val="008A3F2A"/>
    <w:pPr>
      <w:numPr>
        <w:numId w:val="14"/>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4"/>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4"/>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qFormat/>
    <w:rsid w:val="008A3F2A"/>
    <w:pPr>
      <w:numPr>
        <w:numId w:val="15"/>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6"/>
      </w:numPr>
    </w:pPr>
  </w:style>
  <w:style w:type="paragraph" w:customStyle="1" w:styleId="BFTTableSpisokNum10">
    <w:name w:val="_BFT_Table_Spisok_Num 1)"/>
    <w:qFormat/>
    <w:rsid w:val="008A3F2A"/>
    <w:pPr>
      <w:numPr>
        <w:numId w:val="17"/>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1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sz w:val="22"/>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8A3F2A"/>
    <w:pPr>
      <w:keepNext/>
      <w:pageBreakBefore/>
      <w:suppressAutoHyphens/>
      <w:spacing w:before="120" w:after="120" w:line="240" w:lineRule="auto"/>
      <w:contextualSpacing/>
      <w:jc w:val="center"/>
      <w:outlineLvl w:val="0"/>
    </w:pPr>
    <w:rPr>
      <w:rFonts w:ascii="Times New Roman Полужирный" w:hAnsi="Times New Roman Полужирный" w:cs="Times New Roman"/>
      <w:b/>
      <w:sz w:val="28"/>
      <w:szCs w:val="20"/>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Заголовок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0">
    <w:name w:val="_BFT_Spisok_№_1)"/>
    <w:basedOn w:val="a5"/>
    <w:qFormat/>
    <w:rsid w:val="00072EFA"/>
    <w:pPr>
      <w:numPr>
        <w:numId w:val="41"/>
      </w:numPr>
      <w:suppressAutoHyphens/>
      <w:spacing w:before="120" w:after="60" w:line="276" w:lineRule="auto"/>
      <w:jc w:val="both"/>
    </w:pPr>
    <w:rPr>
      <w:rFonts w:ascii="Times New Roman" w:eastAsia="Calibri" w:hAnsi="Times New Roman" w:cs="Arial"/>
      <w:sz w:val="24"/>
      <w:szCs w:val="24"/>
    </w:rPr>
  </w:style>
  <w:style w:type="paragraph" w:customStyle="1" w:styleId="BFTSpisok11">
    <w:name w:val="_BFT_Spisok_№_11)"/>
    <w:basedOn w:val="BFTSpisok10"/>
    <w:qFormat/>
    <w:rsid w:val="008A3F2A"/>
    <w:pPr>
      <w:numPr>
        <w:ilvl w:val="1"/>
      </w:numPr>
    </w:pPr>
  </w:style>
  <w:style w:type="paragraph" w:customStyle="1" w:styleId="BFTSpisok111">
    <w:name w:val="_BFT_Spisok_№_111)"/>
    <w:basedOn w:val="BFTSpisok10"/>
    <w:qFormat/>
    <w:rsid w:val="008A3F2A"/>
    <w:pPr>
      <w:numPr>
        <w:ilvl w:val="2"/>
      </w:numPr>
      <w:tabs>
        <w:tab w:val="left" w:pos="2693"/>
      </w:tabs>
    </w:pPr>
  </w:style>
  <w:style w:type="paragraph" w:customStyle="1" w:styleId="BFTSpisok1111">
    <w:name w:val="_BFT_Spisok_№_1111)"/>
    <w:basedOn w:val="BFTSpisok10"/>
    <w:qFormat/>
    <w:rsid w:val="008A3F2A"/>
    <w:pPr>
      <w:numPr>
        <w:ilvl w:val="3"/>
      </w:numPr>
    </w:pPr>
  </w:style>
  <w:style w:type="paragraph" w:customStyle="1" w:styleId="BFTTableName">
    <w:name w:val="_BFT_Table_Name"/>
    <w:next w:val="BFTNormal"/>
    <w:qFormat/>
    <w:rsid w:val="008A3F2A"/>
    <w:pPr>
      <w:keepNext/>
      <w:keepLines/>
      <w:numPr>
        <w:numId w:val="13"/>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0"/>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0"/>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1"/>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2"/>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1A2910"/>
    <w:rPr>
      <w:rFonts w:ascii="Times New Roman" w:hAnsi="Times New Roman"/>
      <w:color w:val="000000" w:themeColor="text1"/>
      <w:sz w:val="24"/>
    </w:rPr>
  </w:style>
  <w:style w:type="character" w:customStyle="1" w:styleId="33">
    <w:name w:val="Оглавление 3 Знак"/>
    <w:link w:val="32"/>
    <w:uiPriority w:val="39"/>
    <w:rsid w:val="001A2910"/>
    <w:rPr>
      <w:rFonts w:ascii="Times New Roman" w:hAnsi="Times New Roman"/>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3"/>
      </w:numPr>
      <w:spacing w:after="120" w:line="360" w:lineRule="exact"/>
      <w:jc w:val="both"/>
    </w:pPr>
    <w:rPr>
      <w:rFonts w:ascii="Times New Roman" w:eastAsia="Times New Roman" w:hAnsi="Times New Roman" w:cs="Times New Roman"/>
      <w:sz w:val="28"/>
      <w:szCs w:val="20"/>
      <w:lang w:val="x-none" w:eastAsia="ko-KR"/>
    </w:rPr>
  </w:style>
  <w:style w:type="paragraph" w:customStyle="1" w:styleId="3">
    <w:name w:val="Заг. 3 абзац"/>
    <w:basedOn w:val="a5"/>
    <w:uiPriority w:val="1"/>
    <w:qFormat/>
    <w:rsid w:val="008A3F2A"/>
    <w:pPr>
      <w:keepNext/>
      <w:keepLines/>
      <w:numPr>
        <w:ilvl w:val="2"/>
        <w:numId w:val="23"/>
      </w:numPr>
      <w:tabs>
        <w:tab w:val="left" w:pos="1418"/>
      </w:tabs>
      <w:suppressAutoHyphens/>
      <w:spacing w:after="120" w:line="240" w:lineRule="auto"/>
      <w:ind w:left="0" w:firstLine="567"/>
      <w:jc w:val="both"/>
    </w:pPr>
    <w:rPr>
      <w:rFonts w:ascii="Times New Roman" w:eastAsia="Times New Roman" w:hAnsi="Times New Roman" w:cs="Arial"/>
      <w:iCs/>
      <w:sz w:val="28"/>
      <w:szCs w:val="26"/>
      <w:lang w:val="x-none" w:eastAsia="ko-KR"/>
    </w:rPr>
  </w:style>
  <w:style w:type="paragraph" w:customStyle="1" w:styleId="4">
    <w:name w:val="Стиль4"/>
    <w:basedOn w:val="a5"/>
    <w:uiPriority w:val="1"/>
    <w:rsid w:val="008A3F2A"/>
    <w:pPr>
      <w:keepNext/>
      <w:keepLines/>
      <w:numPr>
        <w:ilvl w:val="3"/>
        <w:numId w:val="23"/>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val="x-none" w:eastAsia="ko-KR"/>
    </w:rPr>
  </w:style>
  <w:style w:type="numbering" w:customStyle="1" w:styleId="1">
    <w:name w:val="Стиль1"/>
    <w:uiPriority w:val="99"/>
    <w:rsid w:val="008A3F2A"/>
    <w:pPr>
      <w:numPr>
        <w:numId w:val="24"/>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noProof/>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1A2910"/>
    <w:rPr>
      <w:rFonts w:ascii="Times New Roman" w:hAnsi="Times New Roman"/>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1A2910"/>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1b">
    <w:name w:val="_Нумерованный 1"/>
    <w:basedOn w:val="affff"/>
    <w:qFormat/>
    <w:rsid w:val="003759B0"/>
    <w:pPr>
      <w:suppressAutoHyphens/>
      <w:spacing w:after="0" w:line="360" w:lineRule="auto"/>
    </w:pPr>
    <w:rPr>
      <w:rFont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hyperlink" Target="https://esia-portal1.test.gosuslugi.ru/logs/postcodes/" TargetMode="External"/><Relationship Id="rId47" Type="http://schemas.openxmlformats.org/officeDocument/2006/relationships/image" Target="media/image23.png"/><Relationship Id="rId63" Type="http://schemas.openxmlformats.org/officeDocument/2006/relationships/image" Target="media/image34.png"/><Relationship Id="rId68"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temp-mail.org/ru/"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randomdatatools.ru/" TargetMode="External"/><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30.jpeg"/><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eb-ted-demo01.k8s.trudvsem.ru/" TargetMode="External"/><Relationship Id="rId19" Type="http://schemas.openxmlformats.org/officeDocument/2006/relationships/hyperlink" Target="https://temp-mail.org/ru/"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svcdev-betalk.test.gosuslugi.ru/settings/account/"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esia-portal1.test.gosuslugi.ru/"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hyperlink" Target="https://generand.ru/html/ogrnip.html" TargetMode="External"/><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esia-portal1.test.gosuslugi.ru/registration/" TargetMode="External"/><Relationship Id="rId17" Type="http://schemas.openxmlformats.org/officeDocument/2006/relationships/hyperlink" Target="https://esia-portal1.test.gosuslugi.ru/logs/sms/" TargetMode="External"/><Relationship Id="rId25" Type="http://schemas.openxmlformats.org/officeDocument/2006/relationships/image" Target="media/image8.png"/><Relationship Id="rId33" Type="http://schemas.openxmlformats.org/officeDocument/2006/relationships/hyperlink" Target="https://randomdatatools.ru/"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8.png"/><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hyperlink" Target="https://randomdatatools.ru/" TargetMode="Externa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sia-portal1.test.gosuslugi.ru/logs/sms/"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yperlink" Target="https://esia-portal1.test.gosuslugi.ru/" TargetMode="External"/><Relationship Id="rId10" Type="http://schemas.openxmlformats.org/officeDocument/2006/relationships/header" Target="header2.xml"/><Relationship Id="rId31" Type="http://schemas.openxmlformats.org/officeDocument/2006/relationships/hyperlink" Target="https://esia-portal1.test.gosuslugi.ru/profile/user/personal"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s://online-sms.org/ru" TargetMode="External"/><Relationship Id="rId39" Type="http://schemas.openxmlformats.org/officeDocument/2006/relationships/hyperlink" Target="https://esia-portal1.test.gosuslugi.ru/logs/postcodes/" TargetMode="Externa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42.png"/><Relationship Id="rId92"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834C2-2558-4129-B3BE-3FBCFCB3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3055</Words>
  <Characters>17415</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Епифанов Игорь Анатольевич</dc:creator>
  <cp:keywords/>
  <dc:description/>
  <cp:lastModifiedBy>Колюшкина Елена Александровна</cp:lastModifiedBy>
  <cp:revision>2</cp:revision>
  <cp:lastPrinted>2024-04-26T07:24:00Z</cp:lastPrinted>
  <dcterms:created xsi:type="dcterms:W3CDTF">2024-06-06T12:07:00Z</dcterms:created>
  <dcterms:modified xsi:type="dcterms:W3CDTF">2024-06-06T12:07:00Z</dcterms:modified>
</cp:coreProperties>
</file>