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73" w:rsidRDefault="00897473">
      <w:pPr>
        <w:pStyle w:val="ConsPlusNormal"/>
        <w:pBdr>
          <w:bottom w:val="single" w:sz="6" w:space="0" w:color="auto"/>
        </w:pBdr>
        <w:spacing w:before="100" w:after="100"/>
        <w:jc w:val="both"/>
        <w:rPr>
          <w:sz w:val="2"/>
          <w:szCs w:val="2"/>
        </w:rPr>
      </w:pPr>
    </w:p>
    <w:p w:rsidR="00897473" w:rsidRDefault="00897473">
      <w:pPr>
        <w:pStyle w:val="ConsPlusNormal"/>
        <w:jc w:val="both"/>
      </w:pPr>
    </w:p>
    <w:p w:rsidR="00897473" w:rsidRDefault="00897473">
      <w:pPr>
        <w:pStyle w:val="ConsPlusTitle"/>
        <w:jc w:val="center"/>
      </w:pPr>
      <w:r>
        <w:t>МИНИСТЕРСТВО ТРУДА, ЗАНЯТОСТИ И СОЦИАЛЬНОЙ ЗАЩИТЫ</w:t>
      </w:r>
    </w:p>
    <w:p w:rsidR="00897473" w:rsidRDefault="00897473">
      <w:pPr>
        <w:pStyle w:val="ConsPlusTitle"/>
        <w:jc w:val="center"/>
      </w:pPr>
      <w:r>
        <w:t>РЕСПУБЛИКИ ТАТАРСТАН</w:t>
      </w:r>
    </w:p>
    <w:p w:rsidR="00897473" w:rsidRDefault="00897473">
      <w:pPr>
        <w:pStyle w:val="ConsPlusTitle"/>
        <w:jc w:val="center"/>
      </w:pPr>
    </w:p>
    <w:p w:rsidR="00897473" w:rsidRDefault="00897473">
      <w:pPr>
        <w:pStyle w:val="ConsPlusTitle"/>
        <w:jc w:val="center"/>
      </w:pPr>
      <w:r>
        <w:t>ПРИКАЗ</w:t>
      </w:r>
    </w:p>
    <w:p w:rsidR="00897473" w:rsidRDefault="00897473">
      <w:pPr>
        <w:pStyle w:val="ConsPlusTitle"/>
        <w:jc w:val="center"/>
      </w:pPr>
      <w:r>
        <w:t>от 14 апреля 2015 г. N 231</w:t>
      </w:r>
    </w:p>
    <w:p w:rsidR="00897473" w:rsidRDefault="00897473">
      <w:pPr>
        <w:pStyle w:val="ConsPlusTitle"/>
        <w:jc w:val="center"/>
      </w:pPr>
    </w:p>
    <w:p w:rsidR="00897473" w:rsidRDefault="00897473">
      <w:pPr>
        <w:pStyle w:val="ConsPlusTitle"/>
        <w:jc w:val="center"/>
      </w:pPr>
      <w:r>
        <w:t>ОБ УТВЕРЖДЕНИИ АДМИНИСТРАТИВНОГО РЕГЛАМЕНТА ПРЕДОСТАВЛЕНИЯ</w:t>
      </w:r>
    </w:p>
    <w:p w:rsidR="00897473" w:rsidRDefault="00897473">
      <w:pPr>
        <w:pStyle w:val="ConsPlusTitle"/>
        <w:jc w:val="center"/>
      </w:pPr>
      <w:r>
        <w:t>ГОСУДАРСТВЕННОЙ УСЛУГИ ПО НАЗНАЧЕНИЮ КОМПЕНСАЦИИ ЛИЦАМ,</w:t>
      </w:r>
    </w:p>
    <w:p w:rsidR="00897473" w:rsidRDefault="00897473">
      <w:pPr>
        <w:pStyle w:val="ConsPlusTitle"/>
        <w:jc w:val="center"/>
      </w:pPr>
      <w:r>
        <w:t>СТРАДАЮЩИМ ХРОНИЧЕСКОЙ ПОЧЕЧНОЙ НЕДОСТАТОЧНОСТЬЮ,</w:t>
      </w:r>
    </w:p>
    <w:p w:rsidR="00897473" w:rsidRDefault="00897473">
      <w:pPr>
        <w:pStyle w:val="ConsPlusTitle"/>
        <w:jc w:val="center"/>
      </w:pPr>
      <w:r>
        <w:t>ПОЛУЧАЮЩИМ ЛЕЧЕНИЕ МЕТОДОМ АМБУЛАТОРНОГО ГЕМОДИАЛИЗА,</w:t>
      </w:r>
    </w:p>
    <w:p w:rsidR="00897473" w:rsidRDefault="00897473">
      <w:pPr>
        <w:pStyle w:val="ConsPlusTitle"/>
        <w:jc w:val="center"/>
      </w:pPr>
      <w:r>
        <w:t>РАСХОДОВ ПО ПРОЕЗДУ НА ТРАНСПОРТЕ К МЕСТУ ПРОХОЖДЕНИЯ</w:t>
      </w:r>
    </w:p>
    <w:p w:rsidR="00897473" w:rsidRDefault="00897473">
      <w:pPr>
        <w:pStyle w:val="ConsPlusTitle"/>
        <w:jc w:val="center"/>
      </w:pPr>
      <w:r>
        <w:t>АМБУЛАТОРНОГО ГЕМОДИАЛИЗА И ОБРАТНО К МЕСТУ</w:t>
      </w:r>
    </w:p>
    <w:p w:rsidR="00897473" w:rsidRDefault="00897473">
      <w:pPr>
        <w:pStyle w:val="ConsPlusTitle"/>
        <w:jc w:val="center"/>
      </w:pPr>
      <w:r>
        <w:t>ЖИТЕЛЬСТВА И ЛИЦАМ, СТРАДАЮЩИМ ОНКОЛОГИЧЕСКИМИ</w:t>
      </w:r>
    </w:p>
    <w:p w:rsidR="00897473" w:rsidRDefault="00897473">
      <w:pPr>
        <w:pStyle w:val="ConsPlusTitle"/>
        <w:jc w:val="center"/>
      </w:pPr>
      <w:r>
        <w:t>ЗАБОЛЕВАНИЯМИ, РАСХОДОВ ПО ПРОЕЗДУ НА ТРАНСПОРТЕ К МЕСТУ</w:t>
      </w:r>
    </w:p>
    <w:p w:rsidR="00897473" w:rsidRDefault="00897473">
      <w:pPr>
        <w:pStyle w:val="ConsPlusTitle"/>
        <w:jc w:val="center"/>
      </w:pPr>
      <w:r>
        <w:t>ЛЕЧЕНИЯ В МЕДИЦИНСКИЕ ОРГАНИЗАЦИИ ГОСУДАРСТВЕННОЙ СИСТЕМЫ</w:t>
      </w:r>
    </w:p>
    <w:p w:rsidR="00897473" w:rsidRDefault="00897473">
      <w:pPr>
        <w:pStyle w:val="ConsPlusTitle"/>
        <w:jc w:val="center"/>
      </w:pPr>
      <w:r>
        <w:t>ЗДРАВООХРАНЕНИЯ РЕСПУБЛИКИ ТАТАРСТАН, ОКАЗЫВАЮЩИЕ</w:t>
      </w:r>
    </w:p>
    <w:p w:rsidR="00897473" w:rsidRDefault="00897473">
      <w:pPr>
        <w:pStyle w:val="ConsPlusTitle"/>
        <w:jc w:val="center"/>
      </w:pPr>
      <w:r>
        <w:t>СПЕЦИАЛИЗИРОВАННУЮ ОНКОЛОГИЧЕСКУЮ ПОМОЩЬ,</w:t>
      </w:r>
    </w:p>
    <w:p w:rsidR="00897473" w:rsidRDefault="00897473">
      <w:pPr>
        <w:pStyle w:val="ConsPlusTitle"/>
        <w:jc w:val="center"/>
      </w:pPr>
      <w:r>
        <w:t>И ОБРАТНО К МЕСТУ ЖИТЕЛЬСТВА</w:t>
      </w:r>
    </w:p>
    <w:p w:rsidR="00897473" w:rsidRDefault="00897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74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7473" w:rsidRDefault="00897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7473" w:rsidRDefault="00897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7473" w:rsidRDefault="00897473">
            <w:pPr>
              <w:pStyle w:val="ConsPlusNormal"/>
              <w:jc w:val="center"/>
            </w:pPr>
            <w:r>
              <w:rPr>
                <w:color w:val="392C69"/>
              </w:rPr>
              <w:t>Список изменяющих документов</w:t>
            </w:r>
          </w:p>
          <w:p w:rsidR="00897473" w:rsidRDefault="00897473">
            <w:pPr>
              <w:pStyle w:val="ConsPlusNormal"/>
              <w:jc w:val="center"/>
            </w:pPr>
            <w:r>
              <w:rPr>
                <w:color w:val="392C69"/>
              </w:rPr>
              <w:t xml:space="preserve">(в ред. Приказов Минтруда, занятости и соцзащиты РТ от 07.06.2016 </w:t>
            </w:r>
            <w:hyperlink r:id="rId4">
              <w:r>
                <w:rPr>
                  <w:color w:val="0000FF"/>
                </w:rPr>
                <w:t>N 317</w:t>
              </w:r>
            </w:hyperlink>
            <w:r>
              <w:rPr>
                <w:color w:val="392C69"/>
              </w:rPr>
              <w:t>,</w:t>
            </w:r>
          </w:p>
          <w:p w:rsidR="00897473" w:rsidRDefault="00897473">
            <w:pPr>
              <w:pStyle w:val="ConsPlusNormal"/>
              <w:jc w:val="center"/>
            </w:pPr>
            <w:r>
              <w:rPr>
                <w:color w:val="392C69"/>
              </w:rPr>
              <w:t xml:space="preserve">от 26.06.2017 </w:t>
            </w:r>
            <w:hyperlink r:id="rId5">
              <w:r>
                <w:rPr>
                  <w:color w:val="0000FF"/>
                </w:rPr>
                <w:t>N 416</w:t>
              </w:r>
            </w:hyperlink>
            <w:r>
              <w:rPr>
                <w:color w:val="392C69"/>
              </w:rPr>
              <w:t xml:space="preserve">, от 07.05.2018 </w:t>
            </w:r>
            <w:hyperlink r:id="rId6">
              <w:r>
                <w:rPr>
                  <w:color w:val="0000FF"/>
                </w:rPr>
                <w:t>N 348</w:t>
              </w:r>
            </w:hyperlink>
            <w:r>
              <w:rPr>
                <w:color w:val="392C69"/>
              </w:rPr>
              <w:t xml:space="preserve">, от 15.05.2018 </w:t>
            </w:r>
            <w:hyperlink r:id="rId7">
              <w:r>
                <w:rPr>
                  <w:color w:val="0000FF"/>
                </w:rPr>
                <w:t>N 365</w:t>
              </w:r>
            </w:hyperlink>
            <w:r>
              <w:rPr>
                <w:color w:val="392C69"/>
              </w:rPr>
              <w:t>,</w:t>
            </w:r>
          </w:p>
          <w:p w:rsidR="00897473" w:rsidRDefault="00897473">
            <w:pPr>
              <w:pStyle w:val="ConsPlusNormal"/>
              <w:jc w:val="center"/>
            </w:pPr>
            <w:r>
              <w:rPr>
                <w:color w:val="392C69"/>
              </w:rPr>
              <w:t xml:space="preserve">от 18.09.2018 </w:t>
            </w:r>
            <w:hyperlink r:id="rId8">
              <w:r>
                <w:rPr>
                  <w:color w:val="0000FF"/>
                </w:rPr>
                <w:t>N 858</w:t>
              </w:r>
            </w:hyperlink>
            <w:r>
              <w:rPr>
                <w:color w:val="392C69"/>
              </w:rPr>
              <w:t xml:space="preserve">, от 24.06.2019 </w:t>
            </w:r>
            <w:hyperlink r:id="rId9">
              <w:r>
                <w:rPr>
                  <w:color w:val="0000FF"/>
                </w:rPr>
                <w:t>N 494</w:t>
              </w:r>
            </w:hyperlink>
            <w:r>
              <w:rPr>
                <w:color w:val="392C69"/>
              </w:rPr>
              <w:t xml:space="preserve">, от 11.11.2019 </w:t>
            </w:r>
            <w:hyperlink r:id="rId10">
              <w:r>
                <w:rPr>
                  <w:color w:val="0000FF"/>
                </w:rPr>
                <w:t>N 978</w:t>
              </w:r>
            </w:hyperlink>
            <w:r>
              <w:rPr>
                <w:color w:val="392C69"/>
              </w:rPr>
              <w:t>,</w:t>
            </w:r>
          </w:p>
          <w:p w:rsidR="00897473" w:rsidRDefault="00897473">
            <w:pPr>
              <w:pStyle w:val="ConsPlusNormal"/>
              <w:jc w:val="center"/>
            </w:pPr>
            <w:r>
              <w:rPr>
                <w:color w:val="392C69"/>
              </w:rPr>
              <w:t xml:space="preserve">от 01.06.2020 </w:t>
            </w:r>
            <w:hyperlink r:id="rId11">
              <w:r>
                <w:rPr>
                  <w:color w:val="0000FF"/>
                </w:rPr>
                <w:t>N 380</w:t>
              </w:r>
            </w:hyperlink>
            <w:r>
              <w:rPr>
                <w:color w:val="392C69"/>
              </w:rPr>
              <w:t xml:space="preserve">, от 09.10.2020 </w:t>
            </w:r>
            <w:hyperlink r:id="rId12">
              <w:r>
                <w:rPr>
                  <w:color w:val="0000FF"/>
                </w:rPr>
                <w:t>N 718</w:t>
              </w:r>
            </w:hyperlink>
            <w:r>
              <w:rPr>
                <w:color w:val="392C69"/>
              </w:rPr>
              <w:t xml:space="preserve">, от 04.06.2021 </w:t>
            </w:r>
            <w:hyperlink r:id="rId13">
              <w:r>
                <w:rPr>
                  <w:color w:val="0000FF"/>
                </w:rPr>
                <w:t>N 395</w:t>
              </w:r>
            </w:hyperlink>
            <w:r>
              <w:rPr>
                <w:color w:val="392C69"/>
              </w:rPr>
              <w:t>,</w:t>
            </w:r>
          </w:p>
          <w:p w:rsidR="00897473" w:rsidRDefault="00897473">
            <w:pPr>
              <w:pStyle w:val="ConsPlusNormal"/>
              <w:jc w:val="center"/>
            </w:pPr>
            <w:r>
              <w:rPr>
                <w:color w:val="392C69"/>
              </w:rPr>
              <w:t xml:space="preserve">от 25.10.2021 </w:t>
            </w:r>
            <w:hyperlink r:id="rId14">
              <w:r>
                <w:rPr>
                  <w:color w:val="0000FF"/>
                </w:rPr>
                <w:t>N 784</w:t>
              </w:r>
            </w:hyperlink>
            <w:r>
              <w:rPr>
                <w:color w:val="392C69"/>
              </w:rPr>
              <w:t xml:space="preserve">, от 15.04.2022 </w:t>
            </w:r>
            <w:hyperlink r:id="rId15">
              <w:r>
                <w:rPr>
                  <w:color w:val="0000FF"/>
                </w:rPr>
                <w:t>N 281</w:t>
              </w:r>
            </w:hyperlink>
            <w:r>
              <w:rPr>
                <w:color w:val="392C69"/>
              </w:rPr>
              <w:t xml:space="preserve">, от 02.11.2022 </w:t>
            </w:r>
            <w:hyperlink r:id="rId16">
              <w:r>
                <w:rPr>
                  <w:color w:val="0000FF"/>
                </w:rPr>
                <w:t>N 977</w:t>
              </w:r>
            </w:hyperlink>
            <w:r>
              <w:rPr>
                <w:color w:val="392C69"/>
              </w:rPr>
              <w:t>,</w:t>
            </w:r>
          </w:p>
          <w:p w:rsidR="00897473" w:rsidRDefault="00897473">
            <w:pPr>
              <w:pStyle w:val="ConsPlusNormal"/>
              <w:jc w:val="center"/>
            </w:pPr>
            <w:r>
              <w:rPr>
                <w:color w:val="392C69"/>
              </w:rPr>
              <w:t xml:space="preserve">от 10.01.2024 </w:t>
            </w:r>
            <w:hyperlink r:id="rId17">
              <w:r>
                <w:rPr>
                  <w:color w:val="0000FF"/>
                </w:rPr>
                <w:t>N 4</w:t>
              </w:r>
            </w:hyperlink>
            <w:r>
              <w:rPr>
                <w:color w:val="392C69"/>
              </w:rPr>
              <w:t xml:space="preserve">, от 27.03.2024 </w:t>
            </w:r>
            <w:hyperlink r:id="rId18">
              <w:r>
                <w:rPr>
                  <w:color w:val="0000FF"/>
                </w:rPr>
                <w:t>N 217</w:t>
              </w:r>
            </w:hyperlink>
            <w:r>
              <w:rPr>
                <w:color w:val="392C69"/>
              </w:rPr>
              <w:t xml:space="preserve">, от 06.09.2024 </w:t>
            </w:r>
            <w:hyperlink r:id="rId19">
              <w:r>
                <w:rPr>
                  <w:color w:val="0000FF"/>
                </w:rPr>
                <w:t>N 619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7473" w:rsidRDefault="00897473">
            <w:pPr>
              <w:pStyle w:val="ConsPlusNormal"/>
            </w:pPr>
          </w:p>
        </w:tc>
      </w:tr>
    </w:tbl>
    <w:p w:rsidR="00897473" w:rsidRDefault="00897473">
      <w:pPr>
        <w:pStyle w:val="ConsPlusNormal"/>
        <w:jc w:val="both"/>
      </w:pPr>
    </w:p>
    <w:p w:rsidR="00897473" w:rsidRDefault="00897473">
      <w:pPr>
        <w:pStyle w:val="ConsPlusNormal"/>
        <w:ind w:firstLine="540"/>
        <w:jc w:val="both"/>
      </w:pPr>
      <w:r>
        <w:t xml:space="preserve">Во исполнение Федерального </w:t>
      </w:r>
      <w:hyperlink r:id="rId20">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897473" w:rsidRDefault="00897473">
      <w:pPr>
        <w:pStyle w:val="ConsPlusNormal"/>
        <w:jc w:val="both"/>
      </w:pPr>
    </w:p>
    <w:p w:rsidR="00897473" w:rsidRDefault="00897473">
      <w:pPr>
        <w:pStyle w:val="ConsPlusNormal"/>
        <w:ind w:firstLine="540"/>
        <w:jc w:val="both"/>
      </w:pPr>
      <w:r>
        <w:t xml:space="preserve">1. Утвердить прилагаемый Административный </w:t>
      </w:r>
      <w:hyperlink w:anchor="P50">
        <w:r>
          <w:rPr>
            <w:color w:val="0000FF"/>
          </w:rPr>
          <w:t>регламент</w:t>
        </w:r>
      </w:hyperlink>
      <w:r>
        <w:t xml:space="preserve"> предоставления государственной услуги по назначению компенсации лицам, страдающим хронической почечной недостаточностью, получающим лечение методом амбулаторного гемодиализа, расходов по проезду на транспорте к месту прохождения амбулаторного гемодиализа и обратно к месту жительства и лицам, страдающим онкологическими заболеваниями, расходов по проезду на транспорте к месту лечения в медицинские организации государственной системы здравоохранения Республики Татарстан, оказывающие специализированную онкологическую помощь, и обратно к месту жительства (далее - Регламент).</w:t>
      </w:r>
    </w:p>
    <w:p w:rsidR="00897473" w:rsidRDefault="00897473">
      <w:pPr>
        <w:pStyle w:val="ConsPlusNormal"/>
        <w:spacing w:before="220"/>
        <w:ind w:firstLine="540"/>
        <w:jc w:val="both"/>
      </w:pPr>
      <w:r>
        <w:t xml:space="preserve">2. Директору ГКУ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w:t>
      </w:r>
      <w:hyperlink w:anchor="P50">
        <w:r>
          <w:rPr>
            <w:color w:val="0000FF"/>
          </w:rPr>
          <w:t>Регламента</w:t>
        </w:r>
      </w:hyperlink>
      <w:r>
        <w:t>.</w:t>
      </w:r>
    </w:p>
    <w:p w:rsidR="00897473" w:rsidRDefault="00897473">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897473" w:rsidRDefault="00897473">
      <w:pPr>
        <w:pStyle w:val="ConsPlusNormal"/>
        <w:jc w:val="both"/>
      </w:pPr>
    </w:p>
    <w:p w:rsidR="00897473" w:rsidRDefault="00897473">
      <w:pPr>
        <w:pStyle w:val="ConsPlusNormal"/>
        <w:jc w:val="right"/>
      </w:pPr>
      <w:r>
        <w:t>Министр</w:t>
      </w:r>
    </w:p>
    <w:p w:rsidR="00897473" w:rsidRDefault="00897473">
      <w:pPr>
        <w:pStyle w:val="ConsPlusNormal"/>
        <w:jc w:val="right"/>
      </w:pPr>
      <w:r>
        <w:t>Э.А.ЗАРИПОВА</w:t>
      </w:r>
    </w:p>
    <w:p w:rsidR="00897473" w:rsidRDefault="00897473">
      <w:pPr>
        <w:pStyle w:val="ConsPlusNormal"/>
        <w:jc w:val="both"/>
      </w:pPr>
    </w:p>
    <w:p w:rsidR="00897473" w:rsidRDefault="00897473">
      <w:pPr>
        <w:pStyle w:val="ConsPlusNormal"/>
        <w:jc w:val="both"/>
      </w:pPr>
    </w:p>
    <w:p w:rsidR="00897473" w:rsidRDefault="00897473">
      <w:pPr>
        <w:pStyle w:val="ConsPlusNormal"/>
        <w:jc w:val="both"/>
      </w:pPr>
    </w:p>
    <w:p w:rsidR="00897473" w:rsidRDefault="00897473">
      <w:pPr>
        <w:pStyle w:val="ConsPlusNormal"/>
        <w:jc w:val="both"/>
      </w:pPr>
    </w:p>
    <w:p w:rsidR="00897473" w:rsidRDefault="00897473">
      <w:pPr>
        <w:pStyle w:val="ConsPlusNormal"/>
        <w:jc w:val="both"/>
      </w:pPr>
    </w:p>
    <w:p w:rsidR="00897473" w:rsidRDefault="00897473">
      <w:pPr>
        <w:pStyle w:val="ConsPlusNormal"/>
        <w:jc w:val="right"/>
        <w:outlineLvl w:val="0"/>
      </w:pPr>
      <w:r>
        <w:t>Утвержден</w:t>
      </w:r>
    </w:p>
    <w:p w:rsidR="00897473" w:rsidRDefault="00897473">
      <w:pPr>
        <w:pStyle w:val="ConsPlusNormal"/>
        <w:jc w:val="right"/>
      </w:pPr>
      <w:r>
        <w:t>Приказом</w:t>
      </w:r>
    </w:p>
    <w:p w:rsidR="00897473" w:rsidRDefault="00897473">
      <w:pPr>
        <w:pStyle w:val="ConsPlusNormal"/>
        <w:jc w:val="right"/>
      </w:pPr>
      <w:r>
        <w:t>Министерства труда, занятости</w:t>
      </w:r>
    </w:p>
    <w:p w:rsidR="00897473" w:rsidRDefault="00897473">
      <w:pPr>
        <w:pStyle w:val="ConsPlusNormal"/>
        <w:jc w:val="right"/>
      </w:pPr>
      <w:r>
        <w:t>и социальной защиты</w:t>
      </w:r>
    </w:p>
    <w:p w:rsidR="00897473" w:rsidRDefault="00897473">
      <w:pPr>
        <w:pStyle w:val="ConsPlusNormal"/>
        <w:jc w:val="right"/>
      </w:pPr>
      <w:r>
        <w:t>Республики Татарстан</w:t>
      </w:r>
    </w:p>
    <w:p w:rsidR="00897473" w:rsidRDefault="00897473">
      <w:pPr>
        <w:pStyle w:val="ConsPlusNormal"/>
        <w:jc w:val="right"/>
      </w:pPr>
      <w:r>
        <w:t>от 14 апреля 2015 г. N 231</w:t>
      </w:r>
    </w:p>
    <w:p w:rsidR="00897473" w:rsidRDefault="00897473">
      <w:pPr>
        <w:pStyle w:val="ConsPlusNormal"/>
        <w:jc w:val="both"/>
      </w:pPr>
    </w:p>
    <w:p w:rsidR="00897473" w:rsidRDefault="00897473">
      <w:pPr>
        <w:pStyle w:val="ConsPlusTitle"/>
        <w:jc w:val="center"/>
      </w:pPr>
      <w:bookmarkStart w:id="0" w:name="P50"/>
      <w:bookmarkEnd w:id="0"/>
      <w:r>
        <w:t>АДМИНИСТРАТИВНЫЙ РЕГЛАМЕНТ</w:t>
      </w:r>
    </w:p>
    <w:p w:rsidR="00897473" w:rsidRDefault="00897473">
      <w:pPr>
        <w:pStyle w:val="ConsPlusTitle"/>
        <w:jc w:val="center"/>
      </w:pPr>
      <w:r>
        <w:t>ПРЕДОСТАВЛЕНИЯ ГОСУДАРСТВЕННОЙ УСЛУГИ ПО НАЗНАЧЕНИЮ</w:t>
      </w:r>
    </w:p>
    <w:p w:rsidR="00897473" w:rsidRDefault="00897473">
      <w:pPr>
        <w:pStyle w:val="ConsPlusTitle"/>
        <w:jc w:val="center"/>
      </w:pPr>
      <w:r>
        <w:t>КОМПЕНСАЦИИ ЛИЦАМ, СТРАДАЮЩИМ ХРОНИЧЕСКОЙ ПОЧЕЧНОЙ</w:t>
      </w:r>
    </w:p>
    <w:p w:rsidR="00897473" w:rsidRDefault="00897473">
      <w:pPr>
        <w:pStyle w:val="ConsPlusTitle"/>
        <w:jc w:val="center"/>
      </w:pPr>
      <w:r>
        <w:t>НЕДОСТАТОЧНОСТЬЮ, ПОЛУЧАЮЩИМ ЛЕЧЕНИЕ МЕТОДОМ АМБУЛАТОРНОГО</w:t>
      </w:r>
    </w:p>
    <w:p w:rsidR="00897473" w:rsidRDefault="00897473">
      <w:pPr>
        <w:pStyle w:val="ConsPlusTitle"/>
        <w:jc w:val="center"/>
      </w:pPr>
      <w:r>
        <w:t>ГЕМОДИАЛИЗА, РАСХОДОВ ПО ПРОЕЗДУ НА ТРАНСПОРТЕ К МЕСТУ</w:t>
      </w:r>
    </w:p>
    <w:p w:rsidR="00897473" w:rsidRDefault="00897473">
      <w:pPr>
        <w:pStyle w:val="ConsPlusTitle"/>
        <w:jc w:val="center"/>
      </w:pPr>
      <w:r>
        <w:t>ПРОХОЖДЕНИЯ АМБУЛАТОРНОГО ГЕМОДИАЛИЗА И ОБРАТНО К МЕСТУ</w:t>
      </w:r>
    </w:p>
    <w:p w:rsidR="00897473" w:rsidRDefault="00897473">
      <w:pPr>
        <w:pStyle w:val="ConsPlusTitle"/>
        <w:jc w:val="center"/>
      </w:pPr>
      <w:r>
        <w:t>ЖИТЕЛЬСТВА И ЛИЦАМ, СТРАДАЮЩИМ ОНКОЛОГИЧЕСКИМИ</w:t>
      </w:r>
    </w:p>
    <w:p w:rsidR="00897473" w:rsidRDefault="00897473">
      <w:pPr>
        <w:pStyle w:val="ConsPlusTitle"/>
        <w:jc w:val="center"/>
      </w:pPr>
      <w:r>
        <w:t>ЗАБОЛЕВАНИЯМИ, РАСХОДОВ ПО ПРОЕЗДУ НА ТРАНСПОРТЕ К МЕСТУ</w:t>
      </w:r>
    </w:p>
    <w:p w:rsidR="00897473" w:rsidRDefault="00897473">
      <w:pPr>
        <w:pStyle w:val="ConsPlusTitle"/>
        <w:jc w:val="center"/>
      </w:pPr>
      <w:r>
        <w:t>ЛЕЧЕНИЯ В МЕДИЦИНСКИЕ ОРГАНИЗАЦИИ ГОСУДАРСТВЕННОЙ СИСТЕМЫ</w:t>
      </w:r>
    </w:p>
    <w:p w:rsidR="00897473" w:rsidRDefault="00897473">
      <w:pPr>
        <w:pStyle w:val="ConsPlusTitle"/>
        <w:jc w:val="center"/>
      </w:pPr>
      <w:r>
        <w:t>ЗДРАВООХРАНЕНИЯ РЕСПУБЛИКИ ТАТАРСТАН, ОКАЗЫВАЮЩИЕ</w:t>
      </w:r>
    </w:p>
    <w:p w:rsidR="00897473" w:rsidRDefault="00897473">
      <w:pPr>
        <w:pStyle w:val="ConsPlusTitle"/>
        <w:jc w:val="center"/>
      </w:pPr>
      <w:r>
        <w:t>СПЕЦИАЛИЗИРОВАННУЮ ОНКОЛОГИЧЕСКУЮ ПОМОЩЬ, И ОБРАТНО</w:t>
      </w:r>
    </w:p>
    <w:p w:rsidR="00897473" w:rsidRDefault="00897473">
      <w:pPr>
        <w:pStyle w:val="ConsPlusTitle"/>
        <w:jc w:val="center"/>
      </w:pPr>
      <w:r>
        <w:t>К МЕСТУ ЖИТЕЛЬСТВА</w:t>
      </w:r>
    </w:p>
    <w:p w:rsidR="00897473" w:rsidRDefault="0089747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74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7473" w:rsidRDefault="0089747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7473" w:rsidRDefault="0089747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7473" w:rsidRDefault="00897473">
            <w:pPr>
              <w:pStyle w:val="ConsPlusNormal"/>
              <w:jc w:val="center"/>
            </w:pPr>
            <w:r>
              <w:rPr>
                <w:color w:val="392C69"/>
              </w:rPr>
              <w:t>Список изменяющих документов</w:t>
            </w:r>
          </w:p>
          <w:p w:rsidR="00897473" w:rsidRDefault="00897473">
            <w:pPr>
              <w:pStyle w:val="ConsPlusNormal"/>
              <w:jc w:val="center"/>
            </w:pPr>
            <w:r>
              <w:rPr>
                <w:color w:val="392C69"/>
              </w:rPr>
              <w:t xml:space="preserve">(в ред. Приказов Минтруда, занятости и соцзащиты РТ от 07.06.2016 </w:t>
            </w:r>
            <w:hyperlink r:id="rId21">
              <w:r>
                <w:rPr>
                  <w:color w:val="0000FF"/>
                </w:rPr>
                <w:t>N 317</w:t>
              </w:r>
            </w:hyperlink>
            <w:r>
              <w:rPr>
                <w:color w:val="392C69"/>
              </w:rPr>
              <w:t>,</w:t>
            </w:r>
          </w:p>
          <w:p w:rsidR="00897473" w:rsidRDefault="00897473">
            <w:pPr>
              <w:pStyle w:val="ConsPlusNormal"/>
              <w:jc w:val="center"/>
            </w:pPr>
            <w:r>
              <w:rPr>
                <w:color w:val="392C69"/>
              </w:rPr>
              <w:t xml:space="preserve">от 26.06.2017 </w:t>
            </w:r>
            <w:hyperlink r:id="rId22">
              <w:r>
                <w:rPr>
                  <w:color w:val="0000FF"/>
                </w:rPr>
                <w:t>N 416</w:t>
              </w:r>
            </w:hyperlink>
            <w:r>
              <w:rPr>
                <w:color w:val="392C69"/>
              </w:rPr>
              <w:t xml:space="preserve">, от 07.05.2018 </w:t>
            </w:r>
            <w:hyperlink r:id="rId23">
              <w:r>
                <w:rPr>
                  <w:color w:val="0000FF"/>
                </w:rPr>
                <w:t>N 348</w:t>
              </w:r>
            </w:hyperlink>
            <w:r>
              <w:rPr>
                <w:color w:val="392C69"/>
              </w:rPr>
              <w:t xml:space="preserve">, от 15.05.2018 </w:t>
            </w:r>
            <w:hyperlink r:id="rId24">
              <w:r>
                <w:rPr>
                  <w:color w:val="0000FF"/>
                </w:rPr>
                <w:t>N 365</w:t>
              </w:r>
            </w:hyperlink>
            <w:r>
              <w:rPr>
                <w:color w:val="392C69"/>
              </w:rPr>
              <w:t>,</w:t>
            </w:r>
          </w:p>
          <w:p w:rsidR="00897473" w:rsidRDefault="00897473">
            <w:pPr>
              <w:pStyle w:val="ConsPlusNormal"/>
              <w:jc w:val="center"/>
            </w:pPr>
            <w:r>
              <w:rPr>
                <w:color w:val="392C69"/>
              </w:rPr>
              <w:t xml:space="preserve">от 18.09.2018 </w:t>
            </w:r>
            <w:hyperlink r:id="rId25">
              <w:r>
                <w:rPr>
                  <w:color w:val="0000FF"/>
                </w:rPr>
                <w:t>N 858</w:t>
              </w:r>
            </w:hyperlink>
            <w:r>
              <w:rPr>
                <w:color w:val="392C69"/>
              </w:rPr>
              <w:t xml:space="preserve">, от 24.06.2019 </w:t>
            </w:r>
            <w:hyperlink r:id="rId26">
              <w:r>
                <w:rPr>
                  <w:color w:val="0000FF"/>
                </w:rPr>
                <w:t>N 494</w:t>
              </w:r>
            </w:hyperlink>
            <w:r>
              <w:rPr>
                <w:color w:val="392C69"/>
              </w:rPr>
              <w:t xml:space="preserve">, от 11.11.2019 </w:t>
            </w:r>
            <w:hyperlink r:id="rId27">
              <w:r>
                <w:rPr>
                  <w:color w:val="0000FF"/>
                </w:rPr>
                <w:t>N 978</w:t>
              </w:r>
            </w:hyperlink>
            <w:r>
              <w:rPr>
                <w:color w:val="392C69"/>
              </w:rPr>
              <w:t>,</w:t>
            </w:r>
          </w:p>
          <w:p w:rsidR="00897473" w:rsidRDefault="00897473">
            <w:pPr>
              <w:pStyle w:val="ConsPlusNormal"/>
              <w:jc w:val="center"/>
            </w:pPr>
            <w:r>
              <w:rPr>
                <w:color w:val="392C69"/>
              </w:rPr>
              <w:t xml:space="preserve">от 01.06.2020 </w:t>
            </w:r>
            <w:hyperlink r:id="rId28">
              <w:r>
                <w:rPr>
                  <w:color w:val="0000FF"/>
                </w:rPr>
                <w:t>N 380</w:t>
              </w:r>
            </w:hyperlink>
            <w:r>
              <w:rPr>
                <w:color w:val="392C69"/>
              </w:rPr>
              <w:t xml:space="preserve">, от 09.10.2020 </w:t>
            </w:r>
            <w:hyperlink r:id="rId29">
              <w:r>
                <w:rPr>
                  <w:color w:val="0000FF"/>
                </w:rPr>
                <w:t>N 718</w:t>
              </w:r>
            </w:hyperlink>
            <w:r>
              <w:rPr>
                <w:color w:val="392C69"/>
              </w:rPr>
              <w:t xml:space="preserve">, от 04.06.2021 </w:t>
            </w:r>
            <w:hyperlink r:id="rId30">
              <w:r>
                <w:rPr>
                  <w:color w:val="0000FF"/>
                </w:rPr>
                <w:t>N 395</w:t>
              </w:r>
            </w:hyperlink>
            <w:r>
              <w:rPr>
                <w:color w:val="392C69"/>
              </w:rPr>
              <w:t>,</w:t>
            </w:r>
          </w:p>
          <w:p w:rsidR="00897473" w:rsidRDefault="00897473">
            <w:pPr>
              <w:pStyle w:val="ConsPlusNormal"/>
              <w:jc w:val="center"/>
            </w:pPr>
            <w:r>
              <w:rPr>
                <w:color w:val="392C69"/>
              </w:rPr>
              <w:t xml:space="preserve">от 25.10.2021 </w:t>
            </w:r>
            <w:hyperlink r:id="rId31">
              <w:r>
                <w:rPr>
                  <w:color w:val="0000FF"/>
                </w:rPr>
                <w:t>N 784</w:t>
              </w:r>
            </w:hyperlink>
            <w:r>
              <w:rPr>
                <w:color w:val="392C69"/>
              </w:rPr>
              <w:t xml:space="preserve">, от 15.04.2022 </w:t>
            </w:r>
            <w:hyperlink r:id="rId32">
              <w:r>
                <w:rPr>
                  <w:color w:val="0000FF"/>
                </w:rPr>
                <w:t>N 281</w:t>
              </w:r>
            </w:hyperlink>
            <w:r>
              <w:rPr>
                <w:color w:val="392C69"/>
              </w:rPr>
              <w:t xml:space="preserve">, от 02.11.2022 </w:t>
            </w:r>
            <w:hyperlink r:id="rId33">
              <w:r>
                <w:rPr>
                  <w:color w:val="0000FF"/>
                </w:rPr>
                <w:t>N 977</w:t>
              </w:r>
            </w:hyperlink>
            <w:r>
              <w:rPr>
                <w:color w:val="392C69"/>
              </w:rPr>
              <w:t>,</w:t>
            </w:r>
          </w:p>
          <w:p w:rsidR="00897473" w:rsidRDefault="00897473">
            <w:pPr>
              <w:pStyle w:val="ConsPlusNormal"/>
              <w:jc w:val="center"/>
            </w:pPr>
            <w:r>
              <w:rPr>
                <w:color w:val="392C69"/>
              </w:rPr>
              <w:t xml:space="preserve">от 10.01.2024 </w:t>
            </w:r>
            <w:hyperlink r:id="rId34">
              <w:r>
                <w:rPr>
                  <w:color w:val="0000FF"/>
                </w:rPr>
                <w:t>N 4</w:t>
              </w:r>
            </w:hyperlink>
            <w:r>
              <w:rPr>
                <w:color w:val="392C69"/>
              </w:rPr>
              <w:t xml:space="preserve">, от 27.03.2024 </w:t>
            </w:r>
            <w:hyperlink r:id="rId35">
              <w:r>
                <w:rPr>
                  <w:color w:val="0000FF"/>
                </w:rPr>
                <w:t>N 217</w:t>
              </w:r>
            </w:hyperlink>
            <w:r>
              <w:rPr>
                <w:color w:val="392C69"/>
              </w:rPr>
              <w:t xml:space="preserve">, от 06.09.2024 </w:t>
            </w:r>
            <w:hyperlink r:id="rId36">
              <w:r>
                <w:rPr>
                  <w:color w:val="0000FF"/>
                </w:rPr>
                <w:t>N 619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7473" w:rsidRDefault="00897473">
            <w:pPr>
              <w:pStyle w:val="ConsPlusNormal"/>
            </w:pPr>
          </w:p>
        </w:tc>
      </w:tr>
    </w:tbl>
    <w:p w:rsidR="00897473" w:rsidRDefault="00897473">
      <w:pPr>
        <w:pStyle w:val="ConsPlusNormal"/>
        <w:jc w:val="both"/>
      </w:pPr>
    </w:p>
    <w:p w:rsidR="00897473" w:rsidRDefault="00897473">
      <w:pPr>
        <w:pStyle w:val="ConsPlusTitle"/>
        <w:jc w:val="center"/>
        <w:outlineLvl w:val="1"/>
      </w:pPr>
      <w:r>
        <w:t>1. Общие положения</w:t>
      </w:r>
    </w:p>
    <w:p w:rsidR="00897473" w:rsidRDefault="00897473">
      <w:pPr>
        <w:pStyle w:val="ConsPlusNormal"/>
        <w:jc w:val="both"/>
      </w:pPr>
    </w:p>
    <w:p w:rsidR="00897473" w:rsidRDefault="00897473">
      <w:pPr>
        <w:pStyle w:val="ConsPlusNormal"/>
        <w:ind w:firstLine="540"/>
        <w:jc w:val="both"/>
      </w:pPr>
      <w:r>
        <w:t>1.1. Настоящий Административный регламент предоставления государственной услуги по назначению компенсации лицам, страдающим хронической почечной недостаточностью, получающим лечение методом амбулаторного гемодиализа, расходов по проезду на транспорте к месту прохождения амбулаторного гемодиализа и обратно к месту жительства и лицам, страдающим онкологическими заболеваниями, расходов по проезду на транспорте к месту лечения в медицинские организации государственной системы здравоохранения Республики Татарстан, оказывающие специализированную онкологическую помощь, и обратно к месту жительства (далее - Регламент) устанавливает стандарт и порядок предоставления государственной услуги по назначению компенсации лицам, страдающим хронической почечной недостаточностью, получающим лечение методом амбулаторного гемодиализа, расходов по проезду на транспорте к месту прохождения амбулаторного гемодиализа и обратно к месту жительства и лицам, страдающим онкологическими заболеваниями, расходов по проезду на транспорте к месту лечения в медицинские организации государственной системы здравоохранения Республики Татарстан, оказывающие специализированную онкологическую помощь, и обратно к месту жительства (далее - государственная услуга).</w:t>
      </w:r>
    </w:p>
    <w:p w:rsidR="00897473" w:rsidRDefault="00897473">
      <w:pPr>
        <w:pStyle w:val="ConsPlusNormal"/>
        <w:spacing w:before="220"/>
        <w:ind w:firstLine="540"/>
        <w:jc w:val="both"/>
      </w:pPr>
      <w:r>
        <w:t>1.2. Заявители:</w:t>
      </w:r>
    </w:p>
    <w:p w:rsidR="00897473" w:rsidRDefault="00897473">
      <w:pPr>
        <w:pStyle w:val="ConsPlusNormal"/>
        <w:spacing w:before="220"/>
        <w:ind w:firstLine="540"/>
        <w:jc w:val="both"/>
      </w:pPr>
      <w:r>
        <w:t>лица, страдающие хронической почечной недостаточностью, получающие лечение методом амбулаторного гемодиализа;</w:t>
      </w:r>
    </w:p>
    <w:p w:rsidR="00897473" w:rsidRDefault="00897473">
      <w:pPr>
        <w:pStyle w:val="ConsPlusNormal"/>
        <w:spacing w:before="220"/>
        <w:ind w:firstLine="540"/>
        <w:jc w:val="both"/>
      </w:pPr>
      <w:r>
        <w:t>лица, страдающие онкологическими заболеваниями.</w:t>
      </w:r>
    </w:p>
    <w:p w:rsidR="00897473" w:rsidRDefault="00897473">
      <w:pPr>
        <w:pStyle w:val="ConsPlusNormal"/>
        <w:spacing w:before="220"/>
        <w:ind w:firstLine="540"/>
        <w:jc w:val="both"/>
      </w:pPr>
      <w:r>
        <w:lastRenderedPageBreak/>
        <w:t xml:space="preserve">1.3. Утратил силу. - </w:t>
      </w:r>
      <w:hyperlink r:id="rId37">
        <w:r>
          <w:rPr>
            <w:color w:val="0000FF"/>
          </w:rPr>
          <w:t>Приказ</w:t>
        </w:r>
      </w:hyperlink>
      <w:r>
        <w:t xml:space="preserve"> Минтруда, занятости и соцзащиты РТ от 11.11.2019 N 978.</w:t>
      </w:r>
    </w:p>
    <w:p w:rsidR="00897473" w:rsidRDefault="00897473">
      <w:pPr>
        <w:pStyle w:val="ConsPlusNormal"/>
        <w:spacing w:before="220"/>
        <w:ind w:firstLine="540"/>
        <w:jc w:val="both"/>
      </w:pPr>
      <w:r>
        <w:t>1.4.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897473" w:rsidRDefault="00897473">
      <w:pPr>
        <w:pStyle w:val="ConsPlusNormal"/>
        <w:spacing w:before="220"/>
        <w:ind w:firstLine="540"/>
        <w:jc w:val="both"/>
      </w:pPr>
      <w:r>
        <w:t xml:space="preserve">1.4.1. - 1.6. Утратили силу. - </w:t>
      </w:r>
      <w:hyperlink r:id="rId38">
        <w:r>
          <w:rPr>
            <w:color w:val="0000FF"/>
          </w:rPr>
          <w:t>Приказ</w:t>
        </w:r>
      </w:hyperlink>
      <w:r>
        <w:t xml:space="preserve"> Минтруда, занятости и соцзащиты РТ от 15.04.2022 N 281.</w:t>
      </w:r>
    </w:p>
    <w:p w:rsidR="00897473" w:rsidRDefault="00897473">
      <w:pPr>
        <w:pStyle w:val="ConsPlusNormal"/>
        <w:jc w:val="both"/>
      </w:pPr>
    </w:p>
    <w:p w:rsidR="00897473" w:rsidRDefault="00897473">
      <w:pPr>
        <w:pStyle w:val="ConsPlusTitle"/>
        <w:jc w:val="center"/>
        <w:outlineLvl w:val="1"/>
      </w:pPr>
      <w:bookmarkStart w:id="1" w:name="P84"/>
      <w:bookmarkEnd w:id="1"/>
      <w:r>
        <w:t>2. Стандарт предоставления государственной услуги</w:t>
      </w:r>
    </w:p>
    <w:p w:rsidR="00897473" w:rsidRDefault="00897473">
      <w:pPr>
        <w:pStyle w:val="ConsPlusNormal"/>
        <w:jc w:val="center"/>
      </w:pPr>
    </w:p>
    <w:p w:rsidR="00897473" w:rsidRDefault="00897473">
      <w:pPr>
        <w:pStyle w:val="ConsPlusNormal"/>
        <w:jc w:val="both"/>
      </w:pPr>
    </w:p>
    <w:p w:rsidR="00897473" w:rsidRDefault="00897473">
      <w:pPr>
        <w:pStyle w:val="ConsPlusNormal"/>
        <w:ind w:firstLine="540"/>
        <w:jc w:val="both"/>
      </w:pPr>
      <w:r>
        <w:t>2.1. Наименование государственной услуги</w:t>
      </w:r>
    </w:p>
    <w:p w:rsidR="00897473" w:rsidRDefault="00897473">
      <w:pPr>
        <w:pStyle w:val="ConsPlusNormal"/>
        <w:spacing w:before="220"/>
        <w:ind w:firstLine="540"/>
        <w:jc w:val="both"/>
      </w:pPr>
      <w:r>
        <w:t>Назначение компенсации лицам, страдающим хронической почечной недостаточностью, получающим лечение методом амбулаторного гемодиализа, расходов по проезду на транспорте к месту прохождения амбулаторного гемодиализа и обратно к месту жительства и лицам, страдающим онкологическими заболеваниями, расходов по проезду на транспорте к месту лечения в медицинские организации государственной системы здравоохранения Республики Татарстан, оказывающие специализированную онкологическую помощь, и обратно к месту жительства (далее - компенсация).</w:t>
      </w:r>
    </w:p>
    <w:p w:rsidR="00897473" w:rsidRDefault="00897473">
      <w:pPr>
        <w:pStyle w:val="ConsPlusNormal"/>
        <w:spacing w:before="220"/>
        <w:ind w:firstLine="540"/>
        <w:jc w:val="both"/>
      </w:pPr>
      <w:r>
        <w:t>2.2. Наименование органа, предоставляющего государственную услугу</w:t>
      </w:r>
    </w:p>
    <w:p w:rsidR="00897473" w:rsidRDefault="00897473">
      <w:pPr>
        <w:pStyle w:val="ConsPlusNormal"/>
        <w:spacing w:before="220"/>
        <w:ind w:firstLine="540"/>
        <w:jc w:val="both"/>
      </w:pPr>
      <w:r>
        <w:t>2.2.1. "Государственная услуга предоставляется государственным казенным учреждением "Республиканский Центр материальной помощи (компенсационных выплат)" (далее - Центр) в лице отделения Центра в муниципальном районе или городском округе Республики Татарстан по месту жительства заявителя (далее - отделение Центра).</w:t>
      </w:r>
    </w:p>
    <w:p w:rsidR="00897473" w:rsidRDefault="00897473">
      <w:pPr>
        <w:pStyle w:val="ConsPlusNormal"/>
        <w:spacing w:before="220"/>
        <w:ind w:firstLine="540"/>
        <w:jc w:val="both"/>
      </w:pPr>
      <w:r>
        <w:t>2.2.2. Государственная услуга через многофункциональный центр предоставления государственных и муниципальных услуг (далее - МФЦ) не предоставляется.</w:t>
      </w:r>
    </w:p>
    <w:p w:rsidR="00897473" w:rsidRDefault="00897473">
      <w:pPr>
        <w:pStyle w:val="ConsPlusNormal"/>
        <w:spacing w:before="220"/>
        <w:ind w:firstLine="540"/>
        <w:jc w:val="both"/>
      </w:pPr>
      <w:bookmarkStart w:id="2" w:name="P95"/>
      <w:bookmarkEnd w:id="2"/>
      <w:r>
        <w:t>2.3. Результат предоставления государственной услуги</w:t>
      </w:r>
    </w:p>
    <w:p w:rsidR="00897473" w:rsidRDefault="00897473">
      <w:pPr>
        <w:pStyle w:val="ConsPlusNormal"/>
        <w:spacing w:before="220"/>
        <w:ind w:firstLine="540"/>
        <w:jc w:val="both"/>
      </w:pPr>
      <w:r>
        <w:t xml:space="preserve">2.3.1. Результатом предоставления государственной услуги является решение о назначении (об отказе в назначении) компенсации по форме согласно </w:t>
      </w:r>
      <w:hyperlink w:anchor="P911">
        <w:r>
          <w:rPr>
            <w:color w:val="0000FF"/>
          </w:rPr>
          <w:t>приложениям 3</w:t>
        </w:r>
      </w:hyperlink>
      <w:r>
        <w:t xml:space="preserve"> или </w:t>
      </w:r>
      <w:hyperlink w:anchor="P1070">
        <w:r>
          <w:rPr>
            <w:color w:val="0000FF"/>
          </w:rPr>
          <w:t>3.1</w:t>
        </w:r>
      </w:hyperlink>
      <w:r>
        <w:t xml:space="preserve"> к настоящему Регламенту (далее - решение о назначении (об отказе в назначении) компенсации).</w:t>
      </w:r>
    </w:p>
    <w:p w:rsidR="00897473" w:rsidRDefault="00897473">
      <w:pPr>
        <w:pStyle w:val="ConsPlusNormal"/>
        <w:spacing w:before="220"/>
        <w:ind w:firstLine="540"/>
        <w:jc w:val="both"/>
      </w:pPr>
      <w:r>
        <w:t>Результат государственной услуги фиксируется в государственной информационной системе "Социальный регистр населения Республики Татарстан.</w:t>
      </w:r>
    </w:p>
    <w:p w:rsidR="00897473" w:rsidRDefault="00897473">
      <w:pPr>
        <w:pStyle w:val="ConsPlusNormal"/>
        <w:spacing w:before="220"/>
        <w:ind w:firstLine="540"/>
        <w:jc w:val="both"/>
      </w:pPr>
      <w:r>
        <w:t>2.3.2. Результат предоставления государственной услуги выдается (направляется) заявителю в соответствии с выбранным им способом получения:</w:t>
      </w:r>
    </w:p>
    <w:p w:rsidR="00897473" w:rsidRDefault="00897473">
      <w:pPr>
        <w:pStyle w:val="ConsPlusNormal"/>
        <w:spacing w:before="220"/>
        <w:ind w:firstLine="540"/>
        <w:jc w:val="both"/>
      </w:pPr>
      <w:r>
        <w:t>в письменной форме лично заявителю или почтовым отправлением;</w:t>
      </w:r>
    </w:p>
    <w:p w:rsidR="00897473" w:rsidRDefault="00897473">
      <w:pPr>
        <w:pStyle w:val="ConsPlusNormal"/>
        <w:spacing w:before="220"/>
        <w:ind w:firstLine="540"/>
        <w:jc w:val="both"/>
      </w:pPr>
      <w:r>
        <w:t>в форме электронного документа по адресу электронной почты и (или) в личный кабинет заявителя в федеральной государственной информационной системе "Единый портал государственных и муниципальных услуг (функций)" (</w:t>
      </w:r>
      <w:hyperlink r:id="rId39">
        <w:r>
          <w:rPr>
            <w:color w:val="0000FF"/>
          </w:rPr>
          <w:t>http://www.gosuslugi.ru/</w:t>
        </w:r>
      </w:hyperlink>
      <w:r>
        <w:t>) (далее - Единый портал) (при наличии технической возможности) и (или) в государственной информационной системе "Портал государственных и муниципальных услуг Республики Татарстан" (</w:t>
      </w:r>
      <w:hyperlink r:id="rId40">
        <w:r>
          <w:rPr>
            <w:color w:val="0000FF"/>
          </w:rPr>
          <w:t>http://uslugi.tatarstan.ru/</w:t>
        </w:r>
      </w:hyperlink>
      <w:r>
        <w:t>) (далее - Портал государственных и муниципальных услуг Республики Татарстан).</w:t>
      </w:r>
    </w:p>
    <w:p w:rsidR="00897473" w:rsidRDefault="00897473">
      <w:pPr>
        <w:pStyle w:val="ConsPlusNormal"/>
        <w:spacing w:before="220"/>
        <w:ind w:firstLine="540"/>
        <w:jc w:val="both"/>
      </w:pPr>
      <w:r>
        <w:t>Уведомление заявителя о принятом решении может быть направлено смс-сообщением на телефон.</w:t>
      </w:r>
    </w:p>
    <w:p w:rsidR="00897473" w:rsidRDefault="00897473">
      <w:pPr>
        <w:pStyle w:val="ConsPlusNormal"/>
        <w:spacing w:before="220"/>
        <w:ind w:firstLine="540"/>
        <w:jc w:val="both"/>
      </w:pPr>
      <w:r>
        <w:lastRenderedPageBreak/>
        <w:t>2.3.3. Результатом предоставления государственной услуги не является реестровая запись.</w:t>
      </w:r>
    </w:p>
    <w:p w:rsidR="00897473" w:rsidRDefault="00897473">
      <w:pPr>
        <w:pStyle w:val="ConsPlusNormal"/>
        <w:spacing w:before="220"/>
        <w:ind w:firstLine="540"/>
        <w:jc w:val="both"/>
      </w:pPr>
      <w:r>
        <w:t>2.3.4. Реквизиты решения о назначении компенсации:</w:t>
      </w:r>
    </w:p>
    <w:p w:rsidR="00897473" w:rsidRDefault="00897473">
      <w:pPr>
        <w:pStyle w:val="ConsPlusNormal"/>
        <w:spacing w:before="220"/>
        <w:ind w:firstLine="540"/>
        <w:jc w:val="both"/>
      </w:pPr>
      <w:r>
        <w:t>номер и дата решения;</w:t>
      </w:r>
    </w:p>
    <w:p w:rsidR="00897473" w:rsidRDefault="00897473">
      <w:pPr>
        <w:pStyle w:val="ConsPlusNormal"/>
        <w:spacing w:before="220"/>
        <w:ind w:firstLine="540"/>
        <w:jc w:val="both"/>
      </w:pPr>
      <w:r>
        <w:t>наименование органа, уполномоченного на принятие решения;</w:t>
      </w:r>
    </w:p>
    <w:p w:rsidR="00897473" w:rsidRDefault="00897473">
      <w:pPr>
        <w:pStyle w:val="ConsPlusNormal"/>
        <w:spacing w:before="220"/>
        <w:ind w:firstLine="540"/>
        <w:jc w:val="both"/>
      </w:pPr>
      <w:r>
        <w:t>фамилия, имя, отчество (последнее - при наличии) заявителя;</w:t>
      </w:r>
    </w:p>
    <w:p w:rsidR="00897473" w:rsidRDefault="00897473">
      <w:pPr>
        <w:pStyle w:val="ConsPlusNormal"/>
        <w:spacing w:before="220"/>
        <w:ind w:firstLine="540"/>
        <w:jc w:val="both"/>
      </w:pPr>
      <w:r>
        <w:t>должность лица, уполномоченного на принятие решения (далее уполномоченное лицо);</w:t>
      </w:r>
    </w:p>
    <w:p w:rsidR="00897473" w:rsidRDefault="00897473">
      <w:pPr>
        <w:pStyle w:val="ConsPlusNormal"/>
        <w:spacing w:before="220"/>
        <w:ind w:firstLine="540"/>
        <w:jc w:val="both"/>
      </w:pPr>
      <w:r>
        <w:t>фамилия, имя, отчество (последнее - при наличии) уполномоченного лица;</w:t>
      </w:r>
    </w:p>
    <w:p w:rsidR="00897473" w:rsidRDefault="00897473">
      <w:pPr>
        <w:pStyle w:val="ConsPlusNormal"/>
        <w:spacing w:before="220"/>
        <w:ind w:firstLine="540"/>
        <w:jc w:val="both"/>
      </w:pPr>
      <w:r>
        <w:t>сведения об электронной подписи.</w:t>
      </w:r>
    </w:p>
    <w:p w:rsidR="00897473" w:rsidRDefault="00897473">
      <w:pPr>
        <w:pStyle w:val="ConsPlusNormal"/>
        <w:spacing w:before="220"/>
        <w:ind w:firstLine="540"/>
        <w:jc w:val="both"/>
      </w:pPr>
      <w:r>
        <w:t>Реквизиты решения об отказе в назначении компенсации:</w:t>
      </w:r>
    </w:p>
    <w:p w:rsidR="00897473" w:rsidRDefault="00897473">
      <w:pPr>
        <w:pStyle w:val="ConsPlusNormal"/>
        <w:spacing w:before="220"/>
        <w:ind w:firstLine="540"/>
        <w:jc w:val="both"/>
      </w:pPr>
      <w:r>
        <w:t>номер и дата решения об отказе в назначении компенсации;</w:t>
      </w:r>
    </w:p>
    <w:p w:rsidR="00897473" w:rsidRDefault="00897473">
      <w:pPr>
        <w:pStyle w:val="ConsPlusNormal"/>
        <w:spacing w:before="220"/>
        <w:ind w:firstLine="540"/>
        <w:jc w:val="both"/>
      </w:pPr>
      <w:r>
        <w:t>наименование органа, уполномоченного на принятие решения;</w:t>
      </w:r>
    </w:p>
    <w:p w:rsidR="00897473" w:rsidRDefault="00897473">
      <w:pPr>
        <w:pStyle w:val="ConsPlusNormal"/>
        <w:spacing w:before="220"/>
        <w:ind w:firstLine="540"/>
        <w:jc w:val="both"/>
      </w:pPr>
      <w:r>
        <w:t>фамилия, имя, отчество (последнее - при наличии) заявителя;</w:t>
      </w:r>
    </w:p>
    <w:p w:rsidR="00897473" w:rsidRDefault="00897473">
      <w:pPr>
        <w:pStyle w:val="ConsPlusNormal"/>
        <w:spacing w:before="220"/>
        <w:ind w:firstLine="540"/>
        <w:jc w:val="both"/>
      </w:pPr>
      <w:r>
        <w:t>основания для принятия решения об отказе в назначении компенсации;</w:t>
      </w:r>
    </w:p>
    <w:p w:rsidR="00897473" w:rsidRDefault="00897473">
      <w:pPr>
        <w:pStyle w:val="ConsPlusNormal"/>
        <w:spacing w:before="220"/>
        <w:ind w:firstLine="540"/>
        <w:jc w:val="both"/>
      </w:pPr>
      <w:r>
        <w:t>должность уполномоченного лица;</w:t>
      </w:r>
    </w:p>
    <w:p w:rsidR="00897473" w:rsidRDefault="00897473">
      <w:pPr>
        <w:pStyle w:val="ConsPlusNormal"/>
        <w:spacing w:before="220"/>
        <w:ind w:firstLine="540"/>
        <w:jc w:val="both"/>
      </w:pPr>
      <w:r>
        <w:t>фамилия, имя, отчество (последнее - при наличии) уполномоченного лица;</w:t>
      </w:r>
    </w:p>
    <w:p w:rsidR="00897473" w:rsidRDefault="00897473">
      <w:pPr>
        <w:pStyle w:val="ConsPlusNormal"/>
        <w:spacing w:before="220"/>
        <w:ind w:firstLine="540"/>
        <w:jc w:val="both"/>
      </w:pPr>
      <w:r>
        <w:t>сведения об электронной подписи.</w:t>
      </w:r>
    </w:p>
    <w:p w:rsidR="00897473" w:rsidRDefault="00897473">
      <w:pPr>
        <w:pStyle w:val="ConsPlusNormal"/>
        <w:spacing w:before="220"/>
        <w:ind w:firstLine="540"/>
        <w:jc w:val="both"/>
      </w:pPr>
      <w:r>
        <w:t>2.4. Срок предоставления государственной услуги</w:t>
      </w:r>
    </w:p>
    <w:p w:rsidR="00897473" w:rsidRDefault="00897473">
      <w:pPr>
        <w:pStyle w:val="ConsPlusNormal"/>
        <w:spacing w:before="220"/>
        <w:ind w:firstLine="540"/>
        <w:jc w:val="both"/>
      </w:pPr>
      <w: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10 календарных дней со дня регистрации заявления и документов, указанных в </w:t>
      </w:r>
      <w:hyperlink w:anchor="P141">
        <w:r>
          <w:rPr>
            <w:color w:val="0000FF"/>
          </w:rPr>
          <w:t>пункте 2.6.1</w:t>
        </w:r>
      </w:hyperlink>
      <w:r>
        <w:t xml:space="preserve"> настоящего Регламента.</w:t>
      </w:r>
    </w:p>
    <w:p w:rsidR="00897473" w:rsidRDefault="00897473">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10 календарных дней со дня регистрации заявления и документов, указанных в </w:t>
      </w:r>
      <w:hyperlink w:anchor="P141">
        <w:r>
          <w:rPr>
            <w:color w:val="0000FF"/>
          </w:rPr>
          <w:t>пункте 2.6.1</w:t>
        </w:r>
      </w:hyperlink>
      <w:r>
        <w:t xml:space="preserve"> настоящего Регламента.</w:t>
      </w:r>
    </w:p>
    <w:p w:rsidR="00897473" w:rsidRDefault="00897473">
      <w:pPr>
        <w:pStyle w:val="ConsPlusNormal"/>
        <w:spacing w:before="220"/>
        <w:ind w:firstLine="540"/>
        <w:jc w:val="both"/>
      </w:pPr>
      <w: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и муниципальных услуг Республики Татарстан или на Едином портале (при наличии технической возможности), предоставляется отделением Центра в течение 10 календарных дней со дня присвоения заявлению номера в соответствии с номенклатурой дел и статуса "Проверка документов", отражаемая в личном кабинете на Портале государственных и муниципальных услуг Республики Татарстан, Едином портале (при наличии технической возможности).</w:t>
      </w:r>
    </w:p>
    <w:p w:rsidR="00897473" w:rsidRDefault="00897473">
      <w:pPr>
        <w:pStyle w:val="ConsPlusNormal"/>
        <w:spacing w:before="220"/>
        <w:ind w:firstLine="540"/>
        <w:jc w:val="both"/>
      </w:pPr>
      <w:bookmarkStart w:id="3" w:name="P129"/>
      <w:bookmarkEnd w:id="3"/>
      <w:r>
        <w:t>2.4.2. В случае наличия у заявителя задолженности по уплате налогов, сборов и страховых взносов в бюджеты бюджетной системы Российской Федерации предоставление государственной услуги приостанавливается до погашения задолженности, но не более чем на 90 дней со дня поступления информации о наличии такой задолженности.</w:t>
      </w:r>
    </w:p>
    <w:p w:rsidR="00897473" w:rsidRDefault="00897473">
      <w:pPr>
        <w:pStyle w:val="ConsPlusNormal"/>
        <w:spacing w:before="220"/>
        <w:ind w:firstLine="540"/>
        <w:jc w:val="both"/>
      </w:pPr>
      <w:r>
        <w:lastRenderedPageBreak/>
        <w:t xml:space="preserve">2.4.3. Уведомление заявителя о принятом решении о назначении (об отказе в назначении) компенсации осуществляется в день принятия решения о назначении (об отказе в назначении) компенсации без учета периода приостановления предоставления государственной услуги в соответствии с </w:t>
      </w:r>
      <w:hyperlink w:anchor="P129">
        <w:r>
          <w:rPr>
            <w:color w:val="0000FF"/>
          </w:rPr>
          <w:t>подпунктом 2.4.2</w:t>
        </w:r>
      </w:hyperlink>
      <w:r>
        <w:t xml:space="preserve"> настоящего Регламента.</w:t>
      </w:r>
    </w:p>
    <w:p w:rsidR="00897473" w:rsidRDefault="00897473">
      <w:pPr>
        <w:pStyle w:val="ConsPlusNormal"/>
        <w:spacing w:before="220"/>
        <w:ind w:firstLine="540"/>
        <w:jc w:val="both"/>
      </w:pPr>
      <w:r>
        <w:t>При обращении заявителя, которому направлено уведомление о принятом решении о назначении (об отказе в назначении) компенсации, за предоставлением результата государственной услуги лично выдача копии решения о назначении (об отказе в назначении) компенсации осуществляется в день обращения заявителя.</w:t>
      </w:r>
    </w:p>
    <w:p w:rsidR="00897473" w:rsidRDefault="00897473">
      <w:pPr>
        <w:pStyle w:val="ConsPlusNormal"/>
        <w:spacing w:before="220"/>
        <w:ind w:firstLine="540"/>
        <w:jc w:val="both"/>
      </w:pPr>
      <w:r>
        <w:t>2.5 Правовые основания для предоставления государственной услуги</w:t>
      </w:r>
    </w:p>
    <w:p w:rsidR="00897473" w:rsidRDefault="00897473">
      <w:pPr>
        <w:pStyle w:val="ConsPlusNormal"/>
        <w:spacing w:before="220"/>
        <w:ind w:firstLine="540"/>
        <w:jc w:val="both"/>
      </w:pPr>
      <w:r>
        <w:t>На Едином портале, Портале государственных и муниципальных услуг Республики Татарстан, официальном сайте Министерства труда, занятости и социальной защиты Республики Татарстан размещены:</w:t>
      </w:r>
    </w:p>
    <w:p w:rsidR="00897473" w:rsidRDefault="00897473">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897473" w:rsidRDefault="00897473">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897473" w:rsidRDefault="00897473">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rsidR="00897473" w:rsidRDefault="00897473">
      <w:pPr>
        <w:pStyle w:val="ConsPlusNormal"/>
        <w:spacing w:before="220"/>
        <w:ind w:firstLine="540"/>
        <w:jc w:val="both"/>
      </w:pPr>
      <w:r>
        <w:t>2.6. Исчерпывающий перечень документов, необходимых для предоставления государственной услуги</w:t>
      </w:r>
    </w:p>
    <w:p w:rsidR="00897473" w:rsidRDefault="00897473">
      <w:pPr>
        <w:pStyle w:val="ConsPlusNormal"/>
        <w:spacing w:before="220"/>
        <w:ind w:firstLine="540"/>
        <w:jc w:val="both"/>
      </w:pPr>
      <w:bookmarkStart w:id="4" w:name="P141"/>
      <w:bookmarkEnd w:id="4"/>
      <w:r>
        <w:t>2.6.1. Документы, необходимые для предоставления государственной услуги, которые заявитель предоставляет:</w:t>
      </w:r>
    </w:p>
    <w:p w:rsidR="00897473" w:rsidRDefault="00897473">
      <w:pPr>
        <w:pStyle w:val="ConsPlusNormal"/>
        <w:spacing w:before="220"/>
        <w:ind w:firstLine="540"/>
        <w:jc w:val="both"/>
      </w:pPr>
      <w:r>
        <w:t>1. Заявление о назначении компенсации (далее - заявление) с указанием реквизитов лицевого счета, открытого в банке или иной кредитной организации:</w:t>
      </w:r>
    </w:p>
    <w:p w:rsidR="00897473" w:rsidRDefault="00897473">
      <w:pPr>
        <w:pStyle w:val="ConsPlusNormal"/>
        <w:spacing w:before="220"/>
        <w:ind w:firstLine="540"/>
        <w:jc w:val="both"/>
      </w:pPr>
      <w:r>
        <w:t xml:space="preserve">в форме документа на бумажном носителе согласно </w:t>
      </w:r>
      <w:hyperlink w:anchor="P580">
        <w:r>
          <w:rPr>
            <w:color w:val="0000FF"/>
          </w:rPr>
          <w:t>приложению 1</w:t>
        </w:r>
      </w:hyperlink>
      <w:r>
        <w:t xml:space="preserve"> или </w:t>
      </w:r>
      <w:hyperlink w:anchor="P723">
        <w:r>
          <w:rPr>
            <w:color w:val="0000FF"/>
          </w:rPr>
          <w:t>1.1</w:t>
        </w:r>
      </w:hyperlink>
      <w:r>
        <w:t xml:space="preserve"> к настоящему Регламенту;</w:t>
      </w:r>
    </w:p>
    <w:p w:rsidR="00897473" w:rsidRDefault="00897473">
      <w:pPr>
        <w:pStyle w:val="ConsPlusNormal"/>
        <w:spacing w:before="220"/>
        <w:ind w:firstLine="540"/>
        <w:jc w:val="both"/>
      </w:pPr>
      <w:r>
        <w:t xml:space="preserve">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Федерального </w:t>
      </w:r>
      <w:hyperlink r:id="rId41">
        <w:r>
          <w:rPr>
            <w:color w:val="0000FF"/>
          </w:rPr>
          <w:t>закона</w:t>
        </w:r>
      </w:hyperlink>
      <w:r>
        <w:t xml:space="preserve"> от 6 апреля 2011 года N 63-ФЗ "Об электронной подписи" (далее - Федеральный закон N 63-ФЗ), при обращении посредством Портала государственных и муниципальных услуг Республики Татарстан или Единого портала (при наличии технической возможности).</w:t>
      </w:r>
    </w:p>
    <w:p w:rsidR="00897473" w:rsidRDefault="00897473">
      <w:pPr>
        <w:pStyle w:val="ConsPlusNormal"/>
        <w:spacing w:before="220"/>
        <w:ind w:firstLine="540"/>
        <w:jc w:val="both"/>
      </w:pPr>
      <w:r>
        <w:t>2. Документы (при наличии), подтверждающие расходы по проезду к месту лечения и обратно к месту жительства на следующих видах транспорта:</w:t>
      </w:r>
    </w:p>
    <w:p w:rsidR="00897473" w:rsidRDefault="00897473">
      <w:pPr>
        <w:pStyle w:val="ConsPlusNormal"/>
        <w:spacing w:before="220"/>
        <w:ind w:firstLine="540"/>
        <w:jc w:val="both"/>
      </w:pPr>
      <w:r>
        <w:t>железнодорожный транспорт (поезда и вагоны всех категорий, за исключением фирменных поездов и вагонов повышенной комфортности);</w:t>
      </w:r>
    </w:p>
    <w:p w:rsidR="00897473" w:rsidRDefault="00897473">
      <w:pPr>
        <w:pStyle w:val="ConsPlusNormal"/>
        <w:spacing w:before="220"/>
        <w:ind w:firstLine="540"/>
        <w:jc w:val="both"/>
      </w:pPr>
      <w:r>
        <w:t>водный транспорт (III категории);</w:t>
      </w:r>
    </w:p>
    <w:p w:rsidR="00897473" w:rsidRDefault="00897473">
      <w:pPr>
        <w:pStyle w:val="ConsPlusNormal"/>
        <w:spacing w:before="220"/>
        <w:ind w:firstLine="540"/>
        <w:jc w:val="both"/>
      </w:pPr>
      <w:r>
        <w:t>автомобильный транспорт (общего пользования) междугородного и пригородного сообщения;</w:t>
      </w:r>
    </w:p>
    <w:p w:rsidR="00897473" w:rsidRDefault="00897473">
      <w:pPr>
        <w:pStyle w:val="ConsPlusNormal"/>
        <w:spacing w:before="220"/>
        <w:ind w:firstLine="540"/>
        <w:jc w:val="both"/>
      </w:pPr>
      <w:r>
        <w:t>авиационный транспорт (экономический класс) при отсутствии железнодорожного сообщения.</w:t>
      </w:r>
    </w:p>
    <w:p w:rsidR="00897473" w:rsidRDefault="00897473">
      <w:pPr>
        <w:pStyle w:val="ConsPlusNormal"/>
        <w:spacing w:before="220"/>
        <w:ind w:firstLine="540"/>
        <w:jc w:val="both"/>
      </w:pPr>
      <w:r>
        <w:lastRenderedPageBreak/>
        <w:t xml:space="preserve">3. - 4. Утратили силу. - </w:t>
      </w:r>
      <w:hyperlink r:id="rId42">
        <w:r>
          <w:rPr>
            <w:color w:val="0000FF"/>
          </w:rPr>
          <w:t>Приказ</w:t>
        </w:r>
      </w:hyperlink>
      <w:r>
        <w:t xml:space="preserve"> Минтруда, занятости и соцзащиты РТ от 10.01.2024 N 4.</w:t>
      </w:r>
    </w:p>
    <w:p w:rsidR="00897473" w:rsidRDefault="00897473">
      <w:pPr>
        <w:pStyle w:val="ConsPlusNormal"/>
        <w:spacing w:before="220"/>
        <w:ind w:firstLine="540"/>
        <w:jc w:val="both"/>
      </w:pPr>
      <w:r>
        <w:t>5. Доверенность для доверенных лиц, оформленная в соответствии с законодательством Российской Федерации.</w:t>
      </w:r>
    </w:p>
    <w:p w:rsidR="00897473" w:rsidRDefault="00897473">
      <w:pPr>
        <w:pStyle w:val="ConsPlusNormal"/>
        <w:spacing w:before="220"/>
        <w:ind w:firstLine="540"/>
        <w:jc w:val="both"/>
      </w:pPr>
      <w:r>
        <w:t>Заявитель при обращении с заявлением предъявляет документ, удостоверяющий личность.</w:t>
      </w:r>
    </w:p>
    <w:p w:rsidR="00897473" w:rsidRDefault="00897473">
      <w:pPr>
        <w:pStyle w:val="ConsPlusNormal"/>
        <w:spacing w:before="220"/>
        <w:ind w:firstLine="540"/>
        <w:jc w:val="both"/>
      </w:pPr>
      <w:r>
        <w:t>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rsidR="00897473" w:rsidRDefault="00897473">
      <w:pPr>
        <w:pStyle w:val="ConsPlusNormal"/>
        <w:spacing w:before="220"/>
        <w:ind w:firstLine="540"/>
        <w:jc w:val="both"/>
      </w:pPr>
      <w:r>
        <w:t>Копии документов представляются с предъявлением оригиналов в случае, если они не заверены в соответствии с законодательством Российской Федерации, и заверяются специалистом отделения Центра.</w:t>
      </w:r>
    </w:p>
    <w:p w:rsidR="00897473" w:rsidRDefault="00897473">
      <w:pPr>
        <w:pStyle w:val="ConsPlusNormal"/>
        <w:spacing w:before="220"/>
        <w:ind w:firstLine="540"/>
        <w:jc w:val="both"/>
      </w:pPr>
      <w:r>
        <w:t>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897473" w:rsidRDefault="00897473">
      <w:pPr>
        <w:pStyle w:val="ConsPlusNormal"/>
        <w:spacing w:before="220"/>
        <w:ind w:firstLine="540"/>
        <w:jc w:val="both"/>
      </w:pPr>
      <w:r>
        <w:t>При направлении заявления по почте прилагаемые к нему копии документов (кроме копии документа, удостоверяющего личность) должны быть заверены нотариусом или органом (организацией, учреждением), выдавшим оригинал документа.</w:t>
      </w:r>
    </w:p>
    <w:p w:rsidR="00897473" w:rsidRDefault="00897473">
      <w:pPr>
        <w:pStyle w:val="ConsPlusNormal"/>
        <w:spacing w:before="220"/>
        <w:ind w:firstLine="540"/>
        <w:jc w:val="both"/>
      </w:pPr>
      <w:r>
        <w:t>Бланк заявления для получения государственной услуги заявитель может получить при личном обращении в отделение Центра. Электронная форма бланка размещена на официальном сайте Министерства труда, занятости и социальной защиты Республики Татарстан (далее - Министерство) в информационно-телекоммуникационной сети общего пользования, включая сеть "Интернет" (далее - официальный сайт Министерства) (</w:t>
      </w:r>
      <w:hyperlink r:id="rId43">
        <w:r>
          <w:rPr>
            <w:color w:val="0000FF"/>
          </w:rPr>
          <w:t>http://mtsz.tatarstan.ru</w:t>
        </w:r>
      </w:hyperlink>
      <w:r>
        <w:t>).</w:t>
      </w:r>
    </w:p>
    <w:p w:rsidR="00897473" w:rsidRDefault="00897473">
      <w:pPr>
        <w:pStyle w:val="ConsPlusNormal"/>
        <w:spacing w:before="220"/>
        <w:ind w:firstLine="540"/>
        <w:jc w:val="both"/>
      </w:pPr>
      <w:r>
        <w:t>Заявление также может быть заполнено в отделении Центра при личном приеме в электронной форме, которое подписывается заявителем с применением электронных считывателей подписи.</w:t>
      </w:r>
    </w:p>
    <w:p w:rsidR="00897473" w:rsidRDefault="00897473">
      <w:pPr>
        <w:pStyle w:val="ConsPlusNormal"/>
        <w:spacing w:before="220"/>
        <w:ind w:firstLine="540"/>
        <w:jc w:val="both"/>
      </w:pPr>
      <w:r>
        <w:t xml:space="preserve">Заявление и копии документов в форме электронных документов могут быть направлены в отделение Центра с использованием информационно-телекоммуникационных сетей общего пользования, включая сеть "Интернет". При этом заявление должно быть подписано простой электронной подписью, а прилагаемые к заявлению документы должны быть заверены в установленном законодательством порядке электронной подписью в соответствии с требованиями Федерального </w:t>
      </w:r>
      <w:hyperlink r:id="rId44">
        <w:r>
          <w:rPr>
            <w:color w:val="0000FF"/>
          </w:rPr>
          <w:t>закона</w:t>
        </w:r>
      </w:hyperlink>
      <w:r>
        <w:t xml:space="preserve"> N 63-ФЗ и </w:t>
      </w:r>
      <w:hyperlink r:id="rId45">
        <w:r>
          <w:rPr>
            <w:color w:val="0000FF"/>
          </w:rPr>
          <w:t>статей 21.1</w:t>
        </w:r>
      </w:hyperlink>
      <w:r>
        <w:t xml:space="preserve"> и </w:t>
      </w:r>
      <w:hyperlink r:id="rId46">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897473" w:rsidRDefault="00897473">
      <w:pPr>
        <w:pStyle w:val="ConsPlusNormal"/>
        <w:spacing w:before="220"/>
        <w:ind w:firstLine="540"/>
        <w:jc w:val="both"/>
      </w:pPr>
      <w:r>
        <w:t>Заявитель при направлении заявления и необходимых документов посредством Портала государственных и муниципальных услуг Республики Татарстан или Единого портала (при наличии технической возможности) подписывает заявление простой электронной подписью.</w:t>
      </w:r>
    </w:p>
    <w:p w:rsidR="00897473" w:rsidRDefault="00897473">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897473" w:rsidRDefault="00897473">
      <w:pPr>
        <w:pStyle w:val="ConsPlusNormal"/>
        <w:spacing w:before="220"/>
        <w:ind w:firstLine="540"/>
        <w:jc w:val="both"/>
      </w:pPr>
      <w:bookmarkStart w:id="5" w:name="P167"/>
      <w:bookmarkEnd w:id="5"/>
      <w:r>
        <w:t>2.6.2. Получаются по каналам межведомственного взаимодействия сведения:</w:t>
      </w:r>
    </w:p>
    <w:p w:rsidR="00897473" w:rsidRDefault="00897473">
      <w:pPr>
        <w:pStyle w:val="ConsPlusNormal"/>
        <w:spacing w:before="220"/>
        <w:ind w:firstLine="540"/>
        <w:jc w:val="both"/>
      </w:pPr>
      <w:r>
        <w:t xml:space="preserve">о дате прохождения гражданином процедур амбулаторного гемодиализа, о периоде прохождения гражданином лечения в медицинской организации, оказывающей специализированную онкологическую помощь (из Министерства здравоохранения Республики </w:t>
      </w:r>
      <w:r>
        <w:lastRenderedPageBreak/>
        <w:t>Татарстан);</w:t>
      </w:r>
    </w:p>
    <w:p w:rsidR="00897473" w:rsidRDefault="00897473">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897473" w:rsidRDefault="00897473">
      <w:pPr>
        <w:pStyle w:val="ConsPlusNormal"/>
        <w:spacing w:before="220"/>
        <w:ind w:firstLine="540"/>
        <w:jc w:val="both"/>
      </w:pPr>
      <w:r>
        <w:t>о регистрационном учете по месту жительства и месту пребывания (из Министерства внутренних дел Российской Федерации);</w:t>
      </w:r>
    </w:p>
    <w:p w:rsidR="00897473" w:rsidRDefault="00897473">
      <w:pPr>
        <w:pStyle w:val="ConsPlusNormal"/>
        <w:spacing w:before="220"/>
        <w:ind w:firstLine="540"/>
        <w:jc w:val="both"/>
      </w:pPr>
      <w:r>
        <w:t>о наличии (отсутствии) задолженности по уплате налогов, сборов и страховых взносов в бюджеты бюджетной системы Российской Федерации (из Федеральной налоговой службы);</w:t>
      </w:r>
    </w:p>
    <w:p w:rsidR="00897473" w:rsidRDefault="00897473">
      <w:pPr>
        <w:pStyle w:val="ConsPlusNormal"/>
        <w:spacing w:before="220"/>
        <w:ind w:firstLine="540"/>
        <w:jc w:val="both"/>
      </w:pPr>
      <w:r>
        <w:t>о расстоянии от места жительства заявителя до места нахождения местной администрации муниципального района (городского округа) Республики Татарстан, в котором проживает заявитель (из органов местного самоуправления).</w:t>
      </w:r>
    </w:p>
    <w:p w:rsidR="00897473" w:rsidRDefault="00897473">
      <w:pPr>
        <w:pStyle w:val="ConsPlusNormal"/>
        <w:spacing w:before="220"/>
        <w:ind w:firstLine="540"/>
        <w:jc w:val="both"/>
      </w:pPr>
      <w:r>
        <w:t>При обращении заявителя через Портал государственных и муниципальных услуг Республики Татарстан или Единый портал (при наличии технической возможности) дополнительно получаются по каналам межведомственного взаимодействия сведения о подтверждении действительности паспорта заявителя.</w:t>
      </w:r>
    </w:p>
    <w:p w:rsidR="00897473" w:rsidRDefault="00897473">
      <w:pPr>
        <w:pStyle w:val="ConsPlusNormal"/>
        <w:spacing w:before="220"/>
        <w:ind w:firstLine="540"/>
        <w:jc w:val="both"/>
      </w:pPr>
      <w:r>
        <w:t>Заявитель вправе представить документы, содержащие вышеуказанные сведения, по собственной инициативе.</w:t>
      </w:r>
    </w:p>
    <w:p w:rsidR="00897473" w:rsidRDefault="00897473">
      <w:pPr>
        <w:pStyle w:val="ConsPlusNormal"/>
        <w:spacing w:before="220"/>
        <w:ind w:firstLine="540"/>
        <w:jc w:val="both"/>
      </w:pPr>
      <w:r>
        <w:t xml:space="preserve">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w:t>
      </w:r>
      <w:hyperlink w:anchor="P141">
        <w:r>
          <w:rPr>
            <w:color w:val="0000FF"/>
          </w:rPr>
          <w:t>пунктом 2.6.1</w:t>
        </w:r>
      </w:hyperlink>
      <w:r>
        <w:t xml:space="preserve"> настоящего Регламента.</w:t>
      </w:r>
    </w:p>
    <w:p w:rsidR="00897473" w:rsidRDefault="00897473">
      <w:pPr>
        <w:pStyle w:val="ConsPlusNormal"/>
        <w:spacing w:before="220"/>
        <w:ind w:firstLine="540"/>
        <w:jc w:val="both"/>
      </w:pPr>
      <w:r>
        <w:t>Непредставление заявителем вышеуказанных документов не является основанием для отказа заявителю в предоставлении государственной услуги.</w:t>
      </w:r>
    </w:p>
    <w:p w:rsidR="00897473" w:rsidRDefault="00897473">
      <w:pPr>
        <w:pStyle w:val="ConsPlusNormal"/>
        <w:spacing w:before="220"/>
        <w:ind w:firstLine="540"/>
        <w:jc w:val="both"/>
      </w:pPr>
      <w:bookmarkStart w:id="6" w:name="P179"/>
      <w:bookmarkEnd w:id="6"/>
      <w:r>
        <w:t>2.7. Исчерпывающий перечень оснований для отказа в приеме документов, необходимых для предоставления государственной услуги</w:t>
      </w:r>
    </w:p>
    <w:p w:rsidR="00897473" w:rsidRDefault="00897473">
      <w:pPr>
        <w:pStyle w:val="ConsPlusNormal"/>
        <w:spacing w:before="220"/>
        <w:ind w:firstLine="540"/>
        <w:jc w:val="both"/>
      </w:pPr>
      <w:r>
        <w:t>2.7.1. Основаниями для отказа в приеме документов являются:</w:t>
      </w:r>
    </w:p>
    <w:p w:rsidR="00897473" w:rsidRDefault="00897473">
      <w:pPr>
        <w:pStyle w:val="ConsPlusNormal"/>
        <w:spacing w:before="220"/>
        <w:ind w:firstLine="540"/>
        <w:jc w:val="both"/>
      </w:pPr>
      <w:r>
        <w:t>1. Обращение заявителя не по месту жительства.</w:t>
      </w:r>
    </w:p>
    <w:p w:rsidR="00897473" w:rsidRDefault="00897473">
      <w:pPr>
        <w:pStyle w:val="ConsPlusNormal"/>
        <w:spacing w:before="220"/>
        <w:ind w:firstLine="540"/>
        <w:jc w:val="both"/>
      </w:pPr>
      <w:r>
        <w:t xml:space="preserve">2. </w:t>
      </w:r>
      <w:proofErr w:type="spellStart"/>
      <w:r>
        <w:t>Непредъявление</w:t>
      </w:r>
      <w:proofErr w:type="spellEnd"/>
      <w:r>
        <w:t xml:space="preserve"> оригиналов документов в случае, если их копии не заверены в соответствии с законодательством Российской Федерации, в случае личного обращения заявителя.</w:t>
      </w:r>
    </w:p>
    <w:p w:rsidR="00897473" w:rsidRDefault="00897473">
      <w:pPr>
        <w:pStyle w:val="ConsPlusNormal"/>
        <w:spacing w:before="220"/>
        <w:ind w:firstLine="540"/>
        <w:jc w:val="both"/>
      </w:pPr>
      <w:r>
        <w:t>3. Наличие в документах подчисток, приписок, зачеркнутых слов и исправлений, не заверенных в соответствии с законодательством Российской Федерации.</w:t>
      </w:r>
    </w:p>
    <w:p w:rsidR="00897473" w:rsidRDefault="00897473">
      <w:pPr>
        <w:pStyle w:val="ConsPlusNormal"/>
        <w:spacing w:before="220"/>
        <w:ind w:firstLine="540"/>
        <w:jc w:val="both"/>
      </w:pPr>
      <w:r>
        <w:t>4. Некорректное (неполное) заполнение обязательных полей в форме запроса, в том числе в интерактивной форме запроса на Портале государственных и муниципальных услуг Республики Татарстан или Едином портале (при наличии технической возможности) (недостоверное, неполное, либо неправильное заполнение).</w:t>
      </w:r>
    </w:p>
    <w:p w:rsidR="00897473" w:rsidRDefault="00897473">
      <w:pPr>
        <w:pStyle w:val="ConsPlusNormal"/>
        <w:spacing w:before="220"/>
        <w:ind w:firstLine="540"/>
        <w:jc w:val="both"/>
      </w:pPr>
      <w:r>
        <w:t>2.7.2. Запрещается 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897473" w:rsidRDefault="00897473">
      <w:pPr>
        <w:pStyle w:val="ConsPlusNormal"/>
        <w:spacing w:before="220"/>
        <w:ind w:firstLine="540"/>
        <w:jc w:val="both"/>
      </w:pPr>
      <w:r>
        <w:t>2.8. Исчерпывающий перечень оснований для приостановления или отказа в предоставлении государственной услуги</w:t>
      </w:r>
    </w:p>
    <w:p w:rsidR="00897473" w:rsidRDefault="00897473">
      <w:pPr>
        <w:pStyle w:val="ConsPlusNormal"/>
        <w:spacing w:before="220"/>
        <w:ind w:firstLine="540"/>
        <w:jc w:val="both"/>
      </w:pPr>
      <w:r>
        <w:lastRenderedPageBreak/>
        <w:t>2.8.1. Основанием для приостановления предоставления государственной услуги является наличие у заявителя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w:t>
      </w:r>
    </w:p>
    <w:p w:rsidR="00897473" w:rsidRDefault="00897473">
      <w:pPr>
        <w:pStyle w:val="ConsPlusNormal"/>
        <w:spacing w:before="220"/>
        <w:ind w:firstLine="540"/>
        <w:jc w:val="both"/>
      </w:pPr>
      <w:r>
        <w:t>2.8.2. Основаниями для отказа в предоставлении государственной услуги являются:</w:t>
      </w:r>
    </w:p>
    <w:p w:rsidR="00897473" w:rsidRDefault="00897473">
      <w:pPr>
        <w:pStyle w:val="ConsPlusNormal"/>
        <w:spacing w:before="220"/>
        <w:ind w:firstLine="540"/>
        <w:jc w:val="both"/>
      </w:pPr>
      <w:r>
        <w:t>представление заявителем недостоверных сведений и документов для получения компенсации;</w:t>
      </w:r>
    </w:p>
    <w:p w:rsidR="00897473" w:rsidRDefault="00897473">
      <w:pPr>
        <w:pStyle w:val="ConsPlusNormal"/>
        <w:spacing w:before="220"/>
        <w:ind w:firstLine="540"/>
        <w:jc w:val="both"/>
      </w:pPr>
      <w:r>
        <w:t xml:space="preserve">непредставление (представление не в полном объеме) документов из перечня документов, указанных в </w:t>
      </w:r>
      <w:hyperlink w:anchor="P141">
        <w:r>
          <w:rPr>
            <w:color w:val="0000FF"/>
          </w:rPr>
          <w:t>пункте 2.6.1</w:t>
        </w:r>
      </w:hyperlink>
      <w:r>
        <w:t xml:space="preserve"> настоящего Регламента;</w:t>
      </w:r>
    </w:p>
    <w:p w:rsidR="00897473" w:rsidRDefault="00897473">
      <w:pPr>
        <w:pStyle w:val="ConsPlusNormal"/>
        <w:spacing w:before="220"/>
        <w:ind w:firstLine="540"/>
        <w:jc w:val="both"/>
      </w:pPr>
      <w:r>
        <w:t>наличие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не урегулированной в течение 90 дней со дня обращения за назначением компенсации.</w:t>
      </w:r>
    </w:p>
    <w:p w:rsidR="00897473" w:rsidRDefault="00897473">
      <w:pPr>
        <w:pStyle w:val="ConsPlusNormal"/>
        <w:spacing w:before="220"/>
        <w:ind w:firstLine="540"/>
        <w:jc w:val="both"/>
      </w:pPr>
      <w:r>
        <w:t>2.8.3. Запрещается отказывать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897473" w:rsidRDefault="00897473">
      <w:pPr>
        <w:pStyle w:val="ConsPlusNormal"/>
        <w:spacing w:before="220"/>
        <w:ind w:firstLine="540"/>
        <w:jc w:val="both"/>
      </w:pPr>
      <w:r>
        <w:t>2.9. Размер платы, взимаемой с заявителя при предоставлении государственной услуги, и способы ее взимания</w:t>
      </w:r>
    </w:p>
    <w:p w:rsidR="00897473" w:rsidRDefault="00897473">
      <w:pPr>
        <w:pStyle w:val="ConsPlusNormal"/>
        <w:spacing w:before="220"/>
        <w:ind w:firstLine="540"/>
        <w:jc w:val="both"/>
      </w:pPr>
      <w:r>
        <w:t>Государственная услуга предоставляется на безвозмездной основе.</w:t>
      </w:r>
    </w:p>
    <w:p w:rsidR="00897473" w:rsidRDefault="00897473">
      <w:pPr>
        <w:pStyle w:val="ConsPlusNormal"/>
        <w:spacing w:before="220"/>
        <w:ind w:firstLine="540"/>
        <w:jc w:val="both"/>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897473" w:rsidRDefault="00897473">
      <w:pPr>
        <w:pStyle w:val="ConsPlusNormal"/>
        <w:spacing w:before="220"/>
        <w:ind w:firstLine="540"/>
        <w:jc w:val="both"/>
      </w:pPr>
      <w: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w:t>
      </w:r>
    </w:p>
    <w:p w:rsidR="00897473" w:rsidRDefault="00897473">
      <w:pPr>
        <w:pStyle w:val="ConsPlusNormal"/>
        <w:spacing w:before="220"/>
        <w:ind w:firstLine="540"/>
        <w:jc w:val="both"/>
      </w:pPr>
      <w:r>
        <w:t>2.10.2. Очередность для отдельных категорий получателей государственной услуги не установлена.</w:t>
      </w:r>
    </w:p>
    <w:p w:rsidR="00897473" w:rsidRDefault="00897473">
      <w:pPr>
        <w:pStyle w:val="ConsPlusNormal"/>
        <w:spacing w:before="220"/>
        <w:ind w:firstLine="540"/>
        <w:jc w:val="both"/>
      </w:pPr>
      <w:r>
        <w:t>2.11. Срок регистрации запроса заявителя о предоставлении государственной услуги</w:t>
      </w:r>
    </w:p>
    <w:p w:rsidR="00897473" w:rsidRDefault="00897473">
      <w:pPr>
        <w:pStyle w:val="ConsPlusNormal"/>
        <w:spacing w:before="220"/>
        <w:ind w:firstLine="540"/>
        <w:jc w:val="both"/>
      </w:pPr>
      <w:r>
        <w:t>2.11.1. В течение одного дня со дня поступления заявления и документов.</w:t>
      </w:r>
    </w:p>
    <w:p w:rsidR="00897473" w:rsidRDefault="00897473">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w:t>
      </w:r>
    </w:p>
    <w:p w:rsidR="00897473" w:rsidRDefault="00897473">
      <w:pPr>
        <w:pStyle w:val="ConsPlusNormal"/>
        <w:spacing w:before="220"/>
        <w:ind w:firstLine="540"/>
        <w:jc w:val="both"/>
      </w:pPr>
      <w:r>
        <w:t>2.12. Требования к помещениям, в которых предоставляются государственные услуги</w:t>
      </w:r>
    </w:p>
    <w:p w:rsidR="00897473" w:rsidRDefault="00897473">
      <w:pPr>
        <w:pStyle w:val="ConsPlusNormal"/>
        <w:spacing w:before="220"/>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97473" w:rsidRDefault="00897473">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а также формы запросов о предоставлении государственной услуги с образцами их заполнения.</w:t>
      </w:r>
    </w:p>
    <w:p w:rsidR="00897473" w:rsidRDefault="00897473">
      <w:pPr>
        <w:pStyle w:val="ConsPlusNormal"/>
        <w:spacing w:before="220"/>
        <w:ind w:firstLine="540"/>
        <w:jc w:val="both"/>
      </w:pPr>
      <w:r>
        <w:lastRenderedPageBreak/>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897473" w:rsidRDefault="00897473">
      <w:pPr>
        <w:pStyle w:val="ConsPlusNormal"/>
        <w:spacing w:before="220"/>
        <w:ind w:firstLine="540"/>
        <w:jc w:val="both"/>
      </w:pPr>
      <w:r>
        <w:t>а) возможность беспрепятственного входа в объекты и выхода из них;</w:t>
      </w:r>
    </w:p>
    <w:p w:rsidR="00897473" w:rsidRDefault="00897473">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897473" w:rsidRDefault="00897473">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97473" w:rsidRDefault="00897473">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897473" w:rsidRDefault="00897473">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897473" w:rsidRDefault="00897473">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97473" w:rsidRDefault="00897473">
      <w:pPr>
        <w:pStyle w:val="ConsPlusNormal"/>
        <w:spacing w:before="220"/>
        <w:ind w:firstLine="540"/>
        <w:jc w:val="both"/>
      </w:pPr>
      <w:r>
        <w:t xml:space="preserve">ж) обеспечение допуска на объект собаки-проводника при наличии </w:t>
      </w:r>
      <w:hyperlink r:id="rId47">
        <w:r>
          <w:rPr>
            <w:color w:val="0000FF"/>
          </w:rPr>
          <w:t>документа</w:t>
        </w:r>
      </w:hyperlink>
      <w:r>
        <w:t xml:space="preserve">, подтверждающего ее специальное обучение, выданного по форме и в </w:t>
      </w:r>
      <w:hyperlink r:id="rId48">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897473" w:rsidRDefault="00897473">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897473" w:rsidRDefault="00897473">
      <w:pPr>
        <w:pStyle w:val="ConsPlusNormal"/>
        <w:spacing w:before="220"/>
        <w:ind w:firstLine="540"/>
        <w:jc w:val="both"/>
      </w:pPr>
      <w:r>
        <w:t>а) оказание сотрудниками отделения Центра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97473" w:rsidRDefault="00897473">
      <w:pPr>
        <w:pStyle w:val="ConsPlusNormal"/>
        <w:spacing w:before="22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897473" w:rsidRDefault="00897473">
      <w:pPr>
        <w:pStyle w:val="ConsPlusNormal"/>
        <w:spacing w:before="220"/>
        <w:ind w:firstLine="540"/>
        <w:jc w:val="both"/>
      </w:pPr>
      <w:r>
        <w:t>в) оказание сотрудниками отделения Центра иной необходимой инвалидам помощи в преодолении барьеров, мешающих получению ими государственной услуги наравне с другими лицами;</w:t>
      </w:r>
    </w:p>
    <w:p w:rsidR="00897473" w:rsidRDefault="00897473">
      <w:pPr>
        <w:pStyle w:val="ConsPlusNormal"/>
        <w:spacing w:before="22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w:t>
      </w:r>
    </w:p>
    <w:p w:rsidR="00897473" w:rsidRDefault="00897473">
      <w:pPr>
        <w:pStyle w:val="ConsPlusNormal"/>
        <w:spacing w:before="220"/>
        <w:ind w:firstLine="540"/>
        <w:jc w:val="both"/>
      </w:pPr>
      <w:r>
        <w:lastRenderedPageBreak/>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897473" w:rsidRDefault="00897473">
      <w:pPr>
        <w:pStyle w:val="ConsPlusNormal"/>
        <w:spacing w:before="220"/>
        <w:ind w:firstLine="540"/>
        <w:jc w:val="both"/>
      </w:pPr>
      <w:r>
        <w:t>2.13. Показатели доступности и качества государственной услуги</w:t>
      </w:r>
    </w:p>
    <w:p w:rsidR="00897473" w:rsidRDefault="00897473">
      <w:pPr>
        <w:pStyle w:val="ConsPlusNormal"/>
        <w:spacing w:before="220"/>
        <w:ind w:firstLine="540"/>
        <w:jc w:val="both"/>
      </w:pPr>
      <w:r>
        <w:t>2.13.1. Показателями доступности предоставления государственной услуги являются:</w:t>
      </w:r>
    </w:p>
    <w:p w:rsidR="00897473" w:rsidRDefault="00897473">
      <w:pPr>
        <w:pStyle w:val="ConsPlusNormal"/>
        <w:spacing w:before="220"/>
        <w:ind w:firstLine="540"/>
        <w:jc w:val="both"/>
      </w:pPr>
      <w:r>
        <w:t>расположенность помещений отделений Центра в зоне доступности к общественному транспорту;</w:t>
      </w:r>
    </w:p>
    <w:p w:rsidR="00897473" w:rsidRDefault="00897473">
      <w:pPr>
        <w:pStyle w:val="ConsPlusNormal"/>
        <w:spacing w:before="220"/>
        <w:ind w:firstLine="540"/>
        <w:jc w:val="both"/>
      </w:pPr>
      <w:r>
        <w:t>доступность для инвалидов помещений, в которых предоставляется государственная услуга;</w:t>
      </w:r>
    </w:p>
    <w:p w:rsidR="00897473" w:rsidRDefault="00897473">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897473" w:rsidRDefault="00897473">
      <w:pPr>
        <w:pStyle w:val="ConsPlusNormal"/>
        <w:spacing w:before="220"/>
        <w:ind w:firstLine="540"/>
        <w:jc w:val="both"/>
      </w:pPr>
      <w: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Министерства;</w:t>
      </w:r>
    </w:p>
    <w:p w:rsidR="00897473" w:rsidRDefault="00897473">
      <w:pPr>
        <w:pStyle w:val="ConsPlusNormal"/>
        <w:spacing w:before="220"/>
        <w:ind w:firstLine="540"/>
        <w:jc w:val="both"/>
      </w:pPr>
      <w:r>
        <w:t>возможность подачи заявления в электронном виде;</w:t>
      </w:r>
    </w:p>
    <w:p w:rsidR="00897473" w:rsidRDefault="00897473">
      <w:pPr>
        <w:pStyle w:val="ConsPlusNormal"/>
        <w:spacing w:before="220"/>
        <w:ind w:firstLine="540"/>
        <w:jc w:val="both"/>
      </w:pPr>
      <w:r>
        <w:t>возможность получения заявителем уведомления о принятом решении о назначении (об отказе в назначении) компенсации в электронном виде через личный кабинет на Портале государственных и муниципальных услуг Республики Татарстан или на Едином портале (при наличии технической возможности);</w:t>
      </w:r>
    </w:p>
    <w:p w:rsidR="00897473" w:rsidRDefault="00897473">
      <w:pPr>
        <w:pStyle w:val="ConsPlusNormal"/>
        <w:spacing w:before="220"/>
        <w:ind w:firstLine="540"/>
        <w:jc w:val="both"/>
      </w:pPr>
      <w:r>
        <w:t>оказание сотрудниками отделения Центра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897473" w:rsidRDefault="00897473">
      <w:pPr>
        <w:pStyle w:val="ConsPlusNormal"/>
        <w:spacing w:before="220"/>
        <w:ind w:firstLine="540"/>
        <w:jc w:val="both"/>
      </w:pPr>
      <w:r>
        <w:t>2.13.2. Показателями качества предоставления государственной услуги являются:</w:t>
      </w:r>
    </w:p>
    <w:p w:rsidR="00897473" w:rsidRDefault="00897473">
      <w:pPr>
        <w:pStyle w:val="ConsPlusNormal"/>
        <w:spacing w:before="220"/>
        <w:ind w:firstLine="540"/>
        <w:jc w:val="both"/>
      </w:pPr>
      <w:r>
        <w:t>соблюдение сроков приема и рассмотрения документов;</w:t>
      </w:r>
    </w:p>
    <w:p w:rsidR="00897473" w:rsidRDefault="00897473">
      <w:pPr>
        <w:pStyle w:val="ConsPlusNormal"/>
        <w:spacing w:before="220"/>
        <w:ind w:firstLine="540"/>
        <w:jc w:val="both"/>
      </w:pPr>
      <w:r>
        <w:t>соблюдение срока получения результата государственной услуги;</w:t>
      </w:r>
    </w:p>
    <w:p w:rsidR="00897473" w:rsidRDefault="00897473">
      <w:pPr>
        <w:pStyle w:val="ConsPlusNormal"/>
        <w:spacing w:before="220"/>
        <w:ind w:firstLine="540"/>
        <w:jc w:val="both"/>
      </w:pPr>
      <w:r>
        <w:t>отсутствие прецедентов (обоснованных жалоб) на нарушение настоящего Регламента, совершенных специалистами отделения Центра;</w:t>
      </w:r>
    </w:p>
    <w:p w:rsidR="00897473" w:rsidRDefault="00897473">
      <w:pPr>
        <w:pStyle w:val="ConsPlusNormal"/>
        <w:spacing w:before="220"/>
        <w:ind w:firstLine="540"/>
        <w:jc w:val="both"/>
      </w:pPr>
      <w:r>
        <w:t>количество взаимодействий заявителя со специалистами отделения Центра:</w:t>
      </w:r>
    </w:p>
    <w:p w:rsidR="00897473" w:rsidRDefault="00897473">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897473" w:rsidRDefault="00897473">
      <w:pPr>
        <w:pStyle w:val="ConsPlusNormal"/>
        <w:spacing w:before="220"/>
        <w:ind w:firstLine="540"/>
        <w:jc w:val="both"/>
      </w:pPr>
      <w:r>
        <w:t>при направлении документов, необходимых для предоставления государственной услуги, по почте - отсутствует (без учета консультаций);</w:t>
      </w:r>
    </w:p>
    <w:p w:rsidR="00897473" w:rsidRDefault="00897473">
      <w:pPr>
        <w:pStyle w:val="ConsPlusNormal"/>
        <w:spacing w:before="220"/>
        <w:ind w:firstLine="540"/>
        <w:jc w:val="both"/>
      </w:pPr>
      <w:r>
        <w:t>при направлении документов, необходимых для предоставления государственной услуги, через Портал государственных и муниципальных услуг Республики Татарстан или через Единый портал (при наличии технической возможности) непосредственного взаимодействия не требуется.</w:t>
      </w:r>
    </w:p>
    <w:p w:rsidR="00897473" w:rsidRDefault="00897473">
      <w:pPr>
        <w:pStyle w:val="ConsPlusNormal"/>
        <w:spacing w:before="220"/>
        <w:ind w:firstLine="540"/>
        <w:jc w:val="both"/>
      </w:pPr>
      <w:r>
        <w:t>2.13.3.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897473" w:rsidRDefault="00897473">
      <w:pPr>
        <w:pStyle w:val="ConsPlusNormal"/>
        <w:spacing w:before="220"/>
        <w:ind w:firstLine="540"/>
        <w:jc w:val="both"/>
      </w:pPr>
      <w:r>
        <w:t xml:space="preserve">2.13.4. Предоставление государственной услуги, включая подачу заявления на предоставление государственной услуги, через МФЦ, удаленные рабочие места МФЦ не </w:t>
      </w:r>
      <w:r>
        <w:lastRenderedPageBreak/>
        <w:t>осуществляется.</w:t>
      </w:r>
    </w:p>
    <w:p w:rsidR="00897473" w:rsidRDefault="00897473">
      <w:pPr>
        <w:pStyle w:val="ConsPlusNormal"/>
        <w:spacing w:before="220"/>
        <w:ind w:firstLine="540"/>
        <w:jc w:val="both"/>
      </w:pPr>
      <w:r>
        <w:t xml:space="preserve">2.13.5. Информация о ходе предоставления государственной услуги может быть получена заявителем на сайте Министерства </w:t>
      </w:r>
      <w:hyperlink r:id="rId49">
        <w:r>
          <w:rPr>
            <w:color w:val="0000FF"/>
          </w:rPr>
          <w:t>http://mtsz.tatarstan.ru</w:t>
        </w:r>
      </w:hyperlink>
      <w:r>
        <w:t>, на Едином портале, на Портале государственных и муниципальных услуг Республики Татарстан.</w:t>
      </w:r>
    </w:p>
    <w:p w:rsidR="00897473" w:rsidRDefault="00897473">
      <w:pPr>
        <w:pStyle w:val="ConsPlusNormal"/>
        <w:spacing w:before="220"/>
        <w:ind w:firstLine="540"/>
        <w:jc w:val="both"/>
      </w:pPr>
      <w:r>
        <w:t>2.13.5. Государственная услуга по экстерриториальному принципу и в составе комплексного запроса не предоставляется.</w:t>
      </w:r>
    </w:p>
    <w:p w:rsidR="00897473" w:rsidRDefault="00897473">
      <w:pPr>
        <w:pStyle w:val="ConsPlusNormal"/>
        <w:spacing w:before="220"/>
        <w:ind w:firstLine="540"/>
        <w:jc w:val="both"/>
      </w:pPr>
      <w:r>
        <w:t>2.14. Иные требования к предоставлению государственной услуги, в том числе:</w:t>
      </w:r>
    </w:p>
    <w:p w:rsidR="00897473" w:rsidRDefault="00897473">
      <w:pPr>
        <w:pStyle w:val="ConsPlusNormal"/>
        <w:spacing w:before="220"/>
        <w:ind w:firstLine="540"/>
        <w:jc w:val="both"/>
      </w:pPr>
      <w:r>
        <w:t>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897473" w:rsidRDefault="00897473">
      <w:pPr>
        <w:pStyle w:val="ConsPlusNormal"/>
        <w:spacing w:before="220"/>
        <w:ind w:firstLine="540"/>
        <w:jc w:val="both"/>
      </w:pPr>
      <w:r>
        <w:t>о предоставлении сведений о государственной услуге на государственных языках Республики Татарстан</w:t>
      </w:r>
    </w:p>
    <w:p w:rsidR="00897473" w:rsidRDefault="00897473">
      <w:pPr>
        <w:pStyle w:val="ConsPlusNormal"/>
        <w:spacing w:before="220"/>
        <w:ind w:firstLine="540"/>
        <w:jc w:val="both"/>
      </w:pPr>
      <w:r>
        <w:t>2.14.1.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 (при наличии технической возможности), Портала государственных и муниципальных услуг Республики Татарстан.</w:t>
      </w:r>
    </w:p>
    <w:p w:rsidR="00897473" w:rsidRDefault="00897473">
      <w:pPr>
        <w:pStyle w:val="ConsPlusNormal"/>
        <w:spacing w:before="220"/>
        <w:ind w:firstLine="540"/>
        <w:jc w:val="both"/>
      </w:pPr>
      <w:r>
        <w:t>Предоставление государственной услуги, включая подачу заявления на предоставление государственной услуги, через МФЦ не осуществляется.</w:t>
      </w:r>
    </w:p>
    <w:p w:rsidR="00897473" w:rsidRDefault="00897473">
      <w:pPr>
        <w:pStyle w:val="ConsPlusNormal"/>
        <w:spacing w:before="220"/>
        <w:ind w:firstLine="540"/>
        <w:jc w:val="both"/>
      </w:pPr>
      <w:r>
        <w:t>2.14.2. При предоставлении государственной услуги в электронной форме заявитель вправе:</w:t>
      </w:r>
    </w:p>
    <w:p w:rsidR="00897473" w:rsidRDefault="00897473">
      <w:pPr>
        <w:pStyle w:val="ConsPlusNormal"/>
        <w:spacing w:before="220"/>
        <w:ind w:firstLine="540"/>
        <w:jc w:val="both"/>
      </w:pPr>
      <w:r>
        <w:t>а) получить информацию о порядке и сроках предоставления государственной услуги, размещенную на Едином портале и на Портале государственных и муниципальных услуг Республики Татарстан;</w:t>
      </w:r>
    </w:p>
    <w:p w:rsidR="00897473" w:rsidRDefault="00897473">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50">
        <w:r>
          <w:rPr>
            <w:color w:val="0000FF"/>
          </w:rPr>
          <w:t>пунктом 7.2 части 1 статьи 16</w:t>
        </w:r>
      </w:hyperlink>
      <w:r>
        <w:t xml:space="preserve"> Федерального закона N 210-ФЗ, с использованием Единого портала (при наличии технической возможности), Портала государственных и муниципальных услуг Республики Татарстан;</w:t>
      </w:r>
    </w:p>
    <w:p w:rsidR="00897473" w:rsidRDefault="00897473">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897473" w:rsidRDefault="00897473">
      <w:pPr>
        <w:pStyle w:val="ConsPlusNormal"/>
        <w:spacing w:before="220"/>
        <w:ind w:firstLine="540"/>
        <w:jc w:val="both"/>
      </w:pPr>
      <w:r>
        <w:t>г) осуществить оценку качества предоставления государственной услуги посредством Единого портала (при наличии технической возможности), Портала государственных и муниципальных услуг Республики Татарстан;</w:t>
      </w:r>
    </w:p>
    <w:p w:rsidR="00897473" w:rsidRDefault="00897473">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897473" w:rsidRDefault="00897473">
      <w:pPr>
        <w:pStyle w:val="ConsPlusNormal"/>
        <w:spacing w:before="220"/>
        <w:ind w:firstLine="540"/>
        <w:jc w:val="both"/>
      </w:pPr>
      <w:r>
        <w:t>е) подать жалобу на решение и действие (бездействие) Центра, а также его должностных лиц, государственных служащих посредством Единого портала (при наличии технической возможности),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97473" w:rsidRDefault="00897473">
      <w:pPr>
        <w:pStyle w:val="ConsPlusNormal"/>
        <w:spacing w:before="220"/>
        <w:ind w:firstLine="540"/>
        <w:jc w:val="both"/>
      </w:pPr>
      <w:r>
        <w:lastRenderedPageBreak/>
        <w:t>2.14.3.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на Едином портале (при наличии технической возможности) без необходимости дополнительной подачи заявления в какой-либо иной форме. В этом случае заявитель или его законный представитель авторизуется на Портале государственных и муниципальных услуг Республики Татарстан или на Едином портале (при наличии технической возможности)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897473" w:rsidRDefault="00897473">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отделение Центра.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897473" w:rsidRDefault="00897473">
      <w:pPr>
        <w:pStyle w:val="ConsPlusNormal"/>
        <w:spacing w:before="220"/>
        <w:ind w:firstLine="540"/>
        <w:jc w:val="both"/>
      </w:pPr>
      <w:r>
        <w:t xml:space="preserve">Результат предоставления государственной услуги, указанный в </w:t>
      </w:r>
      <w:hyperlink w:anchor="P95">
        <w:r>
          <w:rPr>
            <w:color w:val="0000FF"/>
          </w:rPr>
          <w:t>пункте 2.3</w:t>
        </w:r>
      </w:hyperlink>
      <w:r>
        <w:t xml:space="preserve"> Регламента, направляется заявителю, представителю заявителя в личный кабинет на Портале государственных и муниципальных услуг Республики Татарстан или на Едином портале (при наличии технической возможности) в форме электронного документа,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 или посредством Единого портала (при наличии технической возможности).</w:t>
      </w:r>
    </w:p>
    <w:p w:rsidR="00897473" w:rsidRDefault="00897473">
      <w:pPr>
        <w:pStyle w:val="ConsPlusNormal"/>
        <w:spacing w:before="220"/>
        <w:ind w:firstLine="540"/>
        <w:jc w:val="both"/>
      </w:pPr>
      <w:r>
        <w:t>2.14.4. Электронные документы представляются в следующих форматах:</w:t>
      </w:r>
    </w:p>
    <w:p w:rsidR="00897473" w:rsidRDefault="00897473">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897473" w:rsidRDefault="00897473">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97473" w:rsidRDefault="00897473">
      <w:pPr>
        <w:pStyle w:val="ConsPlusNormal"/>
        <w:spacing w:before="22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897473" w:rsidRDefault="00897473">
      <w:pPr>
        <w:pStyle w:val="ConsPlusNormal"/>
        <w:spacing w:before="220"/>
        <w:ind w:firstLine="540"/>
        <w:jc w:val="both"/>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7473" w:rsidRDefault="00897473">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897473" w:rsidRDefault="00897473">
      <w:pPr>
        <w:pStyle w:val="ConsPlusNormal"/>
        <w:spacing w:before="220"/>
        <w:ind w:firstLine="540"/>
        <w:jc w:val="both"/>
      </w:pPr>
      <w:r>
        <w:t>"черно-белый" (при отсутствии в документе графических изображений и (или) цветного текста);</w:t>
      </w:r>
    </w:p>
    <w:p w:rsidR="00897473" w:rsidRDefault="00897473">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897473" w:rsidRDefault="00897473">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897473" w:rsidRDefault="00897473">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897473" w:rsidRDefault="00897473">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97473" w:rsidRDefault="00897473">
      <w:pPr>
        <w:pStyle w:val="ConsPlusNormal"/>
        <w:spacing w:before="220"/>
        <w:ind w:firstLine="540"/>
        <w:jc w:val="both"/>
      </w:pPr>
      <w:r>
        <w:lastRenderedPageBreak/>
        <w:t>Электронные документы должны обеспечивать:</w:t>
      </w:r>
    </w:p>
    <w:p w:rsidR="00897473" w:rsidRDefault="00897473">
      <w:pPr>
        <w:pStyle w:val="ConsPlusNormal"/>
        <w:spacing w:before="220"/>
        <w:ind w:firstLine="540"/>
        <w:jc w:val="both"/>
      </w:pPr>
      <w:r>
        <w:t>возможность идентифицировать документ и количество листов в документе;</w:t>
      </w:r>
    </w:p>
    <w:p w:rsidR="00897473" w:rsidRDefault="00897473">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7473" w:rsidRDefault="00897473">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897473" w:rsidRDefault="00897473">
      <w:pPr>
        <w:pStyle w:val="ConsPlusNormal"/>
        <w:spacing w:before="220"/>
        <w:ind w:firstLine="540"/>
        <w:jc w:val="both"/>
      </w:pPr>
      <w:r>
        <w:t>2.14.5. Запись заявителей на прием в отделение Центра (далее - запись) осуществляется посредством Портала государственных и муниципальных услуг Республики Татарстан, телефона отделения Центра.</w:t>
      </w:r>
    </w:p>
    <w:p w:rsidR="00897473" w:rsidRDefault="00897473">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Центре графика приема.</w:t>
      </w:r>
    </w:p>
    <w:p w:rsidR="00897473" w:rsidRDefault="00897473">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w:t>
      </w:r>
    </w:p>
    <w:p w:rsidR="00897473" w:rsidRDefault="00897473">
      <w:pPr>
        <w:pStyle w:val="ConsPlusNormal"/>
        <w:spacing w:before="220"/>
        <w:ind w:firstLine="540"/>
        <w:jc w:val="both"/>
      </w:pPr>
      <w:r>
        <w:t>фамилию, имя, отчество (при наличии);</w:t>
      </w:r>
    </w:p>
    <w:p w:rsidR="00897473" w:rsidRDefault="00897473">
      <w:pPr>
        <w:pStyle w:val="ConsPlusNormal"/>
        <w:spacing w:before="220"/>
        <w:ind w:firstLine="540"/>
        <w:jc w:val="both"/>
      </w:pPr>
      <w:r>
        <w:t>номер телефона;</w:t>
      </w:r>
    </w:p>
    <w:p w:rsidR="00897473" w:rsidRDefault="00897473">
      <w:pPr>
        <w:pStyle w:val="ConsPlusNormal"/>
        <w:spacing w:before="220"/>
        <w:ind w:firstLine="540"/>
        <w:jc w:val="both"/>
      </w:pPr>
      <w:r>
        <w:t>адрес электронной почты (по желанию);</w:t>
      </w:r>
    </w:p>
    <w:p w:rsidR="00897473" w:rsidRDefault="00897473">
      <w:pPr>
        <w:pStyle w:val="ConsPlusNormal"/>
        <w:spacing w:before="220"/>
        <w:ind w:firstLine="540"/>
        <w:jc w:val="both"/>
      </w:pPr>
      <w:r>
        <w:t>желаемую дату и время приема.</w:t>
      </w:r>
    </w:p>
    <w:p w:rsidR="00897473" w:rsidRDefault="00897473">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897473" w:rsidRDefault="00897473">
      <w:pPr>
        <w:pStyle w:val="ConsPlusNormal"/>
        <w:spacing w:before="220"/>
        <w:ind w:firstLine="540"/>
        <w:jc w:val="both"/>
      </w:pPr>
      <w: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897473" w:rsidRDefault="00897473">
      <w:pPr>
        <w:pStyle w:val="ConsPlusNormal"/>
        <w:spacing w:before="220"/>
        <w:ind w:firstLine="540"/>
        <w:jc w:val="both"/>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97473" w:rsidRDefault="00897473">
      <w:pPr>
        <w:pStyle w:val="ConsPlusNormal"/>
        <w:spacing w:before="220"/>
        <w:ind w:firstLine="540"/>
        <w:jc w:val="both"/>
      </w:pPr>
      <w:r>
        <w:t>Заявитель в любое время вправе отказаться от предварительной записи.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97473" w:rsidRDefault="00897473">
      <w:pPr>
        <w:pStyle w:val="ConsPlusNormal"/>
        <w:spacing w:before="220"/>
        <w:ind w:firstLine="540"/>
        <w:jc w:val="both"/>
      </w:pPr>
      <w:r>
        <w:t>2.14.6. Заявление может быть направлено через Портал государственных и муниципальных услуг Республики Татарстан или Единый портал (при наличии технической возможности).</w:t>
      </w:r>
    </w:p>
    <w:p w:rsidR="00897473" w:rsidRDefault="00897473">
      <w:pPr>
        <w:pStyle w:val="ConsPlusNormal"/>
        <w:spacing w:before="220"/>
        <w:ind w:firstLine="540"/>
        <w:jc w:val="both"/>
      </w:pPr>
      <w:r>
        <w:t>При подаче заявления через Портал государственных и муниципальных услуг Республики Татарстан или Единый портал (при наличии технической возможности) результат государственной услуги предоставляется в электронной форме.</w:t>
      </w:r>
    </w:p>
    <w:p w:rsidR="00897473" w:rsidRDefault="00897473">
      <w:pPr>
        <w:pStyle w:val="ConsPlusNormal"/>
        <w:spacing w:before="220"/>
        <w:ind w:firstLine="540"/>
        <w:jc w:val="both"/>
      </w:pPr>
      <w:r>
        <w:t xml:space="preserve">2.14.7. Информация о порядке предоставления государственной услуги размещается на </w:t>
      </w:r>
      <w:r>
        <w:lastRenderedPageBreak/>
        <w:t>государственных языках Республики Татарстан.</w:t>
      </w:r>
    </w:p>
    <w:p w:rsidR="00897473" w:rsidRDefault="00897473">
      <w:pPr>
        <w:pStyle w:val="ConsPlusNormal"/>
        <w:spacing w:before="220"/>
        <w:ind w:firstLine="540"/>
        <w:jc w:val="both"/>
      </w:pPr>
      <w:r>
        <w:t>2.14.8. Предоставление услуг, которые являются необходимыми и обязательными для предоставления государственной услуги не требуется.</w:t>
      </w:r>
    </w:p>
    <w:p w:rsidR="00897473" w:rsidRDefault="00897473">
      <w:pPr>
        <w:pStyle w:val="ConsPlusNormal"/>
        <w:spacing w:before="220"/>
        <w:ind w:firstLine="540"/>
        <w:jc w:val="both"/>
      </w:pPr>
      <w:r>
        <w:t>2.14.9. При предоставлении государственной услуги используются:</w:t>
      </w:r>
    </w:p>
    <w:p w:rsidR="00897473" w:rsidRDefault="00897473">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897473" w:rsidRDefault="00897473">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897473" w:rsidRDefault="00897473">
      <w:pPr>
        <w:pStyle w:val="ConsPlusNormal"/>
        <w:jc w:val="both"/>
      </w:pPr>
    </w:p>
    <w:p w:rsidR="00897473" w:rsidRDefault="00897473">
      <w:pPr>
        <w:pStyle w:val="ConsPlusTitle"/>
        <w:jc w:val="center"/>
        <w:outlineLvl w:val="1"/>
      </w:pPr>
      <w:r>
        <w:t>3. Состав, последовательность и сроки выполнения</w:t>
      </w:r>
    </w:p>
    <w:p w:rsidR="00897473" w:rsidRDefault="00897473">
      <w:pPr>
        <w:pStyle w:val="ConsPlusTitle"/>
        <w:jc w:val="center"/>
      </w:pPr>
      <w:r>
        <w:t>административных процедур</w:t>
      </w:r>
    </w:p>
    <w:p w:rsidR="00897473" w:rsidRDefault="00897473">
      <w:pPr>
        <w:pStyle w:val="ConsPlusNormal"/>
        <w:jc w:val="both"/>
      </w:pPr>
    </w:p>
    <w:p w:rsidR="00897473" w:rsidRDefault="00897473">
      <w:pPr>
        <w:pStyle w:val="ConsPlusNormal"/>
        <w:ind w:firstLine="540"/>
        <w:jc w:val="both"/>
      </w:pPr>
      <w:r>
        <w:t>3.1. Описание последовательности действий при предоставлении государственной услуги.</w:t>
      </w:r>
    </w:p>
    <w:p w:rsidR="00897473" w:rsidRDefault="00897473">
      <w:pPr>
        <w:pStyle w:val="ConsPlusNormal"/>
        <w:spacing w:before="220"/>
        <w:ind w:firstLine="540"/>
        <w:jc w:val="both"/>
      </w:pPr>
      <w:r>
        <w:t>3.1.1. Предоставление государственной услуги, в том числе в электронной форме, включает в себя следующие процедуры:</w:t>
      </w:r>
    </w:p>
    <w:p w:rsidR="00897473" w:rsidRDefault="00897473">
      <w:pPr>
        <w:pStyle w:val="ConsPlusNormal"/>
        <w:spacing w:before="220"/>
        <w:ind w:firstLine="540"/>
        <w:jc w:val="both"/>
      </w:pPr>
      <w:r>
        <w:t>консультирование заявителя, оказание помощи заявителю, в том числе в части составления заявления;</w:t>
      </w:r>
    </w:p>
    <w:p w:rsidR="00897473" w:rsidRDefault="00897473">
      <w:pPr>
        <w:pStyle w:val="ConsPlusNormal"/>
        <w:spacing w:before="220"/>
        <w:ind w:firstLine="540"/>
        <w:jc w:val="both"/>
      </w:pPr>
      <w:r>
        <w:t>принятие и регистрация заявления с приложенным пакетом документов на назначение компенсации либо отказ в приеме документов;</w:t>
      </w:r>
    </w:p>
    <w:p w:rsidR="00897473" w:rsidRDefault="00897473">
      <w:pPr>
        <w:pStyle w:val="ConsPlusNormal"/>
        <w:spacing w:before="220"/>
        <w:ind w:firstLine="540"/>
        <w:jc w:val="both"/>
      </w:pPr>
      <w:r>
        <w:t>получение сведений, формирование и направление межведомственных запросов в органы, участвующие в предоставлении государственной услуги;</w:t>
      </w:r>
    </w:p>
    <w:p w:rsidR="00897473" w:rsidRDefault="00897473">
      <w:pPr>
        <w:pStyle w:val="ConsPlusNormal"/>
        <w:spacing w:before="220"/>
        <w:ind w:firstLine="540"/>
        <w:jc w:val="both"/>
      </w:pPr>
      <w:r>
        <w:t>подготовка решения о назначении (об отказе в назначении) компенсации, приостановлении (возобновлении) предоставления государственной услуги;</w:t>
      </w:r>
    </w:p>
    <w:p w:rsidR="00897473" w:rsidRDefault="00897473">
      <w:pPr>
        <w:pStyle w:val="ConsPlusNormal"/>
        <w:spacing w:before="220"/>
        <w:ind w:firstLine="540"/>
        <w:jc w:val="both"/>
      </w:pPr>
      <w:r>
        <w:t>выдачу заявителю результата предоставления государственной услуги;</w:t>
      </w:r>
    </w:p>
    <w:p w:rsidR="00897473" w:rsidRDefault="00897473">
      <w:pPr>
        <w:pStyle w:val="ConsPlusNormal"/>
        <w:spacing w:before="220"/>
        <w:ind w:firstLine="540"/>
        <w:jc w:val="both"/>
      </w:pPr>
      <w:r>
        <w:t>исправление допущенных опечаток и ошибок (далее - техническая ошибка) в выданном в результате предоставления государственной услуги документе.</w:t>
      </w:r>
    </w:p>
    <w:p w:rsidR="00897473" w:rsidRDefault="00897473">
      <w:pPr>
        <w:pStyle w:val="ConsPlusNormal"/>
        <w:spacing w:before="220"/>
        <w:ind w:firstLine="540"/>
        <w:jc w:val="both"/>
      </w:pPr>
      <w:r>
        <w:t xml:space="preserve">3.1.2. Утратил силу. - </w:t>
      </w:r>
      <w:hyperlink r:id="rId51">
        <w:r>
          <w:rPr>
            <w:color w:val="0000FF"/>
          </w:rPr>
          <w:t>Приказ</w:t>
        </w:r>
      </w:hyperlink>
      <w:r>
        <w:t xml:space="preserve"> Минтруда, занятости и соцзащиты РТ от 11.11.2019 N 978.</w:t>
      </w:r>
    </w:p>
    <w:p w:rsidR="00897473" w:rsidRDefault="00897473">
      <w:pPr>
        <w:pStyle w:val="ConsPlusNormal"/>
        <w:spacing w:before="220"/>
        <w:ind w:firstLine="540"/>
        <w:jc w:val="both"/>
      </w:pPr>
      <w:r>
        <w:t>3.2. Консультирование заявителя, оказание помощи заявителю, в том числе в части составления заявления</w:t>
      </w:r>
    </w:p>
    <w:p w:rsidR="00897473" w:rsidRDefault="00897473">
      <w:pPr>
        <w:pStyle w:val="ConsPlusNormal"/>
        <w:spacing w:before="220"/>
        <w:ind w:firstLine="540"/>
        <w:jc w:val="both"/>
      </w:pPr>
      <w:r>
        <w:t>3.2.1. Заявитель обращается лично, по телефону, почте, электронной почте, в том числе через Портал государственных и муниципальных услуг Республики Татарстан и (или) письмом в отделение Центра для получения консультаций о порядке получения государственной услуги.</w:t>
      </w:r>
    </w:p>
    <w:p w:rsidR="00897473" w:rsidRDefault="00897473">
      <w:pPr>
        <w:pStyle w:val="ConsPlusNormal"/>
        <w:spacing w:before="220"/>
        <w:ind w:firstLine="540"/>
        <w:jc w:val="both"/>
      </w:pPr>
      <w:r>
        <w:t>Специалист отделения Центра лично, по телефону, почте, электронной почте и (или) через Портал государственных и муниципальных услуг Республики Татарстан,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составления заявления.</w:t>
      </w:r>
    </w:p>
    <w:p w:rsidR="00897473" w:rsidRDefault="00897473">
      <w:pPr>
        <w:pStyle w:val="ConsPlusNormal"/>
        <w:spacing w:before="220"/>
        <w:ind w:firstLine="540"/>
        <w:jc w:val="both"/>
      </w:pPr>
      <w:r>
        <w:t>Процедура, устанавливаемая настоящим пунктом, осуществляется в день обращения заявителя.</w:t>
      </w:r>
    </w:p>
    <w:p w:rsidR="00897473" w:rsidRDefault="00897473">
      <w:pPr>
        <w:pStyle w:val="ConsPlusNormal"/>
        <w:spacing w:before="220"/>
        <w:ind w:firstLine="540"/>
        <w:jc w:val="both"/>
      </w:pPr>
      <w:r>
        <w:lastRenderedPageBreak/>
        <w:t>Результат процедуры: консультация, замечания по составу, форме и содержанию представленных документов, оказание помощи заявителю, в том числе в части составления заявления.</w:t>
      </w:r>
    </w:p>
    <w:p w:rsidR="00897473" w:rsidRDefault="00897473">
      <w:pPr>
        <w:pStyle w:val="ConsPlusNormal"/>
        <w:spacing w:before="220"/>
        <w:ind w:firstLine="540"/>
        <w:jc w:val="both"/>
      </w:pPr>
      <w:r>
        <w:t>3.3. Принятие и регистрация заявления и документов</w:t>
      </w:r>
    </w:p>
    <w:p w:rsidR="00897473" w:rsidRDefault="00897473">
      <w:pPr>
        <w:pStyle w:val="ConsPlusNormal"/>
        <w:spacing w:before="220"/>
        <w:ind w:firstLine="540"/>
        <w:jc w:val="both"/>
      </w:pPr>
      <w:r>
        <w:t xml:space="preserve">3.3.1. Заявитель подает заявление о назначении компенсации в отделение Центра с приложением документов в соответствии с </w:t>
      </w:r>
      <w:hyperlink w:anchor="P141">
        <w:r>
          <w:rPr>
            <w:color w:val="0000FF"/>
          </w:rPr>
          <w:t>пунктом 2.6.1</w:t>
        </w:r>
      </w:hyperlink>
      <w:r>
        <w:t xml:space="preserve"> настоящего Регламента.</w:t>
      </w:r>
    </w:p>
    <w:p w:rsidR="00897473" w:rsidRDefault="00897473">
      <w:pPr>
        <w:pStyle w:val="ConsPlusNormal"/>
        <w:spacing w:before="220"/>
        <w:ind w:firstLine="540"/>
        <w:jc w:val="both"/>
      </w:pPr>
      <w:r>
        <w:t>Заявление и копии документов, заверенные в установленном законодательством порядке, могут быть направлены почтовым отправлением.</w:t>
      </w:r>
    </w:p>
    <w:p w:rsidR="00897473" w:rsidRDefault="00897473">
      <w:pPr>
        <w:pStyle w:val="ConsPlusNormal"/>
        <w:spacing w:before="220"/>
        <w:ind w:firstLine="540"/>
        <w:jc w:val="both"/>
      </w:pPr>
      <w:r>
        <w:t>Заявитель для подачи заявления в электронной форме через Портал государственных и муниципальных услуг Республики Татарстан или Единый портал (при наличии технической возможности) выполняет следующие действия:</w:t>
      </w:r>
    </w:p>
    <w:p w:rsidR="00897473" w:rsidRDefault="00897473">
      <w:pPr>
        <w:pStyle w:val="ConsPlusNormal"/>
        <w:spacing w:before="220"/>
        <w:ind w:firstLine="540"/>
        <w:jc w:val="both"/>
      </w:pPr>
      <w:r>
        <w:t>выполняет авторизацию на Портале государственных и муниципальных услуг Республики Татарстан или Едином портале (при наличии технической возможности);</w:t>
      </w:r>
    </w:p>
    <w:p w:rsidR="00897473" w:rsidRDefault="00897473">
      <w:pPr>
        <w:pStyle w:val="ConsPlusNormal"/>
        <w:spacing w:before="220"/>
        <w:ind w:firstLine="540"/>
        <w:jc w:val="both"/>
      </w:pPr>
      <w:r>
        <w:t>открывает форму электронного заявления на Портале государственных и муниципальных услуг Республики Татарстан или Едином портале (при наличии технической возможности);</w:t>
      </w:r>
    </w:p>
    <w:p w:rsidR="00897473" w:rsidRDefault="00897473">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897473" w:rsidRDefault="00897473">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897473" w:rsidRDefault="00897473">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97473" w:rsidRDefault="00897473">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897473" w:rsidRDefault="00897473">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897473" w:rsidRDefault="00897473">
      <w:pPr>
        <w:pStyle w:val="ConsPlusNormal"/>
        <w:spacing w:before="220"/>
        <w:ind w:firstLine="540"/>
        <w:jc w:val="both"/>
      </w:pPr>
      <w:r>
        <w:t xml:space="preserve">электронное заявление подписывается в соответствии с требованиями </w:t>
      </w:r>
      <w:hyperlink w:anchor="P141">
        <w:r>
          <w:rPr>
            <w:color w:val="0000FF"/>
          </w:rPr>
          <w:t>пункта 2.6.1</w:t>
        </w:r>
      </w:hyperlink>
      <w:r>
        <w:t xml:space="preserve"> настоящего Регламента;</w:t>
      </w:r>
    </w:p>
    <w:p w:rsidR="00897473" w:rsidRDefault="00897473">
      <w:pPr>
        <w:pStyle w:val="ConsPlusNormal"/>
        <w:spacing w:before="220"/>
        <w:ind w:firstLine="540"/>
        <w:jc w:val="both"/>
      </w:pPr>
      <w:r>
        <w:t>получает уведомление об отправке электронного заявления.</w:t>
      </w:r>
    </w:p>
    <w:p w:rsidR="00897473" w:rsidRDefault="00897473">
      <w:pPr>
        <w:pStyle w:val="ConsPlusNormal"/>
        <w:spacing w:before="220"/>
        <w:ind w:firstLine="540"/>
        <w:jc w:val="both"/>
      </w:pPr>
      <w:r>
        <w:t>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Едином портале (при наличии технической возможности) без необходимости дополнительной подачи заявления в какой-либо иной форме.</w:t>
      </w:r>
    </w:p>
    <w:p w:rsidR="00897473" w:rsidRDefault="00897473">
      <w:pPr>
        <w:pStyle w:val="ConsPlusNormal"/>
        <w:spacing w:before="220"/>
        <w:ind w:firstLine="540"/>
        <w:jc w:val="both"/>
      </w:pPr>
      <w: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97473" w:rsidRDefault="00897473">
      <w:pPr>
        <w:pStyle w:val="ConsPlusNormal"/>
        <w:spacing w:before="220"/>
        <w:ind w:firstLine="540"/>
        <w:jc w:val="both"/>
      </w:pPr>
      <w:r>
        <w:t>При формировании заявления заявителю обеспечивается:</w:t>
      </w:r>
    </w:p>
    <w:p w:rsidR="00897473" w:rsidRDefault="00897473">
      <w:pPr>
        <w:pStyle w:val="ConsPlusNormal"/>
        <w:spacing w:before="220"/>
        <w:ind w:firstLine="540"/>
        <w:jc w:val="both"/>
      </w:pPr>
      <w:r>
        <w:lastRenderedPageBreak/>
        <w:t xml:space="preserve">а) возможность копирования и сохранения заявления и документов, указанных в </w:t>
      </w:r>
      <w:hyperlink w:anchor="P141">
        <w:r>
          <w:rPr>
            <w:color w:val="0000FF"/>
          </w:rPr>
          <w:t>пункте 2.6.1</w:t>
        </w:r>
      </w:hyperlink>
      <w:r>
        <w:t xml:space="preserve"> настоящего Регламента, необходимых для предоставления государственной услуги;</w:t>
      </w:r>
    </w:p>
    <w:p w:rsidR="00897473" w:rsidRDefault="00897473">
      <w:pPr>
        <w:pStyle w:val="ConsPlusNormal"/>
        <w:spacing w:before="220"/>
        <w:ind w:firstLine="540"/>
        <w:jc w:val="both"/>
      </w:pPr>
      <w:r>
        <w:t>б) возможность печати на бумажном носителе копии электронной формы заявления;</w:t>
      </w:r>
    </w:p>
    <w:p w:rsidR="00897473" w:rsidRDefault="00897473">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473" w:rsidRDefault="00897473">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(при наличии технической возможности), Портале государственных и муниципальных услуг Республики Татарстан, в части, касающейся сведений, отсутствующих в ЕСИА;</w:t>
      </w:r>
    </w:p>
    <w:p w:rsidR="00897473" w:rsidRDefault="00897473">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897473" w:rsidRDefault="00897473">
      <w:pPr>
        <w:pStyle w:val="ConsPlusNormal"/>
        <w:spacing w:before="220"/>
        <w:ind w:firstLine="540"/>
        <w:jc w:val="both"/>
      </w:pPr>
      <w:r>
        <w:t>е) возможность доступа заявителя на Едином портале (при наличии технической возможности), на Портале государственных и муниципальных услуг Республики Татарстан к ранее поданным им заявлениям в течение не менее одного года, а также частично сформированных заявлений - в течение не менее 3 месяцев.</w:t>
      </w:r>
    </w:p>
    <w:p w:rsidR="00897473" w:rsidRDefault="00897473">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отделение Центра посредством Портала государственных и муниципальных услуг Республики Татарстан или Единого портала (при наличии технической возможности).</w:t>
      </w:r>
    </w:p>
    <w:p w:rsidR="00897473" w:rsidRDefault="00897473">
      <w:pPr>
        <w:pStyle w:val="ConsPlusNormal"/>
        <w:spacing w:before="220"/>
        <w:ind w:firstLine="540"/>
        <w:jc w:val="both"/>
      </w:pPr>
      <w:r>
        <w:t xml:space="preserve">3.3.2. 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179">
        <w:r>
          <w:rPr>
            <w:color w:val="0000FF"/>
          </w:rPr>
          <w:t>пунктом 2.7</w:t>
        </w:r>
      </w:hyperlink>
      <w:r>
        <w:t xml:space="preserve"> настоящего Регламента.</w:t>
      </w:r>
    </w:p>
    <w:p w:rsidR="00897473" w:rsidRDefault="00897473">
      <w:pPr>
        <w:pStyle w:val="ConsPlusNormal"/>
        <w:spacing w:before="220"/>
        <w:ind w:firstLine="540"/>
        <w:jc w:val="both"/>
      </w:pPr>
      <w:r>
        <w:t>В случае отсутствия оснований для отказа в приеме документов отделение Центра осуществляет:</w:t>
      </w:r>
    </w:p>
    <w:p w:rsidR="00897473" w:rsidRDefault="00897473">
      <w:pPr>
        <w:pStyle w:val="ConsPlusNormal"/>
        <w:spacing w:before="220"/>
        <w:ind w:firstLine="540"/>
        <w:jc w:val="both"/>
      </w:pPr>
      <w:r>
        <w:t xml:space="preserve">прием и регистрацию заявления в </w:t>
      </w:r>
      <w:hyperlink w:anchor="P859">
        <w:r>
          <w:rPr>
            <w:color w:val="0000FF"/>
          </w:rPr>
          <w:t>журнале</w:t>
        </w:r>
      </w:hyperlink>
      <w:r>
        <w:t xml:space="preserve"> регистрации обращений граждан (приложение 2 к настоящему Регламенту);</w:t>
      </w:r>
    </w:p>
    <w:p w:rsidR="00897473" w:rsidRDefault="00897473">
      <w:pPr>
        <w:pStyle w:val="ConsPlusNormal"/>
        <w:spacing w:before="220"/>
        <w:ind w:firstLine="540"/>
        <w:jc w:val="both"/>
      </w:pPr>
      <w:r>
        <w:t>вручение заявителю расписки с отметкой о дате приема заявления и документов, присвоенном входящем номере (при личном обращении заявителя), при направлении заявления по почте и (или) с использованием информационно-телекоммуникационных сетей общего пользования, включая сеть "Интернет", - направление уведомления о дате регистрации заявления и присвоенном входящем номере либо направление уведомления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 о регистрации заявления (при направлении заявления через Портал государственных и муниципальных услуг Республики Татарстан или Единый портал (при наличии технической возможности).</w:t>
      </w:r>
    </w:p>
    <w:p w:rsidR="00897473" w:rsidRDefault="00897473">
      <w:pPr>
        <w:pStyle w:val="ConsPlusNormal"/>
        <w:spacing w:before="220"/>
        <w:ind w:firstLine="540"/>
        <w:jc w:val="both"/>
      </w:pPr>
      <w:r>
        <w:t>В случае наличия оснований для отказа в приеме документов (при личном обращении заявителя) отделение Центра устно уведомляет заявителя о наличии оснований для отказа в приеме документов и возвращает ему документы с объяснением содержания выявленных оснований для отказа в приеме документов. По требованию заявителя отказ оформляется в письменном виде. При получении заявления и документов по почте и (или) через информационно-телекоммуникационные сети общего пользования, включая сеть "Интернет", отделение Центра возвращает заявление и документы с письменным объяснением причины отказа в приеме документов и регистрации заявления.</w:t>
      </w:r>
    </w:p>
    <w:p w:rsidR="00897473" w:rsidRDefault="00897473">
      <w:pPr>
        <w:pStyle w:val="ConsPlusNormal"/>
        <w:spacing w:before="220"/>
        <w:ind w:firstLine="540"/>
        <w:jc w:val="both"/>
      </w:pPr>
      <w:r>
        <w:lastRenderedPageBreak/>
        <w:t>При подаче заявления через Портал государственных и муниципальных услуг Республики Татарстан или Единый портал (при наличии технической возможности) уведомление об отказе в регистрации заявления с объяснением причин отказа направляется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w:t>
      </w:r>
    </w:p>
    <w:p w:rsidR="00897473" w:rsidRDefault="00897473">
      <w:pPr>
        <w:pStyle w:val="ConsPlusNormal"/>
        <w:spacing w:before="220"/>
        <w:ind w:firstLine="540"/>
        <w:jc w:val="both"/>
      </w:pPr>
      <w:r>
        <w:t>Процедуры, устанавливаемые настоящим пунктом, осуществляются:</w:t>
      </w:r>
    </w:p>
    <w:p w:rsidR="00897473" w:rsidRDefault="00897473">
      <w:pPr>
        <w:pStyle w:val="ConsPlusNormal"/>
        <w:spacing w:before="220"/>
        <w:ind w:firstLine="540"/>
        <w:jc w:val="both"/>
      </w:pPr>
      <w:r>
        <w:t>при личном приеме либо поступлении заявления и документов по почте - в день поступления заявления и документов;</w:t>
      </w:r>
    </w:p>
    <w:p w:rsidR="00897473" w:rsidRDefault="00897473">
      <w:pPr>
        <w:pStyle w:val="ConsPlusNormal"/>
        <w:spacing w:before="220"/>
        <w:ind w:firstLine="540"/>
        <w:jc w:val="both"/>
      </w:pPr>
      <w:r>
        <w:t>при поступлении заявления через Портал государственных и муниципальных услуг Республики Татарстан или Единый портал (при наличии технической возможности) либо поступлении заявления и документов по почте, в том числе по электронной почте в форме электронных документов, или сеть "Интернет" - в день поступления заявления и документов в отделение Центра либо на следующий день в случае поступления заявления и документов по окончании рабочего времени отделения Центра. В случае поступления заявления через Портал государственных и муниципальных услуг Республики Татарстан или Единый портал (при наличии технической возможности), либо поступления заявления и документов по почте, в том числе по электронной почте в форме электронных документов, или сеть "Интернет" выходные или нерабочие праздничные дни - в первый рабочий день отделения Центра, следующий за выходным или нерабочим праздничным днем.</w:t>
      </w:r>
    </w:p>
    <w:p w:rsidR="00897473" w:rsidRDefault="00897473">
      <w:pPr>
        <w:pStyle w:val="ConsPlusNormal"/>
        <w:spacing w:before="220"/>
        <w:ind w:firstLine="540"/>
        <w:jc w:val="both"/>
      </w:pPr>
      <w:r>
        <w:t>Результат процедур: принятые документы, регистрационная запись в журнале регистрации обращений граждан, расписка или возвращенные заявителю документы, устное (письменное) уведомление заявителя об отказе в приеме документов.</w:t>
      </w:r>
    </w:p>
    <w:p w:rsidR="00897473" w:rsidRDefault="00897473">
      <w:pPr>
        <w:pStyle w:val="ConsPlusNormal"/>
        <w:spacing w:before="220"/>
        <w:ind w:firstLine="540"/>
        <w:jc w:val="both"/>
      </w:pPr>
      <w:bookmarkStart w:id="7" w:name="P375"/>
      <w:bookmarkEnd w:id="7"/>
      <w:r>
        <w:t>3.4. Формирование и направление межведомственных запросов в органы (организации), участвующие в предоставлении государственной услуги</w:t>
      </w:r>
    </w:p>
    <w:p w:rsidR="00897473" w:rsidRDefault="00897473">
      <w:pPr>
        <w:pStyle w:val="ConsPlusNormal"/>
        <w:spacing w:before="220"/>
        <w:ind w:firstLine="540"/>
        <w:jc w:val="both"/>
      </w:pPr>
      <w:r>
        <w:t>3.4.1. Основанием для направления запроса является зарегистрированное в отделении Центра заявление заявителя.</w:t>
      </w:r>
    </w:p>
    <w:p w:rsidR="00897473" w:rsidRDefault="00897473">
      <w:pPr>
        <w:pStyle w:val="ConsPlusNormal"/>
        <w:spacing w:before="220"/>
        <w:ind w:firstLine="540"/>
        <w:jc w:val="both"/>
      </w:pPr>
      <w:r>
        <w:t xml:space="preserve">3.4.2. Сотрудник отделения Центра, ответственный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сведений, предусмотренных </w:t>
      </w:r>
      <w:hyperlink w:anchor="P167">
        <w:r>
          <w:rPr>
            <w:color w:val="0000FF"/>
          </w:rPr>
          <w:t>пунктом 2.6.2</w:t>
        </w:r>
      </w:hyperlink>
      <w:r>
        <w:t xml:space="preserve"> настоящего Регламента.</w:t>
      </w:r>
    </w:p>
    <w:p w:rsidR="00897473" w:rsidRDefault="00897473">
      <w:pPr>
        <w:pStyle w:val="ConsPlusNormal"/>
        <w:spacing w:before="220"/>
        <w:ind w:firstLine="540"/>
        <w:jc w:val="both"/>
      </w:pPr>
      <w:r>
        <w:t>3.4.3. Перечень запрашиваемых сведений, необходимых для предоставления государственной услуги:</w:t>
      </w:r>
    </w:p>
    <w:p w:rsidR="00897473" w:rsidRDefault="00897473">
      <w:pPr>
        <w:pStyle w:val="ConsPlusNormal"/>
        <w:spacing w:before="220"/>
        <w:ind w:firstLine="540"/>
        <w:jc w:val="both"/>
      </w:pPr>
      <w:r>
        <w:t>1) сведения о дате прохождения процедур амбулаторного гемодиализа, о периоде прохождения гражданином лечения в медицинской организации, оказывающей специализированную онкологическую помощь. Запрос направляется в Министерство здравоохранения Республики Татарстан;</w:t>
      </w:r>
    </w:p>
    <w:p w:rsidR="00897473" w:rsidRDefault="00897473">
      <w:pPr>
        <w:pStyle w:val="ConsPlusNormal"/>
        <w:spacing w:before="220"/>
        <w:ind w:firstLine="540"/>
        <w:jc w:val="both"/>
      </w:pPr>
      <w:r>
        <w:t>2) сведения о страховом номере индивидуального лицевого счета. Запрос направляется в Фонд пенсионного и социального страхования Российской Федерации;</w:t>
      </w:r>
    </w:p>
    <w:p w:rsidR="00897473" w:rsidRDefault="00897473">
      <w:pPr>
        <w:pStyle w:val="ConsPlusNormal"/>
        <w:spacing w:before="220"/>
        <w:ind w:firstLine="540"/>
        <w:jc w:val="both"/>
      </w:pPr>
      <w:r>
        <w:t>3) сведения о регистрационном учете по месту жительства и месту пребывания. Запрос направляется в Министерство внутренних дел Российской Федерации;</w:t>
      </w:r>
    </w:p>
    <w:p w:rsidR="00897473" w:rsidRDefault="00897473">
      <w:pPr>
        <w:pStyle w:val="ConsPlusNormal"/>
        <w:spacing w:before="220"/>
        <w:ind w:firstLine="540"/>
        <w:jc w:val="both"/>
      </w:pPr>
      <w:r>
        <w:t>4) сведения о наличии (отсутствии) задолженности по уплате налогов, сборов и страховых взносов в бюджеты бюджетной системы Российской Федерации. Запрос направляется в Федеральную налоговую службу;</w:t>
      </w:r>
    </w:p>
    <w:p w:rsidR="00897473" w:rsidRDefault="00897473">
      <w:pPr>
        <w:pStyle w:val="ConsPlusNormal"/>
        <w:spacing w:before="220"/>
        <w:ind w:firstLine="540"/>
        <w:jc w:val="both"/>
      </w:pPr>
      <w:r>
        <w:lastRenderedPageBreak/>
        <w:t>5) сведения о расстоянии от места жительства заявителя до места нахождения местной администрации муниципального района (городского округа) Республики Татарстан, в котором проживает заявитель (из органов местного самоуправления).</w:t>
      </w:r>
    </w:p>
    <w:p w:rsidR="00897473" w:rsidRDefault="00897473">
      <w:pPr>
        <w:pStyle w:val="ConsPlusNormal"/>
        <w:spacing w:before="220"/>
        <w:ind w:firstLine="540"/>
        <w:jc w:val="both"/>
      </w:pPr>
      <w:r>
        <w:t>При обращении заявителя через Портал государственных и муниципальных услуг Республики Татарстан или Единый портал (при наличии технической возможности) дополнительно получаются по каналам межведомственного взаимодействия сведения о подтверждении действительности паспорта заявителя.</w:t>
      </w:r>
    </w:p>
    <w:p w:rsidR="00897473" w:rsidRDefault="00897473">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w:t>
      </w:r>
    </w:p>
    <w:p w:rsidR="00897473" w:rsidRDefault="00897473">
      <w:pPr>
        <w:pStyle w:val="ConsPlusNormal"/>
        <w:spacing w:before="220"/>
        <w:ind w:firstLine="540"/>
        <w:jc w:val="both"/>
      </w:pPr>
      <w:r>
        <w:t>Процедуры, устанавливаемые настоящим подпунктом, выполняются в день регистрация заявления и приложенных к заявлению документов.</w:t>
      </w:r>
    </w:p>
    <w:p w:rsidR="00897473" w:rsidRDefault="00897473">
      <w:pPr>
        <w:pStyle w:val="ConsPlusNormal"/>
        <w:spacing w:before="220"/>
        <w:ind w:firstLine="540"/>
        <w:jc w:val="both"/>
      </w:pPr>
      <w: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897473" w:rsidRDefault="00897473">
      <w:pPr>
        <w:pStyle w:val="ConsPlusNormal"/>
        <w:spacing w:before="220"/>
        <w:ind w:firstLine="540"/>
        <w:jc w:val="both"/>
      </w:pPr>
      <w:r>
        <w:t xml:space="preserve">3.4.4. По межведомственным запросам сведения, предусмотренные </w:t>
      </w:r>
      <w:hyperlink w:anchor="P167">
        <w:r>
          <w:rPr>
            <w:color w:val="0000FF"/>
          </w:rPr>
          <w:t>2.6.2</w:t>
        </w:r>
      </w:hyperlink>
      <w: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52">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897473" w:rsidRDefault="00897473">
      <w:pPr>
        <w:pStyle w:val="ConsPlusNormal"/>
        <w:spacing w:before="220"/>
        <w:ind w:firstLine="540"/>
        <w:jc w:val="both"/>
      </w:pPr>
      <w:r>
        <w:t>3.4.5. Межведомственное информационное взаимодействие может осуществляться на бумажном носителе:</w:t>
      </w:r>
    </w:p>
    <w:p w:rsidR="00897473" w:rsidRDefault="00897473">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97473" w:rsidRDefault="00897473">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897473" w:rsidRDefault="00897473">
      <w:pPr>
        <w:pStyle w:val="ConsPlusNormal"/>
        <w:spacing w:before="220"/>
        <w:ind w:firstLine="540"/>
        <w:jc w:val="both"/>
      </w:pPr>
      <w:r>
        <w:t xml:space="preserve">Если межведомственное взаимодействие осуществляется на бумажном носителе, сведения, предусмотренные </w:t>
      </w:r>
      <w:hyperlink w:anchor="P167">
        <w:r>
          <w:rPr>
            <w:color w:val="0000FF"/>
          </w:rPr>
          <w:t>подпунктом 2.6.2</w:t>
        </w:r>
      </w:hyperlink>
      <w:r>
        <w:t xml:space="preserve"> настоящего Регламента, предоставляются органами, в распоряжении которых находятся документы, содержащие указанные сведения.</w:t>
      </w:r>
    </w:p>
    <w:p w:rsidR="00897473" w:rsidRDefault="00897473">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53">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897473" w:rsidRDefault="00897473">
      <w:pPr>
        <w:pStyle w:val="ConsPlusNormal"/>
        <w:spacing w:before="220"/>
        <w:ind w:firstLine="540"/>
        <w:jc w:val="both"/>
      </w:pPr>
      <w:r>
        <w:t>Результат процедуры: направленные запросы о предоставлении сведений, получение запрашиваемых документов (их копий или сведений, содержащихся в них).</w:t>
      </w:r>
    </w:p>
    <w:p w:rsidR="00897473" w:rsidRDefault="00897473">
      <w:pPr>
        <w:pStyle w:val="ConsPlusNormal"/>
        <w:spacing w:before="220"/>
        <w:ind w:firstLine="540"/>
        <w:jc w:val="both"/>
      </w:pPr>
      <w:r>
        <w:t>3.5. Подготовка решения о назначении (об отказе в назначении) компенсации, приостановлении (возобновлении) предоставления государственной услуги</w:t>
      </w:r>
    </w:p>
    <w:p w:rsidR="00897473" w:rsidRDefault="00897473">
      <w:pPr>
        <w:pStyle w:val="ConsPlusNormal"/>
        <w:spacing w:before="220"/>
        <w:ind w:firstLine="540"/>
        <w:jc w:val="both"/>
      </w:pPr>
      <w:r>
        <w:t xml:space="preserve">3.5.1. Специалист отделения Центра на основании полученных сведений, указанных в </w:t>
      </w:r>
      <w:hyperlink w:anchor="P375">
        <w:r>
          <w:rPr>
            <w:color w:val="0000FF"/>
          </w:rPr>
          <w:t>подпункте 3.4.1</w:t>
        </w:r>
      </w:hyperlink>
      <w:r>
        <w:t xml:space="preserve"> настоящего Регламента, и сведений, указанных в </w:t>
      </w:r>
      <w:hyperlink w:anchor="P375">
        <w:r>
          <w:rPr>
            <w:color w:val="0000FF"/>
          </w:rPr>
          <w:t>подпункте 3.4.2</w:t>
        </w:r>
      </w:hyperlink>
      <w:r>
        <w:t xml:space="preserve"> настоящего Регламента, поступивших из органов межведомственного взаимодействия в установленные законодательством сроки, представленных заявителем документов осуществляет:</w:t>
      </w:r>
    </w:p>
    <w:p w:rsidR="00897473" w:rsidRDefault="00897473">
      <w:pPr>
        <w:pStyle w:val="ConsPlusNormal"/>
        <w:spacing w:before="220"/>
        <w:ind w:firstLine="540"/>
        <w:jc w:val="both"/>
      </w:pPr>
      <w:r>
        <w:t>проверку полномочий заявителя в случае обращения законного представителя либо лица, уполномоченного заявителями;</w:t>
      </w:r>
    </w:p>
    <w:p w:rsidR="00897473" w:rsidRDefault="00897473">
      <w:pPr>
        <w:pStyle w:val="ConsPlusNormal"/>
        <w:spacing w:before="220"/>
        <w:ind w:firstLine="540"/>
        <w:jc w:val="both"/>
      </w:pPr>
      <w:r>
        <w:t xml:space="preserve">проверку наличия оснований для отказа в предоставлении государственной услуги, предусмотренных </w:t>
      </w:r>
      <w:hyperlink w:anchor="P84">
        <w:r>
          <w:rPr>
            <w:color w:val="0000FF"/>
          </w:rPr>
          <w:t>пунктом 2.8</w:t>
        </w:r>
      </w:hyperlink>
      <w:r>
        <w:t xml:space="preserve"> настоящего Регламента;</w:t>
      </w:r>
    </w:p>
    <w:p w:rsidR="00897473" w:rsidRDefault="00897473">
      <w:pPr>
        <w:pStyle w:val="ConsPlusNormal"/>
        <w:spacing w:before="220"/>
        <w:ind w:firstLine="540"/>
        <w:jc w:val="both"/>
      </w:pPr>
      <w:r>
        <w:t xml:space="preserve">проверку наличия оснований для приостановления предоставления государственной услуги, предусмотренных </w:t>
      </w:r>
      <w:hyperlink w:anchor="P84">
        <w:r>
          <w:rPr>
            <w:color w:val="0000FF"/>
          </w:rPr>
          <w:t>пунктом 2.8</w:t>
        </w:r>
      </w:hyperlink>
      <w:r>
        <w:t xml:space="preserve"> настоящего Регламента;</w:t>
      </w:r>
    </w:p>
    <w:p w:rsidR="00897473" w:rsidRDefault="00897473">
      <w:pPr>
        <w:pStyle w:val="ConsPlusNormal"/>
        <w:spacing w:before="220"/>
        <w:ind w:firstLine="540"/>
        <w:jc w:val="both"/>
      </w:pPr>
      <w:r>
        <w:t xml:space="preserve">оформление проекта решения о назначении (об отказе в назначении) компенсации или приостановлении предоставления государственной услуги в электронном виде по формам согласно </w:t>
      </w:r>
      <w:hyperlink w:anchor="P911">
        <w:r>
          <w:rPr>
            <w:color w:val="0000FF"/>
          </w:rPr>
          <w:t>приложению 3</w:t>
        </w:r>
      </w:hyperlink>
      <w:r>
        <w:t xml:space="preserve"> или </w:t>
      </w:r>
      <w:hyperlink w:anchor="P1070">
        <w:r>
          <w:rPr>
            <w:color w:val="0000FF"/>
          </w:rPr>
          <w:t>3.1</w:t>
        </w:r>
      </w:hyperlink>
      <w:r>
        <w:t xml:space="preserve"> к настоящему Регламенту;</w:t>
      </w:r>
    </w:p>
    <w:p w:rsidR="00897473" w:rsidRDefault="00897473">
      <w:pPr>
        <w:pStyle w:val="ConsPlusNormal"/>
        <w:spacing w:before="220"/>
        <w:ind w:firstLine="540"/>
        <w:jc w:val="both"/>
      </w:pPr>
      <w:r>
        <w:t>направление проекта решения о назначении (об отказе в назначении) компенсации или приостановлении предоставления государственной услуги в электронном виде на подпись руководителю отделения Центра.</w:t>
      </w:r>
    </w:p>
    <w:p w:rsidR="00897473" w:rsidRDefault="00897473">
      <w:pPr>
        <w:pStyle w:val="ConsPlusNormal"/>
        <w:spacing w:before="220"/>
        <w:ind w:firstLine="540"/>
        <w:jc w:val="both"/>
      </w:pPr>
      <w:r>
        <w:t>Процедуры, устанавливаемые настоящим пунктом, осуществляются в течение двух календарных дней со дня поступления ответов на запросы, но не позднее семи календарных дней со дня регистрации заявления.</w:t>
      </w:r>
    </w:p>
    <w:p w:rsidR="00897473" w:rsidRDefault="00897473">
      <w:pPr>
        <w:pStyle w:val="ConsPlusNormal"/>
        <w:spacing w:before="220"/>
        <w:ind w:firstLine="540"/>
        <w:jc w:val="both"/>
      </w:pPr>
      <w:r>
        <w:t>Результат процедуры: проект решения о назначении (об отказе в назначении) компенсации или приостановлении предоставления государственной услуги в электронном виде.</w:t>
      </w:r>
    </w:p>
    <w:p w:rsidR="00897473" w:rsidRDefault="00897473">
      <w:pPr>
        <w:pStyle w:val="ConsPlusNormal"/>
        <w:spacing w:before="220"/>
        <w:ind w:firstLine="540"/>
        <w:jc w:val="both"/>
      </w:pPr>
      <w:r>
        <w:t>3.5.2. Руководитель отделения Центра рассматривает и подписывает электронной цифровой подписью проект решения о назначении (об отказе в назначении) компенсации или приостановлении предоставления государственной услуги в электронном виде и направляет специалисту отделения Центра.</w:t>
      </w:r>
    </w:p>
    <w:p w:rsidR="00897473" w:rsidRDefault="00897473">
      <w:pPr>
        <w:pStyle w:val="ConsPlusNormal"/>
        <w:spacing w:before="220"/>
        <w:ind w:firstLine="540"/>
        <w:jc w:val="both"/>
      </w:pPr>
      <w:r>
        <w:t>Процедура, устанавливаемая настоящим пунктом, осуществляется в течение одного календарного дня со дня направления проекта решения о назначении (об отказе в назначении) компенсации на подпись.</w:t>
      </w:r>
    </w:p>
    <w:p w:rsidR="00897473" w:rsidRDefault="00897473">
      <w:pPr>
        <w:pStyle w:val="ConsPlusNormal"/>
        <w:spacing w:before="220"/>
        <w:ind w:firstLine="540"/>
        <w:jc w:val="both"/>
      </w:pPr>
      <w:r>
        <w:t>Результат процедуры: подписанное и направленное специалисту отделения Центра решение о назначении (об отказе в назначении) компенсации или о приостановлении предоставления государственной услуги.</w:t>
      </w:r>
    </w:p>
    <w:p w:rsidR="00897473" w:rsidRDefault="00897473">
      <w:pPr>
        <w:pStyle w:val="ConsPlusNormal"/>
        <w:spacing w:before="220"/>
        <w:ind w:firstLine="540"/>
        <w:jc w:val="both"/>
      </w:pPr>
      <w:r>
        <w:t>3.5.3. Уведомление о приостановлении предоставления государственной услуги</w:t>
      </w:r>
    </w:p>
    <w:p w:rsidR="00897473" w:rsidRDefault="00897473">
      <w:pPr>
        <w:pStyle w:val="ConsPlusNormal"/>
        <w:spacing w:before="220"/>
        <w:ind w:firstLine="540"/>
        <w:jc w:val="both"/>
      </w:pPr>
      <w:r>
        <w:t>Специалист отделения Центра уведомляет о принятом решении о приостановлении предоставления государственной услуги способом, указанным заявителем в заявлении (в письменной форме по почтовому адресу, в форме электронного документа по адресу электронной почты, СМС-сообщением на телефон).</w:t>
      </w:r>
    </w:p>
    <w:p w:rsidR="00897473" w:rsidRDefault="00897473">
      <w:pPr>
        <w:pStyle w:val="ConsPlusNormal"/>
        <w:spacing w:before="220"/>
        <w:ind w:firstLine="540"/>
        <w:jc w:val="both"/>
      </w:pPr>
      <w:r>
        <w:t>Процедура, устанавливаемая настоящим пунктом, осуществляется в течение одного рабочего дня со дня подписания решения о приостановлении предоставления государственной услуги.</w:t>
      </w:r>
    </w:p>
    <w:p w:rsidR="00897473" w:rsidRDefault="00897473">
      <w:pPr>
        <w:pStyle w:val="ConsPlusNormal"/>
        <w:spacing w:before="220"/>
        <w:ind w:firstLine="540"/>
        <w:jc w:val="both"/>
      </w:pPr>
      <w:r>
        <w:t>Результат процедуры: уведомление заявителя о принятом решении о приостановлении предоставления государственной услуги.</w:t>
      </w:r>
    </w:p>
    <w:p w:rsidR="00897473" w:rsidRDefault="00897473">
      <w:pPr>
        <w:pStyle w:val="ConsPlusNormal"/>
        <w:spacing w:before="220"/>
        <w:ind w:firstLine="540"/>
        <w:jc w:val="both"/>
      </w:pPr>
      <w:r>
        <w:t>3.5.4. Возобновление предоставления государственной услуги или принятие решения об отказе компенсации</w:t>
      </w:r>
    </w:p>
    <w:p w:rsidR="00897473" w:rsidRDefault="00897473">
      <w:pPr>
        <w:pStyle w:val="ConsPlusNormal"/>
        <w:spacing w:before="220"/>
        <w:ind w:firstLine="540"/>
        <w:jc w:val="both"/>
      </w:pPr>
      <w:r>
        <w:lastRenderedPageBreak/>
        <w:t>3.5.4.1. В случае если, в течение срока, на который приостановлено предоставление государственной услуги, получены сведения об отсутствии у заявителя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либо заявителем представлены документы, подтверждающие урегулирование указанной задолженности, специалист отделения Центра:</w:t>
      </w:r>
    </w:p>
    <w:p w:rsidR="00897473" w:rsidRDefault="00897473">
      <w:pPr>
        <w:pStyle w:val="ConsPlusNormal"/>
        <w:spacing w:before="220"/>
        <w:ind w:firstLine="540"/>
        <w:jc w:val="both"/>
      </w:pPr>
      <w:r>
        <w:t xml:space="preserve">оформляет в электронном виде проект </w:t>
      </w:r>
      <w:hyperlink w:anchor="P1389">
        <w:r>
          <w:rPr>
            <w:color w:val="0000FF"/>
          </w:rPr>
          <w:t>решения</w:t>
        </w:r>
      </w:hyperlink>
      <w:r>
        <w:t xml:space="preserve"> о возобновлении предоставления государственной услуги по форме согласно приложению 6 к настоящему Регламенту;</w:t>
      </w:r>
    </w:p>
    <w:p w:rsidR="00897473" w:rsidRDefault="00897473">
      <w:pPr>
        <w:pStyle w:val="ConsPlusNormal"/>
        <w:spacing w:before="220"/>
        <w:ind w:firstLine="540"/>
        <w:jc w:val="both"/>
      </w:pPr>
      <w:r>
        <w:t xml:space="preserve">оформляет проект решения о назначении компенсации по форме согласно </w:t>
      </w:r>
      <w:hyperlink w:anchor="P911">
        <w:r>
          <w:rPr>
            <w:color w:val="0000FF"/>
          </w:rPr>
          <w:t>приложению 3</w:t>
        </w:r>
      </w:hyperlink>
      <w:r>
        <w:t xml:space="preserve"> или </w:t>
      </w:r>
      <w:hyperlink w:anchor="P1070">
        <w:r>
          <w:rPr>
            <w:color w:val="0000FF"/>
          </w:rPr>
          <w:t>3.1</w:t>
        </w:r>
      </w:hyperlink>
      <w:r>
        <w:t xml:space="preserve"> к настоящему Регламенту;</w:t>
      </w:r>
    </w:p>
    <w:p w:rsidR="00897473" w:rsidRDefault="00897473">
      <w:pPr>
        <w:pStyle w:val="ConsPlusNormal"/>
        <w:spacing w:before="220"/>
        <w:ind w:firstLine="540"/>
        <w:jc w:val="both"/>
      </w:pPr>
      <w:r>
        <w:t>направляет проекты решений о возобновлении предоставления государственной услуги и о назначении компенсации на подпись руководителю отделения Центра.</w:t>
      </w:r>
    </w:p>
    <w:p w:rsidR="00897473" w:rsidRDefault="00897473">
      <w:pPr>
        <w:pStyle w:val="ConsPlusNormal"/>
        <w:spacing w:before="220"/>
        <w:ind w:firstLine="540"/>
        <w:jc w:val="both"/>
      </w:pPr>
      <w:r>
        <w:t>Процедура, устанавливаемая настоящим пунктом, осуществляется в течение одного рабочего дня со дня поступления сведений об отсутствии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либо представления заявителем документов, подтверждающих урегулирование задолженности.</w:t>
      </w:r>
    </w:p>
    <w:p w:rsidR="00897473" w:rsidRDefault="00897473">
      <w:pPr>
        <w:pStyle w:val="ConsPlusNormal"/>
        <w:spacing w:before="220"/>
        <w:ind w:firstLine="540"/>
        <w:jc w:val="both"/>
      </w:pPr>
      <w:r>
        <w:t xml:space="preserve">3.5.4.2. В случае </w:t>
      </w:r>
      <w:proofErr w:type="spellStart"/>
      <w:r>
        <w:t>неурегулирования</w:t>
      </w:r>
      <w:proofErr w:type="spellEnd"/>
      <w:r>
        <w:t xml:space="preserve"> заявителем задолженности по уплате налогов, сборов и страховых взносов (требование настоящего абзаца действует с 1 января 2023 года) в бюджеты бюджетной системы Российской Федерации до истечения 90 дней со дня подачи заявления специалист отделения Центра готовит проект решения об отказе в назначении компенсации и направляет на подпись руководителю отделения Центра.</w:t>
      </w:r>
    </w:p>
    <w:p w:rsidR="00897473" w:rsidRDefault="00897473">
      <w:pPr>
        <w:pStyle w:val="ConsPlusNormal"/>
        <w:spacing w:before="220"/>
        <w:ind w:firstLine="540"/>
        <w:jc w:val="both"/>
      </w:pPr>
      <w:r>
        <w:t>Процедура, устанавливаемая настоящим пунктом, осуществляется в течение одного рабочего дня, следующего за днем истечения 90 дней со дня подачи заявления.</w:t>
      </w:r>
    </w:p>
    <w:p w:rsidR="00897473" w:rsidRDefault="00897473">
      <w:pPr>
        <w:pStyle w:val="ConsPlusNormal"/>
        <w:spacing w:before="220"/>
        <w:ind w:firstLine="540"/>
        <w:jc w:val="both"/>
      </w:pPr>
      <w:r>
        <w:t>Результат процедуры: проект решения об отказе в назначении компенсации.</w:t>
      </w:r>
    </w:p>
    <w:p w:rsidR="00897473" w:rsidRDefault="00897473">
      <w:pPr>
        <w:pStyle w:val="ConsPlusNormal"/>
        <w:spacing w:before="220"/>
        <w:ind w:firstLine="540"/>
        <w:jc w:val="both"/>
      </w:pPr>
      <w:r>
        <w:t>3.5.4.3. Руководитель отделения Центра рассматривает и подписывает электронной цифровой подписью и направляет специалисту отделения Центра проекты решений о возобновлении предоставления государственной услуги и о назначении компенсации либо проекта решения об отказе в назначении компенсации.</w:t>
      </w:r>
    </w:p>
    <w:p w:rsidR="00897473" w:rsidRDefault="00897473">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на подпись проектов решений о возобновлении предоставления государственной услуги и о назначении компенсации либо проекта решения об отказе в назначении компенсации.</w:t>
      </w:r>
    </w:p>
    <w:p w:rsidR="00897473" w:rsidRDefault="00897473">
      <w:pPr>
        <w:pStyle w:val="ConsPlusNormal"/>
        <w:spacing w:before="220"/>
        <w:ind w:firstLine="540"/>
        <w:jc w:val="both"/>
      </w:pPr>
      <w:r>
        <w:t>Результат процедуры: решения о возобновлении предоставления государственной услуги и назначении компенсации либо об отказе в назначении компенсации, подписанные руководителем отделения Центра.</w:t>
      </w:r>
    </w:p>
    <w:p w:rsidR="00897473" w:rsidRDefault="00897473">
      <w:pPr>
        <w:pStyle w:val="ConsPlusNormal"/>
        <w:spacing w:before="220"/>
        <w:ind w:firstLine="540"/>
        <w:jc w:val="both"/>
      </w:pPr>
      <w:r>
        <w:t>3.5.4.4. Специалист отделения Центра уведомляет о принятом решении о возобновлении предоставления государственной услуги способом, указанным заявителем в заявлении (в письменной форме по почтовому адресу, в форме электронного документа по адресу электронной почты, СМС-сообщением на телефон).</w:t>
      </w:r>
    </w:p>
    <w:p w:rsidR="00897473" w:rsidRDefault="00897473">
      <w:pPr>
        <w:pStyle w:val="ConsPlusNormal"/>
        <w:spacing w:before="220"/>
        <w:ind w:firstLine="540"/>
        <w:jc w:val="both"/>
      </w:pPr>
      <w:r>
        <w:t>Процедура, устанавливаемая настоящим пунктом, осуществляется в течение одного рабочего дня со дня подписания решения о возобновлении предоставления государственной услуги.</w:t>
      </w:r>
    </w:p>
    <w:p w:rsidR="00897473" w:rsidRDefault="00897473">
      <w:pPr>
        <w:pStyle w:val="ConsPlusNormal"/>
        <w:spacing w:before="220"/>
        <w:ind w:firstLine="540"/>
        <w:jc w:val="both"/>
      </w:pPr>
      <w:r>
        <w:t xml:space="preserve">Результат процедуры: уведомление заявителя о принятом решении о возобновлении </w:t>
      </w:r>
      <w:r>
        <w:lastRenderedPageBreak/>
        <w:t>предоставления государственной услуги.</w:t>
      </w:r>
    </w:p>
    <w:p w:rsidR="00897473" w:rsidRDefault="00897473">
      <w:pPr>
        <w:pStyle w:val="ConsPlusNormal"/>
        <w:spacing w:before="220"/>
        <w:ind w:firstLine="540"/>
        <w:jc w:val="both"/>
      </w:pPr>
      <w:r>
        <w:t>3.6. Выдача заявителю результата предоставления государственной услуги</w:t>
      </w:r>
    </w:p>
    <w:p w:rsidR="00897473" w:rsidRDefault="00897473">
      <w:pPr>
        <w:pStyle w:val="ConsPlusNormal"/>
        <w:spacing w:before="220"/>
        <w:ind w:firstLine="540"/>
        <w:jc w:val="both"/>
      </w:pPr>
      <w:r>
        <w:t>Специалист отделения Центра уведомляет заявителя о принятом решении о назначении (об отказе в назначении) компенсации способом, указанным в заявлении о назначении компенсации (в письменной форме лично или по почтовому адресу, в форме электронного документа, подписанного усиленной квалифицированной электронной подписью, по адресу электронной почты или в личный кабинет на Портале государственных и муниципальных услуг Республики Татарстан или Едином портале (при наличии технической возможности), путем уведомления смс-сообщением на телефон).</w:t>
      </w:r>
    </w:p>
    <w:p w:rsidR="00897473" w:rsidRDefault="00897473">
      <w:pPr>
        <w:pStyle w:val="ConsPlusNormal"/>
        <w:spacing w:before="220"/>
        <w:ind w:firstLine="540"/>
        <w:jc w:val="both"/>
      </w:pPr>
      <w:r>
        <w:t>В случае обращения заявителя за результатом предоставления государственной услуги лично Специалист отделения Центра выдает заявителю решение о назначении (об отказе в назначении) компенсации.</w:t>
      </w:r>
    </w:p>
    <w:p w:rsidR="00897473" w:rsidRDefault="00897473">
      <w:pPr>
        <w:pStyle w:val="ConsPlusNormal"/>
        <w:spacing w:before="220"/>
        <w:ind w:firstLine="540"/>
        <w:jc w:val="both"/>
      </w:pPr>
      <w:r>
        <w:t>Срок исполнения процедур, предусмотренных настоящим пунктом:</w:t>
      </w:r>
    </w:p>
    <w:p w:rsidR="00897473" w:rsidRDefault="00897473">
      <w:pPr>
        <w:pStyle w:val="ConsPlusNormal"/>
        <w:spacing w:before="220"/>
        <w:ind w:firstLine="540"/>
        <w:jc w:val="both"/>
      </w:pPr>
      <w:r>
        <w:t>уведомление заявителя о принятом решении о назначении (об отказе в назначении) компенсации осуществляется в день подписания решения о предоставлении (отказе в предоставлении) компенсации;</w:t>
      </w:r>
    </w:p>
    <w:p w:rsidR="00897473" w:rsidRDefault="00897473">
      <w:pPr>
        <w:pStyle w:val="ConsPlusNormal"/>
        <w:spacing w:before="220"/>
        <w:ind w:firstLine="540"/>
        <w:jc w:val="both"/>
      </w:pPr>
      <w:r>
        <w:t>при обращении заявителя, которому направлено уведомление о принятом решении о назначении (об отказе в назначении) компенсации в соответствии с настоящим пунктом, за результатом предоставления государственной услуги лично выдача решения о назначении (об отказе в назначении) компенсации осуществляется в день обращения заявителя.</w:t>
      </w:r>
    </w:p>
    <w:p w:rsidR="00897473" w:rsidRDefault="00897473">
      <w:pPr>
        <w:pStyle w:val="ConsPlusNormal"/>
        <w:spacing w:before="220"/>
        <w:ind w:firstLine="540"/>
        <w:jc w:val="both"/>
      </w:pPr>
      <w:r>
        <w:t>Результат процедуры: уведомление заявителя о принятом решении о назначении (об отказе в назначении) компенсации; выдача заявителю решения о назначении (об отказе в назначении) компенсации при личном обращении заявителя за получением результата предоставления государственной услуги.</w:t>
      </w:r>
    </w:p>
    <w:p w:rsidR="00897473" w:rsidRDefault="00897473">
      <w:pPr>
        <w:pStyle w:val="ConsPlusNormal"/>
        <w:spacing w:before="220"/>
        <w:ind w:firstLine="540"/>
        <w:jc w:val="both"/>
      </w:pPr>
      <w:r>
        <w:t xml:space="preserve">3.7. Утратил силу. - </w:t>
      </w:r>
      <w:hyperlink r:id="rId54">
        <w:r>
          <w:rPr>
            <w:color w:val="0000FF"/>
          </w:rPr>
          <w:t>Приказ</w:t>
        </w:r>
      </w:hyperlink>
      <w:r>
        <w:t xml:space="preserve"> Минтруда, занятости и соцзащиты РТ от 11.11.2019 N 978.</w:t>
      </w:r>
    </w:p>
    <w:p w:rsidR="00897473" w:rsidRDefault="00897473">
      <w:pPr>
        <w:pStyle w:val="ConsPlusNormal"/>
        <w:spacing w:before="220"/>
        <w:ind w:firstLine="540"/>
        <w:jc w:val="both"/>
      </w:pPr>
      <w:r>
        <w:t>3.8. Исправление технической ошибки в выданном в результате предоставления государственной услуги документе</w:t>
      </w:r>
    </w:p>
    <w:p w:rsidR="00897473" w:rsidRDefault="00897473">
      <w:pPr>
        <w:pStyle w:val="ConsPlusNormal"/>
        <w:spacing w:before="220"/>
        <w:ind w:firstLine="540"/>
        <w:jc w:val="both"/>
      </w:pPr>
      <w:r>
        <w:t xml:space="preserve">Исправление технической ошибки осуществляется при подаче заявителем </w:t>
      </w:r>
      <w:hyperlink w:anchor="P1315">
        <w:r>
          <w:rPr>
            <w:color w:val="0000FF"/>
          </w:rPr>
          <w:t>заявления</w:t>
        </w:r>
      </w:hyperlink>
      <w:r>
        <w:t xml:space="preserve"> по форме согласно приложению 5 к настоящему Регламенту с приложением документа о приостановлении (возобновлении) предоставления государственной услуги или документа, выданного заявителю как результат государственной услуги, в котором содержится техническая ошибка (в случае если такие документы выдавались).</w:t>
      </w:r>
    </w:p>
    <w:p w:rsidR="00897473" w:rsidRDefault="00897473">
      <w:pPr>
        <w:pStyle w:val="ConsPlusNormal"/>
        <w:spacing w:before="220"/>
        <w:ind w:firstLine="540"/>
        <w:jc w:val="both"/>
      </w:pPr>
      <w:r>
        <w:t>3.8.1. Специалист отделения Центра:</w:t>
      </w:r>
    </w:p>
    <w:p w:rsidR="00897473" w:rsidRDefault="00897473">
      <w:pPr>
        <w:pStyle w:val="ConsPlusNormal"/>
        <w:spacing w:before="220"/>
        <w:ind w:firstLine="540"/>
        <w:jc w:val="both"/>
      </w:pPr>
      <w:r>
        <w:t xml:space="preserve">осуществляет прием и регистрацию заявления об исправлении технической ошибки в </w:t>
      </w:r>
      <w:hyperlink w:anchor="P859">
        <w:r>
          <w:rPr>
            <w:color w:val="0000FF"/>
          </w:rPr>
          <w:t>журнале</w:t>
        </w:r>
      </w:hyperlink>
      <w:r>
        <w:t xml:space="preserve"> регистрации обращений граждан (Приложение 2 к настоящему Регламенту);</w:t>
      </w:r>
    </w:p>
    <w:p w:rsidR="00897473" w:rsidRDefault="00897473">
      <w:pPr>
        <w:pStyle w:val="ConsPlusNormal"/>
        <w:spacing w:before="220"/>
        <w:ind w:firstLine="540"/>
        <w:jc w:val="both"/>
      </w:pPr>
      <w:r>
        <w:t>переоформляет решение о приостановлении (возобновлении) предоставления государственной услуги или решение о назначении (об отказе в назначении) компенсации в электронном виде;</w:t>
      </w:r>
    </w:p>
    <w:p w:rsidR="00897473" w:rsidRDefault="00897473">
      <w:pPr>
        <w:pStyle w:val="ConsPlusNormal"/>
        <w:spacing w:before="220"/>
        <w:ind w:firstLine="540"/>
        <w:jc w:val="both"/>
      </w:pPr>
      <w:r>
        <w:t>направляет переоформленный проект решения о приостановлении (возобновлении) предоставления государственной услуги или проект решения о назначении (об отказе в назначении) компенсации в электронной форме на подпись руководителю отделения Центра.</w:t>
      </w:r>
    </w:p>
    <w:p w:rsidR="00897473" w:rsidRDefault="00897473">
      <w:pPr>
        <w:pStyle w:val="ConsPlusNormal"/>
        <w:spacing w:before="220"/>
        <w:ind w:firstLine="540"/>
        <w:jc w:val="both"/>
      </w:pPr>
      <w:r>
        <w:lastRenderedPageBreak/>
        <w:t>Процедуры, устанавливаемые настоящим пунктом, осуществляются в течение одного рабочего дня со дня регистрации заявления.</w:t>
      </w:r>
    </w:p>
    <w:p w:rsidR="00897473" w:rsidRDefault="00897473">
      <w:pPr>
        <w:pStyle w:val="ConsPlusNormal"/>
        <w:spacing w:before="220"/>
        <w:ind w:firstLine="540"/>
        <w:jc w:val="both"/>
      </w:pPr>
      <w:r>
        <w:t>Результат процедуры: принятое, зарегистрированное заявление об исправлении технической ошибки, переоформленный проект решения о приостановлении (возобновлении) предоставления государственной услуги или проект решения о назначении (об отказе в назначении) компенсации в электронной форме, направленный на подпись руководителю отделения Центра.</w:t>
      </w:r>
    </w:p>
    <w:p w:rsidR="00897473" w:rsidRDefault="00897473">
      <w:pPr>
        <w:pStyle w:val="ConsPlusNormal"/>
        <w:spacing w:before="220"/>
        <w:ind w:firstLine="540"/>
        <w:jc w:val="both"/>
      </w:pPr>
      <w:r>
        <w:t>3.8.2. Руководитель отделения Центра подписывает переоформленное решение о приостановлении (возобновлении) предоставления государственной услуги или решение о назначении (об отказе в назначении) компенсации и направляет его специалисту отделения Центра.</w:t>
      </w:r>
    </w:p>
    <w:p w:rsidR="00897473" w:rsidRDefault="00897473">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на подпись.</w:t>
      </w:r>
    </w:p>
    <w:p w:rsidR="00897473" w:rsidRDefault="00897473">
      <w:pPr>
        <w:pStyle w:val="ConsPlusNormal"/>
        <w:spacing w:before="220"/>
        <w:ind w:firstLine="540"/>
        <w:jc w:val="both"/>
      </w:pPr>
      <w:r>
        <w:t>Результат процедуры: переоформленное решение о приостановлении (возобновлении) предоставления государственной услуги или решение о назначении (об отказе в назначении) компенсации, подписанное руководителем отделения Центра.</w:t>
      </w:r>
    </w:p>
    <w:p w:rsidR="00897473" w:rsidRDefault="00897473">
      <w:pPr>
        <w:pStyle w:val="ConsPlusNormal"/>
        <w:spacing w:before="220"/>
        <w:ind w:firstLine="540"/>
        <w:jc w:val="both"/>
      </w:pPr>
      <w:r>
        <w:t>3.8.3. Специалист отделения Центра уведомляет заявителя о переоформленном решении о приостановлении (возобновлении) предоставления государственной услуги или о переоформленном решении о назначении (об отказе в назначении) компенсации способом, указанным в заявлении (в письменной форме по почтовому адресу, в форме электронного документа по адресу электронной почты, смс-сообщением на телефон, либо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w:t>
      </w:r>
    </w:p>
    <w:p w:rsidR="00897473" w:rsidRDefault="00897473">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переоформленного решения о назначении (об отказе в назначении) компенсации специалисту отделения Центра.</w:t>
      </w:r>
    </w:p>
    <w:p w:rsidR="00897473" w:rsidRDefault="00897473">
      <w:pPr>
        <w:pStyle w:val="ConsPlusNormal"/>
        <w:spacing w:before="220"/>
        <w:ind w:firstLine="540"/>
        <w:jc w:val="both"/>
      </w:pPr>
      <w:r>
        <w:t>Результат процедуры: уведомление заявителя о переоформленном решении о приостановлении (возобновлении) предоставления государственной услуги или решении о назначении (об отказе в назначении) компенсации.</w:t>
      </w:r>
    </w:p>
    <w:p w:rsidR="00897473" w:rsidRDefault="00897473">
      <w:pPr>
        <w:pStyle w:val="ConsPlusNormal"/>
        <w:jc w:val="both"/>
      </w:pPr>
    </w:p>
    <w:p w:rsidR="00897473" w:rsidRDefault="00897473">
      <w:pPr>
        <w:pStyle w:val="ConsPlusTitle"/>
        <w:jc w:val="center"/>
        <w:outlineLvl w:val="1"/>
      </w:pPr>
      <w:r>
        <w:t>4. Формы контроля за исполнением административного</w:t>
      </w:r>
    </w:p>
    <w:p w:rsidR="00897473" w:rsidRDefault="00897473">
      <w:pPr>
        <w:pStyle w:val="ConsPlusTitle"/>
        <w:jc w:val="center"/>
      </w:pPr>
      <w:r>
        <w:t>регламента</w:t>
      </w:r>
    </w:p>
    <w:p w:rsidR="00897473" w:rsidRDefault="00897473">
      <w:pPr>
        <w:pStyle w:val="ConsPlusNormal"/>
        <w:jc w:val="both"/>
      </w:pPr>
    </w:p>
    <w:p w:rsidR="00897473" w:rsidRDefault="00897473">
      <w:pPr>
        <w:pStyle w:val="ConsPlusNormal"/>
        <w:ind w:firstLine="540"/>
        <w:jc w:val="both"/>
      </w:pPr>
      <w:r>
        <w:t>4.1. Текущий контроль за соблюдением и исполнением специалистами отделения Центра положений Регламента и иных нормативных правовых актов, устанавливающих требования к предоставлению государственной услуги,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897473" w:rsidRDefault="00897473">
      <w:pPr>
        <w:pStyle w:val="ConsPlusNormal"/>
        <w:spacing w:before="220"/>
        <w:ind w:firstLine="540"/>
        <w:jc w:val="both"/>
      </w:pPr>
      <w:r>
        <w:t>4.2. Контроль за полнотой и качеством предоставления государственной услуги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897473" w:rsidRDefault="00897473">
      <w:pPr>
        <w:pStyle w:val="ConsPlusNormal"/>
        <w:spacing w:before="220"/>
        <w:ind w:firstLine="540"/>
        <w:jc w:val="both"/>
      </w:pPr>
      <w:r>
        <w:t>Формами контроля за соблюдением исполнения административных процедур является проведение проверки:</w:t>
      </w:r>
    </w:p>
    <w:p w:rsidR="00897473" w:rsidRDefault="00897473">
      <w:pPr>
        <w:pStyle w:val="ConsPlusNormal"/>
        <w:spacing w:before="220"/>
        <w:ind w:firstLine="540"/>
        <w:jc w:val="both"/>
      </w:pPr>
      <w:r>
        <w:lastRenderedPageBreak/>
        <w:t>ведения делопроизводства;</w:t>
      </w:r>
    </w:p>
    <w:p w:rsidR="00897473" w:rsidRDefault="00897473">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897473" w:rsidRDefault="00897473">
      <w:pPr>
        <w:pStyle w:val="ConsPlusNormal"/>
        <w:spacing w:before="220"/>
        <w:ind w:firstLine="540"/>
        <w:jc w:val="both"/>
      </w:pPr>
      <w:r>
        <w:t>соблюдения сроков и порядка приема документов;</w:t>
      </w:r>
    </w:p>
    <w:p w:rsidR="00897473" w:rsidRDefault="00897473">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897473" w:rsidRDefault="00897473">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897473" w:rsidRDefault="00897473">
      <w:pPr>
        <w:pStyle w:val="ConsPlusNormal"/>
        <w:spacing w:before="220"/>
        <w:ind w:firstLine="540"/>
        <w:jc w:val="both"/>
      </w:pPr>
      <w:r>
        <w:t>4.3. По результатам проведенных проверок в случае выявления нарушений прав заявителей сотрудники Центра,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97473" w:rsidRDefault="00897473">
      <w:pPr>
        <w:pStyle w:val="ConsPlusNormal"/>
        <w:spacing w:before="220"/>
        <w:ind w:firstLine="540"/>
        <w:jc w:val="both"/>
      </w:pPr>
      <w: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897473" w:rsidRDefault="00897473">
      <w:pPr>
        <w:pStyle w:val="ConsPlusNormal"/>
        <w:spacing w:before="220"/>
        <w:ind w:firstLine="540"/>
        <w:jc w:val="both"/>
      </w:pPr>
      <w: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размещены на официальном сайте Министерства (</w:t>
      </w:r>
      <w:hyperlink r:id="rId55">
        <w:r>
          <w:rPr>
            <w:color w:val="0000FF"/>
          </w:rPr>
          <w:t>http://mtsz.tatarstan.ru</w:t>
        </w:r>
      </w:hyperlink>
      <w:r>
        <w:t>).</w:t>
      </w:r>
    </w:p>
    <w:p w:rsidR="00897473" w:rsidRDefault="00897473">
      <w:pPr>
        <w:pStyle w:val="ConsPlusTitle"/>
        <w:jc w:val="center"/>
        <w:outlineLvl w:val="1"/>
      </w:pPr>
      <w:r>
        <w:t>5. Досудебный (внесудебный) порядок обжалования решений</w:t>
      </w:r>
    </w:p>
    <w:p w:rsidR="00897473" w:rsidRDefault="00897473">
      <w:pPr>
        <w:pStyle w:val="ConsPlusTitle"/>
        <w:jc w:val="center"/>
      </w:pPr>
      <w:r>
        <w:t>и действий (бездействия) органа, предоставляющего</w:t>
      </w:r>
    </w:p>
    <w:p w:rsidR="00897473" w:rsidRDefault="00897473">
      <w:pPr>
        <w:pStyle w:val="ConsPlusTitle"/>
        <w:jc w:val="center"/>
      </w:pPr>
      <w:r>
        <w:t>государственную услугу, многофункционального центра</w:t>
      </w:r>
    </w:p>
    <w:p w:rsidR="00897473" w:rsidRDefault="00897473">
      <w:pPr>
        <w:pStyle w:val="ConsPlusTitle"/>
        <w:jc w:val="center"/>
      </w:pPr>
      <w:r>
        <w:t>предоставления государственных и муниципальных услуг,</w:t>
      </w:r>
    </w:p>
    <w:p w:rsidR="00897473" w:rsidRDefault="00897473">
      <w:pPr>
        <w:pStyle w:val="ConsPlusTitle"/>
        <w:jc w:val="center"/>
      </w:pPr>
      <w:r>
        <w:t xml:space="preserve">организаций, указанных в </w:t>
      </w:r>
      <w:hyperlink r:id="rId56">
        <w:r>
          <w:rPr>
            <w:color w:val="0000FF"/>
          </w:rPr>
          <w:t>части 1.1 статьи 16</w:t>
        </w:r>
      </w:hyperlink>
      <w:r>
        <w:t xml:space="preserve"> Федерального</w:t>
      </w:r>
    </w:p>
    <w:p w:rsidR="00897473" w:rsidRDefault="00897473">
      <w:pPr>
        <w:pStyle w:val="ConsPlusTitle"/>
        <w:jc w:val="center"/>
      </w:pPr>
      <w:r>
        <w:t>закона, а также их должностных лиц, государственных</w:t>
      </w:r>
    </w:p>
    <w:p w:rsidR="00897473" w:rsidRDefault="00897473">
      <w:pPr>
        <w:pStyle w:val="ConsPlusTitle"/>
        <w:jc w:val="center"/>
      </w:pPr>
      <w:r>
        <w:t>служащих, работников</w:t>
      </w:r>
    </w:p>
    <w:p w:rsidR="00897473" w:rsidRDefault="00897473">
      <w:pPr>
        <w:pStyle w:val="ConsPlusNormal"/>
        <w:jc w:val="both"/>
      </w:pPr>
    </w:p>
    <w:p w:rsidR="00897473" w:rsidRDefault="00897473">
      <w:pPr>
        <w:pStyle w:val="ConsPlusNormal"/>
        <w:ind w:firstLine="540"/>
        <w:jc w:val="both"/>
      </w:pPr>
      <w: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897473" w:rsidRDefault="00897473">
      <w:pPr>
        <w:pStyle w:val="ConsPlusNormal"/>
        <w:spacing w:before="220"/>
        <w:ind w:firstLine="540"/>
        <w:jc w:val="both"/>
      </w:pPr>
      <w:r>
        <w:t>Жалобы на решения, действия (бездействие) руководителя отделения Центра подаются руководителю Центра.</w:t>
      </w:r>
    </w:p>
    <w:p w:rsidR="00897473" w:rsidRDefault="00897473">
      <w:pPr>
        <w:pStyle w:val="ConsPlusNormal"/>
        <w:spacing w:before="220"/>
        <w:ind w:firstLine="540"/>
        <w:jc w:val="both"/>
      </w:pPr>
      <w:r>
        <w:t>Жалобы на решения, действия (бездействие) руководителя Центра подаются в Министерство.</w:t>
      </w:r>
    </w:p>
    <w:p w:rsidR="00897473" w:rsidRDefault="00897473">
      <w:pPr>
        <w:pStyle w:val="ConsPlusNormal"/>
        <w:spacing w:before="220"/>
        <w:ind w:firstLine="540"/>
        <w:jc w:val="both"/>
      </w:pPr>
      <w:r>
        <w:t>5.2. Заявитель может обратиться с жалобой, в том числе в следующих случаях:</w:t>
      </w:r>
    </w:p>
    <w:p w:rsidR="00897473" w:rsidRDefault="00897473">
      <w:pPr>
        <w:pStyle w:val="ConsPlusNormal"/>
        <w:spacing w:before="220"/>
        <w:ind w:firstLine="540"/>
        <w:jc w:val="both"/>
      </w:pPr>
      <w:r>
        <w:t xml:space="preserve">1) нарушение срока регистрации запроса о предоставлении государственной услуги, запроса, указанного в </w:t>
      </w:r>
      <w:hyperlink r:id="rId57">
        <w:r>
          <w:rPr>
            <w:color w:val="0000FF"/>
          </w:rPr>
          <w:t>статье 15.1</w:t>
        </w:r>
      </w:hyperlink>
      <w:r>
        <w:t xml:space="preserve"> Федерального закона от 27 июля 2010 года N 210-ФЗ;</w:t>
      </w:r>
    </w:p>
    <w:p w:rsidR="00897473" w:rsidRDefault="00897473">
      <w:pPr>
        <w:pStyle w:val="ConsPlusNormal"/>
        <w:spacing w:before="220"/>
        <w:ind w:firstLine="540"/>
        <w:jc w:val="both"/>
      </w:pPr>
      <w:r>
        <w:t>2) нарушение срока предоставления государственной услуги;</w:t>
      </w:r>
    </w:p>
    <w:p w:rsidR="00897473" w:rsidRDefault="0089747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97473" w:rsidRDefault="00897473">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97473" w:rsidRDefault="00897473">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97473" w:rsidRDefault="00897473">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97473" w:rsidRDefault="00897473">
      <w:pPr>
        <w:pStyle w:val="ConsPlusNormal"/>
        <w:spacing w:before="220"/>
        <w:ind w:firstLine="540"/>
        <w:jc w:val="both"/>
      </w:pPr>
      <w:r>
        <w:t>7) отказ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97473" w:rsidRDefault="00897473">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97473" w:rsidRDefault="00897473">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97473" w:rsidRDefault="00897473">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8">
        <w:r>
          <w:rPr>
            <w:color w:val="0000FF"/>
          </w:rPr>
          <w:t>пунктом 4 части 1 статьи 7</w:t>
        </w:r>
      </w:hyperlink>
      <w:r>
        <w:t xml:space="preserve"> Федерального закона N 210-ФЗ.</w:t>
      </w:r>
    </w:p>
    <w:p w:rsidR="00897473" w:rsidRDefault="00897473">
      <w:pPr>
        <w:pStyle w:val="ConsPlusNormal"/>
        <w:spacing w:before="220"/>
        <w:ind w:firstLine="540"/>
        <w:jc w:val="both"/>
      </w:pPr>
      <w:r>
        <w:t>5.3. Жалоба на решения и действия (бездействие) органа (учреждения), предоставляющего государственную услугу, государственного служащего (сотрудника учреждения), руководителя органа (учреждения), предоставляющего государственную услугу, подается в письменной форме на бумажном носителе или в электронной форме.</w:t>
      </w:r>
    </w:p>
    <w:p w:rsidR="00897473" w:rsidRDefault="00897473">
      <w:pPr>
        <w:pStyle w:val="ConsPlusNormal"/>
        <w:spacing w:before="220"/>
        <w:ind w:firstLine="540"/>
        <w:jc w:val="both"/>
      </w:pPr>
      <w:r>
        <w:t>Жалоба может быть направлена по почте, через многофункциональный центр, с использованием сети "Интернет", официального сайта Министерства (</w:t>
      </w:r>
      <w:hyperlink r:id="rId59">
        <w:r>
          <w:rPr>
            <w:color w:val="0000FF"/>
          </w:rPr>
          <w:t>http://mtsz.tatarstan.ru</w:t>
        </w:r>
      </w:hyperlink>
      <w:r>
        <w:t>), Портала государственных и муниципальных услуг Республики Татарстан (</w:t>
      </w:r>
      <w:hyperlink r:id="rId60">
        <w:r>
          <w:rPr>
            <w:color w:val="0000FF"/>
          </w:rPr>
          <w:t>http://uslugi.tatarstan.ru/</w:t>
        </w:r>
      </w:hyperlink>
      <w:r>
        <w:t>), Единого портала государственных и муниципальных услуг (функций) (</w:t>
      </w:r>
      <w:hyperlink r:id="rId61">
        <w:r>
          <w:rPr>
            <w:color w:val="0000FF"/>
          </w:rPr>
          <w:t>https://www.gosuslugi.ru/</w:t>
        </w:r>
      </w:hyperlink>
      <w:r>
        <w:t>), а также может быть принята при личном приеме заявителя.</w:t>
      </w:r>
    </w:p>
    <w:p w:rsidR="00897473" w:rsidRDefault="00897473">
      <w:pPr>
        <w:pStyle w:val="ConsPlusNormal"/>
        <w:spacing w:before="220"/>
        <w:ind w:firstLine="540"/>
        <w:jc w:val="both"/>
      </w:pPr>
      <w:r>
        <w:t>5.4. Жалоба подлежит регистрации не позднее следующего за днем ее поступления рабочего дня.</w:t>
      </w:r>
    </w:p>
    <w:p w:rsidR="00897473" w:rsidRDefault="00897473">
      <w:pPr>
        <w:pStyle w:val="ConsPlusNormal"/>
        <w:spacing w:before="220"/>
        <w:ind w:firstLine="540"/>
        <w:jc w:val="both"/>
      </w:pPr>
      <w:r>
        <w:t>Срок рассмотрения жалобы - в течение пятнадцати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7473" w:rsidRDefault="00897473">
      <w:pPr>
        <w:pStyle w:val="ConsPlusNormal"/>
        <w:spacing w:before="220"/>
        <w:ind w:firstLine="540"/>
        <w:jc w:val="both"/>
      </w:pPr>
      <w:r>
        <w:t>5.5. Жалоба должна содержать:</w:t>
      </w:r>
    </w:p>
    <w:p w:rsidR="00897473" w:rsidRDefault="00897473">
      <w:pPr>
        <w:pStyle w:val="ConsPlusNormal"/>
        <w:spacing w:before="220"/>
        <w:ind w:firstLine="540"/>
        <w:jc w:val="both"/>
      </w:pPr>
      <w:r>
        <w:t xml:space="preserve">1) наименование органа (учреждения), предоставляющего государственную услугу, </w:t>
      </w:r>
      <w:r>
        <w:lastRenderedPageBreak/>
        <w:t>должностного лица органа (сотрудника учреждения), предоставляющего государственную услугу, или государственного служащего, решения и действия (бездействие) которых обжалуются;</w:t>
      </w:r>
    </w:p>
    <w:p w:rsidR="00897473" w:rsidRDefault="00897473">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7473" w:rsidRDefault="00897473">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w:t>
      </w:r>
    </w:p>
    <w:p w:rsidR="00897473" w:rsidRDefault="00897473">
      <w:pPr>
        <w:pStyle w:val="ConsPlusNormal"/>
        <w:spacing w:before="22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897473" w:rsidRDefault="00897473">
      <w:pPr>
        <w:pStyle w:val="ConsPlusNormal"/>
        <w:spacing w:before="220"/>
        <w:ind w:firstLine="540"/>
        <w:jc w:val="both"/>
      </w:pPr>
      <w:r>
        <w:t xml:space="preserve">5.6. Утратил силу. - </w:t>
      </w:r>
      <w:hyperlink r:id="rId62">
        <w:r>
          <w:rPr>
            <w:color w:val="0000FF"/>
          </w:rPr>
          <w:t>Приказ</w:t>
        </w:r>
      </w:hyperlink>
      <w:r>
        <w:t xml:space="preserve"> Минтруда, занятости и соцзащиты РТ от 18.09.2018 N 858.</w:t>
      </w:r>
    </w:p>
    <w:p w:rsidR="00897473" w:rsidRDefault="00897473">
      <w:pPr>
        <w:pStyle w:val="ConsPlusNormal"/>
        <w:spacing w:before="220"/>
        <w:ind w:firstLine="540"/>
        <w:jc w:val="both"/>
      </w:pPr>
      <w:r>
        <w:t>5.7. По результатам рассмотрения жалобы принимается одно из следующих решений:</w:t>
      </w:r>
    </w:p>
    <w:p w:rsidR="00897473" w:rsidRDefault="00897473">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897473" w:rsidRDefault="00897473">
      <w:pPr>
        <w:pStyle w:val="ConsPlusNormal"/>
        <w:spacing w:before="220"/>
        <w:ind w:firstLine="540"/>
        <w:jc w:val="both"/>
      </w:pPr>
      <w:r>
        <w:t>2) в удовлетворении жалобы отказывается.</w:t>
      </w:r>
    </w:p>
    <w:p w:rsidR="00897473" w:rsidRDefault="00897473">
      <w:pPr>
        <w:pStyle w:val="ConsPlusNormal"/>
        <w:spacing w:before="220"/>
        <w:ind w:firstLine="540"/>
        <w:jc w:val="both"/>
      </w:pPr>
      <w: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7473" w:rsidRDefault="00897473">
      <w:pPr>
        <w:pStyle w:val="ConsPlusNormal"/>
        <w:spacing w:before="220"/>
        <w:ind w:firstLine="540"/>
        <w:jc w:val="both"/>
      </w:pPr>
      <w:r>
        <w:t>5.7.1.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97473" w:rsidRDefault="00897473">
      <w:pPr>
        <w:pStyle w:val="ConsPlusNormal"/>
        <w:spacing w:before="220"/>
        <w:ind w:firstLine="540"/>
        <w:jc w:val="both"/>
      </w:pPr>
      <w: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7473" w:rsidRDefault="00897473">
      <w:pPr>
        <w:pStyle w:val="ConsPlusNormal"/>
        <w:spacing w:before="22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897473" w:rsidRDefault="00897473">
      <w:pPr>
        <w:pStyle w:val="ConsPlusNormal"/>
        <w:jc w:val="both"/>
      </w:pPr>
    </w:p>
    <w:p w:rsidR="00897473" w:rsidRDefault="00897473">
      <w:pPr>
        <w:pStyle w:val="ConsPlusNormal"/>
        <w:jc w:val="right"/>
        <w:outlineLvl w:val="1"/>
      </w:pPr>
      <w:r>
        <w:t>Приложение 1</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w:t>
      </w:r>
    </w:p>
    <w:p w:rsidR="00897473" w:rsidRDefault="00897473">
      <w:pPr>
        <w:pStyle w:val="ConsPlusNormal"/>
        <w:jc w:val="right"/>
      </w:pPr>
      <w:r>
        <w:t>лечение методом амбулаторного</w:t>
      </w:r>
    </w:p>
    <w:p w:rsidR="00897473" w:rsidRDefault="00897473">
      <w:pPr>
        <w:pStyle w:val="ConsPlusNormal"/>
        <w:jc w:val="right"/>
      </w:pPr>
      <w:r>
        <w:lastRenderedPageBreak/>
        <w:t>гемодиализа, расходов по проезду</w:t>
      </w:r>
    </w:p>
    <w:p w:rsidR="00897473" w:rsidRDefault="00897473">
      <w:pPr>
        <w:pStyle w:val="ConsPlusNormal"/>
        <w:jc w:val="right"/>
      </w:pPr>
      <w:r>
        <w:t>на транспорте к месту прохождения</w:t>
      </w:r>
    </w:p>
    <w:p w:rsidR="00897473" w:rsidRDefault="00897473">
      <w:pPr>
        <w:pStyle w:val="ConsPlusNormal"/>
        <w:jc w:val="right"/>
      </w:pPr>
      <w:r>
        <w:t>амбулаторного гемодиализа и обратно</w:t>
      </w:r>
    </w:p>
    <w:p w:rsidR="00897473" w:rsidRDefault="00897473">
      <w:pPr>
        <w:pStyle w:val="ConsPlusNormal"/>
        <w:jc w:val="right"/>
      </w:pPr>
      <w:r>
        <w:t>к месту жительства и лицам, страдающим</w:t>
      </w:r>
    </w:p>
    <w:p w:rsidR="00897473" w:rsidRDefault="00897473">
      <w:pPr>
        <w:pStyle w:val="ConsPlusNormal"/>
        <w:jc w:val="right"/>
      </w:pPr>
      <w:r>
        <w:t>онкологическими заболеваниями, расходов</w:t>
      </w:r>
    </w:p>
    <w:p w:rsidR="00897473" w:rsidRDefault="00897473">
      <w:pPr>
        <w:pStyle w:val="ConsPlusNormal"/>
        <w:jc w:val="right"/>
      </w:pPr>
      <w:r>
        <w:t>по проезду на транспорте к месту</w:t>
      </w:r>
    </w:p>
    <w:p w:rsidR="00897473" w:rsidRDefault="00897473">
      <w:pPr>
        <w:pStyle w:val="ConsPlusNormal"/>
        <w:jc w:val="right"/>
      </w:pPr>
      <w:r>
        <w:t>лечения 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spacing w:after="1"/>
      </w:pPr>
    </w:p>
    <w:p w:rsidR="00897473" w:rsidRDefault="00897473">
      <w:pPr>
        <w:pStyle w:val="ConsPlusNormal"/>
        <w:jc w:val="both"/>
      </w:pPr>
    </w:p>
    <w:p w:rsidR="00897473" w:rsidRDefault="00897473">
      <w:pPr>
        <w:pStyle w:val="ConsPlusNonformat"/>
        <w:jc w:val="both"/>
      </w:pPr>
      <w:r>
        <w:t xml:space="preserve">                                   В Отделение N _____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bookmarkStart w:id="8" w:name="P580"/>
      <w:bookmarkEnd w:id="8"/>
      <w:r>
        <w:t xml:space="preserve">                              Заявление N ____</w:t>
      </w:r>
    </w:p>
    <w:p w:rsidR="00897473" w:rsidRDefault="00897473">
      <w:pPr>
        <w:pStyle w:val="ConsPlusNonformat"/>
        <w:jc w:val="both"/>
      </w:pPr>
      <w:r>
        <w:t xml:space="preserve">                            от ________ 20__ г.</w:t>
      </w:r>
    </w:p>
    <w:p w:rsidR="00897473" w:rsidRDefault="00897473">
      <w:pPr>
        <w:pStyle w:val="ConsPlusNonformat"/>
        <w:jc w:val="both"/>
      </w:pPr>
    </w:p>
    <w:p w:rsidR="00897473" w:rsidRDefault="00897473">
      <w:pPr>
        <w:pStyle w:val="ConsPlusNonformat"/>
        <w:jc w:val="both"/>
      </w:pPr>
      <w:r>
        <w:t>Я, _______________________________________________________________________,</w:t>
      </w:r>
    </w:p>
    <w:p w:rsidR="00897473" w:rsidRDefault="00897473">
      <w:pPr>
        <w:pStyle w:val="ConsPlusNonformat"/>
        <w:jc w:val="both"/>
      </w:pPr>
      <w:r>
        <w:t xml:space="preserve">           (Ф.И.О. (последнее - при наличии) заявителя полностью)</w:t>
      </w:r>
    </w:p>
    <w:p w:rsidR="00897473" w:rsidRDefault="00897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4"/>
        <w:gridCol w:w="1928"/>
        <w:gridCol w:w="1644"/>
        <w:gridCol w:w="2211"/>
      </w:tblGrid>
      <w:tr w:rsidR="00897473">
        <w:tc>
          <w:tcPr>
            <w:tcW w:w="3274" w:type="dxa"/>
          </w:tcPr>
          <w:p w:rsidR="00897473" w:rsidRDefault="00897473">
            <w:pPr>
              <w:pStyle w:val="ConsPlusNormal"/>
              <w:jc w:val="center"/>
            </w:pPr>
            <w:r>
              <w:t>Наименование документа, удостоверяющего личность</w:t>
            </w:r>
          </w:p>
        </w:tc>
        <w:tc>
          <w:tcPr>
            <w:tcW w:w="1928" w:type="dxa"/>
          </w:tcPr>
          <w:p w:rsidR="00897473" w:rsidRDefault="00897473">
            <w:pPr>
              <w:pStyle w:val="ConsPlusNormal"/>
              <w:jc w:val="center"/>
            </w:pPr>
            <w:r>
              <w:t>Серия и (или) номер</w:t>
            </w:r>
          </w:p>
        </w:tc>
        <w:tc>
          <w:tcPr>
            <w:tcW w:w="1644" w:type="dxa"/>
          </w:tcPr>
          <w:p w:rsidR="00897473" w:rsidRDefault="00897473">
            <w:pPr>
              <w:pStyle w:val="ConsPlusNormal"/>
              <w:jc w:val="center"/>
            </w:pPr>
            <w:r>
              <w:t>Кем выдан</w:t>
            </w:r>
          </w:p>
        </w:tc>
        <w:tc>
          <w:tcPr>
            <w:tcW w:w="2211" w:type="dxa"/>
          </w:tcPr>
          <w:p w:rsidR="00897473" w:rsidRDefault="00897473">
            <w:pPr>
              <w:pStyle w:val="ConsPlusNormal"/>
              <w:jc w:val="center"/>
            </w:pPr>
            <w:r>
              <w:t>Дата выдачи</w:t>
            </w:r>
          </w:p>
        </w:tc>
      </w:tr>
      <w:tr w:rsidR="00897473">
        <w:tc>
          <w:tcPr>
            <w:tcW w:w="3274" w:type="dxa"/>
          </w:tcPr>
          <w:p w:rsidR="00897473" w:rsidRDefault="00897473">
            <w:pPr>
              <w:pStyle w:val="ConsPlusNormal"/>
            </w:pPr>
          </w:p>
        </w:tc>
        <w:tc>
          <w:tcPr>
            <w:tcW w:w="1928" w:type="dxa"/>
          </w:tcPr>
          <w:p w:rsidR="00897473" w:rsidRDefault="00897473">
            <w:pPr>
              <w:pStyle w:val="ConsPlusNormal"/>
            </w:pPr>
          </w:p>
        </w:tc>
        <w:tc>
          <w:tcPr>
            <w:tcW w:w="1644" w:type="dxa"/>
          </w:tcPr>
          <w:p w:rsidR="00897473" w:rsidRDefault="00897473">
            <w:pPr>
              <w:pStyle w:val="ConsPlusNormal"/>
            </w:pPr>
          </w:p>
        </w:tc>
        <w:tc>
          <w:tcPr>
            <w:tcW w:w="2211" w:type="dxa"/>
          </w:tcPr>
          <w:p w:rsidR="00897473" w:rsidRDefault="00897473">
            <w:pPr>
              <w:pStyle w:val="ConsPlusNormal"/>
            </w:pPr>
          </w:p>
        </w:tc>
      </w:tr>
    </w:tbl>
    <w:p w:rsidR="00897473" w:rsidRDefault="00897473">
      <w:pPr>
        <w:pStyle w:val="ConsPlusNormal"/>
        <w:jc w:val="both"/>
      </w:pPr>
    </w:p>
    <w:p w:rsidR="00897473" w:rsidRDefault="00897473">
      <w:pPr>
        <w:pStyle w:val="ConsPlusNonformat"/>
        <w:jc w:val="both"/>
      </w:pPr>
      <w:r>
        <w:t>проживающая(-</w:t>
      </w:r>
      <w:proofErr w:type="spellStart"/>
      <w:r>
        <w:t>ий</w:t>
      </w:r>
      <w:proofErr w:type="spellEnd"/>
      <w:r>
        <w:t>) по адресу: _______________________________________________</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(почтовый адрес заявителя с указанием индекса, номера телефона, адрес</w:t>
      </w:r>
    </w:p>
    <w:p w:rsidR="00897473" w:rsidRDefault="00897473">
      <w:pPr>
        <w:pStyle w:val="ConsPlusNonformat"/>
        <w:jc w:val="both"/>
      </w:pPr>
      <w:r>
        <w:t xml:space="preserve">                             электронной почты)</w:t>
      </w:r>
    </w:p>
    <w:p w:rsidR="00897473" w:rsidRDefault="00897473">
      <w:pPr>
        <w:pStyle w:val="ConsPlusNonformat"/>
        <w:jc w:val="both"/>
      </w:pPr>
      <w:r>
        <w:t>действующая(-</w:t>
      </w:r>
      <w:proofErr w:type="spellStart"/>
      <w:r>
        <w:t>ий</w:t>
      </w:r>
      <w:proofErr w:type="spellEnd"/>
      <w:r>
        <w:t>) на основании:</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(реквизиты документа, подтверждающего полномочия лица, представляющего</w:t>
      </w:r>
    </w:p>
    <w:p w:rsidR="00897473" w:rsidRDefault="00897473">
      <w:pPr>
        <w:pStyle w:val="ConsPlusNonformat"/>
        <w:jc w:val="both"/>
      </w:pPr>
      <w:r>
        <w:t xml:space="preserve">      интересы заявителя, при обращении доверенного лица или законного</w:t>
      </w:r>
    </w:p>
    <w:p w:rsidR="00897473" w:rsidRDefault="00897473">
      <w:pPr>
        <w:pStyle w:val="ConsPlusNonformat"/>
        <w:jc w:val="both"/>
      </w:pPr>
      <w:r>
        <w:t xml:space="preserve">                               представителя)</w:t>
      </w:r>
    </w:p>
    <w:p w:rsidR="00897473" w:rsidRDefault="00897473">
      <w:pPr>
        <w:pStyle w:val="ConsPlusNonformat"/>
        <w:jc w:val="both"/>
      </w:pPr>
      <w:r>
        <w:t>СНИЛС (заявителя)</w:t>
      </w:r>
    </w:p>
    <w:p w:rsidR="00897473" w:rsidRDefault="00897473">
      <w:pPr>
        <w:pStyle w:val="ConsPlusNonformat"/>
        <w:jc w:val="both"/>
      </w:pPr>
      <w:r>
        <w:t>Прошу назначить __________________________________________________________,</w:t>
      </w:r>
    </w:p>
    <w:p w:rsidR="00897473" w:rsidRDefault="00897473">
      <w:pPr>
        <w:pStyle w:val="ConsPlusNonformat"/>
        <w:jc w:val="both"/>
      </w:pPr>
      <w:r>
        <w:t xml:space="preserve">           (Ф.И.О. (последнее - при наличии) заявителя полностью)</w:t>
      </w:r>
    </w:p>
    <w:p w:rsidR="00897473" w:rsidRDefault="00897473">
      <w:pPr>
        <w:pStyle w:val="ConsPlusNonformat"/>
        <w:jc w:val="both"/>
      </w:pPr>
      <w:r>
        <w:t>проживающей(-му) по адресу: _______________________________________________</w:t>
      </w:r>
    </w:p>
    <w:p w:rsidR="00897473" w:rsidRDefault="00897473">
      <w:pPr>
        <w:pStyle w:val="ConsPlusNonformat"/>
        <w:jc w:val="both"/>
      </w:pPr>
      <w:r>
        <w:t xml:space="preserve">                              (почтовый индекс, адрес регистрации по месту</w:t>
      </w:r>
    </w:p>
    <w:p w:rsidR="00897473" w:rsidRDefault="00897473">
      <w:pPr>
        <w:pStyle w:val="ConsPlusNonformat"/>
        <w:jc w:val="both"/>
      </w:pPr>
      <w:r>
        <w:t xml:space="preserve">                                         жительства заявителя)</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(реквизиты документа, удостоверяющего личность заявителя)</w:t>
      </w:r>
    </w:p>
    <w:p w:rsidR="00897473" w:rsidRDefault="00897473">
      <w:pPr>
        <w:pStyle w:val="ConsPlusNonformat"/>
        <w:jc w:val="both"/>
      </w:pPr>
      <w:r>
        <w:t xml:space="preserve">компенсацию   </w:t>
      </w:r>
      <w:proofErr w:type="gramStart"/>
      <w:r>
        <w:t xml:space="preserve">лицам,   </w:t>
      </w:r>
      <w:proofErr w:type="gramEnd"/>
      <w:r>
        <w:t>страдающим  хронической  почечной  недостаточностью,</w:t>
      </w:r>
    </w:p>
    <w:p w:rsidR="00897473" w:rsidRDefault="00897473">
      <w:pPr>
        <w:pStyle w:val="ConsPlusNonformat"/>
        <w:jc w:val="both"/>
      </w:pPr>
      <w:proofErr w:type="gramStart"/>
      <w:r>
        <w:t>получающим  лечение</w:t>
      </w:r>
      <w:proofErr w:type="gramEnd"/>
      <w:r>
        <w:t xml:space="preserve">  методом амбулаторного гемодиализа, расходов по проезду</w:t>
      </w:r>
    </w:p>
    <w:p w:rsidR="00897473" w:rsidRDefault="00897473">
      <w:pPr>
        <w:pStyle w:val="ConsPlusNonformat"/>
        <w:jc w:val="both"/>
      </w:pPr>
      <w:proofErr w:type="gramStart"/>
      <w:r>
        <w:t>на  транспорте</w:t>
      </w:r>
      <w:proofErr w:type="gramEnd"/>
      <w:r>
        <w:t xml:space="preserve">  к  месту  прохождения амбулаторного гемодиализа и обратно к</w:t>
      </w:r>
    </w:p>
    <w:p w:rsidR="00897473" w:rsidRDefault="00897473">
      <w:pPr>
        <w:pStyle w:val="ConsPlusNonformat"/>
        <w:jc w:val="both"/>
      </w:pPr>
      <w:r>
        <w:t xml:space="preserve">месту жительства в соответствии с </w:t>
      </w:r>
      <w:hyperlink r:id="rId63">
        <w:r>
          <w:rPr>
            <w:color w:val="0000FF"/>
          </w:rPr>
          <w:t>Законом</w:t>
        </w:r>
      </w:hyperlink>
      <w:r>
        <w:t xml:space="preserve"> Республики Татарстан от 8 декабря</w:t>
      </w:r>
    </w:p>
    <w:p w:rsidR="00897473" w:rsidRDefault="00897473">
      <w:pPr>
        <w:pStyle w:val="ConsPlusNonformat"/>
        <w:jc w:val="both"/>
      </w:pPr>
      <w:r>
        <w:t>2004 года N 63-ЗРТ "Об адресной социальной поддержке населения в Республике</w:t>
      </w:r>
    </w:p>
    <w:p w:rsidR="00897473" w:rsidRDefault="00897473">
      <w:pPr>
        <w:pStyle w:val="ConsPlusNonformat"/>
        <w:jc w:val="both"/>
      </w:pPr>
      <w:r>
        <w:t>Татарстан".</w:t>
      </w:r>
    </w:p>
    <w:p w:rsidR="00897473" w:rsidRDefault="00897473">
      <w:pPr>
        <w:pStyle w:val="ConsPlusNonformat"/>
        <w:jc w:val="both"/>
      </w:pPr>
      <w:r>
        <w:t xml:space="preserve">    Представляю следующие документы (справки):</w:t>
      </w:r>
    </w:p>
    <w:p w:rsidR="00897473" w:rsidRDefault="00897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4309"/>
        <w:gridCol w:w="4139"/>
      </w:tblGrid>
      <w:tr w:rsidR="00897473">
        <w:tc>
          <w:tcPr>
            <w:tcW w:w="576" w:type="dxa"/>
          </w:tcPr>
          <w:p w:rsidR="00897473" w:rsidRDefault="00897473">
            <w:pPr>
              <w:pStyle w:val="ConsPlusNormal"/>
            </w:pPr>
          </w:p>
        </w:tc>
        <w:tc>
          <w:tcPr>
            <w:tcW w:w="4309" w:type="dxa"/>
          </w:tcPr>
          <w:p w:rsidR="00897473" w:rsidRDefault="00897473">
            <w:pPr>
              <w:pStyle w:val="ConsPlusNormal"/>
              <w:jc w:val="center"/>
            </w:pPr>
            <w:r>
              <w:t>Наименование документов</w:t>
            </w:r>
          </w:p>
        </w:tc>
        <w:tc>
          <w:tcPr>
            <w:tcW w:w="4139" w:type="dxa"/>
          </w:tcPr>
          <w:p w:rsidR="00897473" w:rsidRDefault="00897473">
            <w:pPr>
              <w:pStyle w:val="ConsPlusNormal"/>
              <w:jc w:val="center"/>
            </w:pPr>
            <w:r>
              <w:t>Количество экземпляров</w:t>
            </w:r>
          </w:p>
        </w:tc>
      </w:tr>
      <w:tr w:rsidR="00897473">
        <w:tc>
          <w:tcPr>
            <w:tcW w:w="576" w:type="dxa"/>
          </w:tcPr>
          <w:p w:rsidR="00897473" w:rsidRDefault="00897473">
            <w:pPr>
              <w:pStyle w:val="ConsPlusNormal"/>
            </w:pPr>
          </w:p>
        </w:tc>
        <w:tc>
          <w:tcPr>
            <w:tcW w:w="4309" w:type="dxa"/>
          </w:tcPr>
          <w:p w:rsidR="00897473" w:rsidRDefault="00897473">
            <w:pPr>
              <w:pStyle w:val="ConsPlusNormal"/>
            </w:pPr>
          </w:p>
        </w:tc>
        <w:tc>
          <w:tcPr>
            <w:tcW w:w="4139" w:type="dxa"/>
          </w:tcPr>
          <w:p w:rsidR="00897473" w:rsidRDefault="00897473">
            <w:pPr>
              <w:pStyle w:val="ConsPlusNormal"/>
            </w:pPr>
          </w:p>
        </w:tc>
      </w:tr>
      <w:tr w:rsidR="00897473">
        <w:tc>
          <w:tcPr>
            <w:tcW w:w="576" w:type="dxa"/>
          </w:tcPr>
          <w:p w:rsidR="00897473" w:rsidRDefault="00897473">
            <w:pPr>
              <w:pStyle w:val="ConsPlusNormal"/>
            </w:pPr>
          </w:p>
        </w:tc>
        <w:tc>
          <w:tcPr>
            <w:tcW w:w="4309" w:type="dxa"/>
          </w:tcPr>
          <w:p w:rsidR="00897473" w:rsidRDefault="00897473">
            <w:pPr>
              <w:pStyle w:val="ConsPlusNormal"/>
            </w:pPr>
          </w:p>
        </w:tc>
        <w:tc>
          <w:tcPr>
            <w:tcW w:w="4139" w:type="dxa"/>
          </w:tcPr>
          <w:p w:rsidR="00897473" w:rsidRDefault="00897473">
            <w:pPr>
              <w:pStyle w:val="ConsPlusNormal"/>
            </w:pPr>
          </w:p>
        </w:tc>
      </w:tr>
      <w:tr w:rsidR="00897473">
        <w:tc>
          <w:tcPr>
            <w:tcW w:w="576" w:type="dxa"/>
          </w:tcPr>
          <w:p w:rsidR="00897473" w:rsidRDefault="00897473">
            <w:pPr>
              <w:pStyle w:val="ConsPlusNormal"/>
            </w:pPr>
          </w:p>
        </w:tc>
        <w:tc>
          <w:tcPr>
            <w:tcW w:w="4309" w:type="dxa"/>
          </w:tcPr>
          <w:p w:rsidR="00897473" w:rsidRDefault="00897473">
            <w:pPr>
              <w:pStyle w:val="ConsPlusNormal"/>
            </w:pPr>
          </w:p>
        </w:tc>
        <w:tc>
          <w:tcPr>
            <w:tcW w:w="4139" w:type="dxa"/>
          </w:tcPr>
          <w:p w:rsidR="00897473" w:rsidRDefault="00897473">
            <w:pPr>
              <w:pStyle w:val="ConsPlusNormal"/>
            </w:pPr>
          </w:p>
        </w:tc>
      </w:tr>
      <w:tr w:rsidR="00897473">
        <w:tc>
          <w:tcPr>
            <w:tcW w:w="576" w:type="dxa"/>
          </w:tcPr>
          <w:p w:rsidR="00897473" w:rsidRDefault="00897473">
            <w:pPr>
              <w:pStyle w:val="ConsPlusNormal"/>
            </w:pPr>
          </w:p>
        </w:tc>
        <w:tc>
          <w:tcPr>
            <w:tcW w:w="4309" w:type="dxa"/>
          </w:tcPr>
          <w:p w:rsidR="00897473" w:rsidRDefault="00897473">
            <w:pPr>
              <w:pStyle w:val="ConsPlusNormal"/>
            </w:pPr>
          </w:p>
        </w:tc>
        <w:tc>
          <w:tcPr>
            <w:tcW w:w="4139" w:type="dxa"/>
          </w:tcPr>
          <w:p w:rsidR="00897473" w:rsidRDefault="00897473">
            <w:pPr>
              <w:pStyle w:val="ConsPlusNormal"/>
            </w:pPr>
          </w:p>
        </w:tc>
      </w:tr>
    </w:tbl>
    <w:p w:rsidR="00897473" w:rsidRDefault="00897473">
      <w:pPr>
        <w:pStyle w:val="ConsPlusNormal"/>
        <w:jc w:val="both"/>
      </w:pPr>
    </w:p>
    <w:p w:rsidR="00897473" w:rsidRDefault="00897473">
      <w:pPr>
        <w:pStyle w:val="ConsPlusNonformat"/>
        <w:jc w:val="both"/>
      </w:pPr>
      <w:r>
        <w:t>Назначенную компенсацию прошу произвести:</w:t>
      </w:r>
    </w:p>
    <w:p w:rsidR="00897473" w:rsidRDefault="00897473">
      <w:pPr>
        <w:pStyle w:val="ConsPlusNonformat"/>
        <w:jc w:val="both"/>
      </w:pPr>
      <w:r>
        <w:t>путем перечисления на счет ________________________________________________</w:t>
      </w:r>
    </w:p>
    <w:p w:rsidR="00897473" w:rsidRDefault="00897473">
      <w:pPr>
        <w:pStyle w:val="ConsPlusNonformat"/>
        <w:jc w:val="both"/>
      </w:pPr>
      <w:r>
        <w:t xml:space="preserve">                           (указываются реквизиты счета, открытого в</w:t>
      </w:r>
    </w:p>
    <w:p w:rsidR="00897473" w:rsidRDefault="00897473">
      <w:pPr>
        <w:pStyle w:val="ConsPlusNonformat"/>
        <w:jc w:val="both"/>
      </w:pPr>
      <w:r>
        <w:t xml:space="preserve">                           установленном законом порядке заявителем либо</w:t>
      </w:r>
    </w:p>
    <w:p w:rsidR="00897473" w:rsidRDefault="00897473">
      <w:pPr>
        <w:pStyle w:val="ConsPlusNonformat"/>
        <w:jc w:val="both"/>
      </w:pPr>
      <w:r>
        <w:t xml:space="preserve">                           его законным представителем)</w:t>
      </w:r>
    </w:p>
    <w:p w:rsidR="00897473" w:rsidRDefault="00897473">
      <w:pPr>
        <w:pStyle w:val="ConsPlusNonformat"/>
        <w:jc w:val="both"/>
      </w:pPr>
      <w:r>
        <w:t>через почтовое отделение __________________________________________________</w:t>
      </w:r>
    </w:p>
    <w:p w:rsidR="00897473" w:rsidRDefault="00897473">
      <w:pPr>
        <w:pStyle w:val="ConsPlusNonformat"/>
        <w:jc w:val="both"/>
      </w:pPr>
      <w:r>
        <w:t xml:space="preserve">                       (указываются реквизиты почтового отделения заявителя</w:t>
      </w:r>
    </w:p>
    <w:p w:rsidR="00897473" w:rsidRDefault="00897473">
      <w:pPr>
        <w:pStyle w:val="ConsPlusNonformat"/>
        <w:jc w:val="both"/>
      </w:pPr>
      <w:r>
        <w:t xml:space="preserve">                                либо его законного представителя)</w:t>
      </w:r>
    </w:p>
    <w:p w:rsidR="00897473" w:rsidRDefault="00897473">
      <w:pPr>
        <w:pStyle w:val="ConsPlusNonformat"/>
        <w:jc w:val="both"/>
      </w:pPr>
      <w:r>
        <w:t xml:space="preserve">    </w:t>
      </w:r>
      <w:proofErr w:type="gramStart"/>
      <w:r>
        <w:t>С  положениями</w:t>
      </w:r>
      <w:proofErr w:type="gramEnd"/>
      <w:r>
        <w:t xml:space="preserve">  об  ответственности  за  достоверность  предоставленных</w:t>
      </w:r>
    </w:p>
    <w:p w:rsidR="00897473" w:rsidRDefault="00897473">
      <w:pPr>
        <w:pStyle w:val="ConsPlusNonformat"/>
        <w:jc w:val="both"/>
      </w:pPr>
      <w:proofErr w:type="gramStart"/>
      <w:r>
        <w:t xml:space="preserve">сведений,   </w:t>
      </w:r>
      <w:proofErr w:type="gramEnd"/>
      <w:r>
        <w:t>подлинность   документов,   в  которых  они  содержатся,  и  об</w:t>
      </w:r>
    </w:p>
    <w:p w:rsidR="00897473" w:rsidRDefault="00897473">
      <w:pPr>
        <w:pStyle w:val="ConsPlusNonformat"/>
        <w:jc w:val="both"/>
      </w:pPr>
      <w:proofErr w:type="gramStart"/>
      <w:r>
        <w:t>обязанности  своевременного</w:t>
      </w:r>
      <w:proofErr w:type="gramEnd"/>
      <w:r>
        <w:t xml:space="preserve">  извещения  об  изменении  условий, влияющих на</w:t>
      </w:r>
    </w:p>
    <w:p w:rsidR="00897473" w:rsidRDefault="00897473">
      <w:pPr>
        <w:pStyle w:val="ConsPlusNonformat"/>
        <w:jc w:val="both"/>
      </w:pPr>
      <w:r>
        <w:t>выплату мер социальной поддержки, ознакомлен(-а) __________________________</w:t>
      </w:r>
    </w:p>
    <w:p w:rsidR="00897473" w:rsidRDefault="00897473">
      <w:pPr>
        <w:pStyle w:val="ConsPlusNonformat"/>
        <w:jc w:val="both"/>
      </w:pPr>
      <w:r>
        <w:t xml:space="preserve">                              (подпись заявителя либо лица, представляющего</w:t>
      </w:r>
    </w:p>
    <w:p w:rsidR="00897473" w:rsidRDefault="00897473">
      <w:pPr>
        <w:pStyle w:val="ConsPlusNonformat"/>
        <w:jc w:val="both"/>
      </w:pPr>
      <w:r>
        <w:t xml:space="preserve">                              интересы заявителя на основании доверенности,</w:t>
      </w:r>
    </w:p>
    <w:p w:rsidR="00897473" w:rsidRDefault="00897473">
      <w:pPr>
        <w:pStyle w:val="ConsPlusNonformat"/>
        <w:jc w:val="both"/>
      </w:pPr>
      <w:r>
        <w:t xml:space="preserve">                                   заверенной в установленном порядке)</w:t>
      </w:r>
    </w:p>
    <w:p w:rsidR="00897473" w:rsidRDefault="00897473">
      <w:pPr>
        <w:pStyle w:val="ConsPlusNonformat"/>
        <w:jc w:val="both"/>
      </w:pPr>
      <w:r>
        <w:t xml:space="preserve">    Согласен(-на) на получение информации, в том числе о предоставлении (об</w:t>
      </w:r>
    </w:p>
    <w:p w:rsidR="00897473" w:rsidRDefault="00897473">
      <w:pPr>
        <w:pStyle w:val="ConsPlusNonformat"/>
        <w:jc w:val="both"/>
      </w:pPr>
      <w:r>
        <w:t>отказе в предоставлении) государственной услуги:</w:t>
      </w:r>
    </w:p>
    <w:p w:rsidR="00897473" w:rsidRDefault="00897473">
      <w:pPr>
        <w:pStyle w:val="ConsPlusNonformat"/>
        <w:jc w:val="both"/>
      </w:pPr>
      <w:r>
        <w:t>в письменной форме по почтовому адресу ____________________________________</w:t>
      </w:r>
    </w:p>
    <w:p w:rsidR="00897473" w:rsidRDefault="00897473">
      <w:pPr>
        <w:pStyle w:val="ConsPlusNonformat"/>
        <w:jc w:val="both"/>
      </w:pPr>
    </w:p>
    <w:p w:rsidR="00897473" w:rsidRDefault="00897473">
      <w:pPr>
        <w:pStyle w:val="ConsPlusNonformat"/>
        <w:jc w:val="both"/>
      </w:pPr>
      <w:r>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r>
        <w:t>смс-сообщением на телефон _________________________________________________</w:t>
      </w:r>
    </w:p>
    <w:p w:rsidR="00897473" w:rsidRDefault="00897473">
      <w:pPr>
        <w:pStyle w:val="ConsPlusNonformat"/>
        <w:jc w:val="both"/>
      </w:pPr>
      <w:r>
        <w:t xml:space="preserve">                                          (номер телефона)</w:t>
      </w:r>
    </w:p>
    <w:p w:rsidR="00897473" w:rsidRDefault="00897473">
      <w:pPr>
        <w:pStyle w:val="ConsPlusNonformat"/>
        <w:jc w:val="both"/>
      </w:pP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 Республики</w:t>
      </w:r>
    </w:p>
    <w:p w:rsidR="00897473" w:rsidRDefault="00897473">
      <w:pPr>
        <w:pStyle w:val="ConsPlusNonformat"/>
        <w:jc w:val="both"/>
      </w:pPr>
      <w:r>
        <w:t>Татарстан "Портал государственных и</w:t>
      </w:r>
    </w:p>
    <w:p w:rsidR="00897473" w:rsidRDefault="00897473">
      <w:pPr>
        <w:pStyle w:val="ConsPlusNonformat"/>
        <w:jc w:val="both"/>
      </w:pPr>
      <w:r>
        <w:t>муниципальных услуг Республики Татарстан" 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 xml:space="preserve"> 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Заявитель:</w:t>
      </w:r>
    </w:p>
    <w:p w:rsidR="00897473" w:rsidRDefault="00897473">
      <w:pPr>
        <w:pStyle w:val="ConsPlusNonformat"/>
        <w:jc w:val="both"/>
      </w:pPr>
      <w:r>
        <w:t>_________________________________________ ___________ "__" ________ 20__ г.</w:t>
      </w:r>
    </w:p>
    <w:p w:rsidR="00897473" w:rsidRDefault="00897473">
      <w:pPr>
        <w:pStyle w:val="ConsPlusNonformat"/>
        <w:jc w:val="both"/>
      </w:pPr>
      <w:r>
        <w:t xml:space="preserve">    (Ф.И.О. (последнее - при </w:t>
      </w:r>
      <w:proofErr w:type="gramStart"/>
      <w:r>
        <w:t xml:space="preserve">наличии)   </w:t>
      </w:r>
      <w:proofErr w:type="gramEnd"/>
      <w:r>
        <w:t xml:space="preserve">   (подпись)</w:t>
      </w:r>
    </w:p>
    <w:p w:rsidR="00897473" w:rsidRDefault="00897473">
      <w:pPr>
        <w:pStyle w:val="ConsPlusNonformat"/>
        <w:jc w:val="both"/>
      </w:pPr>
      <w:r>
        <w:t xml:space="preserve">  заявителя либо лица, представляющего</w:t>
      </w:r>
    </w:p>
    <w:p w:rsidR="00897473" w:rsidRDefault="00897473">
      <w:pPr>
        <w:pStyle w:val="ConsPlusNonformat"/>
        <w:jc w:val="both"/>
      </w:pPr>
      <w:r>
        <w:t xml:space="preserve">    интересы заявителя на основании</w:t>
      </w:r>
    </w:p>
    <w:p w:rsidR="00897473" w:rsidRDefault="00897473">
      <w:pPr>
        <w:pStyle w:val="ConsPlusNonformat"/>
        <w:jc w:val="both"/>
      </w:pPr>
      <w:r>
        <w:t xml:space="preserve">       доверенности, заверенной</w:t>
      </w:r>
    </w:p>
    <w:p w:rsidR="00897473" w:rsidRDefault="00897473">
      <w:pPr>
        <w:pStyle w:val="ConsPlusNonformat"/>
        <w:jc w:val="both"/>
      </w:pPr>
      <w:r>
        <w:t xml:space="preserve">       в установленном порядке)</w:t>
      </w:r>
    </w:p>
    <w:p w:rsidR="00897473" w:rsidRDefault="00897473">
      <w:pPr>
        <w:pStyle w:val="ConsPlusNonformat"/>
        <w:jc w:val="both"/>
      </w:pPr>
    </w:p>
    <w:p w:rsidR="00897473" w:rsidRDefault="00897473">
      <w:pPr>
        <w:pStyle w:val="ConsPlusNonformat"/>
        <w:jc w:val="both"/>
      </w:pPr>
      <w:r>
        <w:t>Заявление и документы приняты ________ 20__ г. ____________________________</w:t>
      </w:r>
    </w:p>
    <w:p w:rsidR="00897473" w:rsidRDefault="00897473">
      <w:pPr>
        <w:pStyle w:val="ConsPlusNonformat"/>
        <w:jc w:val="both"/>
      </w:pPr>
      <w:r>
        <w:t xml:space="preserve">                                              (подпись, расшифровка подписи</w:t>
      </w:r>
    </w:p>
    <w:p w:rsidR="00897473" w:rsidRDefault="00897473">
      <w:pPr>
        <w:pStyle w:val="ConsPlusNonformat"/>
        <w:jc w:val="both"/>
      </w:pPr>
      <w:r>
        <w:t xml:space="preserve">                                                       специалиста)</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Линия отрыва</w:t>
      </w:r>
    </w:p>
    <w:p w:rsidR="00897473" w:rsidRDefault="00897473">
      <w:pPr>
        <w:pStyle w:val="ConsPlusNonformat"/>
        <w:jc w:val="both"/>
      </w:pPr>
    </w:p>
    <w:p w:rsidR="00897473" w:rsidRDefault="00897473">
      <w:pPr>
        <w:pStyle w:val="ConsPlusNonformat"/>
        <w:jc w:val="both"/>
      </w:pPr>
      <w:r>
        <w:t>Расписка-уведомление</w:t>
      </w:r>
    </w:p>
    <w:p w:rsidR="00897473" w:rsidRDefault="00897473">
      <w:pPr>
        <w:pStyle w:val="ConsPlusNonformat"/>
        <w:jc w:val="both"/>
      </w:pPr>
    </w:p>
    <w:p w:rsidR="00897473" w:rsidRDefault="00897473">
      <w:pPr>
        <w:pStyle w:val="ConsPlusNonformat"/>
        <w:jc w:val="both"/>
      </w:pPr>
      <w:r>
        <w:t>Регистрационный N заявителя ________________</w:t>
      </w:r>
    </w:p>
    <w:p w:rsidR="00897473" w:rsidRDefault="00897473">
      <w:pPr>
        <w:pStyle w:val="ConsPlusNonformat"/>
        <w:jc w:val="both"/>
      </w:pPr>
      <w:r>
        <w:t>Количество документов ___ ед. на ____ листах</w:t>
      </w:r>
    </w:p>
    <w:p w:rsidR="00897473" w:rsidRDefault="00897473">
      <w:pPr>
        <w:pStyle w:val="ConsPlusNonformat"/>
        <w:jc w:val="both"/>
      </w:pPr>
      <w:r>
        <w:t>Документы принял ____________ __________ ______________________ ___________</w:t>
      </w:r>
    </w:p>
    <w:p w:rsidR="00897473" w:rsidRDefault="00897473">
      <w:pPr>
        <w:pStyle w:val="ConsPlusNonformat"/>
        <w:jc w:val="both"/>
      </w:pPr>
      <w:r>
        <w:t xml:space="preserve">                 (</w:t>
      </w:r>
      <w:proofErr w:type="gramStart"/>
      <w:r>
        <w:t xml:space="preserve">должность)   </w:t>
      </w:r>
      <w:proofErr w:type="gramEnd"/>
      <w:r>
        <w:t>(подпись)  (расшифровка подписи)   (дата)</w:t>
      </w:r>
    </w:p>
    <w:p w:rsidR="00897473" w:rsidRDefault="00897473">
      <w:pPr>
        <w:pStyle w:val="ConsPlusNormal"/>
        <w:jc w:val="both"/>
      </w:pPr>
    </w:p>
    <w:p w:rsidR="00897473" w:rsidRDefault="00897473">
      <w:pPr>
        <w:pStyle w:val="ConsPlusNormal"/>
        <w:jc w:val="both"/>
      </w:pPr>
    </w:p>
    <w:p w:rsidR="00897473" w:rsidRDefault="00897473">
      <w:pPr>
        <w:pStyle w:val="ConsPlusNormal"/>
        <w:jc w:val="right"/>
        <w:outlineLvl w:val="1"/>
      </w:pPr>
      <w:r>
        <w:lastRenderedPageBreak/>
        <w:t>Приложение 1.1</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 лечение</w:t>
      </w:r>
    </w:p>
    <w:p w:rsidR="00897473" w:rsidRDefault="00897473">
      <w:pPr>
        <w:pStyle w:val="ConsPlusNormal"/>
        <w:jc w:val="right"/>
      </w:pPr>
      <w:r>
        <w:t>методом амбулаторного гемодиализа,</w:t>
      </w:r>
    </w:p>
    <w:p w:rsidR="00897473" w:rsidRDefault="00897473">
      <w:pPr>
        <w:pStyle w:val="ConsPlusNormal"/>
        <w:jc w:val="right"/>
      </w:pPr>
      <w:r>
        <w:t>расходов по проезду на транспорте</w:t>
      </w:r>
    </w:p>
    <w:p w:rsidR="00897473" w:rsidRDefault="00897473">
      <w:pPr>
        <w:pStyle w:val="ConsPlusNormal"/>
        <w:jc w:val="right"/>
      </w:pPr>
      <w:r>
        <w:t>к месту прохождения амбулаторного</w:t>
      </w:r>
    </w:p>
    <w:p w:rsidR="00897473" w:rsidRDefault="00897473">
      <w:pPr>
        <w:pStyle w:val="ConsPlusNormal"/>
        <w:jc w:val="right"/>
      </w:pPr>
      <w:r>
        <w:t>гемодиализа и обратно к месту</w:t>
      </w:r>
    </w:p>
    <w:p w:rsidR="00897473" w:rsidRDefault="00897473">
      <w:pPr>
        <w:pStyle w:val="ConsPlusNormal"/>
        <w:jc w:val="right"/>
      </w:pPr>
      <w:r>
        <w:t>жительства и лицам, страдающим</w:t>
      </w:r>
    </w:p>
    <w:p w:rsidR="00897473" w:rsidRDefault="00897473">
      <w:pPr>
        <w:pStyle w:val="ConsPlusNormal"/>
        <w:jc w:val="right"/>
      </w:pPr>
      <w:r>
        <w:t>онкологическими заболеваниями,</w:t>
      </w:r>
    </w:p>
    <w:p w:rsidR="00897473" w:rsidRDefault="00897473">
      <w:pPr>
        <w:pStyle w:val="ConsPlusNormal"/>
        <w:jc w:val="right"/>
      </w:pPr>
      <w:r>
        <w:t>расходов по проезду на транспорте</w:t>
      </w:r>
    </w:p>
    <w:p w:rsidR="00897473" w:rsidRDefault="00897473">
      <w:pPr>
        <w:pStyle w:val="ConsPlusNormal"/>
        <w:jc w:val="right"/>
      </w:pPr>
      <w:r>
        <w:t>к месту лечения в медицинские</w:t>
      </w:r>
    </w:p>
    <w:p w:rsidR="00897473" w:rsidRDefault="00897473">
      <w:pPr>
        <w:pStyle w:val="ConsPlusNormal"/>
        <w:jc w:val="right"/>
      </w:pPr>
      <w:r>
        <w:t>организации государственной системы</w:t>
      </w:r>
    </w:p>
    <w:p w:rsidR="00897473" w:rsidRDefault="00897473">
      <w:pPr>
        <w:pStyle w:val="ConsPlusNormal"/>
        <w:jc w:val="right"/>
      </w:pPr>
      <w:r>
        <w:t>здравоохранения Республики Татарстан,</w:t>
      </w:r>
    </w:p>
    <w:p w:rsidR="00897473" w:rsidRDefault="00897473">
      <w:pPr>
        <w:pStyle w:val="ConsPlusNormal"/>
        <w:jc w:val="right"/>
      </w:pPr>
      <w:r>
        <w:t>оказывающие специализированную</w:t>
      </w:r>
    </w:p>
    <w:p w:rsidR="00897473" w:rsidRDefault="00897473">
      <w:pPr>
        <w:pStyle w:val="ConsPlusNormal"/>
        <w:jc w:val="right"/>
      </w:pPr>
      <w:r>
        <w:t>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spacing w:after="1"/>
      </w:pPr>
    </w:p>
    <w:p w:rsidR="00897473" w:rsidRDefault="00897473">
      <w:pPr>
        <w:pStyle w:val="ConsPlusNormal"/>
        <w:jc w:val="both"/>
      </w:pPr>
    </w:p>
    <w:p w:rsidR="00897473" w:rsidRDefault="00897473">
      <w:pPr>
        <w:pStyle w:val="ConsPlusNonformat"/>
        <w:jc w:val="both"/>
      </w:pPr>
      <w:r>
        <w:t xml:space="preserve">                                    В Отделение N 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bookmarkStart w:id="9" w:name="P723"/>
      <w:bookmarkEnd w:id="9"/>
      <w:r>
        <w:t xml:space="preserve">                            Заявление N _______</w:t>
      </w:r>
    </w:p>
    <w:p w:rsidR="00897473" w:rsidRDefault="00897473">
      <w:pPr>
        <w:pStyle w:val="ConsPlusNonformat"/>
        <w:jc w:val="both"/>
      </w:pPr>
      <w:r>
        <w:t xml:space="preserve">                            от _________ 20__ г.</w:t>
      </w:r>
    </w:p>
    <w:p w:rsidR="00897473" w:rsidRDefault="00897473">
      <w:pPr>
        <w:pStyle w:val="ConsPlusNonformat"/>
        <w:jc w:val="both"/>
      </w:pPr>
    </w:p>
    <w:p w:rsidR="00897473" w:rsidRDefault="00897473">
      <w:pPr>
        <w:pStyle w:val="ConsPlusNonformat"/>
        <w:jc w:val="both"/>
      </w:pPr>
      <w:r>
        <w:t xml:space="preserve">    Я, ___________________________________________________________________,</w:t>
      </w:r>
    </w:p>
    <w:p w:rsidR="00897473" w:rsidRDefault="00897473">
      <w:pPr>
        <w:pStyle w:val="ConsPlusNonformat"/>
        <w:jc w:val="both"/>
      </w:pPr>
      <w:r>
        <w:t xml:space="preserve">           (Ф.И.О. (последнее - при наличии) заявителя полностью)</w:t>
      </w:r>
    </w:p>
    <w:p w:rsidR="00897473" w:rsidRDefault="00897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728"/>
        <w:gridCol w:w="1587"/>
        <w:gridCol w:w="2438"/>
      </w:tblGrid>
      <w:tr w:rsidR="00897473">
        <w:tc>
          <w:tcPr>
            <w:tcW w:w="3288" w:type="dxa"/>
          </w:tcPr>
          <w:p w:rsidR="00897473" w:rsidRDefault="00897473">
            <w:pPr>
              <w:pStyle w:val="ConsPlusNormal"/>
              <w:jc w:val="center"/>
            </w:pPr>
            <w:r>
              <w:t>Наименование документа, удостоверяющего личность</w:t>
            </w:r>
          </w:p>
        </w:tc>
        <w:tc>
          <w:tcPr>
            <w:tcW w:w="1728" w:type="dxa"/>
          </w:tcPr>
          <w:p w:rsidR="00897473" w:rsidRDefault="00897473">
            <w:pPr>
              <w:pStyle w:val="ConsPlusNormal"/>
              <w:jc w:val="center"/>
            </w:pPr>
            <w:r>
              <w:t>Серия и (или) номер</w:t>
            </w:r>
          </w:p>
        </w:tc>
        <w:tc>
          <w:tcPr>
            <w:tcW w:w="1587" w:type="dxa"/>
          </w:tcPr>
          <w:p w:rsidR="00897473" w:rsidRDefault="00897473">
            <w:pPr>
              <w:pStyle w:val="ConsPlusNormal"/>
              <w:jc w:val="center"/>
            </w:pPr>
            <w:r>
              <w:t>Кем выдан</w:t>
            </w:r>
          </w:p>
        </w:tc>
        <w:tc>
          <w:tcPr>
            <w:tcW w:w="2438" w:type="dxa"/>
          </w:tcPr>
          <w:p w:rsidR="00897473" w:rsidRDefault="00897473">
            <w:pPr>
              <w:pStyle w:val="ConsPlusNormal"/>
              <w:jc w:val="center"/>
            </w:pPr>
            <w:r>
              <w:t>Дата выдачи</w:t>
            </w:r>
          </w:p>
        </w:tc>
      </w:tr>
      <w:tr w:rsidR="00897473">
        <w:tc>
          <w:tcPr>
            <w:tcW w:w="3288" w:type="dxa"/>
          </w:tcPr>
          <w:p w:rsidR="00897473" w:rsidRDefault="00897473">
            <w:pPr>
              <w:pStyle w:val="ConsPlusNormal"/>
            </w:pPr>
          </w:p>
        </w:tc>
        <w:tc>
          <w:tcPr>
            <w:tcW w:w="1728" w:type="dxa"/>
          </w:tcPr>
          <w:p w:rsidR="00897473" w:rsidRDefault="00897473">
            <w:pPr>
              <w:pStyle w:val="ConsPlusNormal"/>
            </w:pPr>
          </w:p>
        </w:tc>
        <w:tc>
          <w:tcPr>
            <w:tcW w:w="1587" w:type="dxa"/>
          </w:tcPr>
          <w:p w:rsidR="00897473" w:rsidRDefault="00897473">
            <w:pPr>
              <w:pStyle w:val="ConsPlusNormal"/>
            </w:pPr>
          </w:p>
        </w:tc>
        <w:tc>
          <w:tcPr>
            <w:tcW w:w="2438" w:type="dxa"/>
          </w:tcPr>
          <w:p w:rsidR="00897473" w:rsidRDefault="00897473">
            <w:pPr>
              <w:pStyle w:val="ConsPlusNormal"/>
            </w:pPr>
          </w:p>
        </w:tc>
      </w:tr>
    </w:tbl>
    <w:p w:rsidR="00897473" w:rsidRDefault="00897473">
      <w:pPr>
        <w:pStyle w:val="ConsPlusNormal"/>
        <w:jc w:val="both"/>
      </w:pPr>
    </w:p>
    <w:p w:rsidR="00897473" w:rsidRDefault="00897473">
      <w:pPr>
        <w:pStyle w:val="ConsPlusNonformat"/>
        <w:jc w:val="both"/>
      </w:pPr>
      <w:r>
        <w:t>проживающая(-</w:t>
      </w:r>
      <w:proofErr w:type="spellStart"/>
      <w:r>
        <w:t>ий</w:t>
      </w:r>
      <w:proofErr w:type="spellEnd"/>
      <w:r>
        <w:t>) по адресу: _______________________________________________</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(почтовый адрес заявителя с указанием индекса, номера телефона, адрес</w:t>
      </w:r>
    </w:p>
    <w:p w:rsidR="00897473" w:rsidRDefault="00897473">
      <w:pPr>
        <w:pStyle w:val="ConsPlusNonformat"/>
        <w:jc w:val="both"/>
      </w:pPr>
      <w:r>
        <w:t xml:space="preserve">                             электронной почты)</w:t>
      </w:r>
    </w:p>
    <w:p w:rsidR="00897473" w:rsidRDefault="00897473">
      <w:pPr>
        <w:pStyle w:val="ConsPlusNonformat"/>
        <w:jc w:val="both"/>
      </w:pPr>
      <w:r>
        <w:t>действующая(-</w:t>
      </w:r>
      <w:proofErr w:type="spellStart"/>
      <w:r>
        <w:t>ий</w:t>
      </w:r>
      <w:proofErr w:type="spellEnd"/>
      <w:r>
        <w:t>) на основании: ____________________________________________</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(реквизиты документа, подтверждающего полномочия лица, представляющего</w:t>
      </w:r>
    </w:p>
    <w:p w:rsidR="00897473" w:rsidRDefault="00897473">
      <w:pPr>
        <w:pStyle w:val="ConsPlusNonformat"/>
        <w:jc w:val="both"/>
      </w:pPr>
      <w:r>
        <w:t xml:space="preserve">      интересы заявителя, при обращении доверенного лица или законного</w:t>
      </w:r>
    </w:p>
    <w:p w:rsidR="00897473" w:rsidRDefault="00897473">
      <w:pPr>
        <w:pStyle w:val="ConsPlusNonformat"/>
        <w:jc w:val="both"/>
      </w:pPr>
      <w:r>
        <w:t xml:space="preserve">                               представителя)</w:t>
      </w:r>
    </w:p>
    <w:p w:rsidR="00897473" w:rsidRDefault="00897473">
      <w:pPr>
        <w:pStyle w:val="ConsPlusNonformat"/>
        <w:jc w:val="both"/>
      </w:pPr>
      <w:r>
        <w:t>СНИЛС (заявителя) _________________________________________________________</w:t>
      </w:r>
    </w:p>
    <w:p w:rsidR="00897473" w:rsidRDefault="00897473">
      <w:pPr>
        <w:pStyle w:val="ConsPlusNonformat"/>
        <w:jc w:val="both"/>
      </w:pPr>
      <w:r>
        <w:t>Прошу назначить __________________________________________________________,</w:t>
      </w:r>
    </w:p>
    <w:p w:rsidR="00897473" w:rsidRDefault="00897473">
      <w:pPr>
        <w:pStyle w:val="ConsPlusNonformat"/>
        <w:jc w:val="both"/>
      </w:pPr>
      <w:r>
        <w:t xml:space="preserve">       (Ф.И.О. (последнее - при наличии - при наличии) заявителя полностью)</w:t>
      </w:r>
    </w:p>
    <w:p w:rsidR="00897473" w:rsidRDefault="00897473">
      <w:pPr>
        <w:pStyle w:val="ConsPlusNonformat"/>
        <w:jc w:val="both"/>
      </w:pPr>
      <w:r>
        <w:t>проживающей(-му) по адресу: _______________________________________________</w:t>
      </w:r>
    </w:p>
    <w:p w:rsidR="00897473" w:rsidRDefault="00897473">
      <w:pPr>
        <w:pStyle w:val="ConsPlusNonformat"/>
        <w:jc w:val="both"/>
      </w:pPr>
      <w:r>
        <w:t xml:space="preserve">                             (почтовый индекс, адрес регистрации по месту</w:t>
      </w:r>
    </w:p>
    <w:p w:rsidR="00897473" w:rsidRDefault="00897473">
      <w:pPr>
        <w:pStyle w:val="ConsPlusNonformat"/>
        <w:jc w:val="both"/>
      </w:pPr>
      <w:r>
        <w:t xml:space="preserve">                                        жительства заявителя)</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(реквизиты документа, удостоверяющего личность заявителя)</w:t>
      </w:r>
    </w:p>
    <w:p w:rsidR="00897473" w:rsidRDefault="00897473">
      <w:pPr>
        <w:pStyle w:val="ConsPlusNonformat"/>
        <w:jc w:val="both"/>
      </w:pPr>
      <w:proofErr w:type="gramStart"/>
      <w:r>
        <w:t>компенсацию  лицам</w:t>
      </w:r>
      <w:proofErr w:type="gramEnd"/>
      <w:r>
        <w:t>,  страдающим  онкологическими заболеваниями, расходов по</w:t>
      </w:r>
    </w:p>
    <w:p w:rsidR="00897473" w:rsidRDefault="00897473">
      <w:pPr>
        <w:pStyle w:val="ConsPlusNonformat"/>
        <w:jc w:val="both"/>
      </w:pPr>
      <w:r>
        <w:t xml:space="preserve">проезду   на   транспорте   к   </w:t>
      </w:r>
      <w:proofErr w:type="gramStart"/>
      <w:r>
        <w:t>месту  лечения</w:t>
      </w:r>
      <w:proofErr w:type="gramEnd"/>
      <w:r>
        <w:t xml:space="preserve">  в  медицинские  организации</w:t>
      </w:r>
    </w:p>
    <w:p w:rsidR="00897473" w:rsidRDefault="00897473">
      <w:pPr>
        <w:pStyle w:val="ConsPlusNonformat"/>
        <w:jc w:val="both"/>
      </w:pPr>
      <w:proofErr w:type="gramStart"/>
      <w:r>
        <w:t>государственной  системы</w:t>
      </w:r>
      <w:proofErr w:type="gramEnd"/>
      <w:r>
        <w:t xml:space="preserve">  здравоохранения Республики Татарстан, оказывающие</w:t>
      </w:r>
    </w:p>
    <w:p w:rsidR="00897473" w:rsidRDefault="00897473">
      <w:pPr>
        <w:pStyle w:val="ConsPlusNonformat"/>
        <w:jc w:val="both"/>
      </w:pPr>
      <w:proofErr w:type="gramStart"/>
      <w:r>
        <w:lastRenderedPageBreak/>
        <w:t>специализированную  онкологическую</w:t>
      </w:r>
      <w:proofErr w:type="gramEnd"/>
      <w:r>
        <w:t xml:space="preserve">  помощь,  и обратно к месту жительства в</w:t>
      </w:r>
    </w:p>
    <w:p w:rsidR="00897473" w:rsidRDefault="00897473">
      <w:pPr>
        <w:pStyle w:val="ConsPlusNonformat"/>
        <w:jc w:val="both"/>
      </w:pPr>
      <w:r>
        <w:t xml:space="preserve">соответствии с </w:t>
      </w:r>
      <w:hyperlink r:id="rId64">
        <w:r>
          <w:rPr>
            <w:color w:val="0000FF"/>
          </w:rPr>
          <w:t>Законом</w:t>
        </w:r>
      </w:hyperlink>
      <w:r>
        <w:t xml:space="preserve"> Республики Татарстан от 8 декабря 2004 года N 63-ЗРТ</w:t>
      </w:r>
    </w:p>
    <w:p w:rsidR="00897473" w:rsidRDefault="00897473">
      <w:pPr>
        <w:pStyle w:val="ConsPlusNonformat"/>
        <w:jc w:val="both"/>
      </w:pPr>
      <w:r>
        <w:t>"Об адресной социальной поддержке населения в Республике Татарстан".</w:t>
      </w:r>
    </w:p>
    <w:p w:rsidR="00897473" w:rsidRDefault="00897473">
      <w:pPr>
        <w:pStyle w:val="ConsPlusNonformat"/>
        <w:jc w:val="both"/>
      </w:pPr>
      <w:r>
        <w:t>Представляю следующие документы (справки):</w:t>
      </w:r>
    </w:p>
    <w:p w:rsidR="00897473" w:rsidRDefault="00897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397"/>
        <w:gridCol w:w="4025"/>
      </w:tblGrid>
      <w:tr w:rsidR="00897473">
        <w:tc>
          <w:tcPr>
            <w:tcW w:w="567" w:type="dxa"/>
          </w:tcPr>
          <w:p w:rsidR="00897473" w:rsidRDefault="00897473">
            <w:pPr>
              <w:pStyle w:val="ConsPlusNormal"/>
            </w:pPr>
          </w:p>
        </w:tc>
        <w:tc>
          <w:tcPr>
            <w:tcW w:w="4397" w:type="dxa"/>
          </w:tcPr>
          <w:p w:rsidR="00897473" w:rsidRDefault="00897473">
            <w:pPr>
              <w:pStyle w:val="ConsPlusNormal"/>
              <w:jc w:val="center"/>
            </w:pPr>
            <w:r>
              <w:t>Наименование документов</w:t>
            </w:r>
          </w:p>
        </w:tc>
        <w:tc>
          <w:tcPr>
            <w:tcW w:w="4025" w:type="dxa"/>
          </w:tcPr>
          <w:p w:rsidR="00897473" w:rsidRDefault="00897473">
            <w:pPr>
              <w:pStyle w:val="ConsPlusNormal"/>
              <w:jc w:val="center"/>
            </w:pPr>
            <w:r>
              <w:t>Количество экземпляров</w:t>
            </w:r>
          </w:p>
        </w:tc>
      </w:tr>
      <w:tr w:rsidR="00897473">
        <w:tc>
          <w:tcPr>
            <w:tcW w:w="567" w:type="dxa"/>
          </w:tcPr>
          <w:p w:rsidR="00897473" w:rsidRDefault="00897473">
            <w:pPr>
              <w:pStyle w:val="ConsPlusNormal"/>
            </w:pPr>
          </w:p>
        </w:tc>
        <w:tc>
          <w:tcPr>
            <w:tcW w:w="4397" w:type="dxa"/>
          </w:tcPr>
          <w:p w:rsidR="00897473" w:rsidRDefault="00897473">
            <w:pPr>
              <w:pStyle w:val="ConsPlusNormal"/>
            </w:pPr>
          </w:p>
        </w:tc>
        <w:tc>
          <w:tcPr>
            <w:tcW w:w="4025" w:type="dxa"/>
          </w:tcPr>
          <w:p w:rsidR="00897473" w:rsidRDefault="00897473">
            <w:pPr>
              <w:pStyle w:val="ConsPlusNormal"/>
            </w:pPr>
          </w:p>
        </w:tc>
      </w:tr>
      <w:tr w:rsidR="00897473">
        <w:tc>
          <w:tcPr>
            <w:tcW w:w="567" w:type="dxa"/>
          </w:tcPr>
          <w:p w:rsidR="00897473" w:rsidRDefault="00897473">
            <w:pPr>
              <w:pStyle w:val="ConsPlusNormal"/>
            </w:pPr>
          </w:p>
        </w:tc>
        <w:tc>
          <w:tcPr>
            <w:tcW w:w="4397" w:type="dxa"/>
          </w:tcPr>
          <w:p w:rsidR="00897473" w:rsidRDefault="00897473">
            <w:pPr>
              <w:pStyle w:val="ConsPlusNormal"/>
            </w:pPr>
          </w:p>
        </w:tc>
        <w:tc>
          <w:tcPr>
            <w:tcW w:w="4025" w:type="dxa"/>
          </w:tcPr>
          <w:p w:rsidR="00897473" w:rsidRDefault="00897473">
            <w:pPr>
              <w:pStyle w:val="ConsPlusNormal"/>
            </w:pPr>
          </w:p>
        </w:tc>
      </w:tr>
      <w:tr w:rsidR="00897473">
        <w:tc>
          <w:tcPr>
            <w:tcW w:w="567" w:type="dxa"/>
          </w:tcPr>
          <w:p w:rsidR="00897473" w:rsidRDefault="00897473">
            <w:pPr>
              <w:pStyle w:val="ConsPlusNormal"/>
            </w:pPr>
          </w:p>
        </w:tc>
        <w:tc>
          <w:tcPr>
            <w:tcW w:w="4397" w:type="dxa"/>
          </w:tcPr>
          <w:p w:rsidR="00897473" w:rsidRDefault="00897473">
            <w:pPr>
              <w:pStyle w:val="ConsPlusNormal"/>
            </w:pPr>
          </w:p>
        </w:tc>
        <w:tc>
          <w:tcPr>
            <w:tcW w:w="4025" w:type="dxa"/>
          </w:tcPr>
          <w:p w:rsidR="00897473" w:rsidRDefault="00897473">
            <w:pPr>
              <w:pStyle w:val="ConsPlusNormal"/>
            </w:pPr>
          </w:p>
        </w:tc>
      </w:tr>
      <w:tr w:rsidR="00897473">
        <w:tc>
          <w:tcPr>
            <w:tcW w:w="567" w:type="dxa"/>
          </w:tcPr>
          <w:p w:rsidR="00897473" w:rsidRDefault="00897473">
            <w:pPr>
              <w:pStyle w:val="ConsPlusNormal"/>
            </w:pPr>
          </w:p>
        </w:tc>
        <w:tc>
          <w:tcPr>
            <w:tcW w:w="4397" w:type="dxa"/>
          </w:tcPr>
          <w:p w:rsidR="00897473" w:rsidRDefault="00897473">
            <w:pPr>
              <w:pStyle w:val="ConsPlusNormal"/>
            </w:pPr>
          </w:p>
        </w:tc>
        <w:tc>
          <w:tcPr>
            <w:tcW w:w="4025" w:type="dxa"/>
          </w:tcPr>
          <w:p w:rsidR="00897473" w:rsidRDefault="00897473">
            <w:pPr>
              <w:pStyle w:val="ConsPlusNormal"/>
            </w:pPr>
          </w:p>
        </w:tc>
      </w:tr>
    </w:tbl>
    <w:p w:rsidR="00897473" w:rsidRDefault="00897473">
      <w:pPr>
        <w:pStyle w:val="ConsPlusNormal"/>
        <w:jc w:val="both"/>
      </w:pPr>
    </w:p>
    <w:p w:rsidR="00897473" w:rsidRDefault="00897473">
      <w:pPr>
        <w:pStyle w:val="ConsPlusNonformat"/>
        <w:jc w:val="both"/>
      </w:pPr>
      <w:r>
        <w:t>Назначенную компенсацию прошу произвести:</w:t>
      </w:r>
    </w:p>
    <w:p w:rsidR="00897473" w:rsidRDefault="00897473">
      <w:pPr>
        <w:pStyle w:val="ConsPlusNonformat"/>
        <w:jc w:val="both"/>
      </w:pPr>
      <w:r>
        <w:t>путем перечисления на счет ________________________________________________</w:t>
      </w:r>
    </w:p>
    <w:p w:rsidR="00897473" w:rsidRDefault="00897473">
      <w:pPr>
        <w:pStyle w:val="ConsPlusNonformat"/>
        <w:jc w:val="both"/>
      </w:pPr>
      <w:r>
        <w:t xml:space="preserve">                           (указываются реквизиты счета, открытого в</w:t>
      </w:r>
    </w:p>
    <w:p w:rsidR="00897473" w:rsidRDefault="00897473">
      <w:pPr>
        <w:pStyle w:val="ConsPlusNonformat"/>
        <w:jc w:val="both"/>
      </w:pPr>
      <w:r>
        <w:t xml:space="preserve">                           установленном законом порядке заявителем либо</w:t>
      </w:r>
    </w:p>
    <w:p w:rsidR="00897473" w:rsidRDefault="00897473">
      <w:pPr>
        <w:pStyle w:val="ConsPlusNonformat"/>
        <w:jc w:val="both"/>
      </w:pPr>
      <w:r>
        <w:t xml:space="preserve">                           его законным представителем)</w:t>
      </w:r>
    </w:p>
    <w:p w:rsidR="00897473" w:rsidRDefault="00897473">
      <w:pPr>
        <w:pStyle w:val="ConsPlusNonformat"/>
        <w:jc w:val="both"/>
      </w:pPr>
      <w:r>
        <w:t>через почтовое отделение __________________________________________________</w:t>
      </w:r>
    </w:p>
    <w:p w:rsidR="00897473" w:rsidRDefault="00897473">
      <w:pPr>
        <w:pStyle w:val="ConsPlusNonformat"/>
        <w:jc w:val="both"/>
      </w:pPr>
      <w:r>
        <w:t xml:space="preserve">                            (указываются реквизиты почтового отделения</w:t>
      </w:r>
    </w:p>
    <w:p w:rsidR="00897473" w:rsidRDefault="00897473">
      <w:pPr>
        <w:pStyle w:val="ConsPlusNonformat"/>
        <w:jc w:val="both"/>
      </w:pPr>
      <w:r>
        <w:t xml:space="preserve">                            заявителя либо его законного представителя)</w:t>
      </w:r>
    </w:p>
    <w:p w:rsidR="00897473" w:rsidRDefault="00897473">
      <w:pPr>
        <w:pStyle w:val="ConsPlusNonformat"/>
        <w:jc w:val="both"/>
      </w:pPr>
      <w:r>
        <w:t xml:space="preserve">    </w:t>
      </w:r>
      <w:proofErr w:type="gramStart"/>
      <w:r>
        <w:t>С  положениями</w:t>
      </w:r>
      <w:proofErr w:type="gramEnd"/>
      <w:r>
        <w:t xml:space="preserve">  об  ответственности  за  достоверность  предоставленных</w:t>
      </w:r>
    </w:p>
    <w:p w:rsidR="00897473" w:rsidRDefault="00897473">
      <w:pPr>
        <w:pStyle w:val="ConsPlusNonformat"/>
        <w:jc w:val="both"/>
      </w:pPr>
      <w:proofErr w:type="gramStart"/>
      <w:r>
        <w:t xml:space="preserve">сведений,   </w:t>
      </w:r>
      <w:proofErr w:type="gramEnd"/>
      <w:r>
        <w:t>подлинность   документов,   в  которых  они  содержатся,  и  об</w:t>
      </w:r>
    </w:p>
    <w:p w:rsidR="00897473" w:rsidRDefault="00897473">
      <w:pPr>
        <w:pStyle w:val="ConsPlusNonformat"/>
        <w:jc w:val="both"/>
      </w:pPr>
      <w:proofErr w:type="gramStart"/>
      <w:r>
        <w:t>обязанности  своевременного</w:t>
      </w:r>
      <w:proofErr w:type="gramEnd"/>
      <w:r>
        <w:t xml:space="preserve">  извещения  об  изменении  условий, влияющих на</w:t>
      </w:r>
    </w:p>
    <w:p w:rsidR="00897473" w:rsidRDefault="00897473">
      <w:pPr>
        <w:pStyle w:val="ConsPlusNonformat"/>
        <w:jc w:val="both"/>
      </w:pPr>
      <w:r>
        <w:t>выплату мер социальной поддержки, ознакомлен(-а) __________________________</w:t>
      </w:r>
    </w:p>
    <w:p w:rsidR="00897473" w:rsidRDefault="00897473">
      <w:pPr>
        <w:pStyle w:val="ConsPlusNonformat"/>
        <w:jc w:val="both"/>
      </w:pPr>
      <w:r>
        <w:t xml:space="preserve">                                              (подпись заявителя либо лица,</w:t>
      </w:r>
    </w:p>
    <w:p w:rsidR="00897473" w:rsidRDefault="00897473">
      <w:pPr>
        <w:pStyle w:val="ConsPlusNonformat"/>
        <w:jc w:val="both"/>
      </w:pPr>
      <w:r>
        <w:t xml:space="preserve">                                               представляющего интересы</w:t>
      </w:r>
    </w:p>
    <w:p w:rsidR="00897473" w:rsidRDefault="00897473">
      <w:pPr>
        <w:pStyle w:val="ConsPlusNonformat"/>
        <w:jc w:val="both"/>
      </w:pPr>
      <w:r>
        <w:t xml:space="preserve">                                               заявителя на основании</w:t>
      </w:r>
    </w:p>
    <w:p w:rsidR="00897473" w:rsidRDefault="00897473">
      <w:pPr>
        <w:pStyle w:val="ConsPlusNonformat"/>
        <w:jc w:val="both"/>
      </w:pPr>
      <w:r>
        <w:t xml:space="preserve">                                               доверенности, заверенной</w:t>
      </w:r>
    </w:p>
    <w:p w:rsidR="00897473" w:rsidRDefault="00897473">
      <w:pPr>
        <w:pStyle w:val="ConsPlusNonformat"/>
        <w:jc w:val="both"/>
      </w:pPr>
      <w:r>
        <w:t xml:space="preserve">                                               в установленном порядке)</w:t>
      </w:r>
    </w:p>
    <w:p w:rsidR="00897473" w:rsidRDefault="00897473">
      <w:pPr>
        <w:pStyle w:val="ConsPlusNonformat"/>
        <w:jc w:val="both"/>
      </w:pPr>
      <w:r>
        <w:t xml:space="preserve">    Согласен(-на) на получение информации, в том числе о предоставлении (об</w:t>
      </w:r>
    </w:p>
    <w:p w:rsidR="00897473" w:rsidRDefault="00897473">
      <w:pPr>
        <w:pStyle w:val="ConsPlusNonformat"/>
        <w:jc w:val="both"/>
      </w:pPr>
      <w:r>
        <w:t>отказе в предоставлении) государственной услуги:</w:t>
      </w:r>
    </w:p>
    <w:p w:rsidR="00897473" w:rsidRDefault="00897473">
      <w:pPr>
        <w:pStyle w:val="ConsPlusNonformat"/>
        <w:jc w:val="both"/>
      </w:pPr>
      <w:r>
        <w:t>в письменной форме по почтовому адресу ____________________________________</w:t>
      </w:r>
    </w:p>
    <w:p w:rsidR="00897473" w:rsidRDefault="00897473">
      <w:pPr>
        <w:pStyle w:val="ConsPlusNonformat"/>
        <w:jc w:val="both"/>
      </w:pPr>
    </w:p>
    <w:p w:rsidR="00897473" w:rsidRDefault="00897473">
      <w:pPr>
        <w:pStyle w:val="ConsPlusNonformat"/>
        <w:jc w:val="both"/>
      </w:pPr>
      <w:r>
        <w:t>в форме электронного документа</w:t>
      </w:r>
    </w:p>
    <w:p w:rsidR="00897473" w:rsidRDefault="00897473">
      <w:pPr>
        <w:pStyle w:val="ConsPlusNonformat"/>
        <w:jc w:val="both"/>
      </w:pPr>
      <w:r>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r>
        <w:t>смс-сообщением на телефон _________________________________________________</w:t>
      </w:r>
    </w:p>
    <w:p w:rsidR="00897473" w:rsidRDefault="00897473">
      <w:pPr>
        <w:pStyle w:val="ConsPlusNonformat"/>
        <w:jc w:val="both"/>
      </w:pPr>
      <w:r>
        <w:t xml:space="preserve">                                            (номер телефона)</w:t>
      </w:r>
    </w:p>
    <w:p w:rsidR="00897473" w:rsidRDefault="00897473">
      <w:pPr>
        <w:pStyle w:val="ConsPlusNonformat"/>
        <w:jc w:val="both"/>
      </w:pP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 Республики Татарстан</w:t>
      </w:r>
    </w:p>
    <w:p w:rsidR="00897473" w:rsidRDefault="00897473">
      <w:pPr>
        <w:pStyle w:val="ConsPlusNonformat"/>
        <w:jc w:val="both"/>
      </w:pPr>
      <w:r>
        <w:t>"Портал государственных и муниципальных</w:t>
      </w:r>
    </w:p>
    <w:p w:rsidR="00897473" w:rsidRDefault="00897473">
      <w:pPr>
        <w:pStyle w:val="ConsPlusNonformat"/>
        <w:jc w:val="both"/>
      </w:pPr>
      <w:r>
        <w:t>услуг Республики Татарстан" _______________________________________________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 xml:space="preserve"> 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Заявитель:</w:t>
      </w:r>
    </w:p>
    <w:p w:rsidR="00897473" w:rsidRDefault="00897473">
      <w:pPr>
        <w:pStyle w:val="ConsPlusNonformat"/>
        <w:jc w:val="both"/>
      </w:pPr>
      <w:r>
        <w:t>______________________________________ ______________ "__" ________ 20__ г.</w:t>
      </w:r>
    </w:p>
    <w:p w:rsidR="00897473" w:rsidRDefault="00897473">
      <w:pPr>
        <w:pStyle w:val="ConsPlusNonformat"/>
        <w:jc w:val="both"/>
      </w:pPr>
      <w:r>
        <w:t xml:space="preserve">  (Ф.И.О. (последнее - при </w:t>
      </w:r>
      <w:proofErr w:type="gramStart"/>
      <w:r>
        <w:t xml:space="preserve">наличии)   </w:t>
      </w:r>
      <w:proofErr w:type="gramEnd"/>
      <w:r>
        <w:t xml:space="preserve">   (подпись)</w:t>
      </w:r>
    </w:p>
    <w:p w:rsidR="00897473" w:rsidRDefault="00897473">
      <w:pPr>
        <w:pStyle w:val="ConsPlusNonformat"/>
        <w:jc w:val="both"/>
      </w:pPr>
      <w:r>
        <w:t xml:space="preserve"> заявителя либо лица, представляющего</w:t>
      </w:r>
    </w:p>
    <w:p w:rsidR="00897473" w:rsidRDefault="00897473">
      <w:pPr>
        <w:pStyle w:val="ConsPlusNonformat"/>
        <w:jc w:val="both"/>
      </w:pPr>
      <w:r>
        <w:t xml:space="preserve">   интересы заявителя на основании</w:t>
      </w:r>
    </w:p>
    <w:p w:rsidR="00897473" w:rsidRDefault="00897473">
      <w:pPr>
        <w:pStyle w:val="ConsPlusNonformat"/>
        <w:jc w:val="both"/>
      </w:pPr>
      <w:r>
        <w:t xml:space="preserve">      доверенности, заверенной</w:t>
      </w:r>
    </w:p>
    <w:p w:rsidR="00897473" w:rsidRDefault="00897473">
      <w:pPr>
        <w:pStyle w:val="ConsPlusNonformat"/>
        <w:jc w:val="both"/>
      </w:pPr>
      <w:r>
        <w:t xml:space="preserve">      в установленном порядке)</w:t>
      </w:r>
    </w:p>
    <w:p w:rsidR="00897473" w:rsidRDefault="00897473">
      <w:pPr>
        <w:pStyle w:val="ConsPlusNonformat"/>
        <w:jc w:val="both"/>
      </w:pPr>
      <w:r>
        <w:t>Заявление и документы приняты _______ 20__ г. _____________________________</w:t>
      </w:r>
    </w:p>
    <w:p w:rsidR="00897473" w:rsidRDefault="00897473">
      <w:pPr>
        <w:pStyle w:val="ConsPlusNonformat"/>
        <w:jc w:val="both"/>
      </w:pPr>
      <w:r>
        <w:t xml:space="preserve">                                              (подпись, расшифровка подписи</w:t>
      </w:r>
    </w:p>
    <w:p w:rsidR="00897473" w:rsidRDefault="00897473">
      <w:pPr>
        <w:pStyle w:val="ConsPlusNonformat"/>
        <w:jc w:val="both"/>
      </w:pPr>
      <w:r>
        <w:t xml:space="preserve">                                                      специалиста)</w:t>
      </w:r>
    </w:p>
    <w:p w:rsidR="00897473" w:rsidRDefault="00897473">
      <w:pPr>
        <w:pStyle w:val="ConsPlusNonformat"/>
        <w:jc w:val="both"/>
      </w:pPr>
      <w:r>
        <w:lastRenderedPageBreak/>
        <w:t>___________________________________________________________________________</w:t>
      </w:r>
    </w:p>
    <w:p w:rsidR="00897473" w:rsidRDefault="00897473">
      <w:pPr>
        <w:pStyle w:val="ConsPlusNonformat"/>
        <w:jc w:val="both"/>
      </w:pPr>
      <w:r>
        <w:t xml:space="preserve">                                Линия отрыва</w:t>
      </w:r>
    </w:p>
    <w:p w:rsidR="00897473" w:rsidRDefault="00897473">
      <w:pPr>
        <w:pStyle w:val="ConsPlusNonformat"/>
        <w:jc w:val="both"/>
      </w:pPr>
    </w:p>
    <w:p w:rsidR="00897473" w:rsidRDefault="00897473">
      <w:pPr>
        <w:pStyle w:val="ConsPlusNonformat"/>
        <w:jc w:val="both"/>
      </w:pPr>
      <w:r>
        <w:t>Расписка-уведомление</w:t>
      </w:r>
    </w:p>
    <w:p w:rsidR="00897473" w:rsidRDefault="00897473">
      <w:pPr>
        <w:pStyle w:val="ConsPlusNonformat"/>
        <w:jc w:val="both"/>
      </w:pPr>
    </w:p>
    <w:p w:rsidR="00897473" w:rsidRDefault="00897473">
      <w:pPr>
        <w:pStyle w:val="ConsPlusNonformat"/>
        <w:jc w:val="both"/>
      </w:pPr>
      <w:r>
        <w:t>Регистрационный N заявителя __________________</w:t>
      </w:r>
    </w:p>
    <w:p w:rsidR="00897473" w:rsidRDefault="00897473">
      <w:pPr>
        <w:pStyle w:val="ConsPlusNonformat"/>
        <w:jc w:val="both"/>
      </w:pPr>
      <w:r>
        <w:t>Количество документов ____ ед. на _____ листах</w:t>
      </w:r>
    </w:p>
    <w:p w:rsidR="00897473" w:rsidRDefault="00897473">
      <w:pPr>
        <w:pStyle w:val="ConsPlusNonformat"/>
        <w:jc w:val="both"/>
      </w:pPr>
      <w:r>
        <w:t>Документы принял _____________ ___________ ______________________ _________</w:t>
      </w:r>
    </w:p>
    <w:p w:rsidR="00897473" w:rsidRDefault="00897473">
      <w:pPr>
        <w:pStyle w:val="ConsPlusNonformat"/>
        <w:jc w:val="both"/>
      </w:pPr>
      <w:r>
        <w:t xml:space="preserve">                  (</w:t>
      </w:r>
      <w:proofErr w:type="gramStart"/>
      <w:r>
        <w:t xml:space="preserve">должность)   </w:t>
      </w:r>
      <w:proofErr w:type="gramEnd"/>
      <w:r>
        <w:t>(подпись)   (расшифровка подписи)  (дата)</w:t>
      </w:r>
    </w:p>
    <w:p w:rsidR="00897473" w:rsidRDefault="00897473">
      <w:pPr>
        <w:pStyle w:val="ConsPlusNormal"/>
        <w:jc w:val="both"/>
      </w:pPr>
    </w:p>
    <w:p w:rsidR="00897473" w:rsidRDefault="00897473">
      <w:pPr>
        <w:pStyle w:val="ConsPlusNormal"/>
        <w:jc w:val="right"/>
        <w:outlineLvl w:val="1"/>
      </w:pPr>
      <w:r>
        <w:t>Приложение 2</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w:t>
      </w:r>
    </w:p>
    <w:p w:rsidR="00897473" w:rsidRDefault="00897473">
      <w:pPr>
        <w:pStyle w:val="ConsPlusNormal"/>
        <w:jc w:val="right"/>
      </w:pPr>
      <w:r>
        <w:t>лечение методом амбулаторного</w:t>
      </w:r>
    </w:p>
    <w:p w:rsidR="00897473" w:rsidRDefault="00897473">
      <w:pPr>
        <w:pStyle w:val="ConsPlusNormal"/>
        <w:jc w:val="right"/>
      </w:pPr>
      <w:r>
        <w:t>гемодиализа, расходов по проезду</w:t>
      </w:r>
    </w:p>
    <w:p w:rsidR="00897473" w:rsidRDefault="00897473">
      <w:pPr>
        <w:pStyle w:val="ConsPlusNormal"/>
        <w:jc w:val="right"/>
      </w:pPr>
      <w:r>
        <w:t>на транспорте к месту прохождения</w:t>
      </w:r>
    </w:p>
    <w:p w:rsidR="00897473" w:rsidRDefault="00897473">
      <w:pPr>
        <w:pStyle w:val="ConsPlusNormal"/>
        <w:jc w:val="right"/>
      </w:pPr>
      <w:r>
        <w:t>амбулаторного гемодиализа и обратно</w:t>
      </w:r>
    </w:p>
    <w:p w:rsidR="00897473" w:rsidRDefault="00897473">
      <w:pPr>
        <w:pStyle w:val="ConsPlusNormal"/>
        <w:jc w:val="right"/>
      </w:pPr>
      <w:r>
        <w:t>к месту жительства и лицам, страдающим</w:t>
      </w:r>
    </w:p>
    <w:p w:rsidR="00897473" w:rsidRDefault="00897473">
      <w:pPr>
        <w:pStyle w:val="ConsPlusNormal"/>
        <w:jc w:val="right"/>
      </w:pPr>
      <w:r>
        <w:t>онкологическими заболеваниями, расходов</w:t>
      </w:r>
    </w:p>
    <w:p w:rsidR="00897473" w:rsidRDefault="00897473">
      <w:pPr>
        <w:pStyle w:val="ConsPlusNormal"/>
        <w:jc w:val="right"/>
      </w:pPr>
      <w:r>
        <w:t>по проезду на транспорте к месту</w:t>
      </w:r>
    </w:p>
    <w:p w:rsidR="00897473" w:rsidRDefault="00897473">
      <w:pPr>
        <w:pStyle w:val="ConsPlusNormal"/>
        <w:jc w:val="right"/>
      </w:pPr>
      <w:r>
        <w:t>лечения 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jc w:val="both"/>
      </w:pPr>
    </w:p>
    <w:p w:rsidR="00897473" w:rsidRDefault="00897473">
      <w:pPr>
        <w:pStyle w:val="ConsPlusNormal"/>
        <w:jc w:val="center"/>
      </w:pPr>
      <w:bookmarkStart w:id="10" w:name="P859"/>
      <w:bookmarkEnd w:id="10"/>
      <w:r>
        <w:t>ЖУРНАЛ</w:t>
      </w:r>
    </w:p>
    <w:p w:rsidR="00897473" w:rsidRDefault="00897473">
      <w:pPr>
        <w:pStyle w:val="ConsPlusNormal"/>
        <w:jc w:val="center"/>
      </w:pPr>
      <w:r>
        <w:t>регистрации обращений граждан</w:t>
      </w:r>
    </w:p>
    <w:p w:rsidR="00897473" w:rsidRDefault="008974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1358"/>
        <w:gridCol w:w="1474"/>
        <w:gridCol w:w="907"/>
        <w:gridCol w:w="1191"/>
        <w:gridCol w:w="1077"/>
        <w:gridCol w:w="1382"/>
      </w:tblGrid>
      <w:tr w:rsidR="00897473">
        <w:tc>
          <w:tcPr>
            <w:tcW w:w="567" w:type="dxa"/>
          </w:tcPr>
          <w:p w:rsidR="00897473" w:rsidRDefault="00897473">
            <w:pPr>
              <w:pStyle w:val="ConsPlusNormal"/>
              <w:jc w:val="center"/>
            </w:pPr>
            <w:r>
              <w:t>N</w:t>
            </w:r>
          </w:p>
          <w:p w:rsidR="00897473" w:rsidRDefault="00897473">
            <w:pPr>
              <w:pStyle w:val="ConsPlusNormal"/>
              <w:jc w:val="center"/>
            </w:pPr>
            <w:r>
              <w:t>п/п</w:t>
            </w:r>
          </w:p>
        </w:tc>
        <w:tc>
          <w:tcPr>
            <w:tcW w:w="1020" w:type="dxa"/>
          </w:tcPr>
          <w:p w:rsidR="00897473" w:rsidRDefault="00897473">
            <w:pPr>
              <w:pStyle w:val="ConsPlusNormal"/>
              <w:jc w:val="center"/>
            </w:pPr>
            <w:r>
              <w:t>Дата обращения</w:t>
            </w:r>
          </w:p>
        </w:tc>
        <w:tc>
          <w:tcPr>
            <w:tcW w:w="1358" w:type="dxa"/>
          </w:tcPr>
          <w:p w:rsidR="00897473" w:rsidRDefault="00897473">
            <w:pPr>
              <w:pStyle w:val="ConsPlusNormal"/>
              <w:jc w:val="center"/>
            </w:pPr>
            <w:r>
              <w:t>Номер обращения</w:t>
            </w:r>
          </w:p>
        </w:tc>
        <w:tc>
          <w:tcPr>
            <w:tcW w:w="1474" w:type="dxa"/>
          </w:tcPr>
          <w:p w:rsidR="00897473" w:rsidRDefault="00897473">
            <w:pPr>
              <w:pStyle w:val="ConsPlusNormal"/>
              <w:jc w:val="center"/>
            </w:pPr>
            <w:r>
              <w:t>Ф.И.О. гражданина</w:t>
            </w:r>
          </w:p>
        </w:tc>
        <w:tc>
          <w:tcPr>
            <w:tcW w:w="907" w:type="dxa"/>
          </w:tcPr>
          <w:p w:rsidR="00897473" w:rsidRDefault="00897473">
            <w:pPr>
              <w:pStyle w:val="ConsPlusNormal"/>
              <w:jc w:val="center"/>
            </w:pPr>
            <w:r>
              <w:t>Адрес</w:t>
            </w:r>
          </w:p>
        </w:tc>
        <w:tc>
          <w:tcPr>
            <w:tcW w:w="1191" w:type="dxa"/>
          </w:tcPr>
          <w:p w:rsidR="00897473" w:rsidRDefault="00897473">
            <w:pPr>
              <w:pStyle w:val="ConsPlusNormal"/>
              <w:jc w:val="center"/>
            </w:pPr>
            <w:r>
              <w:t>Причины обращения</w:t>
            </w:r>
          </w:p>
        </w:tc>
        <w:tc>
          <w:tcPr>
            <w:tcW w:w="1077" w:type="dxa"/>
          </w:tcPr>
          <w:p w:rsidR="00897473" w:rsidRDefault="00897473">
            <w:pPr>
              <w:pStyle w:val="ConsPlusNormal"/>
              <w:jc w:val="center"/>
            </w:pPr>
            <w:r>
              <w:t>Результаты обращения</w:t>
            </w:r>
          </w:p>
        </w:tc>
        <w:tc>
          <w:tcPr>
            <w:tcW w:w="1382" w:type="dxa"/>
          </w:tcPr>
          <w:p w:rsidR="00897473" w:rsidRDefault="00897473">
            <w:pPr>
              <w:pStyle w:val="ConsPlusNormal"/>
              <w:jc w:val="center"/>
            </w:pPr>
            <w:r>
              <w:t>Результаты обращения без указания причин</w:t>
            </w:r>
          </w:p>
        </w:tc>
      </w:tr>
      <w:tr w:rsidR="00897473">
        <w:tc>
          <w:tcPr>
            <w:tcW w:w="567" w:type="dxa"/>
          </w:tcPr>
          <w:p w:rsidR="00897473" w:rsidRDefault="00897473">
            <w:pPr>
              <w:pStyle w:val="ConsPlusNormal"/>
            </w:pPr>
          </w:p>
        </w:tc>
        <w:tc>
          <w:tcPr>
            <w:tcW w:w="1020" w:type="dxa"/>
          </w:tcPr>
          <w:p w:rsidR="00897473" w:rsidRDefault="00897473">
            <w:pPr>
              <w:pStyle w:val="ConsPlusNormal"/>
            </w:pPr>
          </w:p>
        </w:tc>
        <w:tc>
          <w:tcPr>
            <w:tcW w:w="1358" w:type="dxa"/>
          </w:tcPr>
          <w:p w:rsidR="00897473" w:rsidRDefault="00897473">
            <w:pPr>
              <w:pStyle w:val="ConsPlusNormal"/>
            </w:pPr>
          </w:p>
        </w:tc>
        <w:tc>
          <w:tcPr>
            <w:tcW w:w="1474" w:type="dxa"/>
          </w:tcPr>
          <w:p w:rsidR="00897473" w:rsidRDefault="00897473">
            <w:pPr>
              <w:pStyle w:val="ConsPlusNormal"/>
            </w:pPr>
          </w:p>
        </w:tc>
        <w:tc>
          <w:tcPr>
            <w:tcW w:w="907" w:type="dxa"/>
          </w:tcPr>
          <w:p w:rsidR="00897473" w:rsidRDefault="00897473">
            <w:pPr>
              <w:pStyle w:val="ConsPlusNormal"/>
            </w:pPr>
          </w:p>
        </w:tc>
        <w:tc>
          <w:tcPr>
            <w:tcW w:w="1191" w:type="dxa"/>
          </w:tcPr>
          <w:p w:rsidR="00897473" w:rsidRDefault="00897473">
            <w:pPr>
              <w:pStyle w:val="ConsPlusNormal"/>
            </w:pPr>
          </w:p>
        </w:tc>
        <w:tc>
          <w:tcPr>
            <w:tcW w:w="1077" w:type="dxa"/>
          </w:tcPr>
          <w:p w:rsidR="00897473" w:rsidRDefault="00897473">
            <w:pPr>
              <w:pStyle w:val="ConsPlusNormal"/>
            </w:pPr>
          </w:p>
        </w:tc>
        <w:tc>
          <w:tcPr>
            <w:tcW w:w="1382" w:type="dxa"/>
          </w:tcPr>
          <w:p w:rsidR="00897473" w:rsidRDefault="00897473">
            <w:pPr>
              <w:pStyle w:val="ConsPlusNormal"/>
            </w:pPr>
          </w:p>
        </w:tc>
      </w:tr>
    </w:tbl>
    <w:p w:rsidR="00897473" w:rsidRDefault="00897473">
      <w:pPr>
        <w:pStyle w:val="ConsPlusNormal"/>
        <w:jc w:val="both"/>
      </w:pPr>
    </w:p>
    <w:p w:rsidR="00897473" w:rsidRDefault="00897473">
      <w:pPr>
        <w:pStyle w:val="ConsPlusNormal"/>
        <w:jc w:val="both"/>
      </w:pPr>
    </w:p>
    <w:p w:rsidR="00897473" w:rsidRDefault="00897473">
      <w:pPr>
        <w:pStyle w:val="ConsPlusNormal"/>
        <w:jc w:val="right"/>
        <w:outlineLvl w:val="1"/>
      </w:pPr>
      <w:r>
        <w:t>Приложение 3</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w:t>
      </w:r>
    </w:p>
    <w:p w:rsidR="00897473" w:rsidRDefault="00897473">
      <w:pPr>
        <w:pStyle w:val="ConsPlusNormal"/>
        <w:jc w:val="right"/>
      </w:pPr>
      <w:r>
        <w:t>лечение методом амбулаторного</w:t>
      </w:r>
    </w:p>
    <w:p w:rsidR="00897473" w:rsidRDefault="00897473">
      <w:pPr>
        <w:pStyle w:val="ConsPlusNormal"/>
        <w:jc w:val="right"/>
      </w:pPr>
      <w:r>
        <w:t>гемодиализа, расходов по проезду</w:t>
      </w:r>
    </w:p>
    <w:p w:rsidR="00897473" w:rsidRDefault="00897473">
      <w:pPr>
        <w:pStyle w:val="ConsPlusNormal"/>
        <w:jc w:val="right"/>
      </w:pPr>
      <w:r>
        <w:t>на транспорте к месту прохождения</w:t>
      </w:r>
    </w:p>
    <w:p w:rsidR="00897473" w:rsidRDefault="00897473">
      <w:pPr>
        <w:pStyle w:val="ConsPlusNormal"/>
        <w:jc w:val="right"/>
      </w:pPr>
      <w:r>
        <w:t>амбулаторного гемодиализа и обратно</w:t>
      </w:r>
    </w:p>
    <w:p w:rsidR="00897473" w:rsidRDefault="00897473">
      <w:pPr>
        <w:pStyle w:val="ConsPlusNormal"/>
        <w:jc w:val="right"/>
      </w:pPr>
      <w:r>
        <w:t>к месту жительства и лицам, страдающим</w:t>
      </w:r>
    </w:p>
    <w:p w:rsidR="00897473" w:rsidRDefault="00897473">
      <w:pPr>
        <w:pStyle w:val="ConsPlusNormal"/>
        <w:jc w:val="right"/>
      </w:pPr>
      <w:r>
        <w:t>онкологическими заболеваниями, расходов</w:t>
      </w:r>
    </w:p>
    <w:p w:rsidR="00897473" w:rsidRDefault="00897473">
      <w:pPr>
        <w:pStyle w:val="ConsPlusNormal"/>
        <w:jc w:val="right"/>
      </w:pPr>
      <w:r>
        <w:t>по проезду на транспорте к месту</w:t>
      </w:r>
    </w:p>
    <w:p w:rsidR="00897473" w:rsidRDefault="00897473">
      <w:pPr>
        <w:pStyle w:val="ConsPlusNormal"/>
        <w:jc w:val="right"/>
      </w:pPr>
      <w:r>
        <w:t>лечения 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lastRenderedPageBreak/>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spacing w:after="1"/>
      </w:pPr>
    </w:p>
    <w:p w:rsidR="00897473" w:rsidRDefault="00897473">
      <w:pPr>
        <w:pStyle w:val="ConsPlusNormal"/>
        <w:jc w:val="both"/>
      </w:pPr>
    </w:p>
    <w:p w:rsidR="00897473" w:rsidRDefault="00897473">
      <w:pPr>
        <w:pStyle w:val="ConsPlusNonformat"/>
        <w:jc w:val="both"/>
      </w:pPr>
      <w:r>
        <w:t xml:space="preserve">                                    Отделение N _____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bookmarkStart w:id="11" w:name="P911"/>
      <w:bookmarkEnd w:id="11"/>
      <w:r>
        <w:t xml:space="preserve">                                  Решение</w:t>
      </w:r>
    </w:p>
    <w:p w:rsidR="00897473" w:rsidRDefault="00897473">
      <w:pPr>
        <w:pStyle w:val="ConsPlusNonformat"/>
        <w:jc w:val="both"/>
      </w:pPr>
      <w:r>
        <w:t xml:space="preserve">           о назначении компенсации лицам, страдающим хронической</w:t>
      </w:r>
    </w:p>
    <w:p w:rsidR="00897473" w:rsidRDefault="00897473">
      <w:pPr>
        <w:pStyle w:val="ConsPlusNonformat"/>
        <w:jc w:val="both"/>
      </w:pPr>
      <w:r>
        <w:t xml:space="preserve">           почечной недостаточностью, получающим лечение методом</w:t>
      </w:r>
    </w:p>
    <w:p w:rsidR="00897473" w:rsidRDefault="00897473">
      <w:pPr>
        <w:pStyle w:val="ConsPlusNonformat"/>
        <w:jc w:val="both"/>
      </w:pPr>
      <w:r>
        <w:t xml:space="preserve">        амбулаторного гемодиализа, расходов по проезду на транспорте</w:t>
      </w:r>
    </w:p>
    <w:p w:rsidR="00897473" w:rsidRDefault="00897473">
      <w:pPr>
        <w:pStyle w:val="ConsPlusNonformat"/>
        <w:jc w:val="both"/>
      </w:pPr>
      <w:r>
        <w:t xml:space="preserve">          к месту прохождения амбулаторного гемодиализа и обратно</w:t>
      </w:r>
    </w:p>
    <w:p w:rsidR="00897473" w:rsidRDefault="00897473">
      <w:pPr>
        <w:pStyle w:val="ConsPlusNonformat"/>
        <w:jc w:val="both"/>
      </w:pPr>
      <w:r>
        <w:t xml:space="preserve">                             к месту жительства</w:t>
      </w:r>
    </w:p>
    <w:p w:rsidR="00897473" w:rsidRDefault="00897473">
      <w:pPr>
        <w:pStyle w:val="ConsPlusNonformat"/>
        <w:jc w:val="both"/>
      </w:pPr>
    </w:p>
    <w:p w:rsidR="00897473" w:rsidRDefault="00897473">
      <w:pPr>
        <w:pStyle w:val="ConsPlusNonformat"/>
        <w:jc w:val="both"/>
      </w:pPr>
      <w:r>
        <w:t>N _________                                         от "__" _______________</w:t>
      </w:r>
    </w:p>
    <w:p w:rsidR="00897473" w:rsidRDefault="00897473">
      <w:pPr>
        <w:pStyle w:val="ConsPlusNonformat"/>
        <w:jc w:val="both"/>
      </w:pPr>
    </w:p>
    <w:p w:rsidR="00897473" w:rsidRDefault="00897473">
      <w:pPr>
        <w:pStyle w:val="ConsPlusNonformat"/>
        <w:jc w:val="both"/>
      </w:pPr>
      <w:r>
        <w:t>Ф.И.О. (последнее - при наличии) заявителя ________________________________</w:t>
      </w:r>
    </w:p>
    <w:p w:rsidR="00897473" w:rsidRDefault="00897473">
      <w:pPr>
        <w:pStyle w:val="ConsPlusNonformat"/>
        <w:jc w:val="both"/>
      </w:pPr>
      <w:r>
        <w:t>Адрес заявителя ___________________________________________________________</w:t>
      </w:r>
    </w:p>
    <w:p w:rsidR="00897473" w:rsidRDefault="00897473">
      <w:pPr>
        <w:pStyle w:val="ConsPlusNonformat"/>
        <w:jc w:val="both"/>
      </w:pPr>
    </w:p>
    <w:p w:rsidR="00897473" w:rsidRDefault="00897473">
      <w:pPr>
        <w:pStyle w:val="ConsPlusNonformat"/>
        <w:jc w:val="both"/>
      </w:pPr>
      <w:r>
        <w:t xml:space="preserve">    Назначить    компенсацию   </w:t>
      </w:r>
      <w:proofErr w:type="gramStart"/>
      <w:r>
        <w:t xml:space="preserve">лицам,   </w:t>
      </w:r>
      <w:proofErr w:type="gramEnd"/>
      <w:r>
        <w:t>страдающим   хронической   почечной</w:t>
      </w:r>
    </w:p>
    <w:p w:rsidR="00897473" w:rsidRDefault="00897473">
      <w:pPr>
        <w:pStyle w:val="ConsPlusNonformat"/>
        <w:jc w:val="both"/>
      </w:pPr>
      <w:proofErr w:type="gramStart"/>
      <w:r>
        <w:t>недостаточностью,  получающим</w:t>
      </w:r>
      <w:proofErr w:type="gramEnd"/>
      <w:r>
        <w:t xml:space="preserve">  лечение  методом  амбулаторного гемодиализа,</w:t>
      </w:r>
    </w:p>
    <w:p w:rsidR="00897473" w:rsidRDefault="00897473">
      <w:pPr>
        <w:pStyle w:val="ConsPlusNonformat"/>
        <w:jc w:val="both"/>
      </w:pPr>
      <w:proofErr w:type="gramStart"/>
      <w:r>
        <w:t>расходов  по</w:t>
      </w:r>
      <w:proofErr w:type="gramEnd"/>
      <w:r>
        <w:t xml:space="preserve">  проезду  на  транспорте  к  месту  прохождения  амбулаторного</w:t>
      </w:r>
    </w:p>
    <w:p w:rsidR="00897473" w:rsidRDefault="00897473">
      <w:pPr>
        <w:pStyle w:val="ConsPlusNonformat"/>
        <w:jc w:val="both"/>
      </w:pPr>
      <w:r>
        <w:t xml:space="preserve">гемодиализа   и  обратно  к  месту  жительства  в  соответствии  с  </w:t>
      </w:r>
      <w:hyperlink r:id="rId65">
        <w:r>
          <w:rPr>
            <w:color w:val="0000FF"/>
          </w:rPr>
          <w:t>Законом</w:t>
        </w:r>
      </w:hyperlink>
    </w:p>
    <w:p w:rsidR="00897473" w:rsidRDefault="00897473">
      <w:pPr>
        <w:pStyle w:val="ConsPlusNonformat"/>
        <w:jc w:val="both"/>
      </w:pPr>
      <w:r>
        <w:t xml:space="preserve">Республики   Татарстан   </w:t>
      </w:r>
      <w:proofErr w:type="gramStart"/>
      <w:r>
        <w:t>от  8</w:t>
      </w:r>
      <w:proofErr w:type="gramEnd"/>
      <w:r>
        <w:t xml:space="preserve">  декабря  2004  года  N  63-ЗРТ "Об адресной</w:t>
      </w:r>
    </w:p>
    <w:p w:rsidR="00897473" w:rsidRDefault="00897473">
      <w:pPr>
        <w:pStyle w:val="ConsPlusNonformat"/>
        <w:jc w:val="both"/>
      </w:pPr>
      <w:r>
        <w:t>социальной      поддержке     населения     в     Республике     Татарстан"</w:t>
      </w:r>
    </w:p>
    <w:p w:rsidR="00897473" w:rsidRDefault="00897473">
      <w:pPr>
        <w:pStyle w:val="ConsPlusNonformat"/>
        <w:jc w:val="both"/>
      </w:pPr>
      <w:r>
        <w:t>с __________________________________</w:t>
      </w:r>
    </w:p>
    <w:p w:rsidR="00897473" w:rsidRDefault="00897473">
      <w:pPr>
        <w:pStyle w:val="ConsPlusNonformat"/>
        <w:jc w:val="both"/>
      </w:pPr>
      <w:r>
        <w:t xml:space="preserve">   (дата, месяц, год назначения)</w:t>
      </w:r>
    </w:p>
    <w:p w:rsidR="00897473" w:rsidRDefault="00897473">
      <w:pPr>
        <w:pStyle w:val="ConsPlusNonformat"/>
        <w:jc w:val="both"/>
      </w:pPr>
    </w:p>
    <w:p w:rsidR="00897473" w:rsidRDefault="00897473">
      <w:pPr>
        <w:pStyle w:val="ConsPlusNonformat"/>
        <w:jc w:val="both"/>
      </w:pPr>
      <w:r>
        <w:t>Способ выплаты компенсации ________________________________________________</w:t>
      </w:r>
    </w:p>
    <w:p w:rsidR="00897473" w:rsidRDefault="00897473">
      <w:pPr>
        <w:pStyle w:val="ConsPlusNonformat"/>
        <w:jc w:val="both"/>
      </w:pPr>
    </w:p>
    <w:p w:rsidR="00897473" w:rsidRDefault="00897473">
      <w:pPr>
        <w:pStyle w:val="ConsPlusNonformat"/>
        <w:jc w:val="both"/>
      </w:pPr>
      <w:r>
        <w:t>Заведующий(-</w:t>
      </w:r>
      <w:proofErr w:type="spellStart"/>
      <w:r>
        <w:t>ая</w:t>
      </w:r>
      <w:proofErr w:type="spellEnd"/>
      <w:r>
        <w:t>) отделением</w:t>
      </w:r>
    </w:p>
    <w:p w:rsidR="00897473" w:rsidRDefault="00897473">
      <w:pPr>
        <w:pStyle w:val="ConsPlusNonformat"/>
        <w:jc w:val="both"/>
      </w:pPr>
      <w:r>
        <w:t>N ___ ГКУ "Республиканский</w:t>
      </w:r>
    </w:p>
    <w:p w:rsidR="00897473" w:rsidRDefault="00897473">
      <w:pPr>
        <w:pStyle w:val="ConsPlusNonformat"/>
        <w:jc w:val="both"/>
      </w:pPr>
      <w:r>
        <w:t>центр материальной помощи</w:t>
      </w:r>
    </w:p>
    <w:p w:rsidR="00897473" w:rsidRDefault="00897473">
      <w:pPr>
        <w:pStyle w:val="ConsPlusNonformat"/>
        <w:jc w:val="both"/>
      </w:pPr>
      <w:r>
        <w:t>(компенсационных выплат)" в</w:t>
      </w:r>
    </w:p>
    <w:p w:rsidR="00897473" w:rsidRDefault="00897473">
      <w:pPr>
        <w:pStyle w:val="ConsPlusNonformat"/>
        <w:jc w:val="both"/>
      </w:pPr>
      <w:r>
        <w:t>____________________________</w:t>
      </w:r>
    </w:p>
    <w:p w:rsidR="00897473" w:rsidRDefault="00897473">
      <w:pPr>
        <w:pStyle w:val="ConsPlusNonformat"/>
        <w:jc w:val="both"/>
      </w:pPr>
      <w:r>
        <w:t xml:space="preserve">   муниципальном районе      ___________________________________ __________</w:t>
      </w:r>
    </w:p>
    <w:p w:rsidR="00897473" w:rsidRDefault="00897473">
      <w:pPr>
        <w:pStyle w:val="ConsPlusNonformat"/>
        <w:jc w:val="both"/>
      </w:pPr>
      <w:r>
        <w:t xml:space="preserve">    (городском </w:t>
      </w:r>
      <w:proofErr w:type="gramStart"/>
      <w:r>
        <w:t xml:space="preserve">округе)   </w:t>
      </w:r>
      <w:proofErr w:type="gramEnd"/>
      <w:r>
        <w:t xml:space="preserve">     (Ф.И.О. (последнее - при наличии)   (подпись)</w:t>
      </w:r>
    </w:p>
    <w:p w:rsidR="00897473" w:rsidRDefault="00897473">
      <w:pPr>
        <w:pStyle w:val="ConsPlusNonformat"/>
        <w:jc w:val="both"/>
      </w:pPr>
    </w:p>
    <w:p w:rsidR="00897473" w:rsidRDefault="00897473">
      <w:pPr>
        <w:pStyle w:val="ConsPlusNonformat"/>
        <w:jc w:val="both"/>
      </w:pPr>
      <w:r>
        <w:t>М.П.</w:t>
      </w:r>
    </w:p>
    <w:p w:rsidR="00897473" w:rsidRDefault="00897473">
      <w:pPr>
        <w:pStyle w:val="ConsPlusNonformat"/>
        <w:jc w:val="both"/>
      </w:pPr>
    </w:p>
    <w:p w:rsidR="00897473" w:rsidRDefault="00897473">
      <w:pPr>
        <w:pStyle w:val="ConsPlusNonformat"/>
        <w:jc w:val="both"/>
      </w:pPr>
      <w:r>
        <w:t>Специалист отделения N _____</w:t>
      </w:r>
    </w:p>
    <w:p w:rsidR="00897473" w:rsidRDefault="00897473">
      <w:pPr>
        <w:pStyle w:val="ConsPlusNonformat"/>
        <w:jc w:val="both"/>
      </w:pPr>
      <w:r>
        <w:t>ГКУ "Республиканский центр</w:t>
      </w:r>
    </w:p>
    <w:p w:rsidR="00897473" w:rsidRDefault="00897473">
      <w:pPr>
        <w:pStyle w:val="ConsPlusNonformat"/>
        <w:jc w:val="both"/>
      </w:pPr>
      <w:r>
        <w:t>материальной помощи</w:t>
      </w:r>
    </w:p>
    <w:p w:rsidR="00897473" w:rsidRDefault="00897473">
      <w:pPr>
        <w:pStyle w:val="ConsPlusNonformat"/>
        <w:jc w:val="both"/>
      </w:pPr>
      <w:r>
        <w:t>(компенсационных выплат)" в</w:t>
      </w:r>
    </w:p>
    <w:p w:rsidR="00897473" w:rsidRDefault="00897473">
      <w:pPr>
        <w:pStyle w:val="ConsPlusNonformat"/>
        <w:jc w:val="both"/>
      </w:pPr>
      <w:r>
        <w:t>____________________________</w:t>
      </w:r>
    </w:p>
    <w:p w:rsidR="00897473" w:rsidRDefault="00897473">
      <w:pPr>
        <w:pStyle w:val="ConsPlusNonformat"/>
        <w:jc w:val="both"/>
      </w:pPr>
      <w:r>
        <w:t xml:space="preserve">   в муниципальном районе    ___________________________________ __________</w:t>
      </w:r>
    </w:p>
    <w:p w:rsidR="00897473" w:rsidRDefault="00897473">
      <w:pPr>
        <w:pStyle w:val="ConsPlusNonformat"/>
        <w:jc w:val="both"/>
      </w:pPr>
      <w:r>
        <w:t xml:space="preserve">   (городском </w:t>
      </w:r>
      <w:proofErr w:type="gramStart"/>
      <w:r>
        <w:t xml:space="preserve">округе)   </w:t>
      </w:r>
      <w:proofErr w:type="gramEnd"/>
      <w:r>
        <w:t xml:space="preserve">      (Ф.И.О. (последнее - при наличии)   (подпись)</w:t>
      </w:r>
    </w:p>
    <w:p w:rsidR="00897473" w:rsidRDefault="00897473">
      <w:pPr>
        <w:pStyle w:val="ConsPlusNonformat"/>
        <w:jc w:val="both"/>
      </w:pPr>
    </w:p>
    <w:p w:rsidR="00897473" w:rsidRDefault="00897473">
      <w:pPr>
        <w:pStyle w:val="ConsPlusNonformat"/>
        <w:jc w:val="both"/>
      </w:pPr>
      <w:r>
        <w:t>Заявитель уведомлен:</w:t>
      </w:r>
    </w:p>
    <w:p w:rsidR="00897473" w:rsidRDefault="00897473">
      <w:pPr>
        <w:pStyle w:val="ConsPlusNonformat"/>
        <w:jc w:val="both"/>
      </w:pPr>
      <w:r>
        <w:t xml:space="preserve">в письменной форме по почтовому </w:t>
      </w:r>
      <w:proofErr w:type="gramStart"/>
      <w:r>
        <w:t>адресу  _</w:t>
      </w:r>
      <w:proofErr w:type="gramEnd"/>
      <w:r>
        <w:t>__________________________________</w:t>
      </w:r>
    </w:p>
    <w:p w:rsidR="00897473" w:rsidRDefault="00897473">
      <w:pPr>
        <w:pStyle w:val="ConsPlusNonformat"/>
        <w:jc w:val="both"/>
      </w:pPr>
      <w:r>
        <w:t xml:space="preserve">                                           в форме электронного документа</w:t>
      </w:r>
    </w:p>
    <w:p w:rsidR="00897473" w:rsidRDefault="00897473">
      <w:pPr>
        <w:pStyle w:val="ConsPlusNonformat"/>
        <w:jc w:val="both"/>
      </w:pPr>
      <w:r>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r>
        <w:t>смс-сообщением на телефон _________________________________________________</w:t>
      </w:r>
    </w:p>
    <w:p w:rsidR="00897473" w:rsidRDefault="00897473">
      <w:pPr>
        <w:pStyle w:val="ConsPlusNonformat"/>
        <w:jc w:val="both"/>
      </w:pPr>
      <w:r>
        <w:t xml:space="preserve">                                            (номер телефона)</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 Республики Татарстан</w:t>
      </w:r>
    </w:p>
    <w:p w:rsidR="00897473" w:rsidRDefault="00897473">
      <w:pPr>
        <w:pStyle w:val="ConsPlusNonformat"/>
        <w:jc w:val="both"/>
      </w:pPr>
      <w:r>
        <w:t>"Портал государственных и муниципальных</w:t>
      </w:r>
    </w:p>
    <w:p w:rsidR="00897473" w:rsidRDefault="00897473">
      <w:pPr>
        <w:pStyle w:val="ConsPlusNonformat"/>
        <w:jc w:val="both"/>
      </w:pPr>
      <w:r>
        <w:t>услуг Республики Татарстан" _______________________________________________</w:t>
      </w:r>
    </w:p>
    <w:p w:rsidR="00897473" w:rsidRDefault="00897473">
      <w:pPr>
        <w:pStyle w:val="ConsPlusNonformat"/>
        <w:jc w:val="both"/>
      </w:pPr>
      <w:r>
        <w:lastRenderedPageBreak/>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p>
    <w:p w:rsidR="00897473" w:rsidRDefault="00897473">
      <w:pPr>
        <w:pStyle w:val="ConsPlusNonformat"/>
        <w:jc w:val="both"/>
      </w:pPr>
      <w:r>
        <w:t>специалист отделения ______________________________________ _______________</w:t>
      </w:r>
    </w:p>
    <w:p w:rsidR="00897473" w:rsidRDefault="00897473">
      <w:pPr>
        <w:pStyle w:val="ConsPlusNonformat"/>
        <w:jc w:val="both"/>
      </w:pPr>
      <w:r>
        <w:t xml:space="preserve">                       (Ф.И.О. (последнее - при </w:t>
      </w:r>
      <w:proofErr w:type="gramStart"/>
      <w:r>
        <w:t xml:space="preserve">наличии)   </w:t>
      </w:r>
      <w:proofErr w:type="gramEnd"/>
      <w:r>
        <w:t xml:space="preserve">    (подпись)</w:t>
      </w:r>
    </w:p>
    <w:p w:rsidR="00897473" w:rsidRDefault="00897473">
      <w:pPr>
        <w:pStyle w:val="ConsPlusNormal"/>
        <w:jc w:val="both"/>
      </w:pPr>
    </w:p>
    <w:p w:rsidR="00897473" w:rsidRDefault="00897473">
      <w:pPr>
        <w:pStyle w:val="ConsPlusNormal"/>
        <w:jc w:val="both"/>
      </w:pPr>
    </w:p>
    <w:p w:rsidR="00897473" w:rsidRDefault="00897473">
      <w:pPr>
        <w:pStyle w:val="ConsPlusNormal"/>
        <w:jc w:val="both"/>
      </w:pPr>
    </w:p>
    <w:p w:rsidR="00897473" w:rsidRDefault="00897473">
      <w:pPr>
        <w:pStyle w:val="ConsPlusNonformat"/>
        <w:jc w:val="both"/>
      </w:pPr>
      <w:r>
        <w:t xml:space="preserve">                                    Отделение N _____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r>
        <w:t xml:space="preserve">                                  Решение</w:t>
      </w:r>
    </w:p>
    <w:p w:rsidR="00897473" w:rsidRDefault="00897473">
      <w:pPr>
        <w:pStyle w:val="ConsPlusNonformat"/>
        <w:jc w:val="both"/>
      </w:pPr>
      <w:r>
        <w:t xml:space="preserve">            об отказе в назначении компенсации лицам, страдающим</w:t>
      </w:r>
    </w:p>
    <w:p w:rsidR="00897473" w:rsidRDefault="00897473">
      <w:pPr>
        <w:pStyle w:val="ConsPlusNonformat"/>
        <w:jc w:val="both"/>
      </w:pPr>
      <w:r>
        <w:t xml:space="preserve">         хронической почечной недостаточностью, получающим лечение</w:t>
      </w:r>
    </w:p>
    <w:p w:rsidR="00897473" w:rsidRDefault="00897473">
      <w:pPr>
        <w:pStyle w:val="ConsPlusNonformat"/>
        <w:jc w:val="both"/>
      </w:pPr>
      <w:r>
        <w:t xml:space="preserve">           методом амбулаторного гемодиализа, расходов по проезду</w:t>
      </w:r>
    </w:p>
    <w:p w:rsidR="00897473" w:rsidRDefault="00897473">
      <w:pPr>
        <w:pStyle w:val="ConsPlusNonformat"/>
        <w:jc w:val="both"/>
      </w:pPr>
      <w:r>
        <w:t xml:space="preserve">        на транспорте к месту прохождения амбулаторного гемодиализа</w:t>
      </w:r>
    </w:p>
    <w:p w:rsidR="00897473" w:rsidRDefault="00897473">
      <w:pPr>
        <w:pStyle w:val="ConsPlusNonformat"/>
        <w:jc w:val="both"/>
      </w:pPr>
      <w:r>
        <w:t xml:space="preserve">                        и обратно к месту жительства</w:t>
      </w:r>
    </w:p>
    <w:p w:rsidR="00897473" w:rsidRDefault="00897473">
      <w:pPr>
        <w:pStyle w:val="ConsPlusNonformat"/>
        <w:jc w:val="both"/>
      </w:pPr>
    </w:p>
    <w:p w:rsidR="00897473" w:rsidRDefault="00897473">
      <w:pPr>
        <w:pStyle w:val="ConsPlusNonformat"/>
        <w:jc w:val="both"/>
      </w:pPr>
      <w:r>
        <w:t>N ________                                         от "__" ________________</w:t>
      </w:r>
    </w:p>
    <w:p w:rsidR="00897473" w:rsidRDefault="00897473">
      <w:pPr>
        <w:pStyle w:val="ConsPlusNonformat"/>
        <w:jc w:val="both"/>
      </w:pPr>
    </w:p>
    <w:p w:rsidR="00897473" w:rsidRDefault="00897473">
      <w:pPr>
        <w:pStyle w:val="ConsPlusNonformat"/>
        <w:jc w:val="both"/>
      </w:pPr>
      <w:r>
        <w:t>Ф.И.О. (последнее - при наличии) заявителя ________________________________</w:t>
      </w:r>
    </w:p>
    <w:p w:rsidR="00897473" w:rsidRDefault="00897473">
      <w:pPr>
        <w:pStyle w:val="ConsPlusNonformat"/>
        <w:jc w:val="both"/>
      </w:pPr>
      <w:r>
        <w:t>Адрес заявителя ___________________________________________________________</w:t>
      </w:r>
    </w:p>
    <w:p w:rsidR="00897473" w:rsidRDefault="00897473">
      <w:pPr>
        <w:pStyle w:val="ConsPlusNonformat"/>
        <w:jc w:val="both"/>
      </w:pPr>
    </w:p>
    <w:p w:rsidR="00897473" w:rsidRDefault="00897473">
      <w:pPr>
        <w:pStyle w:val="ConsPlusNonformat"/>
        <w:jc w:val="both"/>
      </w:pPr>
      <w:r>
        <w:t xml:space="preserve">    Отказать   в   </w:t>
      </w:r>
      <w:proofErr w:type="gramStart"/>
      <w:r>
        <w:t>назначении  компенсации</w:t>
      </w:r>
      <w:proofErr w:type="gramEnd"/>
      <w:r>
        <w:t xml:space="preserve">  лицам,  страдающим  хронической</w:t>
      </w:r>
    </w:p>
    <w:p w:rsidR="00897473" w:rsidRDefault="00897473">
      <w:pPr>
        <w:pStyle w:val="ConsPlusNonformat"/>
        <w:jc w:val="both"/>
      </w:pPr>
      <w:r>
        <w:t xml:space="preserve">почечной   </w:t>
      </w:r>
      <w:proofErr w:type="gramStart"/>
      <w:r>
        <w:t xml:space="preserve">недостаточностью,   </w:t>
      </w:r>
      <w:proofErr w:type="gramEnd"/>
      <w:r>
        <w:t>получающим   лечение  методом  амбулаторного</w:t>
      </w:r>
    </w:p>
    <w:p w:rsidR="00897473" w:rsidRDefault="00897473">
      <w:pPr>
        <w:pStyle w:val="ConsPlusNonformat"/>
        <w:jc w:val="both"/>
      </w:pPr>
      <w:proofErr w:type="gramStart"/>
      <w:r>
        <w:t xml:space="preserve">гемодиализа,   </w:t>
      </w:r>
      <w:proofErr w:type="gramEnd"/>
      <w:r>
        <w:t>расходов  по  проезду  на  транспорте  к  месту  прохождения</w:t>
      </w:r>
    </w:p>
    <w:p w:rsidR="00897473" w:rsidRDefault="00897473">
      <w:pPr>
        <w:pStyle w:val="ConsPlusNonformat"/>
        <w:jc w:val="both"/>
      </w:pPr>
      <w:proofErr w:type="gramStart"/>
      <w:r>
        <w:t>амбулаторного  гемодиализа</w:t>
      </w:r>
      <w:proofErr w:type="gramEnd"/>
      <w:r>
        <w:t xml:space="preserve">  и  обратно  к месту жительства в соответствии с</w:t>
      </w:r>
    </w:p>
    <w:p w:rsidR="00897473" w:rsidRDefault="00897473">
      <w:pPr>
        <w:pStyle w:val="ConsPlusNonformat"/>
        <w:jc w:val="both"/>
      </w:pPr>
      <w:hyperlink r:id="rId66">
        <w:r>
          <w:rPr>
            <w:color w:val="0000FF"/>
          </w:rPr>
          <w:t>Законом</w:t>
        </w:r>
      </w:hyperlink>
      <w:r>
        <w:t xml:space="preserve">  Республики  Татарстан от 8 декабря 2004 года N 63-ЗРТ "Об адресной</w:t>
      </w:r>
    </w:p>
    <w:p w:rsidR="00897473" w:rsidRDefault="00897473">
      <w:pPr>
        <w:pStyle w:val="ConsPlusNonformat"/>
        <w:jc w:val="both"/>
      </w:pPr>
      <w:r>
        <w:t>социальной поддержке населения в Республике Татарстан".</w:t>
      </w:r>
    </w:p>
    <w:p w:rsidR="00897473" w:rsidRDefault="00897473">
      <w:pPr>
        <w:pStyle w:val="ConsPlusNonformat"/>
        <w:jc w:val="both"/>
      </w:pPr>
      <w:r>
        <w:t>Причина отказа: ___________________________________________________________</w:t>
      </w:r>
    </w:p>
    <w:p w:rsidR="00897473" w:rsidRDefault="00897473">
      <w:pPr>
        <w:pStyle w:val="ConsPlusNonformat"/>
        <w:jc w:val="both"/>
      </w:pPr>
    </w:p>
    <w:p w:rsidR="00897473" w:rsidRDefault="00897473">
      <w:pPr>
        <w:pStyle w:val="ConsPlusNonformat"/>
        <w:jc w:val="both"/>
      </w:pPr>
      <w:r>
        <w:t>Заведующий(-</w:t>
      </w:r>
      <w:proofErr w:type="spellStart"/>
      <w:r>
        <w:t>ая</w:t>
      </w:r>
      <w:proofErr w:type="spellEnd"/>
      <w:r>
        <w:t>) отделением</w:t>
      </w:r>
    </w:p>
    <w:p w:rsidR="00897473" w:rsidRDefault="00897473">
      <w:pPr>
        <w:pStyle w:val="ConsPlusNonformat"/>
        <w:jc w:val="both"/>
      </w:pPr>
      <w:r>
        <w:t>N ____ ГКУ "Республиканский</w:t>
      </w:r>
    </w:p>
    <w:p w:rsidR="00897473" w:rsidRDefault="00897473">
      <w:pPr>
        <w:pStyle w:val="ConsPlusNonformat"/>
        <w:jc w:val="both"/>
      </w:pPr>
      <w:r>
        <w:t>центр материальной помощи</w:t>
      </w:r>
    </w:p>
    <w:p w:rsidR="00897473" w:rsidRDefault="00897473">
      <w:pPr>
        <w:pStyle w:val="ConsPlusNonformat"/>
        <w:jc w:val="both"/>
      </w:pPr>
      <w:r>
        <w:t>(компенсационных выплат)" в</w:t>
      </w:r>
    </w:p>
    <w:p w:rsidR="00897473" w:rsidRDefault="00897473">
      <w:pPr>
        <w:pStyle w:val="ConsPlusNonformat"/>
        <w:jc w:val="both"/>
      </w:pPr>
      <w:r>
        <w:t>_______________________________</w:t>
      </w:r>
    </w:p>
    <w:p w:rsidR="00897473" w:rsidRDefault="00897473">
      <w:pPr>
        <w:pStyle w:val="ConsPlusNonformat"/>
        <w:jc w:val="both"/>
      </w:pPr>
      <w:r>
        <w:t>муниципальном районе (</w:t>
      </w:r>
      <w:proofErr w:type="gramStart"/>
      <w:r>
        <w:t>городском  _</w:t>
      </w:r>
      <w:proofErr w:type="gramEnd"/>
      <w:r>
        <w:t>_______________________________ _________</w:t>
      </w:r>
    </w:p>
    <w:p w:rsidR="00897473" w:rsidRDefault="00897473">
      <w:pPr>
        <w:pStyle w:val="ConsPlusNonformat"/>
        <w:jc w:val="both"/>
      </w:pPr>
      <w:proofErr w:type="gramStart"/>
      <w:r>
        <w:t xml:space="preserve">округе)   </w:t>
      </w:r>
      <w:proofErr w:type="gramEnd"/>
      <w:r>
        <w:t xml:space="preserve">                      (Ф.И.О. (последнее - при наличии) (подпись)</w:t>
      </w:r>
    </w:p>
    <w:p w:rsidR="00897473" w:rsidRDefault="00897473">
      <w:pPr>
        <w:pStyle w:val="ConsPlusNonformat"/>
        <w:jc w:val="both"/>
      </w:pPr>
      <w:r>
        <w:t xml:space="preserve">               М.П.</w:t>
      </w:r>
    </w:p>
    <w:p w:rsidR="00897473" w:rsidRDefault="00897473">
      <w:pPr>
        <w:pStyle w:val="ConsPlusNonformat"/>
        <w:jc w:val="both"/>
      </w:pPr>
    </w:p>
    <w:p w:rsidR="00897473" w:rsidRDefault="00897473">
      <w:pPr>
        <w:pStyle w:val="ConsPlusNonformat"/>
        <w:jc w:val="both"/>
      </w:pPr>
      <w:r>
        <w:t>Специалист отделения N _____</w:t>
      </w:r>
    </w:p>
    <w:p w:rsidR="00897473" w:rsidRDefault="00897473">
      <w:pPr>
        <w:pStyle w:val="ConsPlusNonformat"/>
        <w:jc w:val="both"/>
      </w:pPr>
      <w:r>
        <w:t>ГКУ "Республиканский центр</w:t>
      </w:r>
    </w:p>
    <w:p w:rsidR="00897473" w:rsidRDefault="00897473">
      <w:pPr>
        <w:pStyle w:val="ConsPlusNonformat"/>
        <w:jc w:val="both"/>
      </w:pPr>
      <w:r>
        <w:t>материальной помощи</w:t>
      </w:r>
    </w:p>
    <w:p w:rsidR="00897473" w:rsidRDefault="00897473">
      <w:pPr>
        <w:pStyle w:val="ConsPlusNonformat"/>
        <w:jc w:val="both"/>
      </w:pPr>
      <w:r>
        <w:t>(компенсационных выплат)" в</w:t>
      </w:r>
    </w:p>
    <w:p w:rsidR="00897473" w:rsidRDefault="00897473">
      <w:pPr>
        <w:pStyle w:val="ConsPlusNonformat"/>
        <w:jc w:val="both"/>
      </w:pPr>
      <w:r>
        <w:t>________________________________</w:t>
      </w:r>
    </w:p>
    <w:p w:rsidR="00897473" w:rsidRDefault="00897473">
      <w:pPr>
        <w:pStyle w:val="ConsPlusNonformat"/>
        <w:jc w:val="both"/>
      </w:pPr>
      <w:r>
        <w:t>муниципальном районе (</w:t>
      </w:r>
      <w:proofErr w:type="gramStart"/>
      <w:r>
        <w:t>городском  _</w:t>
      </w:r>
      <w:proofErr w:type="gramEnd"/>
      <w:r>
        <w:t>_______________________________ _________</w:t>
      </w:r>
    </w:p>
    <w:p w:rsidR="00897473" w:rsidRDefault="00897473">
      <w:pPr>
        <w:pStyle w:val="ConsPlusNonformat"/>
        <w:jc w:val="both"/>
      </w:pPr>
      <w:proofErr w:type="gramStart"/>
      <w:r>
        <w:t xml:space="preserve">округе)   </w:t>
      </w:r>
      <w:proofErr w:type="gramEnd"/>
      <w:r>
        <w:t xml:space="preserve">                      (Ф.И.О. (последнее - при наличии) (подпись)</w:t>
      </w:r>
    </w:p>
    <w:p w:rsidR="00897473" w:rsidRDefault="00897473">
      <w:pPr>
        <w:pStyle w:val="ConsPlusNonformat"/>
        <w:jc w:val="both"/>
      </w:pPr>
    </w:p>
    <w:p w:rsidR="00897473" w:rsidRDefault="00897473">
      <w:pPr>
        <w:pStyle w:val="ConsPlusNonformat"/>
        <w:jc w:val="both"/>
      </w:pPr>
      <w:r>
        <w:t>Заявитель уведомлен:</w:t>
      </w:r>
    </w:p>
    <w:p w:rsidR="00897473" w:rsidRDefault="00897473">
      <w:pPr>
        <w:pStyle w:val="ConsPlusNonformat"/>
        <w:jc w:val="both"/>
      </w:pPr>
      <w:r>
        <w:t>в письменной форме по почтовому адресу ____________________________________</w:t>
      </w:r>
    </w:p>
    <w:p w:rsidR="00897473" w:rsidRDefault="00897473">
      <w:pPr>
        <w:pStyle w:val="ConsPlusNonformat"/>
        <w:jc w:val="both"/>
      </w:pPr>
    </w:p>
    <w:p w:rsidR="00897473" w:rsidRDefault="00897473">
      <w:pPr>
        <w:pStyle w:val="ConsPlusNonformat"/>
        <w:jc w:val="both"/>
      </w:pPr>
      <w:r>
        <w:t>в форме электронного документа</w:t>
      </w:r>
    </w:p>
    <w:p w:rsidR="00897473" w:rsidRDefault="00897473">
      <w:pPr>
        <w:pStyle w:val="ConsPlusNonformat"/>
        <w:jc w:val="both"/>
      </w:pPr>
      <w:r>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r>
        <w:t>смс-сообщением на телефон _________________________________________________</w:t>
      </w:r>
    </w:p>
    <w:p w:rsidR="00897473" w:rsidRDefault="00897473">
      <w:pPr>
        <w:pStyle w:val="ConsPlusNonformat"/>
        <w:jc w:val="both"/>
      </w:pPr>
      <w:r>
        <w:t xml:space="preserve">                                         (номер телефона)</w:t>
      </w:r>
    </w:p>
    <w:p w:rsidR="00897473" w:rsidRDefault="00897473">
      <w:pPr>
        <w:pStyle w:val="ConsPlusNonformat"/>
        <w:jc w:val="both"/>
      </w:pPr>
      <w:r>
        <w:lastRenderedPageBreak/>
        <w:t>через личный кабинет в государственной</w:t>
      </w:r>
    </w:p>
    <w:p w:rsidR="00897473" w:rsidRDefault="00897473">
      <w:pPr>
        <w:pStyle w:val="ConsPlusNonformat"/>
        <w:jc w:val="both"/>
      </w:pPr>
      <w:r>
        <w:t>информационной системе Республики Татарстан</w:t>
      </w:r>
    </w:p>
    <w:p w:rsidR="00897473" w:rsidRDefault="00897473">
      <w:pPr>
        <w:pStyle w:val="ConsPlusNonformat"/>
        <w:jc w:val="both"/>
      </w:pPr>
      <w:r>
        <w:t>"Портал государственных и муниципальных</w:t>
      </w:r>
    </w:p>
    <w:p w:rsidR="00897473" w:rsidRDefault="00897473">
      <w:pPr>
        <w:pStyle w:val="ConsPlusNonformat"/>
        <w:jc w:val="both"/>
      </w:pPr>
      <w:r>
        <w:t>услуг Республики Татарстан" _______________________________________________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p>
    <w:p w:rsidR="00897473" w:rsidRDefault="00897473">
      <w:pPr>
        <w:pStyle w:val="ConsPlusNonformat"/>
        <w:jc w:val="both"/>
      </w:pPr>
      <w:r>
        <w:t>специалист отделения ____________________________________ _________________</w:t>
      </w:r>
    </w:p>
    <w:p w:rsidR="00897473" w:rsidRDefault="00897473">
      <w:pPr>
        <w:pStyle w:val="ConsPlusNonformat"/>
        <w:jc w:val="both"/>
      </w:pPr>
      <w:r>
        <w:t xml:space="preserve">                      (Ф.И.О. (последнее - при </w:t>
      </w:r>
      <w:proofErr w:type="gramStart"/>
      <w:r>
        <w:t xml:space="preserve">наличии)   </w:t>
      </w:r>
      <w:proofErr w:type="gramEnd"/>
      <w:r>
        <w:t xml:space="preserve">   (подпись)</w:t>
      </w:r>
    </w:p>
    <w:p w:rsidR="00897473" w:rsidRDefault="00897473">
      <w:pPr>
        <w:pStyle w:val="ConsPlusNormal"/>
        <w:jc w:val="both"/>
      </w:pPr>
    </w:p>
    <w:p w:rsidR="00897473" w:rsidRDefault="00897473">
      <w:pPr>
        <w:pStyle w:val="ConsPlusNormal"/>
        <w:jc w:val="both"/>
      </w:pPr>
    </w:p>
    <w:p w:rsidR="00897473" w:rsidRDefault="00897473">
      <w:pPr>
        <w:pStyle w:val="ConsPlusNormal"/>
        <w:jc w:val="right"/>
        <w:outlineLvl w:val="1"/>
      </w:pPr>
      <w:r>
        <w:t>Приложение 3.1</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w:t>
      </w:r>
    </w:p>
    <w:p w:rsidR="00897473" w:rsidRDefault="00897473">
      <w:pPr>
        <w:pStyle w:val="ConsPlusNormal"/>
        <w:jc w:val="right"/>
      </w:pPr>
      <w:r>
        <w:t>лечение методом амбулаторного</w:t>
      </w:r>
    </w:p>
    <w:p w:rsidR="00897473" w:rsidRDefault="00897473">
      <w:pPr>
        <w:pStyle w:val="ConsPlusNormal"/>
        <w:jc w:val="right"/>
      </w:pPr>
      <w:r>
        <w:t>гемодиализа, расходов по проезду</w:t>
      </w:r>
    </w:p>
    <w:p w:rsidR="00897473" w:rsidRDefault="00897473">
      <w:pPr>
        <w:pStyle w:val="ConsPlusNormal"/>
        <w:jc w:val="right"/>
      </w:pPr>
      <w:r>
        <w:t>на транспорте к месту прохождения</w:t>
      </w:r>
    </w:p>
    <w:p w:rsidR="00897473" w:rsidRDefault="00897473">
      <w:pPr>
        <w:pStyle w:val="ConsPlusNormal"/>
        <w:jc w:val="right"/>
      </w:pPr>
      <w:r>
        <w:t>амбулаторного гемодиализа и обратно</w:t>
      </w:r>
    </w:p>
    <w:p w:rsidR="00897473" w:rsidRDefault="00897473">
      <w:pPr>
        <w:pStyle w:val="ConsPlusNormal"/>
        <w:jc w:val="right"/>
      </w:pPr>
      <w:r>
        <w:t>к месту жительства и лицам, страдающим</w:t>
      </w:r>
    </w:p>
    <w:p w:rsidR="00897473" w:rsidRDefault="00897473">
      <w:pPr>
        <w:pStyle w:val="ConsPlusNormal"/>
        <w:jc w:val="right"/>
      </w:pPr>
      <w:r>
        <w:t>онкологическими заболеваниями, расходов</w:t>
      </w:r>
    </w:p>
    <w:p w:rsidR="00897473" w:rsidRDefault="00897473">
      <w:pPr>
        <w:pStyle w:val="ConsPlusNormal"/>
        <w:jc w:val="right"/>
      </w:pPr>
      <w:r>
        <w:t>по проезду на транспорте к месту</w:t>
      </w:r>
    </w:p>
    <w:p w:rsidR="00897473" w:rsidRDefault="00897473">
      <w:pPr>
        <w:pStyle w:val="ConsPlusNormal"/>
        <w:jc w:val="right"/>
      </w:pPr>
      <w:r>
        <w:t>лечения 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spacing w:after="1"/>
      </w:pPr>
    </w:p>
    <w:p w:rsidR="00897473" w:rsidRDefault="00897473">
      <w:pPr>
        <w:pStyle w:val="ConsPlusNormal"/>
        <w:jc w:val="both"/>
      </w:pPr>
    </w:p>
    <w:p w:rsidR="00897473" w:rsidRDefault="00897473">
      <w:pPr>
        <w:pStyle w:val="ConsPlusNonformat"/>
        <w:jc w:val="both"/>
      </w:pPr>
      <w:r>
        <w:t xml:space="preserve">                                    Отделение N 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bookmarkStart w:id="12" w:name="P1070"/>
      <w:bookmarkEnd w:id="12"/>
      <w:r>
        <w:t xml:space="preserve">                                  Решение</w:t>
      </w:r>
    </w:p>
    <w:p w:rsidR="00897473" w:rsidRDefault="00897473">
      <w:pPr>
        <w:pStyle w:val="ConsPlusNonformat"/>
        <w:jc w:val="both"/>
      </w:pPr>
      <w:r>
        <w:t xml:space="preserve">         о назначении компенсации лицам, страдающим онкологическими</w:t>
      </w:r>
    </w:p>
    <w:p w:rsidR="00897473" w:rsidRDefault="00897473">
      <w:pPr>
        <w:pStyle w:val="ConsPlusNonformat"/>
        <w:jc w:val="both"/>
      </w:pPr>
      <w:r>
        <w:t xml:space="preserve">          заболеваниями, расходов по проезду на транспорте к месту</w:t>
      </w:r>
    </w:p>
    <w:p w:rsidR="00897473" w:rsidRDefault="00897473">
      <w:pPr>
        <w:pStyle w:val="ConsPlusNonformat"/>
        <w:jc w:val="both"/>
      </w:pPr>
      <w:r>
        <w:t xml:space="preserve">         лечения в медицинские организации государственной системы</w:t>
      </w:r>
    </w:p>
    <w:p w:rsidR="00897473" w:rsidRDefault="00897473">
      <w:pPr>
        <w:pStyle w:val="ConsPlusNonformat"/>
        <w:jc w:val="both"/>
      </w:pPr>
      <w:r>
        <w:t xml:space="preserve">             здравоохранения Республики Татарстан, оказывающие</w:t>
      </w:r>
    </w:p>
    <w:p w:rsidR="00897473" w:rsidRDefault="00897473">
      <w:pPr>
        <w:pStyle w:val="ConsPlusNonformat"/>
        <w:jc w:val="both"/>
      </w:pPr>
      <w:r>
        <w:t xml:space="preserve">        специализированную онкологическую помощь, и обратно к месту</w:t>
      </w:r>
    </w:p>
    <w:p w:rsidR="00897473" w:rsidRDefault="00897473">
      <w:pPr>
        <w:pStyle w:val="ConsPlusNonformat"/>
        <w:jc w:val="both"/>
      </w:pPr>
      <w:r>
        <w:t xml:space="preserve">                                 жительства</w:t>
      </w:r>
    </w:p>
    <w:p w:rsidR="00897473" w:rsidRDefault="00897473">
      <w:pPr>
        <w:pStyle w:val="ConsPlusNonformat"/>
        <w:jc w:val="both"/>
      </w:pPr>
    </w:p>
    <w:p w:rsidR="00897473" w:rsidRDefault="00897473">
      <w:pPr>
        <w:pStyle w:val="ConsPlusNonformat"/>
        <w:jc w:val="both"/>
      </w:pPr>
      <w:r>
        <w:t>N ________                                           от "__" ______________</w:t>
      </w:r>
    </w:p>
    <w:p w:rsidR="00897473" w:rsidRDefault="00897473">
      <w:pPr>
        <w:pStyle w:val="ConsPlusNonformat"/>
        <w:jc w:val="both"/>
      </w:pPr>
    </w:p>
    <w:p w:rsidR="00897473" w:rsidRDefault="00897473">
      <w:pPr>
        <w:pStyle w:val="ConsPlusNonformat"/>
        <w:jc w:val="both"/>
      </w:pPr>
      <w:r>
        <w:t>Ф.И.О. (последнее - при наличии) заявителя ________________________________</w:t>
      </w:r>
    </w:p>
    <w:p w:rsidR="00897473" w:rsidRDefault="00897473">
      <w:pPr>
        <w:pStyle w:val="ConsPlusNonformat"/>
        <w:jc w:val="both"/>
      </w:pPr>
      <w:r>
        <w:t>Адрес заявителя ___________________________________________________________</w:t>
      </w:r>
    </w:p>
    <w:p w:rsidR="00897473" w:rsidRDefault="00897473">
      <w:pPr>
        <w:pStyle w:val="ConsPlusNonformat"/>
        <w:jc w:val="both"/>
      </w:pPr>
    </w:p>
    <w:p w:rsidR="00897473" w:rsidRDefault="00897473">
      <w:pPr>
        <w:pStyle w:val="ConsPlusNonformat"/>
        <w:jc w:val="both"/>
      </w:pPr>
      <w:proofErr w:type="gramStart"/>
      <w:r>
        <w:t>Назначить  компенсацию</w:t>
      </w:r>
      <w:proofErr w:type="gramEnd"/>
      <w:r>
        <w:t xml:space="preserve">  лицам,  страдающим  онкологическими  заболеваниями,</w:t>
      </w:r>
    </w:p>
    <w:p w:rsidR="00897473" w:rsidRDefault="00897473">
      <w:pPr>
        <w:pStyle w:val="ConsPlusNonformat"/>
        <w:jc w:val="both"/>
      </w:pPr>
      <w:r>
        <w:t>расходов по проезду на транспорте к месту лечения в медицинские организации</w:t>
      </w:r>
    </w:p>
    <w:p w:rsidR="00897473" w:rsidRDefault="00897473">
      <w:pPr>
        <w:pStyle w:val="ConsPlusNonformat"/>
        <w:jc w:val="both"/>
      </w:pPr>
      <w:proofErr w:type="gramStart"/>
      <w:r>
        <w:t>государственной  системы</w:t>
      </w:r>
      <w:proofErr w:type="gramEnd"/>
      <w:r>
        <w:t xml:space="preserve">  здравоохранения Республики Татарстан, оказывающие</w:t>
      </w:r>
    </w:p>
    <w:p w:rsidR="00897473" w:rsidRDefault="00897473">
      <w:pPr>
        <w:pStyle w:val="ConsPlusNonformat"/>
        <w:jc w:val="both"/>
      </w:pPr>
      <w:proofErr w:type="gramStart"/>
      <w:r>
        <w:t>специализированную  онкологическую</w:t>
      </w:r>
      <w:proofErr w:type="gramEnd"/>
      <w:r>
        <w:t xml:space="preserve">  помощь,  и обратно к месту жительства в</w:t>
      </w:r>
    </w:p>
    <w:p w:rsidR="00897473" w:rsidRDefault="00897473">
      <w:pPr>
        <w:pStyle w:val="ConsPlusNonformat"/>
        <w:jc w:val="both"/>
      </w:pPr>
      <w:r>
        <w:t xml:space="preserve">соответствии с </w:t>
      </w:r>
      <w:hyperlink r:id="rId67">
        <w:r>
          <w:rPr>
            <w:color w:val="0000FF"/>
          </w:rPr>
          <w:t>Законом</w:t>
        </w:r>
      </w:hyperlink>
      <w:r>
        <w:t xml:space="preserve"> Республики Татарстан от 8 декабря 2004 года N 63-ЗРТ</w:t>
      </w:r>
    </w:p>
    <w:p w:rsidR="00897473" w:rsidRDefault="00897473">
      <w:pPr>
        <w:pStyle w:val="ConsPlusNonformat"/>
        <w:jc w:val="both"/>
      </w:pPr>
      <w:r>
        <w:t>"</w:t>
      </w:r>
      <w:proofErr w:type="gramStart"/>
      <w:r>
        <w:t>Об  адресной</w:t>
      </w:r>
      <w:proofErr w:type="gramEnd"/>
      <w:r>
        <w:t xml:space="preserve">  социальной  поддержке  населения  в  Республике Татарстан" с</w:t>
      </w:r>
    </w:p>
    <w:p w:rsidR="00897473" w:rsidRDefault="00897473">
      <w:pPr>
        <w:pStyle w:val="ConsPlusNonformat"/>
        <w:jc w:val="both"/>
      </w:pPr>
      <w:r>
        <w:t>______________________________</w:t>
      </w:r>
    </w:p>
    <w:p w:rsidR="00897473" w:rsidRDefault="00897473">
      <w:pPr>
        <w:pStyle w:val="ConsPlusNonformat"/>
        <w:jc w:val="both"/>
      </w:pPr>
      <w:r>
        <w:lastRenderedPageBreak/>
        <w:t>(дата, месяц, год назначения)</w:t>
      </w:r>
    </w:p>
    <w:p w:rsidR="00897473" w:rsidRDefault="00897473">
      <w:pPr>
        <w:pStyle w:val="ConsPlusNonformat"/>
        <w:jc w:val="both"/>
      </w:pPr>
      <w:r>
        <w:t>Способ выплаты компенсации ________________________________________________</w:t>
      </w:r>
    </w:p>
    <w:p w:rsidR="00897473" w:rsidRDefault="00897473">
      <w:pPr>
        <w:pStyle w:val="ConsPlusNonformat"/>
        <w:jc w:val="both"/>
      </w:pPr>
    </w:p>
    <w:p w:rsidR="00897473" w:rsidRDefault="00897473">
      <w:pPr>
        <w:pStyle w:val="ConsPlusNonformat"/>
        <w:jc w:val="both"/>
      </w:pPr>
      <w:r>
        <w:t>Заведующий(-</w:t>
      </w:r>
      <w:proofErr w:type="spellStart"/>
      <w:r>
        <w:t>ая</w:t>
      </w:r>
      <w:proofErr w:type="spellEnd"/>
      <w:r>
        <w:t>) отделением</w:t>
      </w:r>
    </w:p>
    <w:p w:rsidR="00897473" w:rsidRDefault="00897473">
      <w:pPr>
        <w:pStyle w:val="ConsPlusNonformat"/>
        <w:jc w:val="both"/>
      </w:pPr>
      <w:r>
        <w:t>N ___ ГКУ "Республиканский</w:t>
      </w:r>
    </w:p>
    <w:p w:rsidR="00897473" w:rsidRDefault="00897473">
      <w:pPr>
        <w:pStyle w:val="ConsPlusNonformat"/>
        <w:jc w:val="both"/>
      </w:pPr>
      <w:r>
        <w:t>центр материальной помощи</w:t>
      </w:r>
    </w:p>
    <w:p w:rsidR="00897473" w:rsidRDefault="00897473">
      <w:pPr>
        <w:pStyle w:val="ConsPlusNonformat"/>
        <w:jc w:val="both"/>
      </w:pPr>
      <w:r>
        <w:t>(компенсационных выплат)" в</w:t>
      </w:r>
    </w:p>
    <w:p w:rsidR="00897473" w:rsidRDefault="00897473">
      <w:pPr>
        <w:pStyle w:val="ConsPlusNonformat"/>
        <w:jc w:val="both"/>
      </w:pPr>
      <w:r>
        <w:t>___________________________</w:t>
      </w:r>
    </w:p>
    <w:p w:rsidR="00897473" w:rsidRDefault="00897473">
      <w:pPr>
        <w:pStyle w:val="ConsPlusNonformat"/>
        <w:jc w:val="both"/>
      </w:pPr>
      <w:r>
        <w:t xml:space="preserve">  муниципальном районе       __________________________________ ___________</w:t>
      </w:r>
    </w:p>
    <w:p w:rsidR="00897473" w:rsidRDefault="00897473">
      <w:pPr>
        <w:pStyle w:val="ConsPlusNonformat"/>
        <w:jc w:val="both"/>
      </w:pPr>
      <w:r>
        <w:t xml:space="preserve">  (городском </w:t>
      </w:r>
      <w:proofErr w:type="gramStart"/>
      <w:r>
        <w:t xml:space="preserve">округе)   </w:t>
      </w:r>
      <w:proofErr w:type="gramEnd"/>
      <w:r>
        <w:t xml:space="preserve">       (Ф.И.О. (последнее - при наличии)  (подпись)</w:t>
      </w:r>
    </w:p>
    <w:p w:rsidR="00897473" w:rsidRDefault="00897473">
      <w:pPr>
        <w:pStyle w:val="ConsPlusNonformat"/>
        <w:jc w:val="both"/>
      </w:pPr>
    </w:p>
    <w:p w:rsidR="00897473" w:rsidRDefault="00897473">
      <w:pPr>
        <w:pStyle w:val="ConsPlusNonformat"/>
        <w:jc w:val="both"/>
      </w:pPr>
      <w:r>
        <w:t>М.П.</w:t>
      </w:r>
    </w:p>
    <w:p w:rsidR="00897473" w:rsidRDefault="00897473">
      <w:pPr>
        <w:pStyle w:val="ConsPlusNonformat"/>
        <w:jc w:val="both"/>
      </w:pPr>
    </w:p>
    <w:p w:rsidR="00897473" w:rsidRDefault="00897473">
      <w:pPr>
        <w:pStyle w:val="ConsPlusNonformat"/>
        <w:jc w:val="both"/>
      </w:pPr>
      <w:r>
        <w:t>Специалист отделения N _____</w:t>
      </w:r>
    </w:p>
    <w:p w:rsidR="00897473" w:rsidRDefault="00897473">
      <w:pPr>
        <w:pStyle w:val="ConsPlusNonformat"/>
        <w:jc w:val="both"/>
      </w:pPr>
      <w:r>
        <w:t>ГКУ "Республиканский центр</w:t>
      </w:r>
    </w:p>
    <w:p w:rsidR="00897473" w:rsidRDefault="00897473">
      <w:pPr>
        <w:pStyle w:val="ConsPlusNonformat"/>
        <w:jc w:val="both"/>
      </w:pPr>
      <w:r>
        <w:t>материальной помощи</w:t>
      </w:r>
    </w:p>
    <w:p w:rsidR="00897473" w:rsidRDefault="00897473">
      <w:pPr>
        <w:pStyle w:val="ConsPlusNonformat"/>
        <w:jc w:val="both"/>
      </w:pPr>
      <w:r>
        <w:t>(компенсационных выплат)" в</w:t>
      </w:r>
    </w:p>
    <w:p w:rsidR="00897473" w:rsidRDefault="00897473">
      <w:pPr>
        <w:pStyle w:val="ConsPlusNonformat"/>
        <w:jc w:val="both"/>
      </w:pPr>
      <w:r>
        <w:t>____________________________</w:t>
      </w:r>
    </w:p>
    <w:p w:rsidR="00897473" w:rsidRDefault="00897473">
      <w:pPr>
        <w:pStyle w:val="ConsPlusNonformat"/>
        <w:jc w:val="both"/>
      </w:pPr>
      <w:r>
        <w:t xml:space="preserve">   муниципальном районе</w:t>
      </w:r>
    </w:p>
    <w:p w:rsidR="00897473" w:rsidRDefault="00897473">
      <w:pPr>
        <w:pStyle w:val="ConsPlusNonformat"/>
        <w:jc w:val="both"/>
      </w:pPr>
      <w:r>
        <w:t xml:space="preserve">   (городском </w:t>
      </w:r>
      <w:proofErr w:type="gramStart"/>
      <w:r>
        <w:t xml:space="preserve">округе)   </w:t>
      </w:r>
      <w:proofErr w:type="gramEnd"/>
      <w:r>
        <w:t xml:space="preserve">     __________________________________ ___________</w:t>
      </w:r>
    </w:p>
    <w:p w:rsidR="00897473" w:rsidRDefault="00897473">
      <w:pPr>
        <w:pStyle w:val="ConsPlusNonformat"/>
        <w:jc w:val="both"/>
      </w:pPr>
      <w:r>
        <w:t xml:space="preserve">                              (Ф.И.О. (последнее - при </w:t>
      </w:r>
      <w:proofErr w:type="gramStart"/>
      <w:r>
        <w:t>наличии)  (</w:t>
      </w:r>
      <w:proofErr w:type="gramEnd"/>
      <w:r>
        <w:t>подпись)</w:t>
      </w:r>
    </w:p>
    <w:p w:rsidR="00897473" w:rsidRDefault="00897473">
      <w:pPr>
        <w:pStyle w:val="ConsPlusNonformat"/>
        <w:jc w:val="both"/>
      </w:pPr>
    </w:p>
    <w:p w:rsidR="00897473" w:rsidRDefault="00897473">
      <w:pPr>
        <w:pStyle w:val="ConsPlusNonformat"/>
        <w:jc w:val="both"/>
      </w:pPr>
      <w:r>
        <w:t>Заявитель уведомлен:</w:t>
      </w:r>
    </w:p>
    <w:p w:rsidR="00897473" w:rsidRDefault="00897473">
      <w:pPr>
        <w:pStyle w:val="ConsPlusNonformat"/>
        <w:jc w:val="both"/>
      </w:pPr>
      <w:r>
        <w:t>в письменной форме по почтовому адресу</w:t>
      </w:r>
    </w:p>
    <w:p w:rsidR="00897473" w:rsidRDefault="00897473">
      <w:pPr>
        <w:pStyle w:val="ConsPlusNonformat"/>
        <w:jc w:val="both"/>
      </w:pPr>
    </w:p>
    <w:p w:rsidR="00897473" w:rsidRDefault="00897473">
      <w:pPr>
        <w:pStyle w:val="ConsPlusNonformat"/>
        <w:jc w:val="both"/>
      </w:pPr>
      <w:r>
        <w:t>в форме электронного документа</w:t>
      </w:r>
    </w:p>
    <w:p w:rsidR="00897473" w:rsidRDefault="00897473">
      <w:pPr>
        <w:pStyle w:val="ConsPlusNonformat"/>
        <w:jc w:val="both"/>
      </w:pPr>
      <w:r>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p>
    <w:p w:rsidR="00897473" w:rsidRDefault="00897473">
      <w:pPr>
        <w:pStyle w:val="ConsPlusNonformat"/>
        <w:jc w:val="both"/>
      </w:pPr>
      <w:r>
        <w:t>смс-сообщением на телефон _________________________________________________</w:t>
      </w:r>
    </w:p>
    <w:p w:rsidR="00897473" w:rsidRDefault="00897473">
      <w:pPr>
        <w:pStyle w:val="ConsPlusNonformat"/>
        <w:jc w:val="both"/>
      </w:pPr>
      <w:r>
        <w:t xml:space="preserve">                                            (номер телефона)</w:t>
      </w:r>
    </w:p>
    <w:p w:rsidR="00897473" w:rsidRDefault="00897473">
      <w:pPr>
        <w:pStyle w:val="ConsPlusNonformat"/>
        <w:jc w:val="both"/>
      </w:pP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 Республики Татарстан</w:t>
      </w:r>
    </w:p>
    <w:p w:rsidR="00897473" w:rsidRDefault="00897473">
      <w:pPr>
        <w:pStyle w:val="ConsPlusNonformat"/>
        <w:jc w:val="both"/>
      </w:pPr>
      <w:r>
        <w:t>"Портал государственных и муниципальных</w:t>
      </w:r>
    </w:p>
    <w:p w:rsidR="00897473" w:rsidRDefault="00897473">
      <w:pPr>
        <w:pStyle w:val="ConsPlusNonformat"/>
        <w:jc w:val="both"/>
      </w:pPr>
      <w:r>
        <w:t>услуг Республики Татарстан" _______________________________________________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p>
    <w:p w:rsidR="00897473" w:rsidRDefault="00897473">
      <w:pPr>
        <w:pStyle w:val="ConsPlusNonformat"/>
        <w:jc w:val="both"/>
      </w:pPr>
      <w:r>
        <w:t>специалист отделения ____________________________________ _________________</w:t>
      </w:r>
    </w:p>
    <w:p w:rsidR="00897473" w:rsidRDefault="00897473">
      <w:pPr>
        <w:pStyle w:val="ConsPlusNonformat"/>
        <w:jc w:val="both"/>
      </w:pPr>
      <w:r>
        <w:t xml:space="preserve">                       (Ф.И.О. (последнее - при </w:t>
      </w:r>
      <w:proofErr w:type="gramStart"/>
      <w:r>
        <w:t xml:space="preserve">наличии)   </w:t>
      </w:r>
      <w:proofErr w:type="gramEnd"/>
      <w:r>
        <w:t xml:space="preserve">   (подпись)</w:t>
      </w:r>
    </w:p>
    <w:p w:rsidR="00897473" w:rsidRDefault="00897473">
      <w:pPr>
        <w:pStyle w:val="ConsPlusNormal"/>
        <w:jc w:val="both"/>
      </w:pPr>
    </w:p>
    <w:p w:rsidR="00897473" w:rsidRDefault="00897473">
      <w:pPr>
        <w:pStyle w:val="ConsPlusNormal"/>
        <w:jc w:val="both"/>
      </w:pPr>
    </w:p>
    <w:p w:rsidR="00897473" w:rsidRDefault="00897473">
      <w:pPr>
        <w:pStyle w:val="ConsPlusNormal"/>
        <w:jc w:val="both"/>
      </w:pPr>
    </w:p>
    <w:p w:rsidR="00897473" w:rsidRDefault="00897473">
      <w:pPr>
        <w:pStyle w:val="ConsPlusNonformat"/>
        <w:jc w:val="both"/>
      </w:pPr>
      <w:r>
        <w:t xml:space="preserve">                                    Отделение N ______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r>
        <w:t xml:space="preserve">                                  Решение</w:t>
      </w:r>
    </w:p>
    <w:p w:rsidR="00897473" w:rsidRDefault="00897473">
      <w:pPr>
        <w:pStyle w:val="ConsPlusNonformat"/>
        <w:jc w:val="both"/>
      </w:pPr>
      <w:r>
        <w:t xml:space="preserve">            об отказе в назначении компенсацию лицам, страдающим</w:t>
      </w:r>
    </w:p>
    <w:p w:rsidR="00897473" w:rsidRDefault="00897473">
      <w:pPr>
        <w:pStyle w:val="ConsPlusNonformat"/>
        <w:jc w:val="both"/>
      </w:pPr>
      <w:r>
        <w:t xml:space="preserve">             онкологическими заболеваниями, расходов по проезду</w:t>
      </w:r>
    </w:p>
    <w:p w:rsidR="00897473" w:rsidRDefault="00897473">
      <w:pPr>
        <w:pStyle w:val="ConsPlusNonformat"/>
        <w:jc w:val="both"/>
      </w:pPr>
      <w:r>
        <w:t xml:space="preserve">          на транспорте к месту лечения в медицинские организации</w:t>
      </w:r>
    </w:p>
    <w:p w:rsidR="00897473" w:rsidRDefault="00897473">
      <w:pPr>
        <w:pStyle w:val="ConsPlusNonformat"/>
        <w:jc w:val="both"/>
      </w:pPr>
      <w:r>
        <w:t xml:space="preserve">             государственной системы здравоохранения Республики</w:t>
      </w:r>
    </w:p>
    <w:p w:rsidR="00897473" w:rsidRDefault="00897473">
      <w:pPr>
        <w:pStyle w:val="ConsPlusNonformat"/>
        <w:jc w:val="both"/>
      </w:pPr>
      <w:r>
        <w:t xml:space="preserve">          Татарстан, оказывающие специализированную онкологическую</w:t>
      </w:r>
    </w:p>
    <w:p w:rsidR="00897473" w:rsidRDefault="00897473">
      <w:pPr>
        <w:pStyle w:val="ConsPlusNonformat"/>
        <w:jc w:val="both"/>
      </w:pPr>
      <w:r>
        <w:t xml:space="preserve">                    помощь, и обратно к месту жительства</w:t>
      </w:r>
    </w:p>
    <w:p w:rsidR="00897473" w:rsidRDefault="00897473">
      <w:pPr>
        <w:pStyle w:val="ConsPlusNonformat"/>
        <w:jc w:val="both"/>
      </w:pPr>
    </w:p>
    <w:p w:rsidR="00897473" w:rsidRDefault="00897473">
      <w:pPr>
        <w:pStyle w:val="ConsPlusNonformat"/>
        <w:jc w:val="both"/>
      </w:pPr>
      <w:r>
        <w:t>N ___ от                                         "__" _____________________</w:t>
      </w:r>
    </w:p>
    <w:p w:rsidR="00897473" w:rsidRDefault="00897473">
      <w:pPr>
        <w:pStyle w:val="ConsPlusNonformat"/>
        <w:jc w:val="both"/>
      </w:pPr>
    </w:p>
    <w:p w:rsidR="00897473" w:rsidRDefault="00897473">
      <w:pPr>
        <w:pStyle w:val="ConsPlusNonformat"/>
        <w:jc w:val="both"/>
      </w:pPr>
      <w:r>
        <w:t>Ф.И.О. (последнее - при наличии) заявителя ________________________________</w:t>
      </w:r>
    </w:p>
    <w:p w:rsidR="00897473" w:rsidRDefault="00897473">
      <w:pPr>
        <w:pStyle w:val="ConsPlusNonformat"/>
        <w:jc w:val="both"/>
      </w:pPr>
      <w:r>
        <w:t>Адрес заявителя ___________________________________________________________</w:t>
      </w:r>
    </w:p>
    <w:p w:rsidR="00897473" w:rsidRDefault="00897473">
      <w:pPr>
        <w:pStyle w:val="ConsPlusNonformat"/>
        <w:jc w:val="both"/>
      </w:pPr>
    </w:p>
    <w:p w:rsidR="00897473" w:rsidRDefault="00897473">
      <w:pPr>
        <w:pStyle w:val="ConsPlusNonformat"/>
        <w:jc w:val="both"/>
      </w:pPr>
      <w:r>
        <w:t xml:space="preserve">Отказать   в   </w:t>
      </w:r>
      <w:proofErr w:type="gramStart"/>
      <w:r>
        <w:t>назначении  компенсацию</w:t>
      </w:r>
      <w:proofErr w:type="gramEnd"/>
      <w:r>
        <w:t xml:space="preserve">  лицам,  страдающим  онкологическими</w:t>
      </w:r>
    </w:p>
    <w:p w:rsidR="00897473" w:rsidRDefault="00897473">
      <w:pPr>
        <w:pStyle w:val="ConsPlusNonformat"/>
        <w:jc w:val="both"/>
      </w:pPr>
      <w:proofErr w:type="gramStart"/>
      <w:r>
        <w:t>заболеваниями,  расходов</w:t>
      </w:r>
      <w:proofErr w:type="gramEnd"/>
      <w:r>
        <w:t xml:space="preserve">  по  проезду  на  транспорте  к  месту  лечения  в</w:t>
      </w:r>
    </w:p>
    <w:p w:rsidR="00897473" w:rsidRDefault="00897473">
      <w:pPr>
        <w:pStyle w:val="ConsPlusNonformat"/>
        <w:jc w:val="both"/>
      </w:pPr>
      <w:proofErr w:type="gramStart"/>
      <w:r>
        <w:t>медицинские  организации</w:t>
      </w:r>
      <w:proofErr w:type="gramEnd"/>
      <w:r>
        <w:t xml:space="preserve"> государственной системы здравоохранения Республики</w:t>
      </w:r>
    </w:p>
    <w:p w:rsidR="00897473" w:rsidRDefault="00897473">
      <w:pPr>
        <w:pStyle w:val="ConsPlusNonformat"/>
        <w:jc w:val="both"/>
      </w:pPr>
      <w:proofErr w:type="gramStart"/>
      <w:r>
        <w:t>Татарстан,  оказывающие</w:t>
      </w:r>
      <w:proofErr w:type="gramEnd"/>
      <w:r>
        <w:t xml:space="preserve"> специализированную онкологическую помощь, и обратно</w:t>
      </w:r>
    </w:p>
    <w:p w:rsidR="00897473" w:rsidRDefault="00897473">
      <w:pPr>
        <w:pStyle w:val="ConsPlusNonformat"/>
        <w:jc w:val="both"/>
      </w:pPr>
      <w:r>
        <w:t xml:space="preserve">к  месту  жительства  в  соответствии  с  </w:t>
      </w:r>
      <w:hyperlink r:id="rId68">
        <w:r>
          <w:rPr>
            <w:color w:val="0000FF"/>
          </w:rPr>
          <w:t>Законом</w:t>
        </w:r>
      </w:hyperlink>
      <w:r>
        <w:t xml:space="preserve"> Республики Татарстан от 8</w:t>
      </w:r>
    </w:p>
    <w:p w:rsidR="00897473" w:rsidRDefault="00897473">
      <w:pPr>
        <w:pStyle w:val="ConsPlusNonformat"/>
        <w:jc w:val="both"/>
      </w:pPr>
      <w:proofErr w:type="gramStart"/>
      <w:r>
        <w:t>декабря  2004</w:t>
      </w:r>
      <w:proofErr w:type="gramEnd"/>
      <w:r>
        <w:t xml:space="preserve">  года  N 63-ЗРТ "Об адресной социальной поддержке населения в</w:t>
      </w:r>
    </w:p>
    <w:p w:rsidR="00897473" w:rsidRDefault="00897473">
      <w:pPr>
        <w:pStyle w:val="ConsPlusNonformat"/>
        <w:jc w:val="both"/>
      </w:pPr>
      <w:r>
        <w:t>Республике Татарстан"</w:t>
      </w:r>
    </w:p>
    <w:p w:rsidR="00897473" w:rsidRDefault="00897473">
      <w:pPr>
        <w:pStyle w:val="ConsPlusNonformat"/>
        <w:jc w:val="both"/>
      </w:pPr>
      <w:r>
        <w:t>Причина отказа: ___________________________________________________________</w:t>
      </w:r>
    </w:p>
    <w:p w:rsidR="00897473" w:rsidRDefault="00897473">
      <w:pPr>
        <w:pStyle w:val="ConsPlusNonformat"/>
        <w:jc w:val="both"/>
      </w:pPr>
    </w:p>
    <w:p w:rsidR="00897473" w:rsidRDefault="00897473">
      <w:pPr>
        <w:pStyle w:val="ConsPlusNonformat"/>
        <w:jc w:val="both"/>
      </w:pPr>
      <w:r>
        <w:t>Заведующий(-</w:t>
      </w:r>
      <w:proofErr w:type="spellStart"/>
      <w:r>
        <w:t>ая</w:t>
      </w:r>
      <w:proofErr w:type="spellEnd"/>
      <w:r>
        <w:t>) отделением</w:t>
      </w:r>
    </w:p>
    <w:p w:rsidR="00897473" w:rsidRDefault="00897473">
      <w:pPr>
        <w:pStyle w:val="ConsPlusNonformat"/>
        <w:jc w:val="both"/>
      </w:pPr>
      <w:r>
        <w:t>N ____ ГКУ "Республиканский</w:t>
      </w:r>
    </w:p>
    <w:p w:rsidR="00897473" w:rsidRDefault="00897473">
      <w:pPr>
        <w:pStyle w:val="ConsPlusNonformat"/>
        <w:jc w:val="both"/>
      </w:pPr>
      <w:r>
        <w:t>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____________________________</w:t>
      </w:r>
    </w:p>
    <w:p w:rsidR="00897473" w:rsidRDefault="00897473">
      <w:pPr>
        <w:pStyle w:val="ConsPlusNonformat"/>
        <w:jc w:val="both"/>
      </w:pPr>
      <w:r>
        <w:t>муниципальном районе         ___________________________________ __________</w:t>
      </w:r>
    </w:p>
    <w:p w:rsidR="00897473" w:rsidRDefault="00897473">
      <w:pPr>
        <w:pStyle w:val="ConsPlusNonformat"/>
        <w:jc w:val="both"/>
      </w:pPr>
      <w:r>
        <w:t xml:space="preserve">(городском </w:t>
      </w:r>
      <w:proofErr w:type="gramStart"/>
      <w:r>
        <w:t xml:space="preserve">округе)   </w:t>
      </w:r>
      <w:proofErr w:type="gramEnd"/>
      <w:r>
        <w:t xml:space="preserve">         (Ф.И.О. (последнее - при наличии)  (подпись)</w:t>
      </w:r>
    </w:p>
    <w:p w:rsidR="00897473" w:rsidRDefault="00897473">
      <w:pPr>
        <w:pStyle w:val="ConsPlusNonformat"/>
        <w:jc w:val="both"/>
      </w:pPr>
      <w:r>
        <w:t xml:space="preserve">                                        М.П.</w:t>
      </w:r>
    </w:p>
    <w:p w:rsidR="00897473" w:rsidRDefault="00897473">
      <w:pPr>
        <w:pStyle w:val="ConsPlusNonformat"/>
        <w:jc w:val="both"/>
      </w:pPr>
    </w:p>
    <w:p w:rsidR="00897473" w:rsidRDefault="00897473">
      <w:pPr>
        <w:pStyle w:val="ConsPlusNonformat"/>
        <w:jc w:val="both"/>
      </w:pPr>
      <w:r>
        <w:t>Специалист отделения N ____</w:t>
      </w:r>
    </w:p>
    <w:p w:rsidR="00897473" w:rsidRDefault="00897473">
      <w:pPr>
        <w:pStyle w:val="ConsPlusNonformat"/>
        <w:jc w:val="both"/>
      </w:pPr>
      <w:r>
        <w:t>ГКУ "Республиканский центр</w:t>
      </w:r>
    </w:p>
    <w:p w:rsidR="00897473" w:rsidRDefault="00897473">
      <w:pPr>
        <w:pStyle w:val="ConsPlusNonformat"/>
        <w:jc w:val="both"/>
      </w:pPr>
      <w:r>
        <w:t>материальной помощи</w:t>
      </w:r>
    </w:p>
    <w:p w:rsidR="00897473" w:rsidRDefault="00897473">
      <w:pPr>
        <w:pStyle w:val="ConsPlusNonformat"/>
        <w:jc w:val="both"/>
      </w:pPr>
      <w:r>
        <w:t>(компенсационных выплат)" в</w:t>
      </w:r>
    </w:p>
    <w:p w:rsidR="00897473" w:rsidRDefault="00897473">
      <w:pPr>
        <w:pStyle w:val="ConsPlusNonformat"/>
        <w:jc w:val="both"/>
      </w:pPr>
      <w:r>
        <w:t>____________________________  _________________________________ ___________</w:t>
      </w:r>
    </w:p>
    <w:p w:rsidR="00897473" w:rsidRDefault="00897473">
      <w:pPr>
        <w:pStyle w:val="ConsPlusNonformat"/>
        <w:jc w:val="both"/>
      </w:pPr>
      <w:r>
        <w:t xml:space="preserve">муниципальном районе       </w:t>
      </w:r>
      <w:proofErr w:type="gramStart"/>
      <w:r>
        <w:t xml:space="preserve">   (</w:t>
      </w:r>
      <w:proofErr w:type="gramEnd"/>
      <w:r>
        <w:t>Ф.И.О. (последнее - при наличии)  (подпись)</w:t>
      </w:r>
    </w:p>
    <w:p w:rsidR="00897473" w:rsidRDefault="00897473">
      <w:pPr>
        <w:pStyle w:val="ConsPlusNonformat"/>
        <w:jc w:val="both"/>
      </w:pPr>
      <w:r>
        <w:t>(городском округе)</w:t>
      </w:r>
    </w:p>
    <w:p w:rsidR="00897473" w:rsidRDefault="00897473">
      <w:pPr>
        <w:pStyle w:val="ConsPlusNonformat"/>
        <w:jc w:val="both"/>
      </w:pPr>
    </w:p>
    <w:p w:rsidR="00897473" w:rsidRDefault="00897473">
      <w:pPr>
        <w:pStyle w:val="ConsPlusNonformat"/>
        <w:jc w:val="both"/>
      </w:pPr>
      <w:r>
        <w:t>Заявитель уведомлен:</w:t>
      </w:r>
    </w:p>
    <w:p w:rsidR="00897473" w:rsidRDefault="00897473">
      <w:pPr>
        <w:pStyle w:val="ConsPlusNonformat"/>
        <w:jc w:val="both"/>
      </w:pPr>
      <w:r>
        <w:t>в письменной форме по почтовому адресу ____________________________________</w:t>
      </w:r>
    </w:p>
    <w:p w:rsidR="00897473" w:rsidRDefault="00897473">
      <w:pPr>
        <w:pStyle w:val="ConsPlusNonformat"/>
        <w:jc w:val="both"/>
      </w:pPr>
    </w:p>
    <w:p w:rsidR="00897473" w:rsidRDefault="00897473">
      <w:pPr>
        <w:pStyle w:val="ConsPlusNonformat"/>
        <w:jc w:val="both"/>
      </w:pPr>
      <w:r>
        <w:t>в форме электронного документа</w:t>
      </w:r>
    </w:p>
    <w:p w:rsidR="00897473" w:rsidRDefault="00897473">
      <w:pPr>
        <w:pStyle w:val="ConsPlusNonformat"/>
        <w:jc w:val="both"/>
      </w:pPr>
      <w:r>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r>
        <w:t>смс-сообщением на телефон _________________________________________________</w:t>
      </w:r>
    </w:p>
    <w:p w:rsidR="00897473" w:rsidRDefault="00897473">
      <w:pPr>
        <w:pStyle w:val="ConsPlusNonformat"/>
        <w:jc w:val="both"/>
      </w:pPr>
      <w:r>
        <w:t xml:space="preserve">                                        (номер телефона)</w:t>
      </w:r>
    </w:p>
    <w:p w:rsidR="00897473" w:rsidRDefault="00897473">
      <w:pPr>
        <w:pStyle w:val="ConsPlusNonformat"/>
        <w:jc w:val="both"/>
      </w:pP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 Республики Татарстан</w:t>
      </w:r>
    </w:p>
    <w:p w:rsidR="00897473" w:rsidRDefault="00897473">
      <w:pPr>
        <w:pStyle w:val="ConsPlusNonformat"/>
        <w:jc w:val="both"/>
      </w:pPr>
      <w:r>
        <w:t>"Портал государственных и муниципальных</w:t>
      </w:r>
    </w:p>
    <w:p w:rsidR="00897473" w:rsidRDefault="00897473">
      <w:pPr>
        <w:pStyle w:val="ConsPlusNonformat"/>
        <w:jc w:val="both"/>
      </w:pPr>
      <w:r>
        <w:t>услуг Республики Татарстан" _______________________________________________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p>
    <w:p w:rsidR="00897473" w:rsidRDefault="00897473">
      <w:pPr>
        <w:pStyle w:val="ConsPlusNonformat"/>
        <w:jc w:val="both"/>
      </w:pPr>
      <w:r>
        <w:t>специалист отделения ____________________________________ _________________</w:t>
      </w:r>
    </w:p>
    <w:p w:rsidR="00897473" w:rsidRDefault="00897473">
      <w:pPr>
        <w:pStyle w:val="ConsPlusNonformat"/>
        <w:jc w:val="both"/>
      </w:pPr>
      <w:r>
        <w:t xml:space="preserve">                        (Ф.И.О. (отчество - при </w:t>
      </w:r>
      <w:proofErr w:type="gramStart"/>
      <w:r>
        <w:t xml:space="preserve">наличии)   </w:t>
      </w:r>
      <w:proofErr w:type="gramEnd"/>
      <w:r>
        <w:t xml:space="preserve">  (подпись)</w:t>
      </w:r>
    </w:p>
    <w:p w:rsidR="00897473" w:rsidRDefault="00897473">
      <w:pPr>
        <w:pStyle w:val="ConsPlusNormal"/>
        <w:jc w:val="both"/>
      </w:pPr>
      <w:bookmarkStart w:id="13" w:name="_GoBack"/>
      <w:bookmarkEnd w:id="13"/>
    </w:p>
    <w:p w:rsidR="00897473" w:rsidRDefault="00897473">
      <w:pPr>
        <w:pStyle w:val="ConsPlusNormal"/>
        <w:jc w:val="right"/>
        <w:outlineLvl w:val="1"/>
      </w:pPr>
      <w:r>
        <w:t>Приложение 4</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w:t>
      </w:r>
    </w:p>
    <w:p w:rsidR="00897473" w:rsidRDefault="00897473">
      <w:pPr>
        <w:pStyle w:val="ConsPlusNormal"/>
        <w:jc w:val="right"/>
      </w:pPr>
      <w:r>
        <w:t>лечение методом амбулаторного</w:t>
      </w:r>
    </w:p>
    <w:p w:rsidR="00897473" w:rsidRDefault="00897473">
      <w:pPr>
        <w:pStyle w:val="ConsPlusNormal"/>
        <w:jc w:val="right"/>
      </w:pPr>
      <w:r>
        <w:t>гемодиализа, расходов по проезду</w:t>
      </w:r>
    </w:p>
    <w:p w:rsidR="00897473" w:rsidRDefault="00897473">
      <w:pPr>
        <w:pStyle w:val="ConsPlusNormal"/>
        <w:jc w:val="right"/>
      </w:pPr>
      <w:r>
        <w:t>на транспорте к месту прохождения</w:t>
      </w:r>
    </w:p>
    <w:p w:rsidR="00897473" w:rsidRDefault="00897473">
      <w:pPr>
        <w:pStyle w:val="ConsPlusNormal"/>
        <w:jc w:val="right"/>
      </w:pPr>
      <w:r>
        <w:lastRenderedPageBreak/>
        <w:t>амбулаторного гемодиализа и обратно</w:t>
      </w:r>
    </w:p>
    <w:p w:rsidR="00897473" w:rsidRDefault="00897473">
      <w:pPr>
        <w:pStyle w:val="ConsPlusNormal"/>
        <w:jc w:val="right"/>
      </w:pPr>
      <w:r>
        <w:t>к месту жительства и лицам, страдающим</w:t>
      </w:r>
    </w:p>
    <w:p w:rsidR="00897473" w:rsidRDefault="00897473">
      <w:pPr>
        <w:pStyle w:val="ConsPlusNormal"/>
        <w:jc w:val="right"/>
      </w:pPr>
      <w:r>
        <w:t>онкологическими заболеваниями, расходов</w:t>
      </w:r>
    </w:p>
    <w:p w:rsidR="00897473" w:rsidRDefault="00897473">
      <w:pPr>
        <w:pStyle w:val="ConsPlusNormal"/>
        <w:jc w:val="right"/>
      </w:pPr>
      <w:r>
        <w:t>по проезду на транспорте к месту</w:t>
      </w:r>
    </w:p>
    <w:p w:rsidR="00897473" w:rsidRDefault="00897473">
      <w:pPr>
        <w:pStyle w:val="ConsPlusNormal"/>
        <w:jc w:val="right"/>
      </w:pPr>
      <w:r>
        <w:t>лечения 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jc w:val="both"/>
      </w:pPr>
    </w:p>
    <w:p w:rsidR="00897473" w:rsidRDefault="00897473">
      <w:pPr>
        <w:pStyle w:val="ConsPlusTitle"/>
        <w:jc w:val="center"/>
      </w:pPr>
      <w:r>
        <w:t>БЛОК-СХЕМА</w:t>
      </w:r>
    </w:p>
    <w:p w:rsidR="00897473" w:rsidRDefault="00897473">
      <w:pPr>
        <w:pStyle w:val="ConsPlusTitle"/>
        <w:jc w:val="center"/>
      </w:pPr>
      <w:r>
        <w:t>ПОСЛЕДОВАТЕЛЬНОСТИ ДЕЙСТВИЙ ПО НАЗНАЧЕНИЮ КОМПЕНСАЦИИ</w:t>
      </w:r>
    </w:p>
    <w:p w:rsidR="00897473" w:rsidRDefault="00897473">
      <w:pPr>
        <w:pStyle w:val="ConsPlusTitle"/>
        <w:jc w:val="center"/>
      </w:pPr>
      <w:r>
        <w:t>ЛИЦАМ, СТРАДАЮЩИМ ХРОНИЧЕСКОЙ ПОЧЕЧНОЙ НЕДОСТАТОЧНОСТЬЮ,</w:t>
      </w:r>
    </w:p>
    <w:p w:rsidR="00897473" w:rsidRDefault="00897473">
      <w:pPr>
        <w:pStyle w:val="ConsPlusTitle"/>
        <w:jc w:val="center"/>
      </w:pPr>
      <w:r>
        <w:t>ПОЛУЧАЮЩИМ ЛЕЧЕНИЕ МЕТОДОМ АМБУЛАТОРНОГО ГЕМОДИАЛИЗА,</w:t>
      </w:r>
    </w:p>
    <w:p w:rsidR="00897473" w:rsidRDefault="00897473">
      <w:pPr>
        <w:pStyle w:val="ConsPlusTitle"/>
        <w:jc w:val="center"/>
      </w:pPr>
      <w:r>
        <w:t>РАСХОДОВ ПО ПРОЕЗДУ НА ТРАНСПОРТЕ К МЕСТУ ПРОХОЖДЕНИЯ</w:t>
      </w:r>
    </w:p>
    <w:p w:rsidR="00897473" w:rsidRDefault="00897473">
      <w:pPr>
        <w:pStyle w:val="ConsPlusTitle"/>
        <w:jc w:val="center"/>
      </w:pPr>
      <w:r>
        <w:t>АМБУЛАТОРНОГО ГЕМОДИАЛИЗА И ОБРАТНО К МЕСТУ ЖИТЕЛЬСТВА</w:t>
      </w:r>
    </w:p>
    <w:p w:rsidR="00897473" w:rsidRDefault="00897473">
      <w:pPr>
        <w:pStyle w:val="ConsPlusTitle"/>
        <w:jc w:val="center"/>
      </w:pPr>
      <w:r>
        <w:t>И ЛИЦАМ, СТРАДАЮЩИМ ОНКОЛОГИЧЕСКИМИ ЗАБОЛЕВАНИЯМИ, РАСХОДОВ</w:t>
      </w:r>
    </w:p>
    <w:p w:rsidR="00897473" w:rsidRDefault="00897473">
      <w:pPr>
        <w:pStyle w:val="ConsPlusTitle"/>
        <w:jc w:val="center"/>
      </w:pPr>
      <w:r>
        <w:t>ПО ПРОЕЗДУ НА ТРАНСПОРТЕ К МЕСТУ ЛЕЧЕНИЯ В МЕДИЦИНСКИЕ</w:t>
      </w:r>
    </w:p>
    <w:p w:rsidR="00897473" w:rsidRDefault="00897473">
      <w:pPr>
        <w:pStyle w:val="ConsPlusTitle"/>
        <w:jc w:val="center"/>
      </w:pPr>
      <w:r>
        <w:t>ОРГАНИЗАЦИИ ГОСУДАРСТВЕННОЙ СИСТЕМЫ ЗДРАВООХРАНЕНИЯ</w:t>
      </w:r>
    </w:p>
    <w:p w:rsidR="00897473" w:rsidRDefault="00897473">
      <w:pPr>
        <w:pStyle w:val="ConsPlusTitle"/>
        <w:jc w:val="center"/>
      </w:pPr>
      <w:r>
        <w:t>РЕСПУБЛИКИ ТАТАРСТАН, ОКАЗЫВАЮЩИЕ СПЕЦИАЛИЗИРОВАННУЮ</w:t>
      </w:r>
    </w:p>
    <w:p w:rsidR="00897473" w:rsidRDefault="00897473">
      <w:pPr>
        <w:pStyle w:val="ConsPlusTitle"/>
        <w:jc w:val="center"/>
      </w:pPr>
      <w:r>
        <w:t>ОНКОЛОГИЧЕСКУЮ ПОМОЩЬ, И ОБРАТНО К МЕСТУ ЖИТЕЛЬСТВА</w:t>
      </w:r>
    </w:p>
    <w:p w:rsidR="00897473" w:rsidRDefault="00897473">
      <w:pPr>
        <w:pStyle w:val="ConsPlusTitle"/>
        <w:jc w:val="center"/>
      </w:pPr>
      <w:r>
        <w:t>ПРИ ЛИЧНОМ ОБРАЩЕНИИ ЗАЯВИТЕЛЯ ЛИБО НАПРАВЛЕНИИ</w:t>
      </w:r>
    </w:p>
    <w:p w:rsidR="00897473" w:rsidRDefault="00897473">
      <w:pPr>
        <w:pStyle w:val="ConsPlusTitle"/>
        <w:jc w:val="center"/>
      </w:pPr>
      <w:r>
        <w:t>ЗАЯВЛЕНИЯ И ДОКУМЕНТОВ ПО ПОЧТЕ</w:t>
      </w:r>
    </w:p>
    <w:p w:rsidR="00897473" w:rsidRDefault="00897473">
      <w:pPr>
        <w:pStyle w:val="ConsPlusNormal"/>
        <w:jc w:val="both"/>
      </w:pPr>
    </w:p>
    <w:p w:rsidR="00897473" w:rsidRDefault="00897473">
      <w:pPr>
        <w:pStyle w:val="ConsPlusNormal"/>
        <w:ind w:firstLine="540"/>
        <w:jc w:val="both"/>
      </w:pPr>
      <w:r>
        <w:t xml:space="preserve">Утратила силу. - </w:t>
      </w:r>
      <w:hyperlink r:id="rId69">
        <w:r>
          <w:rPr>
            <w:color w:val="0000FF"/>
          </w:rPr>
          <w:t>Приказ</w:t>
        </w:r>
      </w:hyperlink>
      <w:r>
        <w:t xml:space="preserve"> Минтруда, занятости и соцзащиты РТ от 11.11.2019 N 978.</w:t>
      </w:r>
    </w:p>
    <w:p w:rsidR="00897473" w:rsidRDefault="00897473">
      <w:pPr>
        <w:pStyle w:val="ConsPlusNormal"/>
        <w:jc w:val="both"/>
      </w:pPr>
    </w:p>
    <w:p w:rsidR="00897473" w:rsidRDefault="00897473">
      <w:pPr>
        <w:pStyle w:val="ConsPlusNormal"/>
        <w:jc w:val="right"/>
        <w:outlineLvl w:val="1"/>
      </w:pPr>
      <w:r>
        <w:t>Приложение 5</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w:t>
      </w:r>
    </w:p>
    <w:p w:rsidR="00897473" w:rsidRDefault="00897473">
      <w:pPr>
        <w:pStyle w:val="ConsPlusNormal"/>
        <w:jc w:val="right"/>
      </w:pPr>
      <w:r>
        <w:t>лечение методом амбулаторного</w:t>
      </w:r>
    </w:p>
    <w:p w:rsidR="00897473" w:rsidRDefault="00897473">
      <w:pPr>
        <w:pStyle w:val="ConsPlusNormal"/>
        <w:jc w:val="right"/>
      </w:pPr>
      <w:r>
        <w:t>гемодиализа, расходов по проезду</w:t>
      </w:r>
    </w:p>
    <w:p w:rsidR="00897473" w:rsidRDefault="00897473">
      <w:pPr>
        <w:pStyle w:val="ConsPlusNormal"/>
        <w:jc w:val="right"/>
      </w:pPr>
      <w:r>
        <w:t>на транспорте к месту прохождения</w:t>
      </w:r>
    </w:p>
    <w:p w:rsidR="00897473" w:rsidRDefault="00897473">
      <w:pPr>
        <w:pStyle w:val="ConsPlusNormal"/>
        <w:jc w:val="right"/>
      </w:pPr>
      <w:r>
        <w:t>амбулаторного гемодиализа и обратно</w:t>
      </w:r>
    </w:p>
    <w:p w:rsidR="00897473" w:rsidRDefault="00897473">
      <w:pPr>
        <w:pStyle w:val="ConsPlusNormal"/>
        <w:jc w:val="right"/>
      </w:pPr>
      <w:r>
        <w:t>к месту жительства и лицам, страдающим</w:t>
      </w:r>
    </w:p>
    <w:p w:rsidR="00897473" w:rsidRDefault="00897473">
      <w:pPr>
        <w:pStyle w:val="ConsPlusNormal"/>
        <w:jc w:val="right"/>
      </w:pPr>
      <w:r>
        <w:t>онкологическими заболеваниями, расходов</w:t>
      </w:r>
    </w:p>
    <w:p w:rsidR="00897473" w:rsidRDefault="00897473">
      <w:pPr>
        <w:pStyle w:val="ConsPlusNormal"/>
        <w:jc w:val="right"/>
      </w:pPr>
      <w:r>
        <w:t>по проезду на транспорте к месту</w:t>
      </w:r>
    </w:p>
    <w:p w:rsidR="00897473" w:rsidRDefault="00897473">
      <w:pPr>
        <w:pStyle w:val="ConsPlusNormal"/>
        <w:jc w:val="right"/>
      </w:pPr>
      <w:r>
        <w:t>лечения 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jc w:val="both"/>
      </w:pPr>
    </w:p>
    <w:p w:rsidR="00897473" w:rsidRDefault="00897473">
      <w:pPr>
        <w:pStyle w:val="ConsPlusTitle"/>
        <w:jc w:val="center"/>
      </w:pPr>
      <w:r>
        <w:t>БЛОК-СХЕМА</w:t>
      </w:r>
    </w:p>
    <w:p w:rsidR="00897473" w:rsidRDefault="00897473">
      <w:pPr>
        <w:pStyle w:val="ConsPlusTitle"/>
        <w:jc w:val="center"/>
      </w:pPr>
      <w:r>
        <w:t>ПОСЛЕДОВАТЕЛЬНОСТИ ДЕЙСТВИЙ ПО НАЗНАЧЕНИЮ</w:t>
      </w:r>
    </w:p>
    <w:p w:rsidR="00897473" w:rsidRDefault="00897473">
      <w:pPr>
        <w:pStyle w:val="ConsPlusTitle"/>
        <w:jc w:val="center"/>
      </w:pPr>
      <w:r>
        <w:t>КОМПЕНСАЦИИ ЛИЦАМ, СТРАДАЮЩИМ ХРОНИЧЕСКОЙ ПОЧЕЧНОЙ</w:t>
      </w:r>
    </w:p>
    <w:p w:rsidR="00897473" w:rsidRDefault="00897473">
      <w:pPr>
        <w:pStyle w:val="ConsPlusTitle"/>
        <w:jc w:val="center"/>
      </w:pPr>
      <w:r>
        <w:t>НЕДОСТАТОЧНОСТЬЮ, ПОЛУЧАЮЩИМ ЛЕЧЕНИЕ МЕТОДОМ АМБУЛАТОРНОГО</w:t>
      </w:r>
    </w:p>
    <w:p w:rsidR="00897473" w:rsidRDefault="00897473">
      <w:pPr>
        <w:pStyle w:val="ConsPlusTitle"/>
        <w:jc w:val="center"/>
      </w:pPr>
      <w:r>
        <w:t>ГЕМОДИАЛИЗА, РАСХОДОВ ПО ПРОЕЗДУ НА ТРАНСПОРТЕ К МЕСТУ</w:t>
      </w:r>
    </w:p>
    <w:p w:rsidR="00897473" w:rsidRDefault="00897473">
      <w:pPr>
        <w:pStyle w:val="ConsPlusTitle"/>
        <w:jc w:val="center"/>
      </w:pPr>
      <w:r>
        <w:t>ПРОХОЖДЕНИЯ АМБУЛАТОРНОГО ГЕМОДИАЛИЗА И ОБРАТНО К МЕСТУ</w:t>
      </w:r>
    </w:p>
    <w:p w:rsidR="00897473" w:rsidRDefault="00897473">
      <w:pPr>
        <w:pStyle w:val="ConsPlusTitle"/>
        <w:jc w:val="center"/>
      </w:pPr>
      <w:r>
        <w:t>ЖИТЕЛЬСТВА И ЛИЦАМ, СТРАДАЮЩИМ ОНКОЛОГИЧЕСКИМИ</w:t>
      </w:r>
    </w:p>
    <w:p w:rsidR="00897473" w:rsidRDefault="00897473">
      <w:pPr>
        <w:pStyle w:val="ConsPlusTitle"/>
        <w:jc w:val="center"/>
      </w:pPr>
      <w:r>
        <w:t>ЗАБОЛЕВАНИЯМИ, РАСХОДОВ ПО ПРОЕЗДУ НА ТРАНСПОРТЕ К МЕСТУ</w:t>
      </w:r>
    </w:p>
    <w:p w:rsidR="00897473" w:rsidRDefault="00897473">
      <w:pPr>
        <w:pStyle w:val="ConsPlusTitle"/>
        <w:jc w:val="center"/>
      </w:pPr>
      <w:r>
        <w:t>ЛЕЧЕНИЯ В МЕДИЦИНСКИЕ ОРГАНИЗАЦИИ ГОСУДАРСТВЕННОЙ СИСТЕМЫ</w:t>
      </w:r>
    </w:p>
    <w:p w:rsidR="00897473" w:rsidRDefault="00897473">
      <w:pPr>
        <w:pStyle w:val="ConsPlusTitle"/>
        <w:jc w:val="center"/>
      </w:pPr>
      <w:r>
        <w:lastRenderedPageBreak/>
        <w:t>ЗДРАВООХРАНЕНИЯ РЕСПУБЛИКИ ТАТАРСТАН, ОКАЗЫВАЮЩИЕ</w:t>
      </w:r>
    </w:p>
    <w:p w:rsidR="00897473" w:rsidRDefault="00897473">
      <w:pPr>
        <w:pStyle w:val="ConsPlusTitle"/>
        <w:jc w:val="center"/>
      </w:pPr>
      <w:r>
        <w:t>СПЕЦИАЛИЗИРОВАННУЮ ОНКОЛОГИЧЕСКУЮ ПОМОЩЬ, И ОБРАТНО К МЕСТУ</w:t>
      </w:r>
    </w:p>
    <w:p w:rsidR="00897473" w:rsidRDefault="00897473">
      <w:pPr>
        <w:pStyle w:val="ConsPlusTitle"/>
        <w:jc w:val="center"/>
      </w:pPr>
      <w:r>
        <w:t>ЖИТЕЛЬСТВА ПРИ ОБРАЩЕНИИ ЗАЯВИТЕЛЯ ЧЕРЕЗ ПОРТАЛ</w:t>
      </w:r>
    </w:p>
    <w:p w:rsidR="00897473" w:rsidRDefault="00897473">
      <w:pPr>
        <w:pStyle w:val="ConsPlusTitle"/>
        <w:jc w:val="center"/>
      </w:pPr>
      <w:r>
        <w:t>ГОСУДАРСТВЕННЫХ И МУНИЦИПАЛЬНЫХ УСЛУГ РЕСПУБЛИКИ ТАТАРСТАН</w:t>
      </w:r>
    </w:p>
    <w:p w:rsidR="00897473" w:rsidRDefault="00897473">
      <w:pPr>
        <w:pStyle w:val="ConsPlusNormal"/>
        <w:jc w:val="both"/>
      </w:pPr>
    </w:p>
    <w:p w:rsidR="00897473" w:rsidRDefault="00897473">
      <w:pPr>
        <w:pStyle w:val="ConsPlusNormal"/>
        <w:ind w:firstLine="540"/>
        <w:jc w:val="both"/>
      </w:pPr>
      <w:r>
        <w:t xml:space="preserve">Утратила силу. - </w:t>
      </w:r>
      <w:hyperlink r:id="rId70">
        <w:r>
          <w:rPr>
            <w:color w:val="0000FF"/>
          </w:rPr>
          <w:t>Приказ</w:t>
        </w:r>
      </w:hyperlink>
      <w:r>
        <w:t xml:space="preserve"> Минтруда, занятости и соцзащиты РТ от 07.05.2018 N 348.</w:t>
      </w:r>
    </w:p>
    <w:p w:rsidR="00897473" w:rsidRDefault="00897473">
      <w:pPr>
        <w:pStyle w:val="ConsPlusNormal"/>
        <w:jc w:val="both"/>
      </w:pPr>
    </w:p>
    <w:p w:rsidR="00897473" w:rsidRDefault="00897473">
      <w:pPr>
        <w:pStyle w:val="ConsPlusNormal"/>
        <w:jc w:val="right"/>
        <w:outlineLvl w:val="1"/>
      </w:pPr>
      <w:r>
        <w:t>Приложение 5</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w:t>
      </w:r>
    </w:p>
    <w:p w:rsidR="00897473" w:rsidRDefault="00897473">
      <w:pPr>
        <w:pStyle w:val="ConsPlusNormal"/>
        <w:jc w:val="right"/>
      </w:pPr>
      <w:r>
        <w:t>лечение методом амбулаторного</w:t>
      </w:r>
    </w:p>
    <w:p w:rsidR="00897473" w:rsidRDefault="00897473">
      <w:pPr>
        <w:pStyle w:val="ConsPlusNormal"/>
        <w:jc w:val="right"/>
      </w:pPr>
      <w:r>
        <w:t>гемодиализа, расходов по проезду</w:t>
      </w:r>
    </w:p>
    <w:p w:rsidR="00897473" w:rsidRDefault="00897473">
      <w:pPr>
        <w:pStyle w:val="ConsPlusNormal"/>
        <w:jc w:val="right"/>
      </w:pPr>
      <w:r>
        <w:t>на транспорте к месту прохождения</w:t>
      </w:r>
    </w:p>
    <w:p w:rsidR="00897473" w:rsidRDefault="00897473">
      <w:pPr>
        <w:pStyle w:val="ConsPlusNormal"/>
        <w:jc w:val="right"/>
      </w:pPr>
      <w:r>
        <w:t>амбулаторного гемодиализа и обратно</w:t>
      </w:r>
    </w:p>
    <w:p w:rsidR="00897473" w:rsidRDefault="00897473">
      <w:pPr>
        <w:pStyle w:val="ConsPlusNormal"/>
        <w:jc w:val="right"/>
      </w:pPr>
      <w:r>
        <w:t>к месту жительства и лицам, страдающим</w:t>
      </w:r>
    </w:p>
    <w:p w:rsidR="00897473" w:rsidRDefault="00897473">
      <w:pPr>
        <w:pStyle w:val="ConsPlusNormal"/>
        <w:jc w:val="right"/>
      </w:pPr>
      <w:r>
        <w:t>онкологическими заболеваниями, расходов</w:t>
      </w:r>
    </w:p>
    <w:p w:rsidR="00897473" w:rsidRDefault="00897473">
      <w:pPr>
        <w:pStyle w:val="ConsPlusNormal"/>
        <w:jc w:val="right"/>
      </w:pPr>
      <w:r>
        <w:t>по проезду на транспорте к месту</w:t>
      </w:r>
    </w:p>
    <w:p w:rsidR="00897473" w:rsidRDefault="00897473">
      <w:pPr>
        <w:pStyle w:val="ConsPlusNormal"/>
        <w:jc w:val="right"/>
      </w:pPr>
      <w:r>
        <w:t>лечения 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spacing w:after="1"/>
      </w:pPr>
    </w:p>
    <w:p w:rsidR="00897473" w:rsidRDefault="00897473">
      <w:pPr>
        <w:pStyle w:val="ConsPlusNormal"/>
        <w:jc w:val="both"/>
      </w:pPr>
    </w:p>
    <w:p w:rsidR="00897473" w:rsidRDefault="00897473">
      <w:pPr>
        <w:pStyle w:val="ConsPlusNonformat"/>
        <w:jc w:val="both"/>
      </w:pPr>
      <w:r>
        <w:t xml:space="preserve">                                    В Отделение N 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bookmarkStart w:id="14" w:name="P1315"/>
      <w:bookmarkEnd w:id="14"/>
      <w:r>
        <w:t xml:space="preserve">                                 Заявление</w:t>
      </w:r>
    </w:p>
    <w:p w:rsidR="00897473" w:rsidRDefault="00897473">
      <w:pPr>
        <w:pStyle w:val="ConsPlusNonformat"/>
        <w:jc w:val="both"/>
      </w:pPr>
      <w:r>
        <w:t xml:space="preserve">                     об исправлении технической ошибки</w:t>
      </w:r>
    </w:p>
    <w:p w:rsidR="00897473" w:rsidRDefault="00897473">
      <w:pPr>
        <w:pStyle w:val="ConsPlusNonformat"/>
        <w:jc w:val="both"/>
      </w:pPr>
    </w:p>
    <w:p w:rsidR="00897473" w:rsidRDefault="00897473">
      <w:pPr>
        <w:pStyle w:val="ConsPlusNonformat"/>
        <w:jc w:val="both"/>
      </w:pPr>
      <w:r>
        <w:t>Я, _______________________________________________________________________,</w:t>
      </w:r>
    </w:p>
    <w:p w:rsidR="00897473" w:rsidRDefault="00897473">
      <w:pPr>
        <w:pStyle w:val="ConsPlusNonformat"/>
        <w:jc w:val="both"/>
      </w:pPr>
      <w:r>
        <w:t xml:space="preserve">                      Ф.И.О. (последнее - при наличии)</w:t>
      </w:r>
    </w:p>
    <w:p w:rsidR="00897473" w:rsidRDefault="00897473">
      <w:pPr>
        <w:pStyle w:val="ConsPlusNonformat"/>
        <w:jc w:val="both"/>
      </w:pPr>
      <w:r>
        <w:t>заявителя проживающий(-</w:t>
      </w:r>
      <w:proofErr w:type="spellStart"/>
      <w:r>
        <w:t>ая</w:t>
      </w:r>
      <w:proofErr w:type="spellEnd"/>
      <w:r>
        <w:t>) по адресу ______________________________________</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(почтовый адрес заявителя с указанием индекса, телефон, электронный адрес)</w:t>
      </w:r>
    </w:p>
    <w:p w:rsidR="00897473" w:rsidRDefault="00897473">
      <w:pPr>
        <w:pStyle w:val="ConsPlusNonformat"/>
        <w:jc w:val="both"/>
      </w:pPr>
      <w:r>
        <w:t>___________________________________________________________________________</w:t>
      </w:r>
    </w:p>
    <w:p w:rsidR="00897473" w:rsidRDefault="00897473">
      <w:pPr>
        <w:pStyle w:val="ConsPlusNonformat"/>
        <w:jc w:val="both"/>
      </w:pPr>
      <w:r>
        <w:t xml:space="preserve">  (наименование документа, удостоверяющего личность заявителя, его серия,</w:t>
      </w:r>
    </w:p>
    <w:p w:rsidR="00897473" w:rsidRDefault="00897473">
      <w:pPr>
        <w:pStyle w:val="ConsPlusNonformat"/>
        <w:jc w:val="both"/>
      </w:pPr>
      <w:r>
        <w:t>__________________________________________________________________________,</w:t>
      </w:r>
    </w:p>
    <w:p w:rsidR="00897473" w:rsidRDefault="00897473">
      <w:pPr>
        <w:pStyle w:val="ConsPlusNonformat"/>
        <w:jc w:val="both"/>
      </w:pPr>
      <w:r>
        <w:t xml:space="preserve">        номер, дата выдачи, наименование органа, выдавшего документ)</w:t>
      </w:r>
    </w:p>
    <w:p w:rsidR="00897473" w:rsidRDefault="00897473">
      <w:pPr>
        <w:pStyle w:val="ConsPlusNonformat"/>
        <w:jc w:val="both"/>
      </w:pPr>
      <w:r>
        <w:t>прошу исправить техническую ошибку _____________________________________,</w:t>
      </w:r>
    </w:p>
    <w:p w:rsidR="00897473" w:rsidRDefault="00897473">
      <w:pPr>
        <w:pStyle w:val="ConsPlusNonformat"/>
        <w:jc w:val="both"/>
      </w:pPr>
      <w:r>
        <w:t>допущенную (нужное подчеркнуть):</w:t>
      </w:r>
    </w:p>
    <w:p w:rsidR="00897473" w:rsidRDefault="00897473">
      <w:pPr>
        <w:pStyle w:val="ConsPlusNonformat"/>
        <w:jc w:val="both"/>
      </w:pPr>
      <w:proofErr w:type="gramStart"/>
      <w:r>
        <w:t>в  решении</w:t>
      </w:r>
      <w:proofErr w:type="gramEnd"/>
      <w:r>
        <w:t xml:space="preserve"> о приостановлении (возобновлении) предоставления государственной</w:t>
      </w:r>
    </w:p>
    <w:p w:rsidR="00897473" w:rsidRDefault="00897473">
      <w:pPr>
        <w:pStyle w:val="ConsPlusNonformat"/>
        <w:jc w:val="both"/>
      </w:pPr>
      <w:r>
        <w:t>услуги от _______________ N _______________.</w:t>
      </w:r>
    </w:p>
    <w:p w:rsidR="00897473" w:rsidRDefault="00897473">
      <w:pPr>
        <w:pStyle w:val="ConsPlusNonformat"/>
        <w:jc w:val="both"/>
      </w:pPr>
      <w:r>
        <w:t xml:space="preserve">          (дата </w:t>
      </w:r>
      <w:proofErr w:type="gramStart"/>
      <w:r>
        <w:t xml:space="preserve">решения)   </w:t>
      </w:r>
      <w:proofErr w:type="gramEnd"/>
      <w:r>
        <w:t xml:space="preserve">  (N решения)</w:t>
      </w:r>
    </w:p>
    <w:p w:rsidR="00897473" w:rsidRDefault="00897473">
      <w:pPr>
        <w:pStyle w:val="ConsPlusNonformat"/>
        <w:jc w:val="both"/>
      </w:pPr>
      <w:r>
        <w:t>в   решении   о   назначении</w:t>
      </w:r>
      <w:proofErr w:type="gramStart"/>
      <w:r>
        <w:t xml:space="preserve">   (</w:t>
      </w:r>
      <w:proofErr w:type="gramEnd"/>
      <w:r>
        <w:t>об  отказе  в  назначении)  компенсации  от</w:t>
      </w:r>
    </w:p>
    <w:p w:rsidR="00897473" w:rsidRDefault="00897473">
      <w:pPr>
        <w:pStyle w:val="ConsPlusNonformat"/>
        <w:jc w:val="both"/>
      </w:pPr>
      <w:r>
        <w:t>_________________ N _______________.</w:t>
      </w:r>
    </w:p>
    <w:p w:rsidR="00897473" w:rsidRDefault="00897473">
      <w:pPr>
        <w:pStyle w:val="ConsPlusNonformat"/>
        <w:jc w:val="both"/>
      </w:pPr>
      <w:r>
        <w:t xml:space="preserve"> (дата </w:t>
      </w:r>
      <w:proofErr w:type="gramStart"/>
      <w:r>
        <w:t xml:space="preserve">решения)   </w:t>
      </w:r>
      <w:proofErr w:type="gramEnd"/>
      <w:r>
        <w:t xml:space="preserve">   (N решения)</w:t>
      </w:r>
    </w:p>
    <w:p w:rsidR="00897473" w:rsidRDefault="00897473">
      <w:pPr>
        <w:pStyle w:val="ConsPlusNonformat"/>
        <w:jc w:val="both"/>
      </w:pPr>
      <w:r>
        <w:t>Согласен(-на) на получение уведомления о переоформленном решении:</w:t>
      </w:r>
    </w:p>
    <w:p w:rsidR="00897473" w:rsidRDefault="00897473">
      <w:pPr>
        <w:pStyle w:val="ConsPlusNonformat"/>
        <w:jc w:val="both"/>
      </w:pPr>
      <w:r>
        <w:t>в письменной форме по почтовому адресу ____________________________________</w:t>
      </w:r>
    </w:p>
    <w:p w:rsidR="00897473" w:rsidRDefault="00897473">
      <w:pPr>
        <w:pStyle w:val="ConsPlusNonformat"/>
        <w:jc w:val="both"/>
      </w:pPr>
    </w:p>
    <w:p w:rsidR="00897473" w:rsidRDefault="00897473">
      <w:pPr>
        <w:pStyle w:val="ConsPlusNonformat"/>
        <w:jc w:val="both"/>
      </w:pPr>
      <w:r>
        <w:t>в форме электронного документа</w:t>
      </w:r>
    </w:p>
    <w:p w:rsidR="00897473" w:rsidRDefault="00897473">
      <w:pPr>
        <w:pStyle w:val="ConsPlusNonformat"/>
        <w:jc w:val="both"/>
      </w:pPr>
      <w:r>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r>
        <w:lastRenderedPageBreak/>
        <w:t>смс-сообщением на телефон _________________________________________________</w:t>
      </w:r>
    </w:p>
    <w:p w:rsidR="00897473" w:rsidRDefault="00897473">
      <w:pPr>
        <w:pStyle w:val="ConsPlusNonformat"/>
        <w:jc w:val="both"/>
      </w:pPr>
      <w:r>
        <w:t xml:space="preserve">                                          номер телефона</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 Республики</w:t>
      </w:r>
    </w:p>
    <w:p w:rsidR="00897473" w:rsidRDefault="00897473">
      <w:pPr>
        <w:pStyle w:val="ConsPlusNonformat"/>
        <w:jc w:val="both"/>
      </w:pPr>
      <w:r>
        <w:t>Татарстан "Портал государственных и</w:t>
      </w:r>
    </w:p>
    <w:p w:rsidR="00897473" w:rsidRDefault="00897473">
      <w:pPr>
        <w:pStyle w:val="ConsPlusNonformat"/>
        <w:jc w:val="both"/>
      </w:pPr>
      <w:r>
        <w:t>муниципальных услуг Республики Татарстан" 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"__" ________ 20__ г. _______________________ _____________________________</w:t>
      </w:r>
    </w:p>
    <w:p w:rsidR="00897473" w:rsidRDefault="00897473">
      <w:pPr>
        <w:pStyle w:val="ConsPlusNonformat"/>
        <w:jc w:val="both"/>
      </w:pPr>
      <w:r>
        <w:t xml:space="preserve">                        (подпись </w:t>
      </w:r>
      <w:proofErr w:type="gramStart"/>
      <w:r>
        <w:t xml:space="preserve">заявителя)   </w:t>
      </w:r>
      <w:proofErr w:type="gramEnd"/>
      <w:r>
        <w:t xml:space="preserve">  (расшифровка подписи)</w:t>
      </w:r>
    </w:p>
    <w:p w:rsidR="00897473" w:rsidRDefault="00897473">
      <w:pPr>
        <w:pStyle w:val="ConsPlusNormal"/>
        <w:jc w:val="both"/>
      </w:pPr>
    </w:p>
    <w:p w:rsidR="00897473" w:rsidRDefault="00897473">
      <w:pPr>
        <w:pStyle w:val="ConsPlusNormal"/>
        <w:jc w:val="right"/>
        <w:outlineLvl w:val="1"/>
      </w:pPr>
      <w:r>
        <w:t>Приложение 6</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 лечение</w:t>
      </w:r>
    </w:p>
    <w:p w:rsidR="00897473" w:rsidRDefault="00897473">
      <w:pPr>
        <w:pStyle w:val="ConsPlusNormal"/>
        <w:jc w:val="right"/>
      </w:pPr>
      <w:r>
        <w:t>методом амбулаторного гемодиализа,</w:t>
      </w:r>
    </w:p>
    <w:p w:rsidR="00897473" w:rsidRDefault="00897473">
      <w:pPr>
        <w:pStyle w:val="ConsPlusNormal"/>
        <w:jc w:val="right"/>
      </w:pPr>
      <w:r>
        <w:t>расходов по проезду на транспорте</w:t>
      </w:r>
    </w:p>
    <w:p w:rsidR="00897473" w:rsidRDefault="00897473">
      <w:pPr>
        <w:pStyle w:val="ConsPlusNormal"/>
        <w:jc w:val="right"/>
      </w:pPr>
      <w:r>
        <w:t>к месту прохождения амбулаторного</w:t>
      </w:r>
    </w:p>
    <w:p w:rsidR="00897473" w:rsidRDefault="00897473">
      <w:pPr>
        <w:pStyle w:val="ConsPlusNormal"/>
        <w:jc w:val="right"/>
      </w:pPr>
      <w:r>
        <w:t>гемодиализа и обратно к месту жительства</w:t>
      </w:r>
    </w:p>
    <w:p w:rsidR="00897473" w:rsidRDefault="00897473">
      <w:pPr>
        <w:pStyle w:val="ConsPlusNormal"/>
        <w:jc w:val="right"/>
      </w:pPr>
      <w:r>
        <w:t>и лицам, страдающим онкологическими</w:t>
      </w:r>
    </w:p>
    <w:p w:rsidR="00897473" w:rsidRDefault="00897473">
      <w:pPr>
        <w:pStyle w:val="ConsPlusNormal"/>
        <w:jc w:val="right"/>
      </w:pPr>
      <w:r>
        <w:t>заболеваниями, расходов по проезду</w:t>
      </w:r>
    </w:p>
    <w:p w:rsidR="00897473" w:rsidRDefault="00897473">
      <w:pPr>
        <w:pStyle w:val="ConsPlusNormal"/>
        <w:jc w:val="right"/>
      </w:pPr>
      <w:r>
        <w:t>на транспорте к месту лечения</w:t>
      </w:r>
    </w:p>
    <w:p w:rsidR="00897473" w:rsidRDefault="00897473">
      <w:pPr>
        <w:pStyle w:val="ConsPlusNormal"/>
        <w:jc w:val="right"/>
      </w:pPr>
      <w:r>
        <w:t>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jc w:val="both"/>
      </w:pPr>
    </w:p>
    <w:p w:rsidR="00897473" w:rsidRDefault="00897473">
      <w:pPr>
        <w:pStyle w:val="ConsPlusNormal"/>
        <w:jc w:val="right"/>
      </w:pPr>
      <w:r>
        <w:t>форма</w:t>
      </w:r>
    </w:p>
    <w:p w:rsidR="00897473" w:rsidRDefault="00897473">
      <w:pPr>
        <w:pStyle w:val="ConsPlusNormal"/>
        <w:jc w:val="both"/>
      </w:pPr>
    </w:p>
    <w:p w:rsidR="00897473" w:rsidRDefault="00897473">
      <w:pPr>
        <w:pStyle w:val="ConsPlusNonformat"/>
        <w:jc w:val="both"/>
      </w:pPr>
      <w:r>
        <w:t xml:space="preserve">                                    Отделение N _____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bookmarkStart w:id="15" w:name="P1389"/>
      <w:bookmarkEnd w:id="15"/>
      <w:r>
        <w:t xml:space="preserve">                                  Решение</w:t>
      </w:r>
    </w:p>
    <w:p w:rsidR="00897473" w:rsidRDefault="00897473">
      <w:pPr>
        <w:pStyle w:val="ConsPlusNonformat"/>
        <w:jc w:val="both"/>
      </w:pPr>
      <w:r>
        <w:t xml:space="preserve">          о приостановлении предоставления государственной услуги</w:t>
      </w:r>
    </w:p>
    <w:p w:rsidR="00897473" w:rsidRDefault="00897473">
      <w:pPr>
        <w:pStyle w:val="ConsPlusNonformat"/>
        <w:jc w:val="both"/>
      </w:pPr>
    </w:p>
    <w:p w:rsidR="00897473" w:rsidRDefault="00897473">
      <w:pPr>
        <w:pStyle w:val="ConsPlusNonformat"/>
        <w:jc w:val="both"/>
      </w:pPr>
      <w:r>
        <w:t>N ____                                       от "__" ______________________</w:t>
      </w:r>
    </w:p>
    <w:p w:rsidR="00897473" w:rsidRDefault="00897473">
      <w:pPr>
        <w:pStyle w:val="ConsPlusNonformat"/>
        <w:jc w:val="both"/>
      </w:pPr>
    </w:p>
    <w:p w:rsidR="00897473" w:rsidRDefault="00897473">
      <w:pPr>
        <w:pStyle w:val="ConsPlusNonformat"/>
        <w:jc w:val="both"/>
      </w:pPr>
      <w:r>
        <w:t>Ф.И.О. (последнее - при наличии) заявителя ________________________________</w:t>
      </w:r>
    </w:p>
    <w:p w:rsidR="00897473" w:rsidRDefault="00897473">
      <w:pPr>
        <w:pStyle w:val="ConsPlusNonformat"/>
        <w:jc w:val="both"/>
      </w:pPr>
      <w:r>
        <w:t>Адрес заявителя ___________________________________________________________</w:t>
      </w:r>
    </w:p>
    <w:p w:rsidR="00897473" w:rsidRDefault="00897473">
      <w:pPr>
        <w:pStyle w:val="ConsPlusNonformat"/>
        <w:jc w:val="both"/>
      </w:pPr>
    </w:p>
    <w:p w:rsidR="00897473" w:rsidRDefault="00897473">
      <w:pPr>
        <w:pStyle w:val="ConsPlusNonformat"/>
        <w:jc w:val="both"/>
      </w:pPr>
      <w:proofErr w:type="gramStart"/>
      <w:r>
        <w:t>В  связи</w:t>
      </w:r>
      <w:proofErr w:type="gramEnd"/>
      <w:r>
        <w:t xml:space="preserve">  с  наличием  задолженности  по уплате налогов, сборов и страховых</w:t>
      </w:r>
    </w:p>
    <w:p w:rsidR="00897473" w:rsidRDefault="00897473">
      <w:pPr>
        <w:pStyle w:val="ConsPlusNonformat"/>
        <w:jc w:val="both"/>
      </w:pPr>
      <w:proofErr w:type="gramStart"/>
      <w:r>
        <w:t>взносов  в</w:t>
      </w:r>
      <w:proofErr w:type="gramEnd"/>
      <w:r>
        <w:t xml:space="preserve">  бюджеты  бюджетной  системы  Российской Федерации приостановить</w:t>
      </w:r>
    </w:p>
    <w:p w:rsidR="00897473" w:rsidRDefault="00897473">
      <w:pPr>
        <w:pStyle w:val="ConsPlusNonformat"/>
        <w:jc w:val="both"/>
      </w:pPr>
      <w:proofErr w:type="gramStart"/>
      <w:r>
        <w:t>предоставление  государственной</w:t>
      </w:r>
      <w:proofErr w:type="gramEnd"/>
      <w:r>
        <w:t xml:space="preserve">  услуги  по  назначению  компенсации лицам,</w:t>
      </w:r>
    </w:p>
    <w:p w:rsidR="00897473" w:rsidRDefault="00897473">
      <w:pPr>
        <w:pStyle w:val="ConsPlusNonformat"/>
        <w:jc w:val="both"/>
      </w:pPr>
      <w:r>
        <w:t xml:space="preserve">страдающим   хронической   </w:t>
      </w:r>
      <w:proofErr w:type="gramStart"/>
      <w:r>
        <w:t>почечной  недостаточностью</w:t>
      </w:r>
      <w:proofErr w:type="gramEnd"/>
      <w:r>
        <w:t>,  получающим  лечение</w:t>
      </w:r>
    </w:p>
    <w:p w:rsidR="00897473" w:rsidRDefault="00897473">
      <w:pPr>
        <w:pStyle w:val="ConsPlusNonformat"/>
        <w:jc w:val="both"/>
      </w:pPr>
      <w:proofErr w:type="gramStart"/>
      <w:r>
        <w:t>методом  амбулаторного</w:t>
      </w:r>
      <w:proofErr w:type="gramEnd"/>
      <w:r>
        <w:t xml:space="preserve">  гемодиализа,  расходов  по  проезду на транспорте к</w:t>
      </w:r>
    </w:p>
    <w:p w:rsidR="00897473" w:rsidRDefault="00897473">
      <w:pPr>
        <w:pStyle w:val="ConsPlusNonformat"/>
        <w:jc w:val="both"/>
      </w:pPr>
      <w:proofErr w:type="gramStart"/>
      <w:r>
        <w:t>месту  прохождения</w:t>
      </w:r>
      <w:proofErr w:type="gramEnd"/>
      <w:r>
        <w:t xml:space="preserve"> амбулаторного гемодиализа и обратно к месту жительства и</w:t>
      </w:r>
    </w:p>
    <w:p w:rsidR="00897473" w:rsidRDefault="00897473">
      <w:pPr>
        <w:pStyle w:val="ConsPlusNonformat"/>
        <w:jc w:val="both"/>
      </w:pPr>
      <w:proofErr w:type="gramStart"/>
      <w:r>
        <w:t>лицам,  страдающим</w:t>
      </w:r>
      <w:proofErr w:type="gramEnd"/>
      <w:r>
        <w:t xml:space="preserve">  онкологическими  заболеваниями,  расходов по проезду на</w:t>
      </w:r>
    </w:p>
    <w:p w:rsidR="00897473" w:rsidRDefault="00897473">
      <w:pPr>
        <w:pStyle w:val="ConsPlusNonformat"/>
        <w:jc w:val="both"/>
      </w:pPr>
      <w:proofErr w:type="gramStart"/>
      <w:r>
        <w:t>транспорте  к</w:t>
      </w:r>
      <w:proofErr w:type="gramEnd"/>
      <w:r>
        <w:t xml:space="preserve">  месту  лечения  в  медицинские  организации  государственной</w:t>
      </w:r>
    </w:p>
    <w:p w:rsidR="00897473" w:rsidRDefault="00897473">
      <w:pPr>
        <w:pStyle w:val="ConsPlusNonformat"/>
        <w:jc w:val="both"/>
      </w:pPr>
      <w:r>
        <w:t xml:space="preserve">системы      здравоохранения      Республики     </w:t>
      </w:r>
      <w:proofErr w:type="gramStart"/>
      <w:r>
        <w:t xml:space="preserve">Татарстан,   </w:t>
      </w:r>
      <w:proofErr w:type="gramEnd"/>
      <w:r>
        <w:t xml:space="preserve">  оказывающие</w:t>
      </w:r>
    </w:p>
    <w:p w:rsidR="00897473" w:rsidRDefault="00897473">
      <w:pPr>
        <w:pStyle w:val="ConsPlusNonformat"/>
        <w:jc w:val="both"/>
      </w:pPr>
      <w:proofErr w:type="gramStart"/>
      <w:r>
        <w:t>специализированную  онкологическую</w:t>
      </w:r>
      <w:proofErr w:type="gramEnd"/>
      <w:r>
        <w:t xml:space="preserve">  помощь, и обратно к месту жительства до</w:t>
      </w:r>
    </w:p>
    <w:p w:rsidR="00897473" w:rsidRDefault="00897473">
      <w:pPr>
        <w:pStyle w:val="ConsPlusNonformat"/>
        <w:jc w:val="both"/>
      </w:pPr>
      <w:proofErr w:type="gramStart"/>
      <w:r>
        <w:lastRenderedPageBreak/>
        <w:t>погашения  задолженности</w:t>
      </w:r>
      <w:proofErr w:type="gramEnd"/>
      <w:r>
        <w:t>,  но  не  более чем на 90 дней со дня обращения за</w:t>
      </w:r>
    </w:p>
    <w:p w:rsidR="00897473" w:rsidRDefault="00897473">
      <w:pPr>
        <w:pStyle w:val="ConsPlusNonformat"/>
        <w:jc w:val="both"/>
      </w:pPr>
      <w:r>
        <w:t>предоставлением государственной услуги.</w:t>
      </w:r>
    </w:p>
    <w:p w:rsidR="00897473" w:rsidRDefault="00897473">
      <w:pPr>
        <w:pStyle w:val="ConsPlusNonformat"/>
        <w:jc w:val="both"/>
      </w:pPr>
    </w:p>
    <w:p w:rsidR="00897473" w:rsidRDefault="00897473">
      <w:pPr>
        <w:pStyle w:val="ConsPlusNonformat"/>
        <w:jc w:val="both"/>
      </w:pPr>
      <w:r>
        <w:t>Руководитель отделения ____________________________________________________</w:t>
      </w:r>
    </w:p>
    <w:p w:rsidR="00897473" w:rsidRDefault="00897473">
      <w:pPr>
        <w:pStyle w:val="ConsPlusNonformat"/>
        <w:jc w:val="both"/>
      </w:pPr>
      <w:r>
        <w:t xml:space="preserve">                           (Ф.И.О. (последнее - при наличии) подпись</w:t>
      </w:r>
    </w:p>
    <w:p w:rsidR="00897473" w:rsidRDefault="00897473">
      <w:pPr>
        <w:pStyle w:val="ConsPlusNonformat"/>
        <w:jc w:val="both"/>
      </w:pPr>
      <w:r>
        <w:t xml:space="preserve">                       М.П.</w:t>
      </w:r>
    </w:p>
    <w:p w:rsidR="00897473" w:rsidRDefault="00897473">
      <w:pPr>
        <w:pStyle w:val="ConsPlusNonformat"/>
        <w:jc w:val="both"/>
      </w:pPr>
      <w:r>
        <w:t>Специалист отделения ______________________________________________________</w:t>
      </w:r>
    </w:p>
    <w:p w:rsidR="00897473" w:rsidRDefault="00897473">
      <w:pPr>
        <w:pStyle w:val="ConsPlusNonformat"/>
        <w:jc w:val="both"/>
      </w:pPr>
      <w:r>
        <w:t xml:space="preserve">                           (Ф.И.О. (последнее - при наличии) подпись</w:t>
      </w:r>
    </w:p>
    <w:p w:rsidR="00897473" w:rsidRDefault="00897473">
      <w:pPr>
        <w:pStyle w:val="ConsPlusNonformat"/>
        <w:jc w:val="both"/>
      </w:pPr>
      <w:r>
        <w:t>Способ уведомления заявителя:</w:t>
      </w:r>
    </w:p>
    <w:p w:rsidR="00897473" w:rsidRDefault="00897473">
      <w:pPr>
        <w:pStyle w:val="ConsPlusNonformat"/>
        <w:jc w:val="both"/>
      </w:pPr>
      <w:r>
        <w:t>в письменной форме по почтовому адресу ____________________________________</w:t>
      </w:r>
    </w:p>
    <w:p w:rsidR="00897473" w:rsidRDefault="00897473">
      <w:pPr>
        <w:pStyle w:val="ConsPlusNonformat"/>
        <w:jc w:val="both"/>
      </w:pPr>
    </w:p>
    <w:p w:rsidR="00897473" w:rsidRDefault="00897473">
      <w:pPr>
        <w:pStyle w:val="ConsPlusNonformat"/>
        <w:jc w:val="both"/>
      </w:pPr>
      <w:r>
        <w:t>в форме электронного документа</w:t>
      </w:r>
    </w:p>
    <w:p w:rsidR="00897473" w:rsidRDefault="00897473">
      <w:pPr>
        <w:pStyle w:val="ConsPlusNonformat"/>
        <w:jc w:val="both"/>
      </w:pPr>
      <w:r>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r>
        <w:t>смс-сообщением на телефон _________________________________________________</w:t>
      </w:r>
    </w:p>
    <w:p w:rsidR="00897473" w:rsidRDefault="00897473">
      <w:pPr>
        <w:pStyle w:val="ConsPlusNonformat"/>
        <w:jc w:val="both"/>
      </w:pPr>
      <w:r>
        <w:t xml:space="preserve">                                      (номер телефона)</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 Республики</w:t>
      </w:r>
    </w:p>
    <w:p w:rsidR="00897473" w:rsidRDefault="00897473">
      <w:pPr>
        <w:pStyle w:val="ConsPlusNonformat"/>
        <w:jc w:val="both"/>
      </w:pPr>
      <w:r>
        <w:t>Татарстан "Портал государственных и</w:t>
      </w:r>
    </w:p>
    <w:p w:rsidR="00897473" w:rsidRDefault="00897473">
      <w:pPr>
        <w:pStyle w:val="ConsPlusNonformat"/>
        <w:jc w:val="both"/>
      </w:pPr>
      <w:r>
        <w:t>муниципальных услуг Республики Татарстан 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p>
    <w:p w:rsidR="00897473" w:rsidRDefault="00897473">
      <w:pPr>
        <w:pStyle w:val="ConsPlusNonformat"/>
        <w:jc w:val="both"/>
      </w:pPr>
      <w:r>
        <w:t>Специалист отделения __________________________________ ___________________</w:t>
      </w:r>
    </w:p>
    <w:p w:rsidR="00897473" w:rsidRDefault="00897473">
      <w:pPr>
        <w:pStyle w:val="ConsPlusNonformat"/>
        <w:jc w:val="both"/>
      </w:pPr>
      <w:r>
        <w:t xml:space="preserve">                      (Ф.И.О. (последнее - при </w:t>
      </w:r>
      <w:proofErr w:type="gramStart"/>
      <w:r>
        <w:t xml:space="preserve">наличии)   </w:t>
      </w:r>
      <w:proofErr w:type="gramEnd"/>
      <w:r>
        <w:t xml:space="preserve">   подпись</w:t>
      </w:r>
    </w:p>
    <w:p w:rsidR="00897473" w:rsidRDefault="00897473">
      <w:pPr>
        <w:pStyle w:val="ConsPlusNormal"/>
        <w:jc w:val="both"/>
      </w:pPr>
    </w:p>
    <w:p w:rsidR="00897473" w:rsidRDefault="00897473">
      <w:pPr>
        <w:pStyle w:val="ConsPlusNonformat"/>
        <w:jc w:val="both"/>
      </w:pPr>
      <w:r>
        <w:t xml:space="preserve">                                    Отделение N ____ ГКУ "Республиканский</w:t>
      </w:r>
    </w:p>
    <w:p w:rsidR="00897473" w:rsidRDefault="00897473">
      <w:pPr>
        <w:pStyle w:val="ConsPlusNonformat"/>
        <w:jc w:val="both"/>
      </w:pPr>
      <w:r>
        <w:t xml:space="preserve">                                    центр материальной помощи</w:t>
      </w:r>
    </w:p>
    <w:p w:rsidR="00897473" w:rsidRDefault="00897473">
      <w:pPr>
        <w:pStyle w:val="ConsPlusNonformat"/>
        <w:jc w:val="both"/>
      </w:pPr>
      <w:r>
        <w:t xml:space="preserve">                                    (компенсационных выплат)" в</w:t>
      </w:r>
    </w:p>
    <w:p w:rsidR="00897473" w:rsidRDefault="00897473">
      <w:pPr>
        <w:pStyle w:val="ConsPlusNonformat"/>
        <w:jc w:val="both"/>
      </w:pPr>
      <w:r>
        <w:t xml:space="preserve">                                    _______________________________________</w:t>
      </w:r>
    </w:p>
    <w:p w:rsidR="00897473" w:rsidRDefault="00897473">
      <w:pPr>
        <w:pStyle w:val="ConsPlusNonformat"/>
        <w:jc w:val="both"/>
      </w:pPr>
      <w:r>
        <w:t xml:space="preserve">                                    муниципальном районе (городском округе)</w:t>
      </w:r>
    </w:p>
    <w:p w:rsidR="00897473" w:rsidRDefault="00897473">
      <w:pPr>
        <w:pStyle w:val="ConsPlusNonformat"/>
        <w:jc w:val="both"/>
      </w:pPr>
    </w:p>
    <w:p w:rsidR="00897473" w:rsidRDefault="00897473">
      <w:pPr>
        <w:pStyle w:val="ConsPlusNonformat"/>
        <w:jc w:val="both"/>
      </w:pPr>
      <w:r>
        <w:t xml:space="preserve">                                  Решение</w:t>
      </w:r>
    </w:p>
    <w:p w:rsidR="00897473" w:rsidRDefault="00897473">
      <w:pPr>
        <w:pStyle w:val="ConsPlusNonformat"/>
        <w:jc w:val="both"/>
      </w:pPr>
      <w:r>
        <w:t xml:space="preserve">           о возобновлении предоставления государственной услуги</w:t>
      </w:r>
    </w:p>
    <w:p w:rsidR="00897473" w:rsidRDefault="00897473">
      <w:pPr>
        <w:pStyle w:val="ConsPlusNonformat"/>
        <w:jc w:val="both"/>
      </w:pPr>
    </w:p>
    <w:p w:rsidR="00897473" w:rsidRDefault="00897473">
      <w:pPr>
        <w:pStyle w:val="ConsPlusNonformat"/>
        <w:jc w:val="both"/>
      </w:pPr>
      <w:r>
        <w:t>N ____                                           от "__" __________________</w:t>
      </w:r>
    </w:p>
    <w:p w:rsidR="00897473" w:rsidRDefault="00897473">
      <w:pPr>
        <w:pStyle w:val="ConsPlusNonformat"/>
        <w:jc w:val="both"/>
      </w:pPr>
    </w:p>
    <w:p w:rsidR="00897473" w:rsidRDefault="00897473">
      <w:pPr>
        <w:pStyle w:val="ConsPlusNonformat"/>
        <w:jc w:val="both"/>
      </w:pPr>
      <w:r>
        <w:t>Ф.И.О. (последнее - при наличии) заявителя ________________________________</w:t>
      </w:r>
    </w:p>
    <w:p w:rsidR="00897473" w:rsidRDefault="00897473">
      <w:pPr>
        <w:pStyle w:val="ConsPlusNonformat"/>
        <w:jc w:val="both"/>
      </w:pPr>
      <w:r>
        <w:t>Адрес заявителя ___________________________________________________________</w:t>
      </w:r>
    </w:p>
    <w:p w:rsidR="00897473" w:rsidRDefault="00897473">
      <w:pPr>
        <w:pStyle w:val="ConsPlusNonformat"/>
        <w:jc w:val="both"/>
      </w:pPr>
      <w:r>
        <w:t xml:space="preserve">    </w:t>
      </w:r>
      <w:proofErr w:type="gramStart"/>
      <w:r>
        <w:t>В  связи</w:t>
      </w:r>
      <w:proofErr w:type="gramEnd"/>
      <w:r>
        <w:t xml:space="preserve">  с  урегулированием  задолженности  по налогам и сборам уплате</w:t>
      </w:r>
    </w:p>
    <w:p w:rsidR="00897473" w:rsidRDefault="00897473">
      <w:pPr>
        <w:pStyle w:val="ConsPlusNonformat"/>
        <w:jc w:val="both"/>
      </w:pPr>
      <w:proofErr w:type="gramStart"/>
      <w:r>
        <w:t>налогов,  сборов</w:t>
      </w:r>
      <w:proofErr w:type="gramEnd"/>
      <w:r>
        <w:t xml:space="preserve"> и страховых взносов в бюджеты бюджетной системы Российской</w:t>
      </w:r>
    </w:p>
    <w:p w:rsidR="00897473" w:rsidRDefault="00897473">
      <w:pPr>
        <w:pStyle w:val="ConsPlusNonformat"/>
        <w:jc w:val="both"/>
      </w:pPr>
      <w:proofErr w:type="gramStart"/>
      <w:r>
        <w:t>Федерации  возобновить</w:t>
      </w:r>
      <w:proofErr w:type="gramEnd"/>
      <w:r>
        <w:t xml:space="preserve">  предоставление государственной услуги по назначению</w:t>
      </w:r>
    </w:p>
    <w:p w:rsidR="00897473" w:rsidRDefault="00897473">
      <w:pPr>
        <w:pStyle w:val="ConsPlusNonformat"/>
        <w:jc w:val="both"/>
      </w:pPr>
      <w:r>
        <w:t xml:space="preserve">компенсации   </w:t>
      </w:r>
      <w:proofErr w:type="gramStart"/>
      <w:r>
        <w:t xml:space="preserve">лицам,   </w:t>
      </w:r>
      <w:proofErr w:type="gramEnd"/>
      <w:r>
        <w:t>страдающим  хронической  почечной  недостаточностью,</w:t>
      </w:r>
    </w:p>
    <w:p w:rsidR="00897473" w:rsidRDefault="00897473">
      <w:pPr>
        <w:pStyle w:val="ConsPlusNonformat"/>
        <w:jc w:val="both"/>
      </w:pPr>
      <w:proofErr w:type="gramStart"/>
      <w:r>
        <w:t>получающим  лечение</w:t>
      </w:r>
      <w:proofErr w:type="gramEnd"/>
      <w:r>
        <w:t xml:space="preserve">  методом амбулаторного гемодиализа, расходов по проезду</w:t>
      </w:r>
    </w:p>
    <w:p w:rsidR="00897473" w:rsidRDefault="00897473">
      <w:pPr>
        <w:pStyle w:val="ConsPlusNonformat"/>
        <w:jc w:val="both"/>
      </w:pPr>
      <w:proofErr w:type="gramStart"/>
      <w:r>
        <w:t>на  транспорте</w:t>
      </w:r>
      <w:proofErr w:type="gramEnd"/>
      <w:r>
        <w:t xml:space="preserve">  к  месту  прохождения амбулаторного гемодиализа и обратно к</w:t>
      </w:r>
    </w:p>
    <w:p w:rsidR="00897473" w:rsidRDefault="00897473">
      <w:pPr>
        <w:pStyle w:val="ConsPlusNonformat"/>
        <w:jc w:val="both"/>
      </w:pPr>
      <w:r>
        <w:t xml:space="preserve">месту   жительства   </w:t>
      </w:r>
      <w:proofErr w:type="gramStart"/>
      <w:r>
        <w:t>и  лицам</w:t>
      </w:r>
      <w:proofErr w:type="gramEnd"/>
      <w:r>
        <w:t>,  страдающим  онкологическими  заболеваниями,</w:t>
      </w:r>
    </w:p>
    <w:p w:rsidR="00897473" w:rsidRDefault="00897473">
      <w:pPr>
        <w:pStyle w:val="ConsPlusNonformat"/>
        <w:jc w:val="both"/>
      </w:pPr>
      <w:r>
        <w:t>расходов по проезду на транспорте к месту лечения в медицинские организации</w:t>
      </w:r>
    </w:p>
    <w:p w:rsidR="00897473" w:rsidRDefault="00897473">
      <w:pPr>
        <w:pStyle w:val="ConsPlusNonformat"/>
        <w:jc w:val="both"/>
      </w:pPr>
      <w:proofErr w:type="gramStart"/>
      <w:r>
        <w:t>государственной  системы</w:t>
      </w:r>
      <w:proofErr w:type="gramEnd"/>
      <w:r>
        <w:t xml:space="preserve">  здравоохранения Республики Татарстан, оказывающие</w:t>
      </w:r>
    </w:p>
    <w:p w:rsidR="00897473" w:rsidRDefault="00897473">
      <w:pPr>
        <w:pStyle w:val="ConsPlusNonformat"/>
        <w:jc w:val="both"/>
      </w:pPr>
      <w:proofErr w:type="gramStart"/>
      <w:r>
        <w:t>специализированную  онкологическую</w:t>
      </w:r>
      <w:proofErr w:type="gramEnd"/>
      <w:r>
        <w:t xml:space="preserve">  помощь,  и обратно к месту жительства с</w:t>
      </w:r>
    </w:p>
    <w:p w:rsidR="00897473" w:rsidRDefault="00897473">
      <w:pPr>
        <w:pStyle w:val="ConsPlusNonformat"/>
        <w:jc w:val="both"/>
      </w:pPr>
      <w:r>
        <w:t>"__" ____________.</w:t>
      </w:r>
    </w:p>
    <w:p w:rsidR="00897473" w:rsidRDefault="00897473">
      <w:pPr>
        <w:pStyle w:val="ConsPlusNonformat"/>
        <w:jc w:val="both"/>
      </w:pPr>
    </w:p>
    <w:p w:rsidR="00897473" w:rsidRDefault="00897473">
      <w:pPr>
        <w:pStyle w:val="ConsPlusNonformat"/>
        <w:jc w:val="both"/>
      </w:pPr>
      <w:r>
        <w:t>Руководитель отделения ____________________________________________________</w:t>
      </w:r>
    </w:p>
    <w:p w:rsidR="00897473" w:rsidRDefault="00897473">
      <w:pPr>
        <w:pStyle w:val="ConsPlusNonformat"/>
        <w:jc w:val="both"/>
      </w:pPr>
      <w:r>
        <w:t xml:space="preserve">                           (Ф.И.О. (последнее - при наличии) подпись</w:t>
      </w:r>
    </w:p>
    <w:p w:rsidR="00897473" w:rsidRDefault="00897473">
      <w:pPr>
        <w:pStyle w:val="ConsPlusNonformat"/>
        <w:jc w:val="both"/>
      </w:pPr>
      <w:r>
        <w:t xml:space="preserve">                             М.П.</w:t>
      </w:r>
    </w:p>
    <w:p w:rsidR="00897473" w:rsidRDefault="00897473">
      <w:pPr>
        <w:pStyle w:val="ConsPlusNonformat"/>
        <w:jc w:val="both"/>
      </w:pPr>
      <w:r>
        <w:t>Специалист отделения ______________________________________________________</w:t>
      </w:r>
    </w:p>
    <w:p w:rsidR="00897473" w:rsidRDefault="00897473">
      <w:pPr>
        <w:pStyle w:val="ConsPlusNonformat"/>
        <w:jc w:val="both"/>
      </w:pPr>
      <w:r>
        <w:t xml:space="preserve">                           (Ф.И.О. (последнее - при наличии) подпись</w:t>
      </w:r>
    </w:p>
    <w:p w:rsidR="00897473" w:rsidRDefault="00897473">
      <w:pPr>
        <w:pStyle w:val="ConsPlusNonformat"/>
        <w:jc w:val="both"/>
      </w:pPr>
      <w:r>
        <w:t>Способ уведомления заявителя:</w:t>
      </w:r>
    </w:p>
    <w:p w:rsidR="00897473" w:rsidRDefault="00897473">
      <w:pPr>
        <w:pStyle w:val="ConsPlusNonformat"/>
        <w:jc w:val="both"/>
      </w:pPr>
      <w:r>
        <w:t>в письменной форме по почтовому адресу ____________________________________</w:t>
      </w:r>
    </w:p>
    <w:p w:rsidR="00897473" w:rsidRDefault="00897473">
      <w:pPr>
        <w:pStyle w:val="ConsPlusNonformat"/>
        <w:jc w:val="both"/>
      </w:pPr>
    </w:p>
    <w:p w:rsidR="00897473" w:rsidRDefault="00897473">
      <w:pPr>
        <w:pStyle w:val="ConsPlusNonformat"/>
        <w:jc w:val="both"/>
      </w:pPr>
      <w:r>
        <w:t>в форме электронного документа</w:t>
      </w:r>
    </w:p>
    <w:p w:rsidR="00897473" w:rsidRDefault="00897473">
      <w:pPr>
        <w:pStyle w:val="ConsPlusNonformat"/>
        <w:jc w:val="both"/>
      </w:pPr>
      <w:r>
        <w:lastRenderedPageBreak/>
        <w:t>по адресу электронной почты _______________________________________________</w:t>
      </w:r>
    </w:p>
    <w:p w:rsidR="00897473" w:rsidRDefault="00897473">
      <w:pPr>
        <w:pStyle w:val="ConsPlusNonformat"/>
        <w:jc w:val="both"/>
      </w:pPr>
      <w:r>
        <w:t xml:space="preserve">                                (адрес электронной почты)</w:t>
      </w:r>
    </w:p>
    <w:p w:rsidR="00897473" w:rsidRDefault="00897473">
      <w:pPr>
        <w:pStyle w:val="ConsPlusNonformat"/>
        <w:jc w:val="both"/>
      </w:pPr>
      <w:proofErr w:type="spellStart"/>
      <w:r>
        <w:t>sms</w:t>
      </w:r>
      <w:proofErr w:type="spellEnd"/>
      <w:r>
        <w:t>-сообщением ______________________________________</w:t>
      </w:r>
    </w:p>
    <w:p w:rsidR="00897473" w:rsidRDefault="00897473">
      <w:pPr>
        <w:pStyle w:val="ConsPlusNonformat"/>
        <w:jc w:val="both"/>
      </w:pPr>
      <w:r>
        <w:t xml:space="preserve">                            N телефона</w:t>
      </w:r>
    </w:p>
    <w:p w:rsidR="00897473" w:rsidRDefault="00897473">
      <w:pPr>
        <w:pStyle w:val="ConsPlusNonformat"/>
        <w:jc w:val="both"/>
      </w:pP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 Республики</w:t>
      </w:r>
    </w:p>
    <w:p w:rsidR="00897473" w:rsidRDefault="00897473">
      <w:pPr>
        <w:pStyle w:val="ConsPlusNonformat"/>
        <w:jc w:val="both"/>
      </w:pPr>
      <w:r>
        <w:t>Татарстан "Портал государственных и</w:t>
      </w:r>
    </w:p>
    <w:p w:rsidR="00897473" w:rsidRDefault="00897473">
      <w:pPr>
        <w:pStyle w:val="ConsPlusNonformat"/>
        <w:jc w:val="both"/>
      </w:pPr>
      <w:r>
        <w:t>муниципальных услуг Республики Татарстан" 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через личный кабинет в государственной</w:t>
      </w:r>
    </w:p>
    <w:p w:rsidR="00897473" w:rsidRDefault="00897473">
      <w:pPr>
        <w:pStyle w:val="ConsPlusNonformat"/>
        <w:jc w:val="both"/>
      </w:pPr>
      <w:r>
        <w:t>информационной системе</w:t>
      </w:r>
    </w:p>
    <w:p w:rsidR="00897473" w:rsidRDefault="00897473">
      <w:pPr>
        <w:pStyle w:val="ConsPlusNonformat"/>
        <w:jc w:val="both"/>
      </w:pPr>
      <w:r>
        <w:t>"Единый портал государственных и</w:t>
      </w:r>
    </w:p>
    <w:p w:rsidR="00897473" w:rsidRDefault="00897473">
      <w:pPr>
        <w:pStyle w:val="ConsPlusNonformat"/>
        <w:jc w:val="both"/>
      </w:pPr>
      <w:r>
        <w:t>муниципальных услуг (функций)" ____________________________________________</w:t>
      </w:r>
    </w:p>
    <w:p w:rsidR="00897473" w:rsidRDefault="00897473">
      <w:pPr>
        <w:pStyle w:val="ConsPlusNonformat"/>
        <w:jc w:val="both"/>
      </w:pPr>
      <w:r>
        <w:t xml:space="preserve">                                   (указать "да" или поставить прочерк)</w:t>
      </w:r>
    </w:p>
    <w:p w:rsidR="00897473" w:rsidRDefault="00897473">
      <w:pPr>
        <w:pStyle w:val="ConsPlusNonformat"/>
        <w:jc w:val="both"/>
      </w:pPr>
      <w:r>
        <w:t>Специалист отделения _______________________________________ ______________</w:t>
      </w:r>
    </w:p>
    <w:p w:rsidR="00897473" w:rsidRDefault="00897473">
      <w:pPr>
        <w:pStyle w:val="ConsPlusNonformat"/>
        <w:jc w:val="both"/>
      </w:pPr>
      <w:r>
        <w:t xml:space="preserve">                         (Ф.И.О. (отчество - при </w:t>
      </w:r>
      <w:proofErr w:type="gramStart"/>
      <w:r>
        <w:t xml:space="preserve">наличии)   </w:t>
      </w:r>
      <w:proofErr w:type="gramEnd"/>
      <w:r>
        <w:t xml:space="preserve">     подпись</w:t>
      </w:r>
    </w:p>
    <w:p w:rsidR="00897473" w:rsidRDefault="00897473">
      <w:pPr>
        <w:pStyle w:val="ConsPlusNormal"/>
        <w:jc w:val="both"/>
      </w:pPr>
    </w:p>
    <w:p w:rsidR="00897473" w:rsidRDefault="00897473">
      <w:pPr>
        <w:pStyle w:val="ConsPlusNormal"/>
        <w:jc w:val="right"/>
        <w:outlineLvl w:val="1"/>
      </w:pPr>
      <w:r>
        <w:t>Приложение (справочное)</w:t>
      </w:r>
    </w:p>
    <w:p w:rsidR="00897473" w:rsidRDefault="00897473">
      <w:pPr>
        <w:pStyle w:val="ConsPlusNormal"/>
        <w:jc w:val="right"/>
      </w:pPr>
      <w:r>
        <w:t>к Административному регламенту</w:t>
      </w:r>
    </w:p>
    <w:p w:rsidR="00897473" w:rsidRDefault="00897473">
      <w:pPr>
        <w:pStyle w:val="ConsPlusNormal"/>
        <w:jc w:val="right"/>
      </w:pPr>
      <w:r>
        <w:t>предоставления государственной услуги</w:t>
      </w:r>
    </w:p>
    <w:p w:rsidR="00897473" w:rsidRDefault="00897473">
      <w:pPr>
        <w:pStyle w:val="ConsPlusNormal"/>
        <w:jc w:val="right"/>
      </w:pPr>
      <w:r>
        <w:t>по назначению компенсации лицам,</w:t>
      </w:r>
    </w:p>
    <w:p w:rsidR="00897473" w:rsidRDefault="00897473">
      <w:pPr>
        <w:pStyle w:val="ConsPlusNormal"/>
        <w:jc w:val="right"/>
      </w:pPr>
      <w:r>
        <w:t>страдающим хронической почечной</w:t>
      </w:r>
    </w:p>
    <w:p w:rsidR="00897473" w:rsidRDefault="00897473">
      <w:pPr>
        <w:pStyle w:val="ConsPlusNormal"/>
        <w:jc w:val="right"/>
      </w:pPr>
      <w:r>
        <w:t>недостаточностью, получающим</w:t>
      </w:r>
    </w:p>
    <w:p w:rsidR="00897473" w:rsidRDefault="00897473">
      <w:pPr>
        <w:pStyle w:val="ConsPlusNormal"/>
        <w:jc w:val="right"/>
      </w:pPr>
      <w:r>
        <w:t>лечение методом амбулаторного</w:t>
      </w:r>
    </w:p>
    <w:p w:rsidR="00897473" w:rsidRDefault="00897473">
      <w:pPr>
        <w:pStyle w:val="ConsPlusNormal"/>
        <w:jc w:val="right"/>
      </w:pPr>
      <w:r>
        <w:t>гемодиализа, расходов по проезду</w:t>
      </w:r>
    </w:p>
    <w:p w:rsidR="00897473" w:rsidRDefault="00897473">
      <w:pPr>
        <w:pStyle w:val="ConsPlusNormal"/>
        <w:jc w:val="right"/>
      </w:pPr>
      <w:r>
        <w:t>на транспорте к месту прохождения</w:t>
      </w:r>
    </w:p>
    <w:p w:rsidR="00897473" w:rsidRDefault="00897473">
      <w:pPr>
        <w:pStyle w:val="ConsPlusNormal"/>
        <w:jc w:val="right"/>
      </w:pPr>
      <w:r>
        <w:t>амбулаторного гемодиализа и обратно</w:t>
      </w:r>
    </w:p>
    <w:p w:rsidR="00897473" w:rsidRDefault="00897473">
      <w:pPr>
        <w:pStyle w:val="ConsPlusNormal"/>
        <w:jc w:val="right"/>
      </w:pPr>
      <w:r>
        <w:t>к месту жительства и лицам, страдающим</w:t>
      </w:r>
    </w:p>
    <w:p w:rsidR="00897473" w:rsidRDefault="00897473">
      <w:pPr>
        <w:pStyle w:val="ConsPlusNormal"/>
        <w:jc w:val="right"/>
      </w:pPr>
      <w:r>
        <w:t>онкологическими заболеваниями, расходов</w:t>
      </w:r>
    </w:p>
    <w:p w:rsidR="00897473" w:rsidRDefault="00897473">
      <w:pPr>
        <w:pStyle w:val="ConsPlusNormal"/>
        <w:jc w:val="right"/>
      </w:pPr>
      <w:r>
        <w:t>по проезду на транспорте к месту</w:t>
      </w:r>
    </w:p>
    <w:p w:rsidR="00897473" w:rsidRDefault="00897473">
      <w:pPr>
        <w:pStyle w:val="ConsPlusNormal"/>
        <w:jc w:val="right"/>
      </w:pPr>
      <w:r>
        <w:t>лечения в медицинские организации</w:t>
      </w:r>
    </w:p>
    <w:p w:rsidR="00897473" w:rsidRDefault="00897473">
      <w:pPr>
        <w:pStyle w:val="ConsPlusNormal"/>
        <w:jc w:val="right"/>
      </w:pPr>
      <w:r>
        <w:t>государственной системы здравоохранения</w:t>
      </w:r>
    </w:p>
    <w:p w:rsidR="00897473" w:rsidRDefault="00897473">
      <w:pPr>
        <w:pStyle w:val="ConsPlusNormal"/>
        <w:jc w:val="right"/>
      </w:pPr>
      <w:r>
        <w:t>Республики Татарстан, оказывающие</w:t>
      </w:r>
    </w:p>
    <w:p w:rsidR="00897473" w:rsidRDefault="00897473">
      <w:pPr>
        <w:pStyle w:val="ConsPlusNormal"/>
        <w:jc w:val="right"/>
      </w:pPr>
      <w:r>
        <w:t>специализированную онкологическую помощь,</w:t>
      </w:r>
    </w:p>
    <w:p w:rsidR="00897473" w:rsidRDefault="00897473">
      <w:pPr>
        <w:pStyle w:val="ConsPlusNormal"/>
        <w:jc w:val="right"/>
      </w:pPr>
      <w:r>
        <w:t>и обратно к месту жительства</w:t>
      </w:r>
    </w:p>
    <w:p w:rsidR="00897473" w:rsidRDefault="00897473">
      <w:pPr>
        <w:pStyle w:val="ConsPlusNormal"/>
        <w:jc w:val="both"/>
      </w:pPr>
    </w:p>
    <w:p w:rsidR="00897473" w:rsidRDefault="00897473">
      <w:pPr>
        <w:pStyle w:val="ConsPlusTitle"/>
        <w:jc w:val="center"/>
      </w:pPr>
      <w:r>
        <w:t>СВЕДЕНИЯ</w:t>
      </w:r>
    </w:p>
    <w:p w:rsidR="00897473" w:rsidRDefault="00897473">
      <w:pPr>
        <w:pStyle w:val="ConsPlusTitle"/>
        <w:jc w:val="center"/>
      </w:pPr>
      <w:r>
        <w:t>ОБ ОРГАНАХ (УЧРЕЖДЕНИЯХ) И ДОЛЖНОСТНЫХ ЛИЦАХ,</w:t>
      </w:r>
    </w:p>
    <w:p w:rsidR="00897473" w:rsidRDefault="00897473">
      <w:pPr>
        <w:pStyle w:val="ConsPlusTitle"/>
        <w:jc w:val="center"/>
      </w:pPr>
      <w:r>
        <w:t>ОТВЕТСТВЕННЫХ ЗА ОСУЩЕСТВЛЕНИЕ КОНТРОЛЯ ЗА ПРЕДОСТАВЛЕНИЕМ</w:t>
      </w:r>
    </w:p>
    <w:p w:rsidR="00897473" w:rsidRDefault="00897473">
      <w:pPr>
        <w:pStyle w:val="ConsPlusTitle"/>
        <w:jc w:val="center"/>
      </w:pPr>
      <w:r>
        <w:t>ГОСУДАРСТВЕННОЙ УСЛУГИ ПО НАЗНАЧЕНИЮ КОМПЕНСАЦИИ ЛИЦАМ,</w:t>
      </w:r>
    </w:p>
    <w:p w:rsidR="00897473" w:rsidRDefault="00897473">
      <w:pPr>
        <w:pStyle w:val="ConsPlusTitle"/>
        <w:jc w:val="center"/>
      </w:pPr>
      <w:r>
        <w:t>СТРАДАЮЩИМ ХРОНИЧЕСКОЙ ПОЧЕЧНОЙ НЕДОСТАТОЧНОСТЬЮ,</w:t>
      </w:r>
    </w:p>
    <w:p w:rsidR="00897473" w:rsidRDefault="00897473">
      <w:pPr>
        <w:pStyle w:val="ConsPlusTitle"/>
        <w:jc w:val="center"/>
      </w:pPr>
      <w:r>
        <w:t>ПОЛУЧАЮЩИМ ЛЕЧЕНИЕ МЕТОДОМ АМБУЛАТОРНОГО ГЕМОДИАЛИЗА,</w:t>
      </w:r>
    </w:p>
    <w:p w:rsidR="00897473" w:rsidRDefault="00897473">
      <w:pPr>
        <w:pStyle w:val="ConsPlusTitle"/>
        <w:jc w:val="center"/>
      </w:pPr>
      <w:r>
        <w:t>РАСХОДОВ ПО ПРОЕЗДУ НА ТРАНСПОРТЕ К МЕСТУ ПРОХОЖДЕНИЯ</w:t>
      </w:r>
    </w:p>
    <w:p w:rsidR="00897473" w:rsidRDefault="00897473">
      <w:pPr>
        <w:pStyle w:val="ConsPlusTitle"/>
        <w:jc w:val="center"/>
      </w:pPr>
      <w:r>
        <w:t>АМБУЛАТОРНОГО ГЕМОДИАЛИЗА И ОБРАТНО К МЕСТУ ЖИТЕЛЬСТВА</w:t>
      </w:r>
    </w:p>
    <w:p w:rsidR="00897473" w:rsidRDefault="00897473">
      <w:pPr>
        <w:pStyle w:val="ConsPlusTitle"/>
        <w:jc w:val="center"/>
      </w:pPr>
      <w:r>
        <w:t>И ЛИЦАМ, СТРАДАЮЩИМ ОНКОЛОГИЧЕСКИМИ ЗАБОЛЕВАНИЯМИ, РАСХОДОВ</w:t>
      </w:r>
    </w:p>
    <w:p w:rsidR="00897473" w:rsidRDefault="00897473">
      <w:pPr>
        <w:pStyle w:val="ConsPlusTitle"/>
        <w:jc w:val="center"/>
      </w:pPr>
      <w:r>
        <w:t>ПО ПРОЕЗДУ НА ТРАНСПОРТЕ К МЕСТУ ЛЕЧЕНИЯ В МЕДИЦИНСКИЕ</w:t>
      </w:r>
    </w:p>
    <w:p w:rsidR="00897473" w:rsidRDefault="00897473">
      <w:pPr>
        <w:pStyle w:val="ConsPlusTitle"/>
        <w:jc w:val="center"/>
      </w:pPr>
      <w:r>
        <w:t>ОРГАНИЗАЦИИ ГОСУДАРСТВЕННОЙ СИСТЕМЫ ЗДРАВООХРАНЕНИЯ</w:t>
      </w:r>
    </w:p>
    <w:p w:rsidR="00897473" w:rsidRDefault="00897473">
      <w:pPr>
        <w:pStyle w:val="ConsPlusTitle"/>
        <w:jc w:val="center"/>
      </w:pPr>
      <w:r>
        <w:t>РЕСПУБЛИКИ ТАТАРСТАН, ОКАЗЫВАЮЩИЕ СПЕЦИАЛИЗИРОВАННУЮ</w:t>
      </w:r>
    </w:p>
    <w:p w:rsidR="00897473" w:rsidRDefault="00897473">
      <w:pPr>
        <w:pStyle w:val="ConsPlusTitle"/>
        <w:jc w:val="center"/>
      </w:pPr>
      <w:r>
        <w:t>ОНКОЛОГИЧЕСКУЮ ПОМОЩЬ, И ОБРАТНО К МЕСТУ ЖИТЕЛЬСТВА</w:t>
      </w:r>
    </w:p>
    <w:p w:rsidR="00897473" w:rsidRDefault="00897473">
      <w:pPr>
        <w:pStyle w:val="ConsPlusNormal"/>
        <w:jc w:val="both"/>
      </w:pPr>
    </w:p>
    <w:p w:rsidR="00897473" w:rsidRDefault="00897473">
      <w:pPr>
        <w:pStyle w:val="ConsPlusNormal"/>
        <w:ind w:firstLine="540"/>
        <w:jc w:val="both"/>
      </w:pPr>
      <w:r>
        <w:t xml:space="preserve">Утратили силу. - </w:t>
      </w:r>
      <w:hyperlink r:id="rId71">
        <w:r>
          <w:rPr>
            <w:color w:val="0000FF"/>
          </w:rPr>
          <w:t>Приказ</w:t>
        </w:r>
      </w:hyperlink>
      <w:r>
        <w:t xml:space="preserve"> Минтруда, занятости и соцзащиты РТ от 02.11.2022 N 977.</w:t>
      </w:r>
    </w:p>
    <w:p w:rsidR="00897473" w:rsidRDefault="00897473">
      <w:pPr>
        <w:pStyle w:val="ConsPlusNormal"/>
        <w:jc w:val="both"/>
      </w:pPr>
    </w:p>
    <w:p w:rsidR="00897473" w:rsidRDefault="00897473">
      <w:pPr>
        <w:pStyle w:val="ConsPlusNormal"/>
        <w:jc w:val="both"/>
      </w:pPr>
    </w:p>
    <w:p w:rsidR="00897473" w:rsidRDefault="00897473">
      <w:pPr>
        <w:pStyle w:val="ConsPlusNormal"/>
        <w:pBdr>
          <w:bottom w:val="single" w:sz="6" w:space="0" w:color="auto"/>
        </w:pBdr>
        <w:spacing w:before="100" w:after="100"/>
        <w:jc w:val="both"/>
        <w:rPr>
          <w:sz w:val="2"/>
          <w:szCs w:val="2"/>
        </w:rPr>
      </w:pPr>
    </w:p>
    <w:p w:rsidR="00092468" w:rsidRDefault="00092468"/>
    <w:sectPr w:rsidR="00092468" w:rsidSect="00837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73"/>
    <w:rsid w:val="00092468"/>
    <w:rsid w:val="00897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D458"/>
  <w15:chartTrackingRefBased/>
  <w15:docId w15:val="{C33DB28B-B7BF-4560-BF7A-8FDA8492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7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7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7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7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7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7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747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41860&amp;dst=100567" TargetMode="External"/><Relationship Id="rId21" Type="http://schemas.openxmlformats.org/officeDocument/2006/relationships/hyperlink" Target="https://login.consultant.ru/link/?req=doc&amp;base=RLAW363&amp;n=185364&amp;dst=100183" TargetMode="External"/><Relationship Id="rId42" Type="http://schemas.openxmlformats.org/officeDocument/2006/relationships/hyperlink" Target="https://login.consultant.ru/link/?req=doc&amp;base=RLAW363&amp;n=181609&amp;dst=100036" TargetMode="External"/><Relationship Id="rId47" Type="http://schemas.openxmlformats.org/officeDocument/2006/relationships/hyperlink" Target="https://login.consultant.ru/link/?req=doc&amp;base=LAW&amp;n=183496&amp;dst=100012" TargetMode="External"/><Relationship Id="rId63" Type="http://schemas.openxmlformats.org/officeDocument/2006/relationships/hyperlink" Target="https://login.consultant.ru/link/?req=doc&amp;base=RLAW363&amp;n=182830" TargetMode="External"/><Relationship Id="rId68" Type="http://schemas.openxmlformats.org/officeDocument/2006/relationships/hyperlink" Target="https://login.consultant.ru/link/?req=doc&amp;base=RLAW363&amp;n=182830" TargetMode="External"/><Relationship Id="rId2" Type="http://schemas.openxmlformats.org/officeDocument/2006/relationships/settings" Target="settings.xml"/><Relationship Id="rId16" Type="http://schemas.openxmlformats.org/officeDocument/2006/relationships/hyperlink" Target="https://login.consultant.ru/link/?req=doc&amp;base=RLAW363&amp;n=169874&amp;dst=100006" TargetMode="External"/><Relationship Id="rId29" Type="http://schemas.openxmlformats.org/officeDocument/2006/relationships/hyperlink" Target="https://login.consultant.ru/link/?req=doc&amp;base=RLAW363&amp;n=151069&amp;dst=100011" TargetMode="External"/><Relationship Id="rId11" Type="http://schemas.openxmlformats.org/officeDocument/2006/relationships/hyperlink" Target="https://login.consultant.ru/link/?req=doc&amp;base=RLAW363&amp;n=171523&amp;dst=100031" TargetMode="External"/><Relationship Id="rId24" Type="http://schemas.openxmlformats.org/officeDocument/2006/relationships/hyperlink" Target="https://login.consultant.ru/link/?req=doc&amp;base=RLAW363&amp;n=163180&amp;dst=100046" TargetMode="External"/><Relationship Id="rId32" Type="http://schemas.openxmlformats.org/officeDocument/2006/relationships/hyperlink" Target="https://login.consultant.ru/link/?req=doc&amp;base=RLAW363&amp;n=165227&amp;dst=100010" TargetMode="External"/><Relationship Id="rId37" Type="http://schemas.openxmlformats.org/officeDocument/2006/relationships/hyperlink" Target="https://login.consultant.ru/link/?req=doc&amp;base=RLAW363&amp;n=145274&amp;dst=100131" TargetMode="External"/><Relationship Id="rId40" Type="http://schemas.openxmlformats.org/officeDocument/2006/relationships/hyperlink" Target="http://uslugi.tatarstan.ru/" TargetMode="External"/><Relationship Id="rId45" Type="http://schemas.openxmlformats.org/officeDocument/2006/relationships/hyperlink" Target="https://login.consultant.ru/link/?req=doc&amp;base=LAW&amp;n=480453&amp;dst=1" TargetMode="External"/><Relationship Id="rId53" Type="http://schemas.openxmlformats.org/officeDocument/2006/relationships/hyperlink" Target="https://login.consultant.ru/link/?req=doc&amp;base=LAW&amp;n=480453&amp;dst=203" TargetMode="External"/><Relationship Id="rId58" Type="http://schemas.openxmlformats.org/officeDocument/2006/relationships/hyperlink" Target="https://login.consultant.ru/link/?req=doc&amp;base=LAW&amp;n=480453&amp;dst=290" TargetMode="External"/><Relationship Id="rId66" Type="http://schemas.openxmlformats.org/officeDocument/2006/relationships/hyperlink" Target="https://login.consultant.ru/link/?req=doc&amp;base=RLAW363&amp;n=182830" TargetMode="External"/><Relationship Id="rId5" Type="http://schemas.openxmlformats.org/officeDocument/2006/relationships/hyperlink" Target="https://login.consultant.ru/link/?req=doc&amp;base=RLAW363&amp;n=145463&amp;dst=100492" TargetMode="External"/><Relationship Id="rId61" Type="http://schemas.openxmlformats.org/officeDocument/2006/relationships/hyperlink" Target="https://www.gosuslugi.ru/" TargetMode="External"/><Relationship Id="rId19" Type="http://schemas.openxmlformats.org/officeDocument/2006/relationships/hyperlink" Target="https://login.consultant.ru/link/?req=doc&amp;base=RLAW363&amp;n=186445&amp;dst=100006" TargetMode="External"/><Relationship Id="rId14" Type="http://schemas.openxmlformats.org/officeDocument/2006/relationships/hyperlink" Target="https://login.consultant.ru/link/?req=doc&amp;base=RLAW363&amp;n=160787&amp;dst=100010" TargetMode="External"/><Relationship Id="rId22" Type="http://schemas.openxmlformats.org/officeDocument/2006/relationships/hyperlink" Target="https://login.consultant.ru/link/?req=doc&amp;base=RLAW363&amp;n=145463&amp;dst=100492" TargetMode="External"/><Relationship Id="rId27" Type="http://schemas.openxmlformats.org/officeDocument/2006/relationships/hyperlink" Target="https://login.consultant.ru/link/?req=doc&amp;base=RLAW363&amp;n=145274&amp;dst=100125" TargetMode="External"/><Relationship Id="rId30" Type="http://schemas.openxmlformats.org/officeDocument/2006/relationships/hyperlink" Target="https://login.consultant.ru/link/?req=doc&amp;base=RLAW363&amp;n=158332&amp;dst=100239" TargetMode="External"/><Relationship Id="rId35" Type="http://schemas.openxmlformats.org/officeDocument/2006/relationships/hyperlink" Target="https://login.consultant.ru/link/?req=doc&amp;base=RLAW363&amp;n=183038&amp;dst=100031" TargetMode="External"/><Relationship Id="rId43" Type="http://schemas.openxmlformats.org/officeDocument/2006/relationships/hyperlink" Target="http://mtsz.tatarstan.ru" TargetMode="External"/><Relationship Id="rId48" Type="http://schemas.openxmlformats.org/officeDocument/2006/relationships/hyperlink" Target="https://login.consultant.ru/link/?req=doc&amp;base=LAW&amp;n=183496&amp;dst=100038" TargetMode="External"/><Relationship Id="rId56" Type="http://schemas.openxmlformats.org/officeDocument/2006/relationships/hyperlink" Target="https://login.consultant.ru/link/?req=doc&amp;base=LAW&amp;n=480453&amp;dst=100352" TargetMode="External"/><Relationship Id="rId64" Type="http://schemas.openxmlformats.org/officeDocument/2006/relationships/hyperlink" Target="https://login.consultant.ru/link/?req=doc&amp;base=RLAW363&amp;n=182830" TargetMode="External"/><Relationship Id="rId69" Type="http://schemas.openxmlformats.org/officeDocument/2006/relationships/hyperlink" Target="https://login.consultant.ru/link/?req=doc&amp;base=RLAW363&amp;n=145274&amp;dst=100270" TargetMode="External"/><Relationship Id="rId8" Type="http://schemas.openxmlformats.org/officeDocument/2006/relationships/hyperlink" Target="https://login.consultant.ru/link/?req=doc&amp;base=RLAW363&amp;n=185356&amp;dst=100222" TargetMode="External"/><Relationship Id="rId51" Type="http://schemas.openxmlformats.org/officeDocument/2006/relationships/hyperlink" Target="https://login.consultant.ru/link/?req=doc&amp;base=RLAW363&amp;n=145274&amp;dst=100197"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363&amp;n=151069&amp;dst=100011" TargetMode="External"/><Relationship Id="rId17" Type="http://schemas.openxmlformats.org/officeDocument/2006/relationships/hyperlink" Target="https://login.consultant.ru/link/?req=doc&amp;base=RLAW363&amp;n=181609&amp;dst=100006" TargetMode="External"/><Relationship Id="rId25" Type="http://schemas.openxmlformats.org/officeDocument/2006/relationships/hyperlink" Target="https://login.consultant.ru/link/?req=doc&amp;base=RLAW363&amp;n=185356&amp;dst=100222" TargetMode="External"/><Relationship Id="rId33" Type="http://schemas.openxmlformats.org/officeDocument/2006/relationships/hyperlink" Target="https://login.consultant.ru/link/?req=doc&amp;base=RLAW363&amp;n=169874&amp;dst=100006" TargetMode="External"/><Relationship Id="rId38" Type="http://schemas.openxmlformats.org/officeDocument/2006/relationships/hyperlink" Target="https://login.consultant.ru/link/?req=doc&amp;base=RLAW363&amp;n=165227&amp;dst=100013" TargetMode="External"/><Relationship Id="rId46" Type="http://schemas.openxmlformats.org/officeDocument/2006/relationships/hyperlink" Target="https://login.consultant.ru/link/?req=doc&amp;base=LAW&amp;n=480453&amp;dst=4" TargetMode="External"/><Relationship Id="rId59" Type="http://schemas.openxmlformats.org/officeDocument/2006/relationships/hyperlink" Target="http://mtsz.tatarstan.ru" TargetMode="External"/><Relationship Id="rId67" Type="http://schemas.openxmlformats.org/officeDocument/2006/relationships/hyperlink" Target="https://login.consultant.ru/link/?req=doc&amp;base=RLAW363&amp;n=182830" TargetMode="External"/><Relationship Id="rId20" Type="http://schemas.openxmlformats.org/officeDocument/2006/relationships/hyperlink" Target="https://login.consultant.ru/link/?req=doc&amp;base=LAW&amp;n=480453&amp;dst=100094" TargetMode="External"/><Relationship Id="rId41" Type="http://schemas.openxmlformats.org/officeDocument/2006/relationships/hyperlink" Target="https://login.consultant.ru/link/?req=doc&amp;base=LAW&amp;n=468472" TargetMode="External"/><Relationship Id="rId54" Type="http://schemas.openxmlformats.org/officeDocument/2006/relationships/hyperlink" Target="https://login.consultant.ru/link/?req=doc&amp;base=RLAW363&amp;n=145274&amp;dst=100226" TargetMode="External"/><Relationship Id="rId62" Type="http://schemas.openxmlformats.org/officeDocument/2006/relationships/hyperlink" Target="https://login.consultant.ru/link/?req=doc&amp;base=RLAW363&amp;n=185356&amp;dst=100255" TargetMode="External"/><Relationship Id="rId70" Type="http://schemas.openxmlformats.org/officeDocument/2006/relationships/hyperlink" Target="https://login.consultant.ru/link/?req=doc&amp;base=RLAW363&amp;n=129123&amp;dst=100271" TargetMode="External"/><Relationship Id="rId1" Type="http://schemas.openxmlformats.org/officeDocument/2006/relationships/styles" Target="styles.xml"/><Relationship Id="rId6" Type="http://schemas.openxmlformats.org/officeDocument/2006/relationships/hyperlink" Target="https://login.consultant.ru/link/?req=doc&amp;base=RLAW363&amp;n=129123&amp;dst=100010" TargetMode="External"/><Relationship Id="rId15" Type="http://schemas.openxmlformats.org/officeDocument/2006/relationships/hyperlink" Target="https://login.consultant.ru/link/?req=doc&amp;base=RLAW363&amp;n=165227&amp;dst=100006" TargetMode="External"/><Relationship Id="rId23" Type="http://schemas.openxmlformats.org/officeDocument/2006/relationships/hyperlink" Target="https://login.consultant.ru/link/?req=doc&amp;base=RLAW363&amp;n=129123&amp;dst=100010" TargetMode="External"/><Relationship Id="rId28" Type="http://schemas.openxmlformats.org/officeDocument/2006/relationships/hyperlink" Target="https://login.consultant.ru/link/?req=doc&amp;base=RLAW363&amp;n=171523&amp;dst=100031" TargetMode="External"/><Relationship Id="rId36" Type="http://schemas.openxmlformats.org/officeDocument/2006/relationships/hyperlink" Target="https://login.consultant.ru/link/?req=doc&amp;base=RLAW363&amp;n=186445&amp;dst=100006" TargetMode="External"/><Relationship Id="rId49" Type="http://schemas.openxmlformats.org/officeDocument/2006/relationships/hyperlink" Target="http://mtsz.tatarstan.ru" TargetMode="External"/><Relationship Id="rId57" Type="http://schemas.openxmlformats.org/officeDocument/2006/relationships/hyperlink" Target="https://login.consultant.ru/link/?req=doc&amp;base=LAW&amp;n=480453&amp;dst=244" TargetMode="External"/><Relationship Id="rId10" Type="http://schemas.openxmlformats.org/officeDocument/2006/relationships/hyperlink" Target="https://login.consultant.ru/link/?req=doc&amp;base=RLAW363&amp;n=145274&amp;dst=100125" TargetMode="External"/><Relationship Id="rId31" Type="http://schemas.openxmlformats.org/officeDocument/2006/relationships/hyperlink" Target="https://login.consultant.ru/link/?req=doc&amp;base=RLAW363&amp;n=160787&amp;dst=100010" TargetMode="External"/><Relationship Id="rId44" Type="http://schemas.openxmlformats.org/officeDocument/2006/relationships/hyperlink" Target="https://login.consultant.ru/link/?req=doc&amp;base=LAW&amp;n=468472" TargetMode="External"/><Relationship Id="rId52" Type="http://schemas.openxmlformats.org/officeDocument/2006/relationships/hyperlink" Target="https://login.consultant.ru/link/?req=doc&amp;base=LAW&amp;n=388322" TargetMode="External"/><Relationship Id="rId60" Type="http://schemas.openxmlformats.org/officeDocument/2006/relationships/hyperlink" Target="http://uslugi.tatarstan.ru/" TargetMode="External"/><Relationship Id="rId65" Type="http://schemas.openxmlformats.org/officeDocument/2006/relationships/hyperlink" Target="https://login.consultant.ru/link/?req=doc&amp;base=RLAW363&amp;n=182830" TargetMode="External"/><Relationship Id="rId73" Type="http://schemas.openxmlformats.org/officeDocument/2006/relationships/theme" Target="theme/theme1.xml"/><Relationship Id="rId4" Type="http://schemas.openxmlformats.org/officeDocument/2006/relationships/hyperlink" Target="https://login.consultant.ru/link/?req=doc&amp;base=RLAW363&amp;n=185364&amp;dst=100183" TargetMode="External"/><Relationship Id="rId9" Type="http://schemas.openxmlformats.org/officeDocument/2006/relationships/hyperlink" Target="https://login.consultant.ru/link/?req=doc&amp;base=RLAW363&amp;n=141860&amp;dst=100567" TargetMode="External"/><Relationship Id="rId13" Type="http://schemas.openxmlformats.org/officeDocument/2006/relationships/hyperlink" Target="https://login.consultant.ru/link/?req=doc&amp;base=RLAW363&amp;n=158332&amp;dst=100239" TargetMode="External"/><Relationship Id="rId18" Type="http://schemas.openxmlformats.org/officeDocument/2006/relationships/hyperlink" Target="https://login.consultant.ru/link/?req=doc&amp;base=RLAW363&amp;n=183038&amp;dst=100031" TargetMode="External"/><Relationship Id="rId39" Type="http://schemas.openxmlformats.org/officeDocument/2006/relationships/hyperlink" Target="http://www.gosuslugi.ru/" TargetMode="External"/><Relationship Id="rId34" Type="http://schemas.openxmlformats.org/officeDocument/2006/relationships/hyperlink" Target="https://login.consultant.ru/link/?req=doc&amp;base=RLAW363&amp;n=181609&amp;dst=100006" TargetMode="External"/><Relationship Id="rId50" Type="http://schemas.openxmlformats.org/officeDocument/2006/relationships/hyperlink" Target="https://login.consultant.ru/link/?req=doc&amp;base=LAW&amp;n=480453&amp;dst=359" TargetMode="External"/><Relationship Id="rId55" Type="http://schemas.openxmlformats.org/officeDocument/2006/relationships/hyperlink" Target="http://mtsz.tatarstan.ru" TargetMode="External"/><Relationship Id="rId7" Type="http://schemas.openxmlformats.org/officeDocument/2006/relationships/hyperlink" Target="https://login.consultant.ru/link/?req=doc&amp;base=RLAW363&amp;n=163180&amp;dst=100046" TargetMode="External"/><Relationship Id="rId71" Type="http://schemas.openxmlformats.org/officeDocument/2006/relationships/hyperlink" Target="https://login.consultant.ru/link/?req=doc&amp;base=RLAW363&amp;n=169874&amp;dst=10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40</Pages>
  <Words>17673</Words>
  <Characters>100740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2024-10-25T12:15:00Z</dcterms:created>
  <dcterms:modified xsi:type="dcterms:W3CDTF">2024-10-25T12:25:00Z</dcterms:modified>
</cp:coreProperties>
</file>