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8CC" w:rsidRDefault="003743B0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РЕСПУБЛИКИ ТАТАРСТАН</w:t>
      </w:r>
    </w:p>
    <w:p w:rsidR="000558CC" w:rsidRDefault="000558CC">
      <w:pPr>
        <w:pStyle w:val="ConsPlusTitle"/>
        <w:jc w:val="both"/>
      </w:pPr>
    </w:p>
    <w:p w:rsidR="000558CC" w:rsidRDefault="003743B0">
      <w:pPr>
        <w:pStyle w:val="ConsPlusTitle"/>
        <w:jc w:val="center"/>
      </w:pPr>
      <w:r>
        <w:t>ПОСТАНОВЛЕНИЕ</w:t>
      </w:r>
    </w:p>
    <w:p w:rsidR="000558CC" w:rsidRDefault="003743B0">
      <w:pPr>
        <w:pStyle w:val="ConsPlusTitle"/>
        <w:jc w:val="center"/>
      </w:pPr>
      <w:r>
        <w:t>от 2 ноября 2023 г. N 1409</w:t>
      </w:r>
    </w:p>
    <w:p w:rsidR="000558CC" w:rsidRDefault="000558CC">
      <w:pPr>
        <w:pStyle w:val="ConsPlusTitle"/>
        <w:jc w:val="both"/>
      </w:pPr>
    </w:p>
    <w:p w:rsidR="000558CC" w:rsidRDefault="003743B0">
      <w:pPr>
        <w:pStyle w:val="ConsPlusTitle"/>
        <w:jc w:val="center"/>
      </w:pPr>
      <w:r>
        <w:t>ОБ УТВЕРЖДЕНИИ ПОРЯДКА ОСУЩЕСТВЛЕНИЯ ЕДИНОВРЕМЕННОЙ ДЕНЕЖНОЙ</w:t>
      </w:r>
    </w:p>
    <w:p w:rsidR="000558CC" w:rsidRDefault="003743B0">
      <w:pPr>
        <w:pStyle w:val="ConsPlusTitle"/>
        <w:jc w:val="center"/>
      </w:pPr>
      <w:r>
        <w:t>ВЫПЛАТЫ ОТДЕЛЬНЫМ КАТЕГОРИЯМ ВОЕННОСЛУЖАЩИХ</w:t>
      </w:r>
    </w:p>
    <w:p w:rsidR="000558CC" w:rsidRDefault="000558C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558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tooltip="Постановление КМ РТ от 23.11.2023 N 1502 &quot;О внесении изменений в Порядок осуществления единовременной денежной выплаты отдельным категориям военнослужащих, утвержденный постановлением Кабинета Министров Республики Татарстан от 02.11.2023 N 1409 &quot;Об утверждени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23.11.2023 N 1502)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ind w:firstLine="540"/>
        <w:jc w:val="both"/>
      </w:pPr>
      <w:r>
        <w:t xml:space="preserve">В целях реализации </w:t>
      </w:r>
      <w:hyperlink r:id="rId5" w:tooltip="Указ Раиса РТ от 26.10.2023 N 738 (ред. от 04.11.2023) &quot;О единовременной денежной выплате отдельным категориям военнослужащих&quot; ------------ Утратил силу или отменен {КонсультантПлюс}">
        <w:r>
          <w:rPr>
            <w:color w:val="0000FF"/>
          </w:rPr>
          <w:t>Указа</w:t>
        </w:r>
      </w:hyperlink>
      <w:r>
        <w:t xml:space="preserve"> Раиса Республики Татарстан от 26 октября 2023 года N 738 "О единовременной денежной выплате отдельным категориям военнослужащих" Кабинет Министров Республики Татарстан постановляет: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ind w:firstLine="540"/>
        <w:jc w:val="both"/>
      </w:pPr>
      <w:bookmarkStart w:id="1" w:name="P12"/>
      <w:bookmarkEnd w:id="1"/>
      <w:r>
        <w:t>1. Утвердить пр</w:t>
      </w:r>
      <w:r>
        <w:t xml:space="preserve">илагаемый </w:t>
      </w:r>
      <w:hyperlink w:anchor="P31" w:tooltip="ПОРЯДОК">
        <w:r>
          <w:rPr>
            <w:color w:val="0000FF"/>
          </w:rPr>
          <w:t>Порядок</w:t>
        </w:r>
      </w:hyperlink>
      <w:r>
        <w:t xml:space="preserve"> осуществления единовременной денежной выплаты отдельным категориям военнослужащих (далее - Порядок).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 xml:space="preserve">2. Установить, что источником финансового обеспечения расходов, указанных в </w:t>
      </w:r>
      <w:hyperlink w:anchor="P12" w:tooltip="1. Утвердить прилагаемый Порядок осуществления единовременной денежной выплаты отдельным категориям военнослужащих (далее - Порядок).">
        <w:r>
          <w:rPr>
            <w:color w:val="0000FF"/>
          </w:rPr>
          <w:t>пункте 1</w:t>
        </w:r>
      </w:hyperlink>
      <w:r>
        <w:t xml:space="preserve"> настоящего постановления, являются средства резервного фонда Кабинета Министров Республики Татарстан.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>3.</w:t>
      </w:r>
      <w:r>
        <w:t xml:space="preserve"> Предложить пункту отбора на военную службу по контракту (1 разряда) г. Казани и Военному комиссариату Республики Татарстан руководствоваться Порядком.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>4. Контроль за исполнением настоящего постановления возложить на Министерство труда, занятости и социаль</w:t>
      </w:r>
      <w:r>
        <w:t>ной защиты Республики Татарстан.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</w:pPr>
      <w:r>
        <w:t>Премьер-министр</w:t>
      </w:r>
    </w:p>
    <w:p w:rsidR="000558CC" w:rsidRDefault="003743B0">
      <w:pPr>
        <w:pStyle w:val="ConsPlusNormal"/>
        <w:jc w:val="right"/>
      </w:pPr>
      <w:r>
        <w:t>Республики Татарстан</w:t>
      </w:r>
    </w:p>
    <w:p w:rsidR="000558CC" w:rsidRDefault="003743B0">
      <w:pPr>
        <w:pStyle w:val="ConsPlusNormal"/>
        <w:jc w:val="right"/>
      </w:pPr>
      <w:r>
        <w:t>А.В.ПЕСОШИН</w:t>
      </w: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  <w:outlineLvl w:val="0"/>
      </w:pPr>
      <w:r>
        <w:t>Утвержден</w:t>
      </w:r>
    </w:p>
    <w:p w:rsidR="000558CC" w:rsidRDefault="003743B0">
      <w:pPr>
        <w:pStyle w:val="ConsPlusNormal"/>
        <w:jc w:val="right"/>
      </w:pPr>
      <w:r>
        <w:t>постановлением</w:t>
      </w:r>
    </w:p>
    <w:p w:rsidR="000558CC" w:rsidRDefault="003743B0">
      <w:pPr>
        <w:pStyle w:val="ConsPlusNormal"/>
        <w:jc w:val="right"/>
      </w:pPr>
      <w:r>
        <w:t>Кабинета Министров</w:t>
      </w:r>
    </w:p>
    <w:p w:rsidR="000558CC" w:rsidRDefault="003743B0">
      <w:pPr>
        <w:pStyle w:val="ConsPlusNormal"/>
        <w:jc w:val="right"/>
      </w:pPr>
      <w:r>
        <w:t>Республики Татарстан</w:t>
      </w:r>
    </w:p>
    <w:p w:rsidR="000558CC" w:rsidRDefault="003743B0">
      <w:pPr>
        <w:pStyle w:val="ConsPlusNormal"/>
        <w:jc w:val="right"/>
      </w:pPr>
      <w:r>
        <w:t>от 2 ноября 2023 г. N 1409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Title"/>
        <w:jc w:val="center"/>
      </w:pPr>
      <w:bookmarkStart w:id="2" w:name="P31"/>
      <w:bookmarkEnd w:id="2"/>
      <w:r>
        <w:t>ПОРЯДОК</w:t>
      </w:r>
    </w:p>
    <w:p w:rsidR="000558CC" w:rsidRDefault="003743B0">
      <w:pPr>
        <w:pStyle w:val="ConsPlusTitle"/>
        <w:jc w:val="center"/>
      </w:pPr>
      <w:r>
        <w:t>ОСУЩЕСТВЛЕНИЯ ЕДИНОВРЕМЕННОЙ ДЕНЕЖНОЙ ВЫПЛАТЫ ОТДЕЛЬНЫМ</w:t>
      </w:r>
    </w:p>
    <w:p w:rsidR="000558CC" w:rsidRDefault="003743B0">
      <w:pPr>
        <w:pStyle w:val="ConsPlusTitle"/>
        <w:jc w:val="center"/>
      </w:pPr>
      <w:r>
        <w:t>КАТЕГОРИЯМ ВОЕННОСЛУЖАЩИХ</w:t>
      </w:r>
    </w:p>
    <w:p w:rsidR="000558CC" w:rsidRDefault="000558C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558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остановление КМ РТ от 23.11.2023 N 1502 &quot;О внесении изменений в Порядок осуществления единовременной денежной выплаты отдельным категориям военнослужащих, утвержденный постановлением Кабинета Министров Республики Татарстан от 02.11.2023 N 1409 &quot;Об утверждени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23.11.2023 N 1502)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ind w:firstLine="540"/>
        <w:jc w:val="both"/>
      </w:pPr>
      <w:bookmarkStart w:id="3" w:name="P37"/>
      <w:bookmarkEnd w:id="3"/>
      <w:r>
        <w:lastRenderedPageBreak/>
        <w:t xml:space="preserve">1. Настоящий Порядок осуществления единовременной денежной выплаты отдельным категориям военнослужащих определяет механизм предоставления единовременной денежной выплаты гражданам Российской Федерации, заключившим после 31 августа 2023 года, но не позднее </w:t>
      </w:r>
      <w:r>
        <w:t>31 декабря 2023 года включительно контракт о прохождении военной службы в Вооруженных Силах Российской Федерации, из числа военнослужащих, призванных на военную службу по частичной мобилизации в Вооруженные Силы Российской Федерации с территории Республики</w:t>
      </w:r>
      <w:r>
        <w:t xml:space="preserve"> Татарстан, военнослужащих, призванных на военную службу по призыву, заключивших указанный контракт в военных комиссариатах в Республике Татарстан либо в воинских частях, дислоцированных в Республике Татарстан, военнослужащих, отобранных пунктом отбора на </w:t>
      </w:r>
      <w:r>
        <w:t>военную службу по контракту (1 разряда) г. Казани и проходивших на дату заключения указанного контракта военную службу по призыву в воинских частях Министерства обороны Российской Федерации либо призванных на военную службу по частичной мобилизации в Воору</w:t>
      </w:r>
      <w:r>
        <w:t>женные Силы Российской Федерации (далее - единовременная выплата).</w:t>
      </w:r>
    </w:p>
    <w:p w:rsidR="000558CC" w:rsidRDefault="003743B0">
      <w:pPr>
        <w:pStyle w:val="ConsPlusNormal"/>
        <w:jc w:val="both"/>
      </w:pPr>
      <w:r>
        <w:t xml:space="preserve">(в ред. </w:t>
      </w:r>
      <w:hyperlink r:id="rId7" w:tooltip="Постановление КМ РТ от 23.11.2023 N 1502 &quot;О внесении изменений в Порядок осуществления единовременной денежной выплаты отдельным категориям военнослужащих, утвержденный постановлением Кабинета Министров Республики Татарстан от 02.11.2023 N 1409 &quot;Об утверждении">
        <w:r>
          <w:rPr>
            <w:color w:val="0000FF"/>
          </w:rPr>
          <w:t>Постановления</w:t>
        </w:r>
      </w:hyperlink>
      <w:r>
        <w:t xml:space="preserve"> КМ РТ от 23.11.2023 N 1502)</w:t>
      </w:r>
    </w:p>
    <w:p w:rsidR="000558CC" w:rsidRDefault="003743B0">
      <w:pPr>
        <w:pStyle w:val="ConsPlusNormal"/>
        <w:spacing w:before="240"/>
        <w:ind w:firstLine="540"/>
        <w:jc w:val="both"/>
      </w:pPr>
      <w:bookmarkStart w:id="4" w:name="P39"/>
      <w:bookmarkEnd w:id="4"/>
      <w:r>
        <w:t>2. Един</w:t>
      </w:r>
      <w:r>
        <w:t>овременная выплата предоставляется в размере 305,0 тыс. рублей и назначается на основании списков, направляемых в Министерство труда, занятости и социальной защиты Республики Татарстан (далее - Министерство) пунктом отбора на военную службу по контракту (1</w:t>
      </w:r>
      <w:r>
        <w:t xml:space="preserve"> разряда) г. Казани совместно с Военным комиссариатом Республики Татарстан (далее - списки) по формам согласно </w:t>
      </w:r>
      <w:hyperlink w:anchor="P75" w:tooltip="Список">
        <w:r>
          <w:rPr>
            <w:color w:val="0000FF"/>
          </w:rPr>
          <w:t>приложениям N 1</w:t>
        </w:r>
      </w:hyperlink>
      <w:r>
        <w:t xml:space="preserve"> - </w:t>
      </w:r>
      <w:hyperlink w:anchor="P203" w:tooltip="Список">
        <w:r>
          <w:rPr>
            <w:color w:val="0000FF"/>
          </w:rPr>
          <w:t>3</w:t>
        </w:r>
      </w:hyperlink>
      <w:r>
        <w:t xml:space="preserve"> к настоящему Порядку.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 xml:space="preserve">3. Пункт отбора на военную службу по контракту (1 разряда) г. Казани совместно с Военным комиссариатом Республики Татарстан несет ответственность за достоверность сведений, представляемых в Министерство в соответствии с </w:t>
      </w:r>
      <w:hyperlink w:anchor="P39" w:tooltip="2. Единовременная выплата предоставляется в размере 305,0 тыс. рублей и назначается на основании списков, направляемых в Министерство труда, занятости и социальной защиты Республики Татарстан (далее - Министерство) пунктом отбора на военную службу по контракту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 xml:space="preserve">4. Пункт отбора на военную службу по контракту (1 разряда) г. Казани совместно с Военным комиссариатом Республики Татарстан обеспечивает получение в соответствии со </w:t>
      </w:r>
      <w:hyperlink r:id="rId8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27 июля 2006 года N 152-ФЗ "О персональных данных" (далее</w:t>
      </w:r>
      <w:r>
        <w:t xml:space="preserve"> - Федеральный закон) согласия граждан, указанных в </w:t>
      </w:r>
      <w:hyperlink w:anchor="P37" w:tooltip="1. Настоящий Порядок осуществления единовременной денежной выплаты отдельным категориям военнослужащих определяет механизм предоставления единовременной денежной выплаты гражданам Российской Федерации, заключившим после 31 августа 2023 года, но не позднее 31 д">
        <w:r>
          <w:rPr>
            <w:color w:val="0000FF"/>
          </w:rPr>
          <w:t>пункте 1</w:t>
        </w:r>
      </w:hyperlink>
      <w:r>
        <w:t xml:space="preserve"> настоящего Порядка, на обработку Министерством их персональных данных и передачу сведений о произведенных выплатах пункту отбора на военную службу по контракту</w:t>
      </w:r>
      <w:r>
        <w:t xml:space="preserve"> (1 разряда) г. Казани.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 xml:space="preserve">5. Министерство, пункт отбора на военную службу по контракту (1 разряда) г. Казани совместно с Военным комиссариатом Республики Татарстан обеспечивают конфиденциальность и защиту полученных персональных данных граждан, указанных в </w:t>
      </w:r>
      <w:hyperlink w:anchor="P37" w:tooltip="1. Настоящий Порядок осуществления единовременной денежной выплаты отдельным категориям военнослужащих определяет механизм предоставления единовременной денежной выплаты гражданам Российской Федерации, заключившим после 31 августа 2023 года, но не позднее 31 д">
        <w:r>
          <w:rPr>
            <w:color w:val="0000FF"/>
          </w:rPr>
          <w:t>пункте 1</w:t>
        </w:r>
      </w:hyperlink>
      <w:r>
        <w:t xml:space="preserve"> настоящего Порядка, несут ответственность за их неправомерное использование в соответствии с Федеральным </w:t>
      </w:r>
      <w:hyperlink r:id="rId9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 xml:space="preserve">6. Перечисление сумм единовременной выплаты на лицевые счета граждан, указанных в </w:t>
      </w:r>
      <w:hyperlink w:anchor="P37" w:tooltip="1. Настоящий Порядок осуществления единовременной денежной выплаты отдельным категориям военнослужащих определяет механизм предоставления единовременной денежной выплаты гражданам Российской Федерации, заключившим после 31 августа 2023 года, но не позднее 31 д">
        <w:r>
          <w:rPr>
            <w:color w:val="0000FF"/>
          </w:rPr>
          <w:t>пункте 1</w:t>
        </w:r>
      </w:hyperlink>
      <w:r>
        <w:t xml:space="preserve"> настоящего Порядка, о</w:t>
      </w:r>
      <w:r>
        <w:t>ткрытые в кредитных организациях, производится Министерством в пятидневный срок, исчисляемый в рабочих днях, со дня поступления списков.</w:t>
      </w:r>
    </w:p>
    <w:p w:rsidR="000558CC" w:rsidRDefault="003743B0">
      <w:pPr>
        <w:pStyle w:val="ConsPlusNormal"/>
        <w:spacing w:before="240"/>
        <w:ind w:firstLine="540"/>
        <w:jc w:val="both"/>
      </w:pPr>
      <w:r>
        <w:t>7. Министерство до 20 января 2024 года представляет в Министерство финансов Республики Татарстан отчет о расходах бюдже</w:t>
      </w:r>
      <w:r>
        <w:t>та Республики Татарстан на осуществление единовременной выплаты.</w:t>
      </w: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  <w:outlineLvl w:val="1"/>
      </w:pPr>
      <w:r>
        <w:t>Приложение N 1</w:t>
      </w:r>
    </w:p>
    <w:p w:rsidR="000558CC" w:rsidRDefault="003743B0">
      <w:pPr>
        <w:pStyle w:val="ConsPlusNormal"/>
        <w:jc w:val="right"/>
      </w:pPr>
      <w:r>
        <w:t>к Порядку осуществления</w:t>
      </w:r>
    </w:p>
    <w:p w:rsidR="000558CC" w:rsidRDefault="003743B0">
      <w:pPr>
        <w:pStyle w:val="ConsPlusNormal"/>
        <w:jc w:val="right"/>
      </w:pPr>
      <w:r>
        <w:lastRenderedPageBreak/>
        <w:t>единовременной денежной выплаты</w:t>
      </w:r>
    </w:p>
    <w:p w:rsidR="000558CC" w:rsidRDefault="003743B0">
      <w:pPr>
        <w:pStyle w:val="ConsPlusNormal"/>
        <w:jc w:val="right"/>
      </w:pPr>
      <w:r>
        <w:t>отдельным категориям военнослужащих</w:t>
      </w:r>
    </w:p>
    <w:p w:rsidR="000558CC" w:rsidRDefault="000558C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558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Постановление КМ РТ от 23.11.2023 N 1502 &quot;О внесении изменений в Порядок осуществления единовременной денежной выплаты отдельным категориям военнослужащих, утвержденный постановлением Кабинета Министров Республики Татарстан от 02.11.2023 N 1409 &quot;Об утверждени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23.11.2023 N 1502)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</w:pPr>
      <w:r>
        <w:t>Форма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nformat"/>
        <w:jc w:val="both"/>
      </w:pPr>
      <w:r>
        <w:t xml:space="preserve">                                      "Утверждаю"</w:t>
      </w:r>
    </w:p>
    <w:p w:rsidR="000558CC" w:rsidRDefault="003743B0">
      <w:pPr>
        <w:pStyle w:val="ConsPlusNonformat"/>
        <w:jc w:val="both"/>
      </w:pPr>
      <w:r>
        <w:t xml:space="preserve">                                      Начальник пункта отбора на военную</w:t>
      </w:r>
    </w:p>
    <w:p w:rsidR="000558CC" w:rsidRDefault="003743B0">
      <w:pPr>
        <w:pStyle w:val="ConsPlusNonformat"/>
        <w:jc w:val="both"/>
      </w:pPr>
      <w:r>
        <w:t xml:space="preserve">                                      службу по контракту (1 разряда)</w:t>
      </w:r>
    </w:p>
    <w:p w:rsidR="000558CC" w:rsidRDefault="003743B0">
      <w:pPr>
        <w:pStyle w:val="ConsPlusNonformat"/>
        <w:jc w:val="both"/>
      </w:pPr>
      <w:r>
        <w:t xml:space="preserve">                                      г. Казани</w:t>
      </w:r>
    </w:p>
    <w:p w:rsidR="000558CC" w:rsidRDefault="003743B0">
      <w:pPr>
        <w:pStyle w:val="ConsPlusNonformat"/>
        <w:jc w:val="both"/>
      </w:pPr>
      <w:r>
        <w:t xml:space="preserve">                                      __________/________________</w:t>
      </w:r>
      <w:r>
        <w:t>__________</w:t>
      </w:r>
    </w:p>
    <w:p w:rsidR="000558CC" w:rsidRDefault="003743B0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</w:t>
      </w:r>
    </w:p>
    <w:p w:rsidR="000558CC" w:rsidRDefault="003743B0">
      <w:pPr>
        <w:pStyle w:val="ConsPlusNonformat"/>
        <w:jc w:val="both"/>
      </w:pPr>
      <w:r>
        <w:t xml:space="preserve">                                                 (последнее - при наличии))</w:t>
      </w:r>
    </w:p>
    <w:p w:rsidR="000558CC" w:rsidRDefault="003743B0">
      <w:pPr>
        <w:pStyle w:val="ConsPlusNonformat"/>
        <w:jc w:val="both"/>
      </w:pPr>
      <w:r>
        <w:t xml:space="preserve">                                      "__" ________ 20__ г.</w:t>
      </w:r>
    </w:p>
    <w:p w:rsidR="000558CC" w:rsidRDefault="000558CC">
      <w:pPr>
        <w:pStyle w:val="ConsPlusNonformat"/>
        <w:jc w:val="both"/>
      </w:pPr>
    </w:p>
    <w:p w:rsidR="000558CC" w:rsidRDefault="003743B0">
      <w:pPr>
        <w:pStyle w:val="ConsPlusNonformat"/>
        <w:jc w:val="both"/>
      </w:pPr>
      <w:r>
        <w:t xml:space="preserve">                                      "Согласовано"</w:t>
      </w:r>
    </w:p>
    <w:p w:rsidR="000558CC" w:rsidRDefault="003743B0">
      <w:pPr>
        <w:pStyle w:val="ConsPlusNonformat"/>
        <w:jc w:val="both"/>
      </w:pPr>
      <w:r>
        <w:t xml:space="preserve">                                      Военный комиссар Республики Татарстан</w:t>
      </w:r>
    </w:p>
    <w:p w:rsidR="000558CC" w:rsidRDefault="003743B0">
      <w:pPr>
        <w:pStyle w:val="ConsPlusNonformat"/>
        <w:jc w:val="both"/>
      </w:pPr>
      <w:r>
        <w:t xml:space="preserve">                                      __________/__________________________</w:t>
      </w:r>
    </w:p>
    <w:p w:rsidR="000558CC" w:rsidRDefault="003743B0">
      <w:pPr>
        <w:pStyle w:val="ConsPlusNonformat"/>
        <w:jc w:val="both"/>
      </w:pPr>
      <w:r>
        <w:t xml:space="preserve">                                      (</w:t>
      </w:r>
      <w:proofErr w:type="gramStart"/>
      <w:r>
        <w:t>подпись)  (</w:t>
      </w:r>
      <w:proofErr w:type="gramEnd"/>
      <w:r>
        <w:t>фа</w:t>
      </w:r>
      <w:r>
        <w:t>милия, имя, отчество</w:t>
      </w:r>
    </w:p>
    <w:p w:rsidR="000558CC" w:rsidRDefault="003743B0">
      <w:pPr>
        <w:pStyle w:val="ConsPlusNonformat"/>
        <w:jc w:val="both"/>
      </w:pPr>
      <w:r>
        <w:t xml:space="preserve">                                                (последнее -  при наличии))</w:t>
      </w:r>
    </w:p>
    <w:p w:rsidR="000558CC" w:rsidRDefault="003743B0">
      <w:pPr>
        <w:pStyle w:val="ConsPlusNonformat"/>
        <w:jc w:val="both"/>
      </w:pPr>
      <w:r>
        <w:t xml:space="preserve">                                      "__" ________ 20__ г.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center"/>
      </w:pPr>
      <w:bookmarkStart w:id="5" w:name="P75"/>
      <w:bookmarkEnd w:id="5"/>
      <w:r>
        <w:t>Список</w:t>
      </w:r>
    </w:p>
    <w:p w:rsidR="000558CC" w:rsidRDefault="003743B0">
      <w:pPr>
        <w:pStyle w:val="ConsPlusNormal"/>
        <w:jc w:val="center"/>
      </w:pPr>
      <w:r>
        <w:t>военнослужащих, призванных на военную службу по частичной</w:t>
      </w:r>
    </w:p>
    <w:p w:rsidR="000558CC" w:rsidRDefault="003743B0">
      <w:pPr>
        <w:pStyle w:val="ConsPlusNormal"/>
        <w:jc w:val="center"/>
      </w:pPr>
      <w:r>
        <w:t>мобилизации в Вооруженные Силы Российской Федерации</w:t>
      </w:r>
    </w:p>
    <w:p w:rsidR="000558CC" w:rsidRDefault="003743B0">
      <w:pPr>
        <w:pStyle w:val="ConsPlusNormal"/>
        <w:jc w:val="center"/>
      </w:pPr>
      <w:r>
        <w:t>с территории Республики Татарстан, заключивших контракт</w:t>
      </w:r>
    </w:p>
    <w:p w:rsidR="000558CC" w:rsidRDefault="003743B0">
      <w:pPr>
        <w:pStyle w:val="ConsPlusNormal"/>
        <w:jc w:val="center"/>
      </w:pPr>
      <w:r>
        <w:t>о прохождении военной службы в Вооруженных Силах</w:t>
      </w:r>
    </w:p>
    <w:p w:rsidR="000558CC" w:rsidRDefault="003743B0">
      <w:pPr>
        <w:pStyle w:val="ConsPlusNormal"/>
        <w:jc w:val="center"/>
      </w:pPr>
      <w:r>
        <w:t>Российской Федерации после 31 августа 2023 года,</w:t>
      </w:r>
    </w:p>
    <w:p w:rsidR="000558CC" w:rsidRDefault="003743B0">
      <w:pPr>
        <w:pStyle w:val="ConsPlusNormal"/>
        <w:jc w:val="center"/>
      </w:pPr>
      <w:r>
        <w:t>но не позднее 31 декабря 2023 года</w:t>
      </w:r>
    </w:p>
    <w:p w:rsidR="000558CC" w:rsidRDefault="000558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757"/>
        <w:gridCol w:w="1701"/>
        <w:gridCol w:w="1587"/>
        <w:gridCol w:w="1531"/>
        <w:gridCol w:w="1871"/>
      </w:tblGrid>
      <w:tr w:rsidR="000558CC">
        <w:tc>
          <w:tcPr>
            <w:tcW w:w="574" w:type="dxa"/>
          </w:tcPr>
          <w:p w:rsidR="000558CC" w:rsidRDefault="003743B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0558CC" w:rsidRDefault="003743B0">
            <w:pPr>
              <w:pStyle w:val="ConsPlusNormal"/>
              <w:jc w:val="center"/>
            </w:pPr>
            <w:r>
              <w:t>Фамилия,</w:t>
            </w:r>
            <w:r>
              <w:t xml:space="preserve"> имя, отчество (последнее - при наличии)</w:t>
            </w:r>
          </w:p>
        </w:tc>
        <w:tc>
          <w:tcPr>
            <w:tcW w:w="1701" w:type="dxa"/>
          </w:tcPr>
          <w:p w:rsidR="000558CC" w:rsidRDefault="003743B0">
            <w:pPr>
              <w:pStyle w:val="ConsPlusNormal"/>
              <w:jc w:val="center"/>
            </w:pPr>
            <w:r>
              <w:t>Наименование кредитной организации</w:t>
            </w:r>
          </w:p>
        </w:tc>
        <w:tc>
          <w:tcPr>
            <w:tcW w:w="1587" w:type="dxa"/>
          </w:tcPr>
          <w:p w:rsidR="000558CC" w:rsidRDefault="003743B0">
            <w:pPr>
              <w:pStyle w:val="ConsPlusNormal"/>
              <w:jc w:val="center"/>
            </w:pPr>
            <w:r>
              <w:t>ИНН/КПП кредитной организации</w:t>
            </w:r>
          </w:p>
        </w:tc>
        <w:tc>
          <w:tcPr>
            <w:tcW w:w="1531" w:type="dxa"/>
          </w:tcPr>
          <w:p w:rsidR="000558CC" w:rsidRDefault="003743B0">
            <w:pPr>
              <w:pStyle w:val="ConsPlusNormal"/>
              <w:jc w:val="center"/>
            </w:pPr>
            <w:r>
              <w:t>БИК кредитной организации</w:t>
            </w:r>
          </w:p>
        </w:tc>
        <w:tc>
          <w:tcPr>
            <w:tcW w:w="1871" w:type="dxa"/>
          </w:tcPr>
          <w:p w:rsidR="000558CC" w:rsidRDefault="003743B0">
            <w:pPr>
              <w:pStyle w:val="ConsPlusNormal"/>
              <w:jc w:val="center"/>
            </w:pPr>
            <w:r>
              <w:t>Номер лицевого счета в кредитной организации</w:t>
            </w:r>
          </w:p>
        </w:tc>
      </w:tr>
      <w:tr w:rsidR="000558CC">
        <w:tc>
          <w:tcPr>
            <w:tcW w:w="574" w:type="dxa"/>
          </w:tcPr>
          <w:p w:rsidR="000558CC" w:rsidRDefault="003743B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0558CC" w:rsidRDefault="003743B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0558CC" w:rsidRDefault="003743B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0558CC" w:rsidRDefault="003743B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0558CC" w:rsidRDefault="003743B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0558CC" w:rsidRDefault="003743B0">
            <w:pPr>
              <w:pStyle w:val="ConsPlusNormal"/>
              <w:jc w:val="center"/>
            </w:pPr>
            <w:r>
              <w:t>6</w:t>
            </w:r>
          </w:p>
        </w:tc>
      </w:tr>
      <w:tr w:rsidR="000558CC">
        <w:tc>
          <w:tcPr>
            <w:tcW w:w="574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5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0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8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3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871" w:type="dxa"/>
          </w:tcPr>
          <w:p w:rsidR="000558CC" w:rsidRDefault="000558CC">
            <w:pPr>
              <w:pStyle w:val="ConsPlusNormal"/>
            </w:pPr>
          </w:p>
        </w:tc>
      </w:tr>
      <w:tr w:rsidR="000558CC">
        <w:tc>
          <w:tcPr>
            <w:tcW w:w="574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5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0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8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3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871" w:type="dxa"/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nformat"/>
        <w:jc w:val="both"/>
      </w:pPr>
      <w:r>
        <w:t>Исполнитель ___________/__________________________________________________/</w:t>
      </w:r>
    </w:p>
    <w:p w:rsidR="000558CC" w:rsidRDefault="003743B0">
      <w:pPr>
        <w:pStyle w:val="ConsPlusNonformat"/>
        <w:jc w:val="both"/>
      </w:pPr>
      <w:r>
        <w:t xml:space="preserve">             (</w:t>
      </w:r>
      <w:proofErr w:type="gramStart"/>
      <w:r>
        <w:t>подпись)  (</w:t>
      </w:r>
      <w:proofErr w:type="gramEnd"/>
      <w:r>
        <w:t>фамилия, имя, отчество (последнее - при наличии))</w:t>
      </w: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  <w:outlineLvl w:val="1"/>
      </w:pPr>
      <w:r>
        <w:t>Приложение N 2</w:t>
      </w:r>
    </w:p>
    <w:p w:rsidR="000558CC" w:rsidRDefault="003743B0">
      <w:pPr>
        <w:pStyle w:val="ConsPlusNormal"/>
        <w:jc w:val="right"/>
      </w:pPr>
      <w:r>
        <w:t>к Порядку осуществления</w:t>
      </w:r>
    </w:p>
    <w:p w:rsidR="000558CC" w:rsidRDefault="003743B0">
      <w:pPr>
        <w:pStyle w:val="ConsPlusNormal"/>
        <w:jc w:val="right"/>
      </w:pPr>
      <w:r>
        <w:lastRenderedPageBreak/>
        <w:t>единовременной денежной выплаты</w:t>
      </w:r>
    </w:p>
    <w:p w:rsidR="000558CC" w:rsidRDefault="003743B0">
      <w:pPr>
        <w:pStyle w:val="ConsPlusNormal"/>
        <w:jc w:val="right"/>
      </w:pPr>
      <w:r>
        <w:t>отдельным категориям военнослужащих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</w:pPr>
      <w:r>
        <w:t>Форма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nformat"/>
        <w:jc w:val="both"/>
      </w:pPr>
      <w:r>
        <w:t xml:space="preserve">                                      "Утверждаю"</w:t>
      </w:r>
    </w:p>
    <w:p w:rsidR="000558CC" w:rsidRDefault="003743B0">
      <w:pPr>
        <w:pStyle w:val="ConsPlusNonformat"/>
        <w:jc w:val="both"/>
      </w:pPr>
      <w:r>
        <w:t xml:space="preserve">                                      Начальник пункта отбора на военную</w:t>
      </w:r>
    </w:p>
    <w:p w:rsidR="000558CC" w:rsidRDefault="003743B0">
      <w:pPr>
        <w:pStyle w:val="ConsPlusNonformat"/>
        <w:jc w:val="both"/>
      </w:pPr>
      <w:r>
        <w:t xml:space="preserve">                                      службу по контракту (1 разряда)</w:t>
      </w:r>
    </w:p>
    <w:p w:rsidR="000558CC" w:rsidRDefault="003743B0">
      <w:pPr>
        <w:pStyle w:val="ConsPlusNonformat"/>
        <w:jc w:val="both"/>
      </w:pPr>
      <w:r>
        <w:t xml:space="preserve">                   </w:t>
      </w:r>
      <w:r>
        <w:t xml:space="preserve">                   г. Казани</w:t>
      </w:r>
    </w:p>
    <w:p w:rsidR="000558CC" w:rsidRDefault="003743B0">
      <w:pPr>
        <w:pStyle w:val="ConsPlusNonformat"/>
        <w:jc w:val="both"/>
      </w:pPr>
      <w:r>
        <w:t xml:space="preserve">                                      __________/__________________________</w:t>
      </w:r>
    </w:p>
    <w:p w:rsidR="000558CC" w:rsidRDefault="003743B0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</w:t>
      </w:r>
    </w:p>
    <w:p w:rsidR="000558CC" w:rsidRDefault="003743B0">
      <w:pPr>
        <w:pStyle w:val="ConsPlusNonformat"/>
        <w:jc w:val="both"/>
      </w:pPr>
      <w:r>
        <w:t xml:space="preserve">                                                 (последнее - при наличии))</w:t>
      </w:r>
    </w:p>
    <w:p w:rsidR="000558CC" w:rsidRDefault="003743B0">
      <w:pPr>
        <w:pStyle w:val="ConsPlusNonformat"/>
        <w:jc w:val="both"/>
      </w:pPr>
      <w:r>
        <w:t xml:space="preserve"> </w:t>
      </w:r>
      <w:r>
        <w:t xml:space="preserve">                                     "__" ________ 20__ г.</w:t>
      </w:r>
    </w:p>
    <w:p w:rsidR="000558CC" w:rsidRDefault="000558CC">
      <w:pPr>
        <w:pStyle w:val="ConsPlusNonformat"/>
        <w:jc w:val="both"/>
      </w:pPr>
    </w:p>
    <w:p w:rsidR="000558CC" w:rsidRDefault="003743B0">
      <w:pPr>
        <w:pStyle w:val="ConsPlusNonformat"/>
        <w:jc w:val="both"/>
      </w:pPr>
      <w:r>
        <w:t xml:space="preserve">                                      "Согласовано"</w:t>
      </w:r>
    </w:p>
    <w:p w:rsidR="000558CC" w:rsidRDefault="003743B0">
      <w:pPr>
        <w:pStyle w:val="ConsPlusNonformat"/>
        <w:jc w:val="both"/>
      </w:pPr>
      <w:r>
        <w:t xml:space="preserve">                                      Военный комиссар Республики Татарстан</w:t>
      </w:r>
    </w:p>
    <w:p w:rsidR="000558CC" w:rsidRDefault="003743B0">
      <w:pPr>
        <w:pStyle w:val="ConsPlusNonformat"/>
        <w:jc w:val="both"/>
      </w:pPr>
      <w:r>
        <w:t xml:space="preserve">                                      __________/___________________</w:t>
      </w:r>
      <w:r>
        <w:t>_______</w:t>
      </w:r>
    </w:p>
    <w:p w:rsidR="000558CC" w:rsidRDefault="003743B0">
      <w:pPr>
        <w:pStyle w:val="ConsPlusNonformat"/>
        <w:jc w:val="both"/>
      </w:pPr>
      <w:r>
        <w:t xml:space="preserve">                                      (</w:t>
      </w:r>
      <w:proofErr w:type="gramStart"/>
      <w:r>
        <w:t>подпись)  (</w:t>
      </w:r>
      <w:proofErr w:type="gramEnd"/>
      <w:r>
        <w:t>фамилия, имя, отчество</w:t>
      </w:r>
    </w:p>
    <w:p w:rsidR="000558CC" w:rsidRDefault="003743B0">
      <w:pPr>
        <w:pStyle w:val="ConsPlusNonformat"/>
        <w:jc w:val="both"/>
      </w:pPr>
      <w:r>
        <w:t xml:space="preserve">                                                (последнее -  при наличии))</w:t>
      </w:r>
    </w:p>
    <w:p w:rsidR="000558CC" w:rsidRDefault="003743B0">
      <w:pPr>
        <w:pStyle w:val="ConsPlusNonformat"/>
        <w:jc w:val="both"/>
      </w:pPr>
      <w:r>
        <w:t xml:space="preserve">                                      "__" ________ 20__ г.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center"/>
      </w:pPr>
      <w:r>
        <w:t>Список</w:t>
      </w:r>
    </w:p>
    <w:p w:rsidR="000558CC" w:rsidRDefault="003743B0">
      <w:pPr>
        <w:pStyle w:val="ConsPlusNormal"/>
        <w:jc w:val="center"/>
      </w:pPr>
      <w:r>
        <w:t>военнослужащих, призванных на в</w:t>
      </w:r>
      <w:r>
        <w:t>оенную службу по призыву,</w:t>
      </w:r>
    </w:p>
    <w:p w:rsidR="000558CC" w:rsidRDefault="003743B0">
      <w:pPr>
        <w:pStyle w:val="ConsPlusNormal"/>
        <w:jc w:val="center"/>
      </w:pPr>
      <w:r>
        <w:t>заключивших в военных комиссариатах в Республике Татарстан</w:t>
      </w:r>
    </w:p>
    <w:p w:rsidR="000558CC" w:rsidRDefault="003743B0">
      <w:pPr>
        <w:pStyle w:val="ConsPlusNormal"/>
        <w:jc w:val="center"/>
      </w:pPr>
      <w:r>
        <w:t>либо в воинских частях, дислоцированных в Республике</w:t>
      </w:r>
    </w:p>
    <w:p w:rsidR="000558CC" w:rsidRDefault="003743B0">
      <w:pPr>
        <w:pStyle w:val="ConsPlusNormal"/>
        <w:jc w:val="center"/>
      </w:pPr>
      <w:r>
        <w:t>Татарстан, контракт о прохождении военной службы</w:t>
      </w:r>
    </w:p>
    <w:p w:rsidR="000558CC" w:rsidRDefault="003743B0">
      <w:pPr>
        <w:pStyle w:val="ConsPlusNormal"/>
        <w:jc w:val="center"/>
      </w:pPr>
      <w:r>
        <w:t>в Вооруженных Силах Российской Федерации после 31 августа</w:t>
      </w:r>
    </w:p>
    <w:p w:rsidR="000558CC" w:rsidRDefault="003743B0">
      <w:pPr>
        <w:pStyle w:val="ConsPlusNormal"/>
        <w:jc w:val="center"/>
      </w:pPr>
      <w:r>
        <w:t>2023 года, но не позднее 31 декабря 2023 года</w:t>
      </w:r>
    </w:p>
    <w:p w:rsidR="000558CC" w:rsidRDefault="000558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757"/>
        <w:gridCol w:w="1701"/>
        <w:gridCol w:w="1587"/>
        <w:gridCol w:w="1531"/>
        <w:gridCol w:w="1871"/>
      </w:tblGrid>
      <w:tr w:rsidR="000558CC">
        <w:tc>
          <w:tcPr>
            <w:tcW w:w="574" w:type="dxa"/>
          </w:tcPr>
          <w:p w:rsidR="000558CC" w:rsidRDefault="003743B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0558CC" w:rsidRDefault="003743B0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701" w:type="dxa"/>
          </w:tcPr>
          <w:p w:rsidR="000558CC" w:rsidRDefault="003743B0">
            <w:pPr>
              <w:pStyle w:val="ConsPlusNormal"/>
              <w:jc w:val="center"/>
            </w:pPr>
            <w:r>
              <w:t>Наименование кредитной организации</w:t>
            </w:r>
          </w:p>
        </w:tc>
        <w:tc>
          <w:tcPr>
            <w:tcW w:w="1587" w:type="dxa"/>
          </w:tcPr>
          <w:p w:rsidR="000558CC" w:rsidRDefault="003743B0">
            <w:pPr>
              <w:pStyle w:val="ConsPlusNormal"/>
              <w:jc w:val="center"/>
            </w:pPr>
            <w:r>
              <w:t>ИНН/КПП кредитной организации</w:t>
            </w:r>
          </w:p>
        </w:tc>
        <w:tc>
          <w:tcPr>
            <w:tcW w:w="1531" w:type="dxa"/>
          </w:tcPr>
          <w:p w:rsidR="000558CC" w:rsidRDefault="003743B0">
            <w:pPr>
              <w:pStyle w:val="ConsPlusNormal"/>
              <w:jc w:val="center"/>
            </w:pPr>
            <w:r>
              <w:t>БИК кредитной организации</w:t>
            </w:r>
          </w:p>
        </w:tc>
        <w:tc>
          <w:tcPr>
            <w:tcW w:w="1871" w:type="dxa"/>
          </w:tcPr>
          <w:p w:rsidR="000558CC" w:rsidRDefault="003743B0">
            <w:pPr>
              <w:pStyle w:val="ConsPlusNormal"/>
              <w:jc w:val="center"/>
            </w:pPr>
            <w:r>
              <w:t>Номер лицевого счета в кредитной организации</w:t>
            </w:r>
          </w:p>
        </w:tc>
      </w:tr>
      <w:tr w:rsidR="000558CC">
        <w:tc>
          <w:tcPr>
            <w:tcW w:w="574" w:type="dxa"/>
          </w:tcPr>
          <w:p w:rsidR="000558CC" w:rsidRDefault="003743B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0558CC" w:rsidRDefault="003743B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0558CC" w:rsidRDefault="003743B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0558CC" w:rsidRDefault="003743B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0558CC" w:rsidRDefault="003743B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0558CC" w:rsidRDefault="003743B0">
            <w:pPr>
              <w:pStyle w:val="ConsPlusNormal"/>
              <w:jc w:val="center"/>
            </w:pPr>
            <w:r>
              <w:t>6</w:t>
            </w:r>
          </w:p>
        </w:tc>
      </w:tr>
      <w:tr w:rsidR="000558CC">
        <w:tc>
          <w:tcPr>
            <w:tcW w:w="574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5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0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8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3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871" w:type="dxa"/>
          </w:tcPr>
          <w:p w:rsidR="000558CC" w:rsidRDefault="000558CC">
            <w:pPr>
              <w:pStyle w:val="ConsPlusNormal"/>
            </w:pPr>
          </w:p>
        </w:tc>
      </w:tr>
      <w:tr w:rsidR="000558CC">
        <w:tc>
          <w:tcPr>
            <w:tcW w:w="574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5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0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8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3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871" w:type="dxa"/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nformat"/>
        <w:jc w:val="both"/>
      </w:pPr>
      <w:r>
        <w:t>Исполнитель ___________/__________________________________________________/</w:t>
      </w:r>
    </w:p>
    <w:p w:rsidR="000558CC" w:rsidRDefault="003743B0">
      <w:pPr>
        <w:pStyle w:val="ConsPlusNonformat"/>
        <w:jc w:val="both"/>
      </w:pPr>
      <w:r>
        <w:t xml:space="preserve">             (</w:t>
      </w:r>
      <w:proofErr w:type="gramStart"/>
      <w:r>
        <w:t>подпись)  (</w:t>
      </w:r>
      <w:proofErr w:type="gramEnd"/>
      <w:r>
        <w:t>фамилия, имя, отчество (последнее - при наличии))</w:t>
      </w: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  <w:outlineLvl w:val="1"/>
      </w:pPr>
      <w:r>
        <w:t>Приложение N 3</w:t>
      </w:r>
    </w:p>
    <w:p w:rsidR="000558CC" w:rsidRDefault="003743B0">
      <w:pPr>
        <w:pStyle w:val="ConsPlusNormal"/>
        <w:jc w:val="right"/>
      </w:pPr>
      <w:r>
        <w:t>к Порядку осуществления</w:t>
      </w:r>
    </w:p>
    <w:p w:rsidR="000558CC" w:rsidRDefault="003743B0">
      <w:pPr>
        <w:pStyle w:val="ConsPlusNormal"/>
        <w:jc w:val="right"/>
      </w:pPr>
      <w:r>
        <w:t>единовременной денежной выплаты</w:t>
      </w:r>
    </w:p>
    <w:p w:rsidR="000558CC" w:rsidRDefault="003743B0">
      <w:pPr>
        <w:pStyle w:val="ConsPlusNormal"/>
        <w:jc w:val="right"/>
      </w:pPr>
      <w:r>
        <w:t>отдельным категориям военнослужащих</w:t>
      </w:r>
    </w:p>
    <w:p w:rsidR="000558CC" w:rsidRDefault="000558C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558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58CC" w:rsidRDefault="003743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tooltip="Постановление КМ РТ от 23.11.2023 N 1502 &quot;О внесении изменений в Порядок осуществления единовременной денежной выплаты отдельным категориям военнослужащих, утвержденный постановлением Кабинета Министров Республики Татарстан от 02.11.2023 N 1409 &quot;Об утверждени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23.11.2023 N 1502)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right"/>
      </w:pPr>
      <w:r>
        <w:t>Форма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nformat"/>
        <w:jc w:val="both"/>
      </w:pPr>
      <w:r>
        <w:t xml:space="preserve">                                      "Утверждаю"</w:t>
      </w:r>
    </w:p>
    <w:p w:rsidR="000558CC" w:rsidRDefault="003743B0">
      <w:pPr>
        <w:pStyle w:val="ConsPlusNonformat"/>
        <w:jc w:val="both"/>
      </w:pPr>
      <w:r>
        <w:t xml:space="preserve">                                      Начальник пункта отбора на военную</w:t>
      </w:r>
    </w:p>
    <w:p w:rsidR="000558CC" w:rsidRDefault="003743B0">
      <w:pPr>
        <w:pStyle w:val="ConsPlusNonformat"/>
        <w:jc w:val="both"/>
      </w:pPr>
      <w:r>
        <w:t xml:space="preserve">                                      службу по контракту (1 разряда)</w:t>
      </w:r>
    </w:p>
    <w:p w:rsidR="000558CC" w:rsidRDefault="003743B0">
      <w:pPr>
        <w:pStyle w:val="ConsPlusNonformat"/>
        <w:jc w:val="both"/>
      </w:pPr>
      <w:r>
        <w:t xml:space="preserve">                                      г. Казани</w:t>
      </w:r>
    </w:p>
    <w:p w:rsidR="000558CC" w:rsidRDefault="003743B0">
      <w:pPr>
        <w:pStyle w:val="ConsPlusNonformat"/>
        <w:jc w:val="both"/>
      </w:pPr>
      <w:r>
        <w:t xml:space="preserve">        </w:t>
      </w:r>
      <w:r>
        <w:t xml:space="preserve">                              __________/__________________________</w:t>
      </w:r>
    </w:p>
    <w:p w:rsidR="000558CC" w:rsidRDefault="003743B0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</w:t>
      </w:r>
    </w:p>
    <w:p w:rsidR="000558CC" w:rsidRDefault="003743B0">
      <w:pPr>
        <w:pStyle w:val="ConsPlusNonformat"/>
        <w:jc w:val="both"/>
      </w:pPr>
      <w:r>
        <w:t xml:space="preserve">                                                 (последнее - при наличии))</w:t>
      </w:r>
    </w:p>
    <w:p w:rsidR="000558CC" w:rsidRDefault="003743B0">
      <w:pPr>
        <w:pStyle w:val="ConsPlusNonformat"/>
        <w:jc w:val="both"/>
      </w:pPr>
      <w:r>
        <w:t xml:space="preserve">                                      </w:t>
      </w:r>
      <w:r>
        <w:t>"__" ________ 20__ г.</w:t>
      </w:r>
    </w:p>
    <w:p w:rsidR="000558CC" w:rsidRDefault="000558CC">
      <w:pPr>
        <w:pStyle w:val="ConsPlusNonformat"/>
        <w:jc w:val="both"/>
      </w:pPr>
    </w:p>
    <w:p w:rsidR="000558CC" w:rsidRDefault="003743B0">
      <w:pPr>
        <w:pStyle w:val="ConsPlusNonformat"/>
        <w:jc w:val="both"/>
      </w:pPr>
      <w:r>
        <w:t xml:space="preserve">                                      "Согласовано"</w:t>
      </w:r>
    </w:p>
    <w:p w:rsidR="000558CC" w:rsidRDefault="003743B0">
      <w:pPr>
        <w:pStyle w:val="ConsPlusNonformat"/>
        <w:jc w:val="both"/>
      </w:pPr>
      <w:r>
        <w:t xml:space="preserve">                                      Военный комиссар Республики Татарстан</w:t>
      </w:r>
    </w:p>
    <w:p w:rsidR="000558CC" w:rsidRDefault="003743B0">
      <w:pPr>
        <w:pStyle w:val="ConsPlusNonformat"/>
        <w:jc w:val="both"/>
      </w:pPr>
      <w:r>
        <w:t xml:space="preserve">                                      __________/__________________________</w:t>
      </w:r>
    </w:p>
    <w:p w:rsidR="000558CC" w:rsidRDefault="003743B0">
      <w:pPr>
        <w:pStyle w:val="ConsPlusNonformat"/>
        <w:jc w:val="both"/>
      </w:pPr>
      <w:r>
        <w:t xml:space="preserve">                             </w:t>
      </w:r>
      <w:r>
        <w:t xml:space="preserve">         (</w:t>
      </w:r>
      <w:proofErr w:type="gramStart"/>
      <w:r>
        <w:t>подпись)  (</w:t>
      </w:r>
      <w:proofErr w:type="gramEnd"/>
      <w:r>
        <w:t>фамилия, имя, отчество</w:t>
      </w:r>
    </w:p>
    <w:p w:rsidR="000558CC" w:rsidRDefault="003743B0">
      <w:pPr>
        <w:pStyle w:val="ConsPlusNonformat"/>
        <w:jc w:val="both"/>
      </w:pPr>
      <w:r>
        <w:t xml:space="preserve">                                                (последнее -  при наличии))</w:t>
      </w:r>
    </w:p>
    <w:p w:rsidR="000558CC" w:rsidRDefault="003743B0">
      <w:pPr>
        <w:pStyle w:val="ConsPlusNonformat"/>
        <w:jc w:val="both"/>
      </w:pPr>
      <w:r>
        <w:t xml:space="preserve">                                      "__" ________ 20__ г.</w:t>
      </w: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  <w:jc w:val="center"/>
      </w:pPr>
      <w:bookmarkStart w:id="6" w:name="P203"/>
      <w:bookmarkEnd w:id="6"/>
      <w:r>
        <w:t>Список</w:t>
      </w:r>
    </w:p>
    <w:p w:rsidR="000558CC" w:rsidRDefault="003743B0">
      <w:pPr>
        <w:pStyle w:val="ConsPlusNormal"/>
        <w:jc w:val="center"/>
      </w:pPr>
      <w:r>
        <w:t>военнослужащих, заключивших после 31 августа 2023 года,</w:t>
      </w:r>
    </w:p>
    <w:p w:rsidR="000558CC" w:rsidRDefault="003743B0">
      <w:pPr>
        <w:pStyle w:val="ConsPlusNormal"/>
        <w:jc w:val="center"/>
      </w:pPr>
      <w:r>
        <w:t>но не поздне</w:t>
      </w:r>
      <w:r>
        <w:t>е 31 декабря 2023 года включительно контракт</w:t>
      </w:r>
    </w:p>
    <w:p w:rsidR="000558CC" w:rsidRDefault="003743B0">
      <w:pPr>
        <w:pStyle w:val="ConsPlusNormal"/>
        <w:jc w:val="center"/>
      </w:pPr>
      <w:r>
        <w:t>о прохождении военной службы в Вооруженных Силах</w:t>
      </w:r>
    </w:p>
    <w:p w:rsidR="000558CC" w:rsidRDefault="003743B0">
      <w:pPr>
        <w:pStyle w:val="ConsPlusNormal"/>
        <w:jc w:val="center"/>
      </w:pPr>
      <w:r>
        <w:t>Российской Федерации, отобранных пунктом отбора на военную</w:t>
      </w:r>
    </w:p>
    <w:p w:rsidR="000558CC" w:rsidRDefault="003743B0">
      <w:pPr>
        <w:pStyle w:val="ConsPlusNormal"/>
        <w:jc w:val="center"/>
      </w:pPr>
      <w:r>
        <w:t>службу по контракту (1 разряда) г. Казани и проходивших</w:t>
      </w:r>
    </w:p>
    <w:p w:rsidR="000558CC" w:rsidRDefault="003743B0">
      <w:pPr>
        <w:pStyle w:val="ConsPlusNormal"/>
        <w:jc w:val="center"/>
      </w:pPr>
      <w:r>
        <w:t>на дату заключения указанного контракта военную</w:t>
      </w:r>
      <w:r>
        <w:t xml:space="preserve"> службу</w:t>
      </w:r>
    </w:p>
    <w:p w:rsidR="000558CC" w:rsidRDefault="003743B0">
      <w:pPr>
        <w:pStyle w:val="ConsPlusNormal"/>
        <w:jc w:val="center"/>
      </w:pPr>
      <w:r>
        <w:t>по призыву в воинских частях Министерства обороны</w:t>
      </w:r>
    </w:p>
    <w:p w:rsidR="000558CC" w:rsidRDefault="003743B0">
      <w:pPr>
        <w:pStyle w:val="ConsPlusNormal"/>
        <w:jc w:val="center"/>
      </w:pPr>
      <w:r>
        <w:t>Российской Федерации либо призванных на военную службу</w:t>
      </w:r>
    </w:p>
    <w:p w:rsidR="000558CC" w:rsidRDefault="003743B0">
      <w:pPr>
        <w:pStyle w:val="ConsPlusNormal"/>
        <w:jc w:val="center"/>
      </w:pPr>
      <w:r>
        <w:t>по частичной мобилизации в Вооруженные Силы</w:t>
      </w:r>
    </w:p>
    <w:p w:rsidR="000558CC" w:rsidRDefault="003743B0">
      <w:pPr>
        <w:pStyle w:val="ConsPlusNormal"/>
        <w:jc w:val="center"/>
      </w:pPr>
      <w:r>
        <w:t>Российской Федерации</w:t>
      </w:r>
    </w:p>
    <w:p w:rsidR="000558CC" w:rsidRDefault="000558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757"/>
        <w:gridCol w:w="1701"/>
        <w:gridCol w:w="1587"/>
        <w:gridCol w:w="1531"/>
        <w:gridCol w:w="1871"/>
      </w:tblGrid>
      <w:tr w:rsidR="000558CC">
        <w:tc>
          <w:tcPr>
            <w:tcW w:w="574" w:type="dxa"/>
          </w:tcPr>
          <w:p w:rsidR="000558CC" w:rsidRDefault="003743B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0558CC" w:rsidRDefault="003743B0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701" w:type="dxa"/>
          </w:tcPr>
          <w:p w:rsidR="000558CC" w:rsidRDefault="003743B0">
            <w:pPr>
              <w:pStyle w:val="ConsPlusNormal"/>
              <w:jc w:val="center"/>
            </w:pPr>
            <w:r>
              <w:t>Наименование кредитной организации</w:t>
            </w:r>
          </w:p>
        </w:tc>
        <w:tc>
          <w:tcPr>
            <w:tcW w:w="1587" w:type="dxa"/>
          </w:tcPr>
          <w:p w:rsidR="000558CC" w:rsidRDefault="003743B0">
            <w:pPr>
              <w:pStyle w:val="ConsPlusNormal"/>
              <w:jc w:val="center"/>
            </w:pPr>
            <w:r>
              <w:t>ИНН/КПП кредитной организации</w:t>
            </w:r>
          </w:p>
        </w:tc>
        <w:tc>
          <w:tcPr>
            <w:tcW w:w="1531" w:type="dxa"/>
          </w:tcPr>
          <w:p w:rsidR="000558CC" w:rsidRDefault="003743B0">
            <w:pPr>
              <w:pStyle w:val="ConsPlusNormal"/>
              <w:jc w:val="center"/>
            </w:pPr>
            <w:r>
              <w:t>БИК кредитной организации</w:t>
            </w:r>
          </w:p>
        </w:tc>
        <w:tc>
          <w:tcPr>
            <w:tcW w:w="1871" w:type="dxa"/>
          </w:tcPr>
          <w:p w:rsidR="000558CC" w:rsidRDefault="003743B0">
            <w:pPr>
              <w:pStyle w:val="ConsPlusNormal"/>
              <w:jc w:val="center"/>
            </w:pPr>
            <w:r>
              <w:t>Номер лицевого счета в кредитной организации</w:t>
            </w:r>
          </w:p>
        </w:tc>
      </w:tr>
      <w:tr w:rsidR="000558CC">
        <w:tc>
          <w:tcPr>
            <w:tcW w:w="574" w:type="dxa"/>
          </w:tcPr>
          <w:p w:rsidR="000558CC" w:rsidRDefault="003743B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0558CC" w:rsidRDefault="003743B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0558CC" w:rsidRDefault="003743B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0558CC" w:rsidRDefault="003743B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0558CC" w:rsidRDefault="003743B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0558CC" w:rsidRDefault="003743B0">
            <w:pPr>
              <w:pStyle w:val="ConsPlusNormal"/>
              <w:jc w:val="center"/>
            </w:pPr>
            <w:r>
              <w:t>6</w:t>
            </w:r>
          </w:p>
        </w:tc>
      </w:tr>
      <w:tr w:rsidR="000558CC">
        <w:tc>
          <w:tcPr>
            <w:tcW w:w="574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5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0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8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3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871" w:type="dxa"/>
          </w:tcPr>
          <w:p w:rsidR="000558CC" w:rsidRDefault="000558CC">
            <w:pPr>
              <w:pStyle w:val="ConsPlusNormal"/>
            </w:pPr>
          </w:p>
        </w:tc>
      </w:tr>
      <w:tr w:rsidR="000558CC">
        <w:tc>
          <w:tcPr>
            <w:tcW w:w="574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5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70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87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531" w:type="dxa"/>
          </w:tcPr>
          <w:p w:rsidR="000558CC" w:rsidRDefault="000558CC">
            <w:pPr>
              <w:pStyle w:val="ConsPlusNormal"/>
            </w:pPr>
          </w:p>
        </w:tc>
        <w:tc>
          <w:tcPr>
            <w:tcW w:w="1871" w:type="dxa"/>
          </w:tcPr>
          <w:p w:rsidR="000558CC" w:rsidRDefault="000558CC">
            <w:pPr>
              <w:pStyle w:val="ConsPlusNormal"/>
            </w:pPr>
          </w:p>
        </w:tc>
      </w:tr>
    </w:tbl>
    <w:p w:rsidR="000558CC" w:rsidRDefault="000558CC">
      <w:pPr>
        <w:pStyle w:val="ConsPlusNormal"/>
        <w:jc w:val="both"/>
      </w:pPr>
    </w:p>
    <w:p w:rsidR="000558CC" w:rsidRDefault="003743B0">
      <w:pPr>
        <w:pStyle w:val="ConsPlusNonformat"/>
        <w:jc w:val="both"/>
      </w:pPr>
      <w:r>
        <w:t>Исполнитель ___________/__________________________________________________/</w:t>
      </w:r>
    </w:p>
    <w:p w:rsidR="000558CC" w:rsidRDefault="003743B0">
      <w:pPr>
        <w:pStyle w:val="ConsPlusNonformat"/>
        <w:jc w:val="both"/>
      </w:pPr>
      <w:r>
        <w:t xml:space="preserve">             (</w:t>
      </w:r>
      <w:proofErr w:type="gramStart"/>
      <w:r>
        <w:t>подпись)  (</w:t>
      </w:r>
      <w:proofErr w:type="gramEnd"/>
      <w:r>
        <w:t>фамилия, имя, отчество (последнее - при наличии))</w:t>
      </w:r>
    </w:p>
    <w:p w:rsidR="000558CC" w:rsidRDefault="000558CC">
      <w:pPr>
        <w:pStyle w:val="ConsPlusNormal"/>
        <w:jc w:val="both"/>
      </w:pPr>
    </w:p>
    <w:p w:rsidR="000558CC" w:rsidRDefault="000558CC">
      <w:pPr>
        <w:pStyle w:val="ConsPlusNormal"/>
        <w:jc w:val="both"/>
      </w:pPr>
    </w:p>
    <w:p w:rsidR="000558CC" w:rsidRDefault="003743B0">
      <w:pPr>
        <w:pStyle w:val="ConsPlusNormal"/>
      </w:pPr>
      <w:hyperlink r:id="rId12" w:tooltip="Постановление КМ РТ от 02.11.2023 N 1409 (ред. от 23.11.2023) &quot;Об утверждении Порядка осуществления единовременной денежной выплаты отдельным категориям военнослужащих&quot; {КонсультантПлюс}">
        <w:r>
          <w:rPr>
            <w:i/>
            <w:color w:val="0000FF"/>
          </w:rPr>
          <w:br/>
          <w:t>Постановление КМ РТ от 02.11.2023 N 1409 (ред. от 23.11.2023) "Об утверждении Порядка осуществления единовременной денеж</w:t>
        </w:r>
        <w:r>
          <w:rPr>
            <w:i/>
            <w:color w:val="0000FF"/>
          </w:rPr>
          <w:t>ной выплаты отдельным категориям военнослужащих"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sectPr w:rsidR="000558CC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8CC"/>
    <w:rsid w:val="000558CC"/>
    <w:rsid w:val="0037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E5E9D9-4739-441F-8788-DFB15C64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428&amp;date=24.08.2026&amp;dst=100278&amp;fie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63&amp;n=179309&amp;date=24.08.2026&amp;dst=100007&amp;field=134" TargetMode="External"/><Relationship Id="rId12" Type="http://schemas.openxmlformats.org/officeDocument/2006/relationships/hyperlink" Target="https://login.consultant.ru/link/?req=doc&amp;base=RLAW363&amp;n=179362&amp;date=24.08.2026&amp;dst=100001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3&amp;n=179309&amp;date=24.08.2026&amp;dst=100005&amp;field=134" TargetMode="External"/><Relationship Id="rId11" Type="http://schemas.openxmlformats.org/officeDocument/2006/relationships/hyperlink" Target="https://login.consultant.ru/link/?req=doc&amp;base=RLAW363&amp;n=179309&amp;date=24.08.2026&amp;dst=100010&amp;field=134" TargetMode="External"/><Relationship Id="rId5" Type="http://schemas.openxmlformats.org/officeDocument/2006/relationships/hyperlink" Target="https://login.consultant.ru/link/?req=doc&amp;base=RLAW363&amp;n=178798&amp;date=24.08.2026&amp;dst=100011&amp;field=134" TargetMode="External"/><Relationship Id="rId10" Type="http://schemas.openxmlformats.org/officeDocument/2006/relationships/hyperlink" Target="https://login.consultant.ru/link/?req=doc&amp;base=RLAW363&amp;n=179309&amp;date=24.08.2026&amp;dst=100009&amp;field=134" TargetMode="External"/><Relationship Id="rId4" Type="http://schemas.openxmlformats.org/officeDocument/2006/relationships/hyperlink" Target="https://login.consultant.ru/link/?req=doc&amp;base=RLAW363&amp;n=179309&amp;date=24.08.2026&amp;dst=100005&amp;field=134" TargetMode="External"/><Relationship Id="rId9" Type="http://schemas.openxmlformats.org/officeDocument/2006/relationships/hyperlink" Target="https://login.consultant.ru/link/?req=doc&amp;base=LAW&amp;n=540428&amp;date=24.08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02.11.2023 N 1409
(ред. от 23.11.2023)
"Об утверждении Порядка осуществления единовременной денежной выплаты отдельным категориям военнослужащих"</vt:lpstr>
    </vt:vector>
  </TitlesOfParts>
  <Company>КонсультантПлюс Версия 4025.00.50</Company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02.11.2023 N 1409
(ред. от 23.11.2023)
"Об утверждении Порядка осуществления единовременной денежной выплаты отдельным категориям военнослужащих"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2026-08-24T07:32:00Z</dcterms:created>
  <dcterms:modified xsi:type="dcterms:W3CDTF">2026-08-24T07:32:00Z</dcterms:modified>
</cp:coreProperties>
</file>