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6B" w:rsidRDefault="0030316B" w:rsidP="00553D7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0316B" w:rsidRDefault="0030316B" w:rsidP="00553D7D">
      <w:pPr>
        <w:pStyle w:val="ConsPlusNormal"/>
        <w:jc w:val="both"/>
        <w:outlineLvl w:val="0"/>
      </w:pPr>
    </w:p>
    <w:p w:rsidR="0030316B" w:rsidRDefault="0030316B" w:rsidP="00553D7D">
      <w:pPr>
        <w:pStyle w:val="ConsPlusNormal"/>
        <w:outlineLvl w:val="0"/>
      </w:pPr>
      <w:r>
        <w:t>Зарегистрировано в Минюсте РТ 10 апреля 2017 г. N 3882</w:t>
      </w:r>
    </w:p>
    <w:p w:rsidR="0030316B" w:rsidRDefault="0030316B" w:rsidP="00553D7D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Title"/>
        <w:jc w:val="center"/>
      </w:pPr>
      <w:r>
        <w:t>МИНИСТЕРСТВО ТРУДА, ЗАНЯТОСТИ И СОЦИАЛЬНОЙ ЗАЩИТЫ</w:t>
      </w:r>
    </w:p>
    <w:p w:rsidR="0030316B" w:rsidRDefault="0030316B" w:rsidP="00553D7D">
      <w:pPr>
        <w:pStyle w:val="ConsPlusTitle"/>
        <w:jc w:val="center"/>
      </w:pPr>
      <w:r>
        <w:t>РЕСПУБЛИКИ ТАТАРСТАН</w:t>
      </w:r>
    </w:p>
    <w:p w:rsidR="0030316B" w:rsidRDefault="0030316B" w:rsidP="00553D7D">
      <w:pPr>
        <w:pStyle w:val="ConsPlusTitle"/>
        <w:jc w:val="center"/>
      </w:pPr>
    </w:p>
    <w:p w:rsidR="0030316B" w:rsidRDefault="0030316B" w:rsidP="00553D7D">
      <w:pPr>
        <w:pStyle w:val="ConsPlusTitle"/>
        <w:jc w:val="center"/>
      </w:pPr>
      <w:r>
        <w:t>ПРИКАЗ</w:t>
      </w:r>
    </w:p>
    <w:p w:rsidR="0030316B" w:rsidRDefault="0030316B" w:rsidP="00553D7D">
      <w:pPr>
        <w:pStyle w:val="ConsPlusTitle"/>
        <w:jc w:val="center"/>
      </w:pPr>
      <w:r>
        <w:t>от 21 марта 2017 г. N 163</w:t>
      </w:r>
    </w:p>
    <w:p w:rsidR="0030316B" w:rsidRDefault="0030316B" w:rsidP="00553D7D">
      <w:pPr>
        <w:pStyle w:val="ConsPlusTitle"/>
        <w:jc w:val="center"/>
      </w:pPr>
    </w:p>
    <w:p w:rsidR="0030316B" w:rsidRDefault="0030316B" w:rsidP="00553D7D">
      <w:pPr>
        <w:pStyle w:val="ConsPlusTitle"/>
        <w:jc w:val="center"/>
      </w:pPr>
      <w:r>
        <w:t>ОБ УТВЕРЖДЕНИИ ПОРЯДКА ПРОВЕДЕНИЯ ЕЖЕМЕСЯЧНОГО</w:t>
      </w:r>
    </w:p>
    <w:p w:rsidR="0030316B" w:rsidRDefault="0030316B" w:rsidP="00553D7D">
      <w:pPr>
        <w:pStyle w:val="ConsPlusTitle"/>
        <w:jc w:val="center"/>
      </w:pPr>
      <w:r>
        <w:t>ОБСЛЕДОВАНИЯ УСЛОВИЙ ПРОЖИВАНИЯ ГРАЖДАНИНА ПОЖИЛОГО ВОЗРАСТА</w:t>
      </w:r>
    </w:p>
    <w:p w:rsidR="0030316B" w:rsidRDefault="0030316B" w:rsidP="00553D7D">
      <w:pPr>
        <w:pStyle w:val="ConsPlusTitle"/>
        <w:jc w:val="center"/>
      </w:pPr>
      <w:r>
        <w:t>В ПРИЕМНОЙ СЕМЬЕ</w:t>
      </w: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 xml:space="preserve">подпункта 1 </w:t>
        </w:r>
        <w:r>
          <w:rPr>
            <w:color w:val="0000FF"/>
          </w:rPr>
          <w:t>п</w:t>
        </w:r>
        <w:r>
          <w:rPr>
            <w:color w:val="0000FF"/>
          </w:rPr>
          <w:t>ункта 3.10</w:t>
        </w:r>
      </w:hyperlink>
      <w:r>
        <w:t xml:space="preserve">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обслуживания, утвержденного Постановлением Кабинета Министров Республики Татарстан от 31.08.2016 N 604 </w:t>
      </w:r>
      <w:r w:rsidR="00257FA0" w:rsidRPr="00257FA0">
        <w:t>"Об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обслуживания"</w:t>
      </w:r>
      <w:r>
        <w:t>, приказываю:</w:t>
      </w: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проведения ежемесячного обследования условий проживания гражданина пожилого возраста в приемной семье (далее - Порядок).</w:t>
      </w:r>
    </w:p>
    <w:p w:rsidR="0030316B" w:rsidRDefault="0030316B" w:rsidP="00553D7D">
      <w:pPr>
        <w:pStyle w:val="ConsPlusNormal"/>
        <w:ind w:firstLine="540"/>
        <w:jc w:val="both"/>
      </w:pPr>
      <w:r>
        <w:t xml:space="preserve">2. Директорам комплексных центров социального обслуживания населения Республики Татарстан при проведении ежемесячного обследования условий проживания гражданина пожилого возраста в приемной семье руководствоваться </w:t>
      </w:r>
      <w:hyperlink w:anchor="P35" w:history="1">
        <w:r>
          <w:rPr>
            <w:color w:val="0000FF"/>
          </w:rPr>
          <w:t>Порядком</w:t>
        </w:r>
      </w:hyperlink>
      <w:r>
        <w:t>, утвержденным настоящим Приказом.</w:t>
      </w:r>
    </w:p>
    <w:p w:rsidR="0030316B" w:rsidRDefault="0030316B" w:rsidP="00553D7D">
      <w:pPr>
        <w:pStyle w:val="ConsPlusNormal"/>
        <w:ind w:firstLine="540"/>
        <w:jc w:val="both"/>
      </w:pPr>
      <w:r>
        <w:t xml:space="preserve">3. Отделу методологии социального обслуживания Министерства труда, занятости и социальной защиты Республики Татарстан оказывать методическую помощь специалистам комплексных центров социального обслуживания населения Республики Татарстан при реализации </w:t>
      </w:r>
      <w:hyperlink w:anchor="P35" w:history="1">
        <w:r>
          <w:rPr>
            <w:color w:val="0000FF"/>
          </w:rPr>
          <w:t>Порядка</w:t>
        </w:r>
      </w:hyperlink>
      <w:r>
        <w:t>, утвержденного настоящим Приказом.</w:t>
      </w:r>
    </w:p>
    <w:p w:rsidR="0030316B" w:rsidRDefault="0030316B" w:rsidP="00553D7D">
      <w:pPr>
        <w:pStyle w:val="ConsPlusNormal"/>
        <w:ind w:firstLine="540"/>
        <w:jc w:val="both"/>
      </w:pPr>
      <w:r>
        <w:t xml:space="preserve">4. Контроль за исполнением настоящего Приказа возложить на заместителя министра труда, занятости и социальной защиты Республики Татарстан </w:t>
      </w:r>
      <w:proofErr w:type="spellStart"/>
      <w:r>
        <w:t>Ю.И.Абдрееву</w:t>
      </w:r>
      <w:proofErr w:type="spellEnd"/>
      <w:r>
        <w:t>.</w:t>
      </w: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right"/>
      </w:pPr>
      <w:r>
        <w:t>Министр</w:t>
      </w:r>
    </w:p>
    <w:p w:rsidR="0030316B" w:rsidRDefault="0030316B" w:rsidP="00553D7D">
      <w:pPr>
        <w:pStyle w:val="ConsPlusNormal"/>
        <w:jc w:val="right"/>
      </w:pPr>
      <w:r>
        <w:t>Э.А.ЗАРИПОВА</w:t>
      </w: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both"/>
      </w:pPr>
    </w:p>
    <w:p w:rsidR="00553D7D" w:rsidRDefault="00553D7D" w:rsidP="00553D7D">
      <w:pPr>
        <w:pStyle w:val="ConsPlusNormal"/>
        <w:jc w:val="right"/>
        <w:outlineLvl w:val="0"/>
      </w:pPr>
    </w:p>
    <w:p w:rsidR="00553D7D" w:rsidRDefault="00553D7D" w:rsidP="00553D7D">
      <w:pPr>
        <w:pStyle w:val="ConsPlusNormal"/>
        <w:jc w:val="right"/>
        <w:outlineLvl w:val="0"/>
      </w:pPr>
    </w:p>
    <w:p w:rsidR="00553D7D" w:rsidRDefault="00553D7D" w:rsidP="00553D7D">
      <w:pPr>
        <w:pStyle w:val="ConsPlusNormal"/>
        <w:jc w:val="right"/>
        <w:outlineLvl w:val="0"/>
      </w:pPr>
    </w:p>
    <w:p w:rsidR="00553D7D" w:rsidRDefault="00553D7D" w:rsidP="00553D7D">
      <w:pPr>
        <w:pStyle w:val="ConsPlusNormal"/>
        <w:jc w:val="right"/>
        <w:outlineLvl w:val="0"/>
      </w:pPr>
    </w:p>
    <w:p w:rsidR="00553D7D" w:rsidRDefault="00553D7D" w:rsidP="00553D7D">
      <w:pPr>
        <w:pStyle w:val="ConsPlusNormal"/>
        <w:jc w:val="right"/>
        <w:outlineLvl w:val="0"/>
      </w:pPr>
    </w:p>
    <w:p w:rsidR="00553D7D" w:rsidRDefault="00553D7D" w:rsidP="00553D7D">
      <w:pPr>
        <w:pStyle w:val="ConsPlusNormal"/>
        <w:jc w:val="right"/>
        <w:outlineLvl w:val="0"/>
      </w:pPr>
    </w:p>
    <w:p w:rsidR="00553D7D" w:rsidRDefault="00553D7D" w:rsidP="00553D7D">
      <w:pPr>
        <w:pStyle w:val="ConsPlusNormal"/>
        <w:jc w:val="right"/>
        <w:outlineLvl w:val="0"/>
      </w:pPr>
    </w:p>
    <w:p w:rsidR="00553D7D" w:rsidRDefault="00553D7D" w:rsidP="00553D7D">
      <w:pPr>
        <w:pStyle w:val="ConsPlusNormal"/>
        <w:jc w:val="right"/>
        <w:outlineLvl w:val="0"/>
      </w:pPr>
    </w:p>
    <w:p w:rsidR="00553D7D" w:rsidRDefault="00553D7D" w:rsidP="00553D7D">
      <w:pPr>
        <w:pStyle w:val="ConsPlusNormal"/>
        <w:jc w:val="right"/>
        <w:outlineLvl w:val="0"/>
      </w:pPr>
    </w:p>
    <w:p w:rsidR="00553D7D" w:rsidRDefault="00553D7D" w:rsidP="00553D7D">
      <w:pPr>
        <w:pStyle w:val="ConsPlusNormal"/>
        <w:jc w:val="right"/>
        <w:outlineLvl w:val="0"/>
      </w:pPr>
    </w:p>
    <w:p w:rsidR="00553D7D" w:rsidRDefault="00553D7D" w:rsidP="00553D7D">
      <w:pPr>
        <w:pStyle w:val="ConsPlusNormal"/>
        <w:jc w:val="right"/>
        <w:outlineLvl w:val="0"/>
      </w:pPr>
    </w:p>
    <w:p w:rsidR="0030316B" w:rsidRDefault="0030316B" w:rsidP="00553D7D">
      <w:pPr>
        <w:pStyle w:val="ConsPlusNormal"/>
        <w:jc w:val="right"/>
        <w:outlineLvl w:val="0"/>
      </w:pPr>
      <w:r>
        <w:lastRenderedPageBreak/>
        <w:t>Утвержден</w:t>
      </w:r>
    </w:p>
    <w:p w:rsidR="0030316B" w:rsidRDefault="0030316B" w:rsidP="00553D7D">
      <w:pPr>
        <w:pStyle w:val="ConsPlusNormal"/>
        <w:jc w:val="right"/>
      </w:pPr>
      <w:r>
        <w:t>Приказом</w:t>
      </w:r>
    </w:p>
    <w:p w:rsidR="0030316B" w:rsidRDefault="0030316B" w:rsidP="00553D7D">
      <w:pPr>
        <w:pStyle w:val="ConsPlusNormal"/>
        <w:jc w:val="right"/>
      </w:pPr>
      <w:r>
        <w:t>Министерства труда, занятости</w:t>
      </w:r>
    </w:p>
    <w:p w:rsidR="0030316B" w:rsidRDefault="0030316B" w:rsidP="00553D7D">
      <w:pPr>
        <w:pStyle w:val="ConsPlusNormal"/>
        <w:jc w:val="right"/>
      </w:pPr>
      <w:r>
        <w:t>и социальной защиты</w:t>
      </w:r>
    </w:p>
    <w:p w:rsidR="0030316B" w:rsidRDefault="0030316B" w:rsidP="00553D7D">
      <w:pPr>
        <w:pStyle w:val="ConsPlusNormal"/>
        <w:jc w:val="right"/>
      </w:pPr>
      <w:r>
        <w:t>Республики Татарстан</w:t>
      </w:r>
    </w:p>
    <w:p w:rsidR="0030316B" w:rsidRDefault="0030316B" w:rsidP="00553D7D">
      <w:pPr>
        <w:pStyle w:val="ConsPlusNormal"/>
        <w:jc w:val="right"/>
      </w:pPr>
      <w:r>
        <w:t>от 21 марта 2017 г. N 163</w:t>
      </w: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Title"/>
        <w:jc w:val="center"/>
      </w:pPr>
      <w:bookmarkStart w:id="0" w:name="P35"/>
      <w:bookmarkEnd w:id="0"/>
      <w:r>
        <w:t>ПОРЯДОК</w:t>
      </w:r>
    </w:p>
    <w:p w:rsidR="0030316B" w:rsidRDefault="0030316B" w:rsidP="00553D7D">
      <w:pPr>
        <w:pStyle w:val="ConsPlusTitle"/>
        <w:jc w:val="center"/>
      </w:pPr>
      <w:r>
        <w:t>ПРОВЕДЕНИЯ ЕЖЕМЕСЯЧНОГО ОБСЛЕДОВАНИЯ</w:t>
      </w:r>
    </w:p>
    <w:p w:rsidR="0030316B" w:rsidRDefault="0030316B" w:rsidP="00553D7D">
      <w:pPr>
        <w:pStyle w:val="ConsPlusTitle"/>
        <w:jc w:val="center"/>
      </w:pPr>
      <w:r>
        <w:t>УСЛОВИЙ ПРОЖИВАНИЯ ГРАЖДАНИНА ПОЖИЛОГО ВОЗРАСТА</w:t>
      </w:r>
    </w:p>
    <w:p w:rsidR="0030316B" w:rsidRDefault="0030316B" w:rsidP="00553D7D">
      <w:pPr>
        <w:pStyle w:val="ConsPlusTitle"/>
        <w:jc w:val="center"/>
      </w:pPr>
      <w:r>
        <w:t>В ПРИЕМНОЙ СЕМЬЕ</w:t>
      </w: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ind w:firstLine="540"/>
        <w:jc w:val="both"/>
      </w:pPr>
      <w:r>
        <w:t xml:space="preserve">1. Настоящий Порядок проведения ежемесячного обследования условий проживания гражданина пожилого возраста в приемной семье (далее - Порядок) устанавливает правила проведения комплексными центрами социального обслуживания населения Республики Татарстан обследования условий проживания гражданина пожилого возраста в приемной семье, созданной в соответствии с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обслуживания, утвержденным Постановлением Кабинета Министров Республики Татарстан от 31.08.2016 N 604 </w:t>
      </w:r>
      <w:r w:rsidR="00553D7D" w:rsidRPr="00553D7D">
        <w:t>"Об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обслуживания"</w:t>
      </w:r>
      <w:r w:rsidR="00553D7D">
        <w:t>.</w:t>
      </w:r>
    </w:p>
    <w:p w:rsidR="0030316B" w:rsidRDefault="0030316B" w:rsidP="00553D7D">
      <w:pPr>
        <w:pStyle w:val="ConsPlusNormal"/>
        <w:ind w:firstLine="540"/>
        <w:jc w:val="both"/>
      </w:pPr>
      <w:r>
        <w:t xml:space="preserve">2. Основные понятия, используемые в настоящем Порядке, применяются в том же значении, в каком они определены в </w:t>
      </w:r>
      <w:hyperlink r:id="rId7" w:history="1">
        <w:r>
          <w:rPr>
            <w:color w:val="0000FF"/>
          </w:rPr>
          <w:t>Постановлении</w:t>
        </w:r>
      </w:hyperlink>
      <w:r>
        <w:t xml:space="preserve"> Кабинета Министров Республики Татарстан от 31.08.2016 N 604 "</w:t>
      </w:r>
      <w:r w:rsidR="00553D7D" w:rsidRPr="00553D7D">
        <w:t xml:space="preserve">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обслуживания" </w:t>
      </w:r>
      <w:r>
        <w:t>(далее - Постановление).</w:t>
      </w:r>
    </w:p>
    <w:p w:rsidR="0030316B" w:rsidRDefault="0030316B" w:rsidP="00553D7D">
      <w:pPr>
        <w:pStyle w:val="ConsPlusNormal"/>
        <w:ind w:firstLine="540"/>
        <w:jc w:val="both"/>
      </w:pPr>
      <w:r>
        <w:t>3. Обследование условий проживания гражданина пожилого возраста в приемной семье (далее - обследование условий проживания) проводится специалистами комплексных центров социального обслуживания населения Республики Татарстан (далее - Комплексный центр), уполномоченными приказом директора Комплексного центра на проведение обследования условий проживания гражданина пожилого возраста в приемной семье (далее - приказ Комплексного центра).</w:t>
      </w:r>
    </w:p>
    <w:p w:rsidR="0030316B" w:rsidRDefault="0030316B" w:rsidP="00553D7D">
      <w:pPr>
        <w:pStyle w:val="ConsPlusNormal"/>
        <w:ind w:firstLine="540"/>
        <w:jc w:val="both"/>
      </w:pPr>
      <w:r>
        <w:t>4. Обследование условий проживания осуществляется специалистами Комплексного центра в количестве двух человек в форме посещения по месту проживания приемной семьи, указанному в договоре о создании приемной семьи для гражданина пожилого возраста (далее - место проживания приемной семьи). Основанием для проведения обследования условий проживания является приказ Комплексного центра</w:t>
      </w:r>
    </w:p>
    <w:p w:rsidR="0030316B" w:rsidRDefault="0030316B" w:rsidP="00553D7D">
      <w:pPr>
        <w:pStyle w:val="ConsPlusNormal"/>
        <w:ind w:firstLine="540"/>
        <w:jc w:val="both"/>
      </w:pPr>
      <w:r>
        <w:t>При проведении обследования условий проживания специалисты Комплексного центра обязаны предъявить помощнику и гражданину пожилого возраста служебные удостоверения и копию приказа Комплексного центра, заверенную директором Комплексного центра.</w:t>
      </w:r>
    </w:p>
    <w:p w:rsidR="0030316B" w:rsidRDefault="0030316B" w:rsidP="00553D7D">
      <w:pPr>
        <w:pStyle w:val="ConsPlusNormal"/>
        <w:ind w:firstLine="540"/>
        <w:jc w:val="both"/>
      </w:pPr>
      <w:r>
        <w:t>5. В ходе проведения обследования условий проживания:</w:t>
      </w:r>
    </w:p>
    <w:p w:rsidR="0030316B" w:rsidRDefault="0030316B" w:rsidP="00553D7D">
      <w:pPr>
        <w:pStyle w:val="ConsPlusNormal"/>
        <w:ind w:firstLine="540"/>
        <w:jc w:val="both"/>
      </w:pPr>
      <w:r>
        <w:t>а) изучаются условия проживания гражданина пожилого возраста в приемной семье с учетом порядка и условий осуществления ухода за гражданином пожилого возраста, определенных в договоре о создании приемной семьи, в том числе:</w:t>
      </w:r>
    </w:p>
    <w:p w:rsidR="0030316B" w:rsidRDefault="0030316B" w:rsidP="00553D7D">
      <w:pPr>
        <w:pStyle w:val="ConsPlusNormal"/>
        <w:ind w:firstLine="540"/>
        <w:jc w:val="both"/>
      </w:pPr>
      <w:r>
        <w:t>обустройство в жилом помещении личного пространства гражданина пожилого возраста;</w:t>
      </w:r>
    </w:p>
    <w:p w:rsidR="0030316B" w:rsidRDefault="0030316B" w:rsidP="00553D7D">
      <w:pPr>
        <w:pStyle w:val="ConsPlusNormal"/>
        <w:ind w:firstLine="540"/>
        <w:jc w:val="both"/>
      </w:pPr>
      <w:r>
        <w:t>возможность пользования гражданином пожилого возраста помещениями и предметами, находящимися в общем пользовании членов приемной семьи;</w:t>
      </w:r>
    </w:p>
    <w:p w:rsidR="0030316B" w:rsidRDefault="0030316B" w:rsidP="00553D7D">
      <w:pPr>
        <w:pStyle w:val="ConsPlusNormal"/>
        <w:ind w:firstLine="540"/>
        <w:jc w:val="both"/>
      </w:pPr>
      <w:r>
        <w:t>состояние жилого помещения и предметов, находящихся в пользовании гражданина пожилого возраста, в том числе соответствие их состояния требованиям санитарно-гигиенических норм и правил;</w:t>
      </w:r>
    </w:p>
    <w:p w:rsidR="0030316B" w:rsidRDefault="0030316B" w:rsidP="00553D7D">
      <w:pPr>
        <w:pStyle w:val="ConsPlusNormal"/>
        <w:ind w:firstLine="540"/>
        <w:jc w:val="both"/>
      </w:pPr>
      <w:r>
        <w:t>б) устанавливается факт отсутствия гражданина пожилого возраста по месту жительства помощника.</w:t>
      </w:r>
    </w:p>
    <w:p w:rsidR="0030316B" w:rsidRDefault="0030316B" w:rsidP="00553D7D">
      <w:pPr>
        <w:pStyle w:val="ConsPlusNormal"/>
        <w:ind w:firstLine="540"/>
        <w:jc w:val="both"/>
      </w:pPr>
      <w:r>
        <w:lastRenderedPageBreak/>
        <w:t>6. Обследование условий проживания проводится один раз в месяц.</w:t>
      </w:r>
    </w:p>
    <w:p w:rsidR="0030316B" w:rsidRDefault="0030316B" w:rsidP="00553D7D">
      <w:pPr>
        <w:pStyle w:val="ConsPlusNormal"/>
        <w:ind w:firstLine="540"/>
        <w:jc w:val="both"/>
      </w:pPr>
      <w:r>
        <w:t>Дата проведения обследования условий проживания в текущем месяце определяется специалистом Комплексного центра по согласованию с помощником. Специалист Комплексного центра в срок не позднее двух рабочих дней до предполагаемой даты проведения обследования условий проживания согласовывает с помощником дату и время проведения обследования условий проживания в рабочие дни и в рабочее время Комплексного центра по месту проживания приемной семьи.</w:t>
      </w:r>
    </w:p>
    <w:p w:rsidR="0030316B" w:rsidRDefault="0030316B" w:rsidP="00553D7D">
      <w:pPr>
        <w:pStyle w:val="ConsPlusNormal"/>
        <w:ind w:firstLine="540"/>
        <w:jc w:val="both"/>
      </w:pPr>
      <w:r>
        <w:t>7. В случае отсутствия гражданина пожилого возраста по месту проживания приемной семьи на момент обследования условий проживания по причине нахождения у родственников, в медицинских или санаторно-курортных организациях помощник информирует специалистов Комплексного центра о причине отсутствия.</w:t>
      </w:r>
    </w:p>
    <w:p w:rsidR="0030316B" w:rsidRDefault="0030316B" w:rsidP="00553D7D">
      <w:pPr>
        <w:pStyle w:val="ConsPlusNormal"/>
        <w:ind w:firstLine="540"/>
        <w:jc w:val="both"/>
      </w:pPr>
      <w:r>
        <w:t>После проведения обследования условий проживания специалисты Комплексного центра проводят мероприятия с целью установления местонахождения гражданина пожилого возраста.</w:t>
      </w:r>
    </w:p>
    <w:p w:rsidR="0030316B" w:rsidRDefault="0030316B" w:rsidP="00553D7D">
      <w:pPr>
        <w:pStyle w:val="ConsPlusNormal"/>
        <w:ind w:firstLine="540"/>
        <w:jc w:val="both"/>
      </w:pPr>
      <w:r>
        <w:t xml:space="preserve">8. По результатам обследования условий проживания составляется </w:t>
      </w:r>
      <w:hyperlink w:anchor="P76" w:history="1">
        <w:r>
          <w:rPr>
            <w:color w:val="0000FF"/>
          </w:rPr>
          <w:t>акт</w:t>
        </w:r>
      </w:hyperlink>
      <w:r>
        <w:t xml:space="preserve"> о проведении обследования условий проживания гражданина пожилого возраста в приемной семье (далее - акт) по форме согласно Приложению 1 к настоящему Порядку.</w:t>
      </w:r>
    </w:p>
    <w:p w:rsidR="0030316B" w:rsidRDefault="0030316B" w:rsidP="00553D7D">
      <w:pPr>
        <w:pStyle w:val="ConsPlusNormal"/>
        <w:ind w:firstLine="540"/>
        <w:jc w:val="both"/>
      </w:pPr>
      <w:r>
        <w:t>Акт оформляется непосредственно при проведении обследования условий проживания в трех экземплярах, имеющих одинаковую юридическую силу.</w:t>
      </w:r>
    </w:p>
    <w:p w:rsidR="0030316B" w:rsidRDefault="0030316B" w:rsidP="00553D7D">
      <w:pPr>
        <w:pStyle w:val="ConsPlusNormal"/>
        <w:ind w:firstLine="540"/>
        <w:jc w:val="both"/>
      </w:pPr>
      <w:r>
        <w:t>Все экземпляры акта подписываются специалистами Комплексного центра, помощником и гражданином пожилого возраста. В случае отказа помощника и (или) гражданина пожилого возраста подписать такой акт в нем делается соответствующая запись.</w:t>
      </w:r>
    </w:p>
    <w:p w:rsidR="0030316B" w:rsidRDefault="0030316B" w:rsidP="00553D7D">
      <w:pPr>
        <w:pStyle w:val="ConsPlusNormal"/>
        <w:ind w:firstLine="540"/>
        <w:jc w:val="both"/>
      </w:pPr>
      <w:r>
        <w:t>Один экземпляр акта приобщается к личному делу приемной семьи, хранящемуся в Комплексном центре, второй и третий экземпляры передаются помощнику и гражданину пожилого возраста по окончании проведения обследования условий проживания.</w:t>
      </w:r>
    </w:p>
    <w:p w:rsidR="0030316B" w:rsidRDefault="0030316B" w:rsidP="00553D7D">
      <w:pPr>
        <w:pStyle w:val="ConsPlusNormal"/>
        <w:ind w:firstLine="540"/>
        <w:jc w:val="both"/>
      </w:pPr>
      <w:r>
        <w:t>В случае отсутствия гражданина пожилого возраста на момент обследования условий проживания по причине нахождения у родственников, в медицинских или санаторно-курортных организациях, в акте делается соответствующая запись. Третий экземпляр акта передается гражданину пожилого возраста после возвращения по месту проживания приемной семьи при проведении последующего обследования условий проживания в приемной семье.</w:t>
      </w:r>
    </w:p>
    <w:p w:rsidR="0030316B" w:rsidRDefault="0030316B" w:rsidP="00553D7D">
      <w:pPr>
        <w:pStyle w:val="ConsPlusNormal"/>
        <w:ind w:firstLine="540"/>
        <w:jc w:val="both"/>
      </w:pPr>
      <w:r>
        <w:t>По письменному заявлению гражданина пожилого возраста, отсутствующего при проведении обследования условий проживания в приемной семье, при наличии согласия помощника, возможно проведение повторного обследования условий проживания в данном месяце в его присутствии.</w:t>
      </w:r>
    </w:p>
    <w:p w:rsidR="0030316B" w:rsidRDefault="0030316B" w:rsidP="00553D7D">
      <w:pPr>
        <w:pStyle w:val="ConsPlusNormal"/>
        <w:ind w:firstLine="540"/>
        <w:jc w:val="both"/>
      </w:pPr>
      <w:r>
        <w:t xml:space="preserve">9. Регистрация выходов специалистов Комплексного центра в приемную семью для обследования условий проживания осуществляется в </w:t>
      </w:r>
      <w:hyperlink w:anchor="P146" w:history="1">
        <w:r>
          <w:rPr>
            <w:color w:val="0000FF"/>
          </w:rPr>
          <w:t>Журнале</w:t>
        </w:r>
      </w:hyperlink>
      <w:r>
        <w:t xml:space="preserve"> регистрации выходов специалистов Комплексного центра для обследования условий проживания гражданина пожилого возраста в приемной семье по утвержденной форме согласно Приложению 2 к настоящему Порядку.</w:t>
      </w:r>
    </w:p>
    <w:p w:rsidR="0030316B" w:rsidRDefault="0030316B" w:rsidP="00553D7D">
      <w:pPr>
        <w:pStyle w:val="ConsPlusNormal"/>
        <w:ind w:firstLine="540"/>
        <w:jc w:val="both"/>
      </w:pPr>
      <w:r>
        <w:t>Журнал регистрации выходов специалистов Комплексного центра для обследования условий проживания гражданина пожилого возраста в приемной семье должен быть прошнурован, пронумерован и скреплен печатью Комплексного центра.</w:t>
      </w: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right"/>
        <w:outlineLvl w:val="1"/>
      </w:pPr>
      <w:r>
        <w:t>Приложение 1</w:t>
      </w:r>
    </w:p>
    <w:p w:rsidR="00553D7D" w:rsidRDefault="0030316B" w:rsidP="00553D7D">
      <w:pPr>
        <w:pStyle w:val="ConsPlusNormal"/>
        <w:jc w:val="right"/>
      </w:pPr>
      <w:r>
        <w:t xml:space="preserve">к Порядку проведения ежемесячного </w:t>
      </w:r>
    </w:p>
    <w:p w:rsidR="0030316B" w:rsidRDefault="0030316B" w:rsidP="00553D7D">
      <w:pPr>
        <w:pStyle w:val="ConsPlusNormal"/>
        <w:jc w:val="right"/>
      </w:pPr>
      <w:r>
        <w:t>обследования условий</w:t>
      </w:r>
    </w:p>
    <w:p w:rsidR="0030316B" w:rsidRDefault="0030316B" w:rsidP="00553D7D">
      <w:pPr>
        <w:pStyle w:val="ConsPlusNormal"/>
        <w:jc w:val="right"/>
      </w:pPr>
      <w:r>
        <w:t>проживания гражданина пожилого</w:t>
      </w:r>
    </w:p>
    <w:p w:rsidR="0030316B" w:rsidRDefault="0030316B" w:rsidP="00553D7D">
      <w:pPr>
        <w:pStyle w:val="ConsPlusNormal"/>
        <w:jc w:val="right"/>
      </w:pPr>
      <w:r>
        <w:t>возраста в приемной семье</w:t>
      </w: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right"/>
      </w:pPr>
      <w:r>
        <w:t>форма</w:t>
      </w:r>
    </w:p>
    <w:p w:rsidR="00553D7D" w:rsidRDefault="00553D7D" w:rsidP="00553D7D">
      <w:pPr>
        <w:pStyle w:val="ConsPlusNormal"/>
        <w:jc w:val="right"/>
      </w:pPr>
    </w:p>
    <w:p w:rsidR="00553D7D" w:rsidRDefault="00553D7D" w:rsidP="00553D7D">
      <w:pPr>
        <w:pStyle w:val="ConsPlusNormal"/>
        <w:jc w:val="right"/>
      </w:pPr>
      <w:bookmarkStart w:id="1" w:name="_GoBack"/>
      <w:bookmarkEnd w:id="1"/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nformat"/>
        <w:jc w:val="both"/>
      </w:pPr>
      <w:bookmarkStart w:id="2" w:name="P76"/>
      <w:bookmarkEnd w:id="2"/>
      <w:r>
        <w:t xml:space="preserve">                               Акт N _______</w:t>
      </w:r>
    </w:p>
    <w:p w:rsidR="0030316B" w:rsidRDefault="0030316B" w:rsidP="00553D7D">
      <w:pPr>
        <w:pStyle w:val="ConsPlusNonformat"/>
        <w:jc w:val="both"/>
      </w:pPr>
      <w:r>
        <w:lastRenderedPageBreak/>
        <w:t xml:space="preserve">          о проведении обследования условий проживания гражданина</w:t>
      </w:r>
    </w:p>
    <w:p w:rsidR="0030316B" w:rsidRDefault="0030316B" w:rsidP="00553D7D">
      <w:pPr>
        <w:pStyle w:val="ConsPlusNonformat"/>
        <w:jc w:val="both"/>
      </w:pPr>
      <w:r>
        <w:t xml:space="preserve">                     пожилого возраста в приемной семье</w:t>
      </w:r>
    </w:p>
    <w:p w:rsidR="0030316B" w:rsidRDefault="0030316B" w:rsidP="00553D7D">
      <w:pPr>
        <w:pStyle w:val="ConsPlusNonformat"/>
        <w:jc w:val="both"/>
      </w:pPr>
    </w:p>
    <w:p w:rsidR="0030316B" w:rsidRDefault="0030316B" w:rsidP="00553D7D">
      <w:pPr>
        <w:pStyle w:val="ConsPlusNonformat"/>
        <w:jc w:val="both"/>
      </w:pPr>
      <w:r>
        <w:t>_________________________                          "__" _________ 20__ года</w:t>
      </w:r>
    </w:p>
    <w:p w:rsidR="0030316B" w:rsidRDefault="0030316B" w:rsidP="00553D7D">
      <w:pPr>
        <w:pStyle w:val="ConsPlusNonformat"/>
        <w:jc w:val="both"/>
      </w:pPr>
      <w:r>
        <w:t>(место составления акта)</w:t>
      </w:r>
    </w:p>
    <w:p w:rsidR="0030316B" w:rsidRDefault="0030316B" w:rsidP="00553D7D">
      <w:pPr>
        <w:pStyle w:val="ConsPlusNonformat"/>
        <w:jc w:val="both"/>
      </w:pPr>
    </w:p>
    <w:p w:rsidR="0030316B" w:rsidRDefault="0030316B" w:rsidP="00553D7D">
      <w:pPr>
        <w:pStyle w:val="ConsPlusNonformat"/>
        <w:jc w:val="both"/>
      </w:pPr>
      <w:r>
        <w:t>Комиссия в составе:</w:t>
      </w:r>
    </w:p>
    <w:p w:rsidR="0030316B" w:rsidRDefault="0030316B" w:rsidP="00553D7D">
      <w:pPr>
        <w:pStyle w:val="ConsPlusNonformat"/>
        <w:jc w:val="both"/>
      </w:pPr>
      <w:r>
        <w:t>1. _______________________________________________________________________,</w:t>
      </w:r>
    </w:p>
    <w:p w:rsidR="0030316B" w:rsidRDefault="0030316B" w:rsidP="00553D7D">
      <w:pPr>
        <w:pStyle w:val="ConsPlusNonformat"/>
        <w:jc w:val="both"/>
      </w:pPr>
      <w:r>
        <w:t xml:space="preserve">            (Ф.И.О. и должность специалиста Комплексного центра)</w:t>
      </w:r>
    </w:p>
    <w:p w:rsidR="0030316B" w:rsidRDefault="0030316B" w:rsidP="00553D7D">
      <w:pPr>
        <w:pStyle w:val="ConsPlusNonformat"/>
        <w:jc w:val="both"/>
      </w:pPr>
      <w:r>
        <w:t>2. _______________________________________________________________________,</w:t>
      </w:r>
    </w:p>
    <w:p w:rsidR="0030316B" w:rsidRDefault="0030316B" w:rsidP="00553D7D">
      <w:pPr>
        <w:pStyle w:val="ConsPlusNonformat"/>
        <w:jc w:val="both"/>
      </w:pPr>
      <w:r>
        <w:t xml:space="preserve">            (Ф.И.О. и должность специалиста Комплексного центра)</w:t>
      </w:r>
    </w:p>
    <w:p w:rsidR="0030316B" w:rsidRDefault="0030316B" w:rsidP="00553D7D">
      <w:pPr>
        <w:pStyle w:val="ConsPlusNonformat"/>
        <w:jc w:val="both"/>
      </w:pPr>
      <w:proofErr w:type="gramStart"/>
      <w:r>
        <w:t>уполномоченных  приказом</w:t>
      </w:r>
      <w:proofErr w:type="gramEnd"/>
      <w:r>
        <w:t xml:space="preserve">  Комплексного  центра  от "__" __________ N ___ на</w:t>
      </w:r>
    </w:p>
    <w:p w:rsidR="0030316B" w:rsidRDefault="0030316B" w:rsidP="00553D7D">
      <w:pPr>
        <w:pStyle w:val="ConsPlusNonformat"/>
        <w:jc w:val="both"/>
      </w:pPr>
      <w:proofErr w:type="gramStart"/>
      <w:r>
        <w:t>проведение  обследования</w:t>
      </w:r>
      <w:proofErr w:type="gramEnd"/>
      <w:r>
        <w:t xml:space="preserve">  условий проживания гражданина пожилого возраста в</w:t>
      </w:r>
    </w:p>
    <w:p w:rsidR="0030316B" w:rsidRDefault="0030316B" w:rsidP="00553D7D">
      <w:pPr>
        <w:pStyle w:val="ConsPlusNonformat"/>
        <w:jc w:val="both"/>
      </w:pPr>
      <w:r>
        <w:t>приемной семье,</w:t>
      </w:r>
    </w:p>
    <w:p w:rsidR="0030316B" w:rsidRDefault="0030316B" w:rsidP="00553D7D">
      <w:pPr>
        <w:pStyle w:val="ConsPlusNonformat"/>
        <w:jc w:val="both"/>
      </w:pPr>
      <w:r>
        <w:t>в присутствии ____________________________________________________________,</w:t>
      </w:r>
    </w:p>
    <w:p w:rsidR="0030316B" w:rsidRDefault="0030316B" w:rsidP="00553D7D">
      <w:pPr>
        <w:pStyle w:val="ConsPlusNonformat"/>
        <w:jc w:val="both"/>
      </w:pPr>
      <w:r>
        <w:t xml:space="preserve">                                  (Ф.И.О. помощника)</w:t>
      </w:r>
    </w:p>
    <w:p w:rsidR="0030316B" w:rsidRDefault="0030316B" w:rsidP="00553D7D">
      <w:pPr>
        <w:pStyle w:val="ConsPlusNonformat"/>
        <w:jc w:val="both"/>
      </w:pPr>
      <w:r>
        <w:t>в присутствии (в отсутствии) _____________________________________________,</w:t>
      </w:r>
    </w:p>
    <w:p w:rsidR="0030316B" w:rsidRDefault="0030316B" w:rsidP="00553D7D">
      <w:pPr>
        <w:pStyle w:val="ConsPlusNonformat"/>
        <w:jc w:val="both"/>
      </w:pPr>
      <w:r>
        <w:t xml:space="preserve">                                 (Ф.И.О. гражданина пожилого возраста)</w:t>
      </w:r>
    </w:p>
    <w:p w:rsidR="0030316B" w:rsidRDefault="0030316B" w:rsidP="00553D7D">
      <w:pPr>
        <w:pStyle w:val="ConsPlusNonformat"/>
        <w:jc w:val="both"/>
      </w:pPr>
      <w:r>
        <w:t xml:space="preserve">в  соответствии  с  </w:t>
      </w:r>
      <w:hyperlink r:id="rId8" w:history="1">
        <w:r>
          <w:rPr>
            <w:color w:val="0000FF"/>
          </w:rPr>
          <w:t>подпунктом 1 пункта 3.10</w:t>
        </w:r>
      </w:hyperlink>
      <w:r>
        <w:t xml:space="preserve"> Положения о порядке и условиях</w:t>
      </w:r>
    </w:p>
    <w:p w:rsidR="0030316B" w:rsidRDefault="0030316B" w:rsidP="00553D7D">
      <w:pPr>
        <w:pStyle w:val="ConsPlusNonformat"/>
        <w:jc w:val="both"/>
      </w:pPr>
      <w:r>
        <w:t>создания   приемных  семей  для  дееспособных  граждан  пожилого  возраста,</w:t>
      </w:r>
    </w:p>
    <w:p w:rsidR="0030316B" w:rsidRDefault="0030316B" w:rsidP="00553D7D">
      <w:pPr>
        <w:pStyle w:val="ConsPlusNonformat"/>
        <w:jc w:val="both"/>
      </w:pPr>
      <w:proofErr w:type="gramStart"/>
      <w:r>
        <w:t>признанных  нуждающимися</w:t>
      </w:r>
      <w:proofErr w:type="gramEnd"/>
      <w:r>
        <w:t xml:space="preserve">  в  предоставлении социальных услуг в стационарной</w:t>
      </w:r>
    </w:p>
    <w:p w:rsidR="0030316B" w:rsidRDefault="0030316B" w:rsidP="00553D7D">
      <w:pPr>
        <w:pStyle w:val="ConsPlusNonformat"/>
        <w:jc w:val="both"/>
      </w:pPr>
      <w:r>
        <w:t>форме   социального  обслуживания,  утвержденного  Постановлением  Кабинета</w:t>
      </w:r>
    </w:p>
    <w:p w:rsidR="0030316B" w:rsidRDefault="0030316B" w:rsidP="00553D7D">
      <w:pPr>
        <w:pStyle w:val="ConsPlusNonformat"/>
        <w:jc w:val="both"/>
      </w:pPr>
      <w:proofErr w:type="gramStart"/>
      <w:r>
        <w:t>Министров  Республики</w:t>
      </w:r>
      <w:proofErr w:type="gramEnd"/>
      <w:r w:rsidR="00553D7D">
        <w:t xml:space="preserve"> Татарстан от 31.08.2016 N 604 </w:t>
      </w:r>
      <w:r w:rsidR="00553D7D" w:rsidRPr="00553D7D">
        <w:t>"Об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обслуживания"</w:t>
      </w:r>
      <w:r>
        <w:t>" провела обследование условий</w:t>
      </w:r>
    </w:p>
    <w:p w:rsidR="0030316B" w:rsidRDefault="0030316B" w:rsidP="00553D7D">
      <w:pPr>
        <w:pStyle w:val="ConsPlusNonformat"/>
        <w:jc w:val="both"/>
      </w:pPr>
      <w:r>
        <w:t>проживания ____________________________________ в приемной семье по адресу:</w:t>
      </w:r>
    </w:p>
    <w:p w:rsidR="0030316B" w:rsidRDefault="0030316B" w:rsidP="00553D7D">
      <w:pPr>
        <w:pStyle w:val="ConsPlusNonformat"/>
        <w:jc w:val="both"/>
      </w:pPr>
      <w:r>
        <w:t xml:space="preserve">           (Ф.И.О. гражданина пожилого возраста)</w:t>
      </w:r>
    </w:p>
    <w:p w:rsidR="0030316B" w:rsidRDefault="0030316B" w:rsidP="00553D7D">
      <w:pPr>
        <w:pStyle w:val="ConsPlusNonformat"/>
        <w:jc w:val="both"/>
      </w:pPr>
      <w:r>
        <w:t>__________________________________________________________________________.</w:t>
      </w:r>
    </w:p>
    <w:p w:rsidR="0030316B" w:rsidRDefault="0030316B" w:rsidP="00553D7D">
      <w:pPr>
        <w:pStyle w:val="ConsPlusNonformat"/>
        <w:jc w:val="both"/>
      </w:pPr>
      <w:r>
        <w:t xml:space="preserve">                     (адрес проживания приемной семьи)</w:t>
      </w:r>
    </w:p>
    <w:p w:rsidR="0030316B" w:rsidRDefault="0030316B" w:rsidP="00553D7D">
      <w:pPr>
        <w:pStyle w:val="ConsPlusNonformat"/>
        <w:jc w:val="both"/>
      </w:pPr>
      <w:proofErr w:type="gramStart"/>
      <w:r>
        <w:t>По  итогам</w:t>
      </w:r>
      <w:proofErr w:type="gramEnd"/>
      <w:r>
        <w:t xml:space="preserve">  обследования  условий проживания гражданина пожилого возраста в</w:t>
      </w:r>
    </w:p>
    <w:p w:rsidR="0030316B" w:rsidRDefault="0030316B" w:rsidP="00553D7D">
      <w:pPr>
        <w:pStyle w:val="ConsPlusNonformat"/>
        <w:jc w:val="both"/>
      </w:pPr>
      <w:r>
        <w:t>приемной семье установлено (выявлено):</w:t>
      </w:r>
    </w:p>
    <w:p w:rsidR="0030316B" w:rsidRDefault="0030316B" w:rsidP="00553D7D">
      <w:pPr>
        <w:pStyle w:val="ConsPlusNonformat"/>
        <w:jc w:val="both"/>
      </w:pPr>
      <w:r>
        <w:t>___________________________________________________________________________</w:t>
      </w:r>
    </w:p>
    <w:p w:rsidR="0030316B" w:rsidRDefault="0030316B" w:rsidP="00553D7D">
      <w:pPr>
        <w:pStyle w:val="ConsPlusNonformat"/>
        <w:jc w:val="both"/>
      </w:pPr>
      <w:r>
        <w:t>___________________________________________________________________________</w:t>
      </w:r>
    </w:p>
    <w:p w:rsidR="0030316B" w:rsidRDefault="0030316B" w:rsidP="00553D7D">
      <w:pPr>
        <w:pStyle w:val="ConsPlusNonformat"/>
        <w:jc w:val="both"/>
      </w:pPr>
      <w:r>
        <w:t>___________________________________________________________________________</w:t>
      </w:r>
    </w:p>
    <w:p w:rsidR="0030316B" w:rsidRDefault="0030316B" w:rsidP="00553D7D">
      <w:pPr>
        <w:pStyle w:val="ConsPlusNonformat"/>
        <w:jc w:val="both"/>
      </w:pPr>
      <w:r>
        <w:t>___________________________________________________________________________</w:t>
      </w:r>
    </w:p>
    <w:p w:rsidR="0030316B" w:rsidRDefault="0030316B" w:rsidP="00553D7D">
      <w:pPr>
        <w:pStyle w:val="ConsPlusNonformat"/>
        <w:jc w:val="both"/>
      </w:pPr>
      <w:r>
        <w:t>___________________________________________________________________________</w:t>
      </w:r>
    </w:p>
    <w:p w:rsidR="0030316B" w:rsidRDefault="0030316B" w:rsidP="00553D7D">
      <w:pPr>
        <w:pStyle w:val="ConsPlusNonformat"/>
        <w:jc w:val="both"/>
      </w:pPr>
    </w:p>
    <w:p w:rsidR="0030316B" w:rsidRDefault="0030316B" w:rsidP="00553D7D">
      <w:pPr>
        <w:pStyle w:val="ConsPlusNonformat"/>
        <w:jc w:val="both"/>
      </w:pPr>
      <w:r>
        <w:t>Подписи членов комиссии:</w:t>
      </w:r>
    </w:p>
    <w:p w:rsidR="0030316B" w:rsidRDefault="0030316B" w:rsidP="00553D7D">
      <w:pPr>
        <w:pStyle w:val="ConsPlusNonformat"/>
        <w:jc w:val="both"/>
      </w:pPr>
      <w:r>
        <w:t>__________       ____________________________</w:t>
      </w:r>
    </w:p>
    <w:p w:rsidR="0030316B" w:rsidRDefault="0030316B" w:rsidP="00553D7D">
      <w:pPr>
        <w:pStyle w:val="ConsPlusNonformat"/>
        <w:jc w:val="both"/>
      </w:pPr>
      <w:r>
        <w:t xml:space="preserve"> (подпись)                (Ф.И.О.)</w:t>
      </w:r>
    </w:p>
    <w:p w:rsidR="0030316B" w:rsidRDefault="0030316B" w:rsidP="00553D7D">
      <w:pPr>
        <w:pStyle w:val="ConsPlusNonformat"/>
        <w:jc w:val="both"/>
      </w:pPr>
      <w:r>
        <w:t>__________       ____________________________</w:t>
      </w:r>
    </w:p>
    <w:p w:rsidR="0030316B" w:rsidRDefault="0030316B" w:rsidP="00553D7D">
      <w:pPr>
        <w:pStyle w:val="ConsPlusNonformat"/>
        <w:jc w:val="both"/>
      </w:pPr>
      <w:r>
        <w:t xml:space="preserve"> (подпись)                (Ф.И.О.)</w:t>
      </w:r>
    </w:p>
    <w:p w:rsidR="0030316B" w:rsidRDefault="0030316B" w:rsidP="00553D7D">
      <w:pPr>
        <w:pStyle w:val="ConsPlusNonformat"/>
        <w:jc w:val="both"/>
      </w:pPr>
    </w:p>
    <w:p w:rsidR="0030316B" w:rsidRDefault="0030316B" w:rsidP="00553D7D">
      <w:pPr>
        <w:pStyle w:val="ConsPlusNonformat"/>
        <w:jc w:val="both"/>
      </w:pPr>
      <w:r>
        <w:t>Подписи членов приемной семьи:</w:t>
      </w:r>
    </w:p>
    <w:p w:rsidR="0030316B" w:rsidRDefault="0030316B" w:rsidP="00553D7D">
      <w:pPr>
        <w:pStyle w:val="ConsPlusNonformat"/>
        <w:jc w:val="both"/>
      </w:pPr>
      <w:r>
        <w:t>гражданин пожилого возраста: ______________________________________________</w:t>
      </w:r>
    </w:p>
    <w:p w:rsidR="0030316B" w:rsidRDefault="0030316B" w:rsidP="00553D7D">
      <w:pPr>
        <w:pStyle w:val="ConsPlusNonformat"/>
        <w:jc w:val="both"/>
      </w:pPr>
      <w:r>
        <w:t>_______________________________________________________________________ &lt;*&gt;</w:t>
      </w:r>
    </w:p>
    <w:p w:rsidR="0030316B" w:rsidRDefault="0030316B" w:rsidP="00553D7D">
      <w:pPr>
        <w:pStyle w:val="ConsPlusNonformat"/>
        <w:jc w:val="both"/>
      </w:pPr>
    </w:p>
    <w:p w:rsidR="0030316B" w:rsidRDefault="0030316B" w:rsidP="00553D7D">
      <w:pPr>
        <w:pStyle w:val="ConsPlusNonformat"/>
        <w:jc w:val="both"/>
      </w:pPr>
      <w:r>
        <w:t>__________       ____________________________</w:t>
      </w:r>
    </w:p>
    <w:p w:rsidR="0030316B" w:rsidRDefault="0030316B" w:rsidP="00553D7D">
      <w:pPr>
        <w:pStyle w:val="ConsPlusNonformat"/>
        <w:jc w:val="both"/>
      </w:pPr>
      <w:r>
        <w:t xml:space="preserve"> (подпись)                (Ф.И.О.)</w:t>
      </w:r>
    </w:p>
    <w:p w:rsidR="0030316B" w:rsidRDefault="0030316B" w:rsidP="00553D7D">
      <w:pPr>
        <w:pStyle w:val="ConsPlusNonformat"/>
        <w:jc w:val="both"/>
      </w:pPr>
      <w:r>
        <w:t>помощник: _________________________________________________________________</w:t>
      </w:r>
    </w:p>
    <w:p w:rsidR="0030316B" w:rsidRDefault="0030316B" w:rsidP="00553D7D">
      <w:pPr>
        <w:pStyle w:val="ConsPlusNonformat"/>
        <w:jc w:val="both"/>
      </w:pPr>
      <w:r>
        <w:t>________________________________________________________________________&lt;*&gt;</w:t>
      </w:r>
    </w:p>
    <w:p w:rsidR="0030316B" w:rsidRDefault="0030316B" w:rsidP="00553D7D">
      <w:pPr>
        <w:pStyle w:val="ConsPlusNonformat"/>
        <w:jc w:val="both"/>
      </w:pPr>
    </w:p>
    <w:p w:rsidR="0030316B" w:rsidRDefault="0030316B" w:rsidP="00553D7D">
      <w:pPr>
        <w:pStyle w:val="ConsPlusNonformat"/>
        <w:jc w:val="both"/>
      </w:pPr>
      <w:r>
        <w:t>__________       ____________________________</w:t>
      </w:r>
    </w:p>
    <w:p w:rsidR="0030316B" w:rsidRDefault="0030316B" w:rsidP="00553D7D">
      <w:pPr>
        <w:pStyle w:val="ConsPlusNonformat"/>
        <w:jc w:val="both"/>
      </w:pPr>
      <w:r>
        <w:t xml:space="preserve"> (подпись)                (Ф.И.О.)</w:t>
      </w: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ind w:firstLine="540"/>
        <w:jc w:val="both"/>
      </w:pPr>
      <w:r>
        <w:t>--------------------------------</w:t>
      </w:r>
    </w:p>
    <w:p w:rsidR="0030316B" w:rsidRDefault="0030316B" w:rsidP="00553D7D">
      <w:pPr>
        <w:pStyle w:val="ConsPlusNormal"/>
        <w:ind w:firstLine="540"/>
        <w:jc w:val="both"/>
      </w:pPr>
      <w:r>
        <w:t>&lt;*&gt; - при желании гражданин пожилого возраста и помощник вправе отразить мнение о неисполнении или ненадлежащем исполнении другой стороной обязанностей по договору о создании приемной семьи для гражданина пожилого возраста.</w:t>
      </w: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right"/>
        <w:outlineLvl w:val="1"/>
      </w:pPr>
      <w:r>
        <w:t>Приложение 2</w:t>
      </w:r>
    </w:p>
    <w:p w:rsidR="0030316B" w:rsidRDefault="0030316B" w:rsidP="00553D7D">
      <w:pPr>
        <w:pStyle w:val="ConsPlusNormal"/>
        <w:jc w:val="right"/>
      </w:pPr>
      <w:r>
        <w:t>к Порядку проведения ежемесячного обследования условий</w:t>
      </w:r>
    </w:p>
    <w:p w:rsidR="0030316B" w:rsidRDefault="0030316B" w:rsidP="00553D7D">
      <w:pPr>
        <w:pStyle w:val="ConsPlusNormal"/>
        <w:jc w:val="right"/>
      </w:pPr>
      <w:r>
        <w:t>проживания гражданина пожилого возраста</w:t>
      </w:r>
    </w:p>
    <w:p w:rsidR="0030316B" w:rsidRDefault="0030316B" w:rsidP="00553D7D">
      <w:pPr>
        <w:pStyle w:val="ConsPlusNormal"/>
        <w:jc w:val="right"/>
      </w:pPr>
      <w:r>
        <w:t>в приемной семье</w:t>
      </w: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right"/>
      </w:pPr>
      <w:r>
        <w:t>форма</w:t>
      </w: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nformat"/>
        <w:jc w:val="both"/>
      </w:pPr>
      <w:bookmarkStart w:id="3" w:name="P146"/>
      <w:bookmarkEnd w:id="3"/>
      <w:r>
        <w:t xml:space="preserve">                                   Журнал</w:t>
      </w:r>
    </w:p>
    <w:p w:rsidR="0030316B" w:rsidRDefault="0030316B" w:rsidP="00553D7D">
      <w:pPr>
        <w:pStyle w:val="ConsPlusNonformat"/>
        <w:jc w:val="both"/>
      </w:pPr>
      <w:r>
        <w:t xml:space="preserve">                      регистрации выходов специалистов</w:t>
      </w:r>
    </w:p>
    <w:p w:rsidR="0030316B" w:rsidRDefault="0030316B" w:rsidP="00553D7D">
      <w:pPr>
        <w:pStyle w:val="ConsPlusNonformat"/>
        <w:jc w:val="both"/>
      </w:pPr>
      <w:r>
        <w:t xml:space="preserve">           ______________________________________________________</w:t>
      </w:r>
    </w:p>
    <w:p w:rsidR="0030316B" w:rsidRDefault="0030316B" w:rsidP="00553D7D">
      <w:pPr>
        <w:pStyle w:val="ConsPlusNonformat"/>
        <w:jc w:val="both"/>
      </w:pPr>
      <w:r>
        <w:t xml:space="preserve">                     (наименование Комплексного центра)</w:t>
      </w:r>
    </w:p>
    <w:p w:rsidR="0030316B" w:rsidRDefault="0030316B" w:rsidP="00553D7D">
      <w:pPr>
        <w:pStyle w:val="ConsPlusNonformat"/>
        <w:jc w:val="both"/>
      </w:pPr>
      <w:r>
        <w:t xml:space="preserve">      для обследования условий проживания гражданина пожилого возраста</w:t>
      </w:r>
    </w:p>
    <w:p w:rsidR="0030316B" w:rsidRDefault="0030316B" w:rsidP="00553D7D">
      <w:pPr>
        <w:pStyle w:val="ConsPlusNonformat"/>
        <w:jc w:val="both"/>
      </w:pPr>
      <w:r>
        <w:t xml:space="preserve">                              в приемной семье</w:t>
      </w:r>
    </w:p>
    <w:p w:rsidR="0030316B" w:rsidRDefault="0030316B" w:rsidP="00553D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133"/>
        <w:gridCol w:w="1077"/>
        <w:gridCol w:w="1020"/>
        <w:gridCol w:w="1191"/>
        <w:gridCol w:w="964"/>
        <w:gridCol w:w="1814"/>
        <w:gridCol w:w="1272"/>
      </w:tblGrid>
      <w:tr w:rsidR="0030316B">
        <w:tc>
          <w:tcPr>
            <w:tcW w:w="547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3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Дата и время проведения обследования</w:t>
            </w:r>
          </w:p>
        </w:tc>
        <w:tc>
          <w:tcPr>
            <w:tcW w:w="1077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Ф.И.О. и должность специалиста</w:t>
            </w:r>
          </w:p>
        </w:tc>
        <w:tc>
          <w:tcPr>
            <w:tcW w:w="1020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Адрес места жительства приемной семьи</w:t>
            </w:r>
          </w:p>
        </w:tc>
        <w:tc>
          <w:tcPr>
            <w:tcW w:w="1191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Ф.И.О. гражданина пожилого возраста</w:t>
            </w:r>
          </w:p>
        </w:tc>
        <w:tc>
          <w:tcPr>
            <w:tcW w:w="964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Ф.И.О. помощника</w:t>
            </w:r>
          </w:p>
        </w:tc>
        <w:tc>
          <w:tcPr>
            <w:tcW w:w="1814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N акта обследования условий проживания гражданина пожилого возраста</w:t>
            </w:r>
          </w:p>
        </w:tc>
        <w:tc>
          <w:tcPr>
            <w:tcW w:w="1272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Примечания (при необходимости)</w:t>
            </w:r>
          </w:p>
        </w:tc>
      </w:tr>
      <w:tr w:rsidR="0030316B">
        <w:tc>
          <w:tcPr>
            <w:tcW w:w="547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2" w:type="dxa"/>
          </w:tcPr>
          <w:p w:rsidR="0030316B" w:rsidRDefault="0030316B" w:rsidP="00553D7D">
            <w:pPr>
              <w:pStyle w:val="ConsPlusNormal"/>
              <w:jc w:val="center"/>
            </w:pPr>
            <w:r>
              <w:t>8</w:t>
            </w:r>
          </w:p>
        </w:tc>
      </w:tr>
      <w:tr w:rsidR="0030316B">
        <w:tc>
          <w:tcPr>
            <w:tcW w:w="547" w:type="dxa"/>
          </w:tcPr>
          <w:p w:rsidR="0030316B" w:rsidRDefault="0030316B" w:rsidP="00553D7D">
            <w:pPr>
              <w:pStyle w:val="ConsPlusNormal"/>
            </w:pPr>
          </w:p>
        </w:tc>
        <w:tc>
          <w:tcPr>
            <w:tcW w:w="1133" w:type="dxa"/>
          </w:tcPr>
          <w:p w:rsidR="0030316B" w:rsidRDefault="0030316B" w:rsidP="00553D7D">
            <w:pPr>
              <w:pStyle w:val="ConsPlusNormal"/>
            </w:pPr>
          </w:p>
        </w:tc>
        <w:tc>
          <w:tcPr>
            <w:tcW w:w="1077" w:type="dxa"/>
          </w:tcPr>
          <w:p w:rsidR="0030316B" w:rsidRDefault="0030316B" w:rsidP="00553D7D">
            <w:pPr>
              <w:pStyle w:val="ConsPlusNormal"/>
            </w:pPr>
          </w:p>
        </w:tc>
        <w:tc>
          <w:tcPr>
            <w:tcW w:w="1020" w:type="dxa"/>
          </w:tcPr>
          <w:p w:rsidR="0030316B" w:rsidRDefault="0030316B" w:rsidP="00553D7D">
            <w:pPr>
              <w:pStyle w:val="ConsPlusNormal"/>
            </w:pPr>
          </w:p>
        </w:tc>
        <w:tc>
          <w:tcPr>
            <w:tcW w:w="1191" w:type="dxa"/>
          </w:tcPr>
          <w:p w:rsidR="0030316B" w:rsidRDefault="0030316B" w:rsidP="00553D7D">
            <w:pPr>
              <w:pStyle w:val="ConsPlusNormal"/>
            </w:pPr>
          </w:p>
        </w:tc>
        <w:tc>
          <w:tcPr>
            <w:tcW w:w="964" w:type="dxa"/>
          </w:tcPr>
          <w:p w:rsidR="0030316B" w:rsidRDefault="0030316B" w:rsidP="00553D7D">
            <w:pPr>
              <w:pStyle w:val="ConsPlusNormal"/>
            </w:pPr>
          </w:p>
        </w:tc>
        <w:tc>
          <w:tcPr>
            <w:tcW w:w="1814" w:type="dxa"/>
          </w:tcPr>
          <w:p w:rsidR="0030316B" w:rsidRDefault="0030316B" w:rsidP="00553D7D">
            <w:pPr>
              <w:pStyle w:val="ConsPlusNormal"/>
            </w:pPr>
          </w:p>
        </w:tc>
        <w:tc>
          <w:tcPr>
            <w:tcW w:w="1272" w:type="dxa"/>
          </w:tcPr>
          <w:p w:rsidR="0030316B" w:rsidRDefault="0030316B" w:rsidP="00553D7D">
            <w:pPr>
              <w:pStyle w:val="ConsPlusNormal"/>
            </w:pPr>
          </w:p>
        </w:tc>
      </w:tr>
    </w:tbl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jc w:val="both"/>
      </w:pPr>
    </w:p>
    <w:p w:rsidR="0030316B" w:rsidRDefault="0030316B" w:rsidP="00553D7D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032E27" w:rsidRDefault="00553D7D" w:rsidP="00553D7D">
      <w:pPr>
        <w:spacing w:after="0" w:line="240" w:lineRule="auto"/>
      </w:pPr>
    </w:p>
    <w:sectPr w:rsidR="00032E27" w:rsidSect="00B8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6B"/>
    <w:rsid w:val="00257FA0"/>
    <w:rsid w:val="002B5A5D"/>
    <w:rsid w:val="0030316B"/>
    <w:rsid w:val="00553D7D"/>
    <w:rsid w:val="00757DA4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22CB"/>
  <w15:docId w15:val="{FDCEADDA-D2A2-4CA7-AF16-86A422C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3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DA87955DB8F9C9FB6B82F2B4C57023D4A35ABA52C94552F6AAC14DB4DAD43FCBD5F91E93B51D5DF01E6899PBq2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DA87955DB8F9C9FB6B82F2B4C57023D4A35ABA52C94552F6AAC14DB4DAD43FCBPDq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DA87955DB8F9C9FB6B82F2B4C57023D4A35ABA52C94552F6AAC14DB4DAD43FCBD5F91E93B51D5DF01E6890PBqDK" TargetMode="External"/><Relationship Id="rId5" Type="http://schemas.openxmlformats.org/officeDocument/2006/relationships/hyperlink" Target="consultantplus://offline/ref=9ADA87955DB8F9C9FB6B82F2B4C57023D4A35ABA52C94552F6AAC14DB4DAD43FCBD5F91E93B51D5DF01E6899PBq2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Козырова Ландыш Фагимовна</cp:lastModifiedBy>
  <cp:revision>2</cp:revision>
  <dcterms:created xsi:type="dcterms:W3CDTF">2023-09-06T11:31:00Z</dcterms:created>
  <dcterms:modified xsi:type="dcterms:W3CDTF">2023-09-06T11:31:00Z</dcterms:modified>
</cp:coreProperties>
</file>