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B77" w:rsidRPr="00692EA8" w:rsidRDefault="00AC3B77">
      <w:pPr>
        <w:pStyle w:val="ConsPlusTitle"/>
        <w:jc w:val="center"/>
        <w:outlineLvl w:val="0"/>
        <w:rPr>
          <w:rFonts w:ascii="Times New Roman" w:hAnsi="Times New Roman" w:cs="Times New Roman"/>
          <w:sz w:val="24"/>
          <w:szCs w:val="24"/>
        </w:rPr>
      </w:pPr>
      <w:bookmarkStart w:id="0" w:name="_GoBack"/>
      <w:bookmarkEnd w:id="0"/>
      <w:r w:rsidRPr="00692EA8">
        <w:rPr>
          <w:rFonts w:ascii="Times New Roman" w:hAnsi="Times New Roman" w:cs="Times New Roman"/>
          <w:sz w:val="24"/>
          <w:szCs w:val="24"/>
        </w:rPr>
        <w:t>КАБИНЕТ МИНИСТРОВ РЕСПУБЛИКИ ТАТАРСТАН</w:t>
      </w:r>
    </w:p>
    <w:p w:rsidR="00AC3B77" w:rsidRPr="00692EA8" w:rsidRDefault="00AC3B77">
      <w:pPr>
        <w:pStyle w:val="ConsPlusTitle"/>
        <w:jc w:val="center"/>
        <w:rPr>
          <w:rFonts w:ascii="Times New Roman" w:hAnsi="Times New Roman" w:cs="Times New Roman"/>
          <w:sz w:val="24"/>
          <w:szCs w:val="24"/>
        </w:rPr>
      </w:pPr>
    </w:p>
    <w:p w:rsidR="00AC3B77" w:rsidRPr="00692EA8" w:rsidRDefault="00AC3B77">
      <w:pPr>
        <w:pStyle w:val="ConsPlusTitle"/>
        <w:jc w:val="center"/>
        <w:rPr>
          <w:rFonts w:ascii="Times New Roman" w:hAnsi="Times New Roman" w:cs="Times New Roman"/>
          <w:sz w:val="24"/>
          <w:szCs w:val="24"/>
        </w:rPr>
      </w:pPr>
      <w:r w:rsidRPr="00692EA8">
        <w:rPr>
          <w:rFonts w:ascii="Times New Roman" w:hAnsi="Times New Roman" w:cs="Times New Roman"/>
          <w:sz w:val="24"/>
          <w:szCs w:val="24"/>
        </w:rPr>
        <w:t>ПОСТАНОВЛЕНИЕ</w:t>
      </w:r>
    </w:p>
    <w:p w:rsidR="00AC3B77" w:rsidRPr="00692EA8" w:rsidRDefault="00AC3B77">
      <w:pPr>
        <w:pStyle w:val="ConsPlusTitle"/>
        <w:jc w:val="center"/>
        <w:rPr>
          <w:rFonts w:ascii="Times New Roman" w:hAnsi="Times New Roman" w:cs="Times New Roman"/>
          <w:sz w:val="24"/>
          <w:szCs w:val="24"/>
        </w:rPr>
      </w:pPr>
      <w:r w:rsidRPr="00692EA8">
        <w:rPr>
          <w:rFonts w:ascii="Times New Roman" w:hAnsi="Times New Roman" w:cs="Times New Roman"/>
          <w:sz w:val="24"/>
          <w:szCs w:val="24"/>
        </w:rPr>
        <w:t>от 31 марта 2014 г. N 208</w:t>
      </w:r>
    </w:p>
    <w:p w:rsidR="00AC3B77" w:rsidRPr="00692EA8" w:rsidRDefault="00AC3B77">
      <w:pPr>
        <w:pStyle w:val="ConsPlusTitle"/>
        <w:jc w:val="center"/>
        <w:rPr>
          <w:rFonts w:ascii="Times New Roman" w:hAnsi="Times New Roman" w:cs="Times New Roman"/>
          <w:sz w:val="24"/>
          <w:szCs w:val="24"/>
        </w:rPr>
      </w:pPr>
    </w:p>
    <w:p w:rsidR="00AC3B77" w:rsidRPr="00692EA8" w:rsidRDefault="00AC3B77">
      <w:pPr>
        <w:pStyle w:val="ConsPlusTitle"/>
        <w:jc w:val="center"/>
        <w:rPr>
          <w:rFonts w:ascii="Times New Roman" w:hAnsi="Times New Roman" w:cs="Times New Roman"/>
          <w:sz w:val="24"/>
          <w:szCs w:val="24"/>
        </w:rPr>
      </w:pPr>
      <w:r w:rsidRPr="00692EA8">
        <w:rPr>
          <w:rFonts w:ascii="Times New Roman" w:hAnsi="Times New Roman" w:cs="Times New Roman"/>
          <w:sz w:val="24"/>
          <w:szCs w:val="24"/>
        </w:rPr>
        <w:t>ОБ УТВЕРЖДЕНИИ РЕГЛАМЕНТА ПРОГНОЗИРОВАНИЯ ПОТРЕБНОСТИ</w:t>
      </w:r>
    </w:p>
    <w:p w:rsidR="00AC3B77" w:rsidRPr="00692EA8" w:rsidRDefault="00AC3B77">
      <w:pPr>
        <w:pStyle w:val="ConsPlusTitle"/>
        <w:jc w:val="center"/>
        <w:rPr>
          <w:rFonts w:ascii="Times New Roman" w:hAnsi="Times New Roman" w:cs="Times New Roman"/>
          <w:sz w:val="24"/>
          <w:szCs w:val="24"/>
        </w:rPr>
      </w:pPr>
      <w:r w:rsidRPr="00692EA8">
        <w:rPr>
          <w:rFonts w:ascii="Times New Roman" w:hAnsi="Times New Roman" w:cs="Times New Roman"/>
          <w:sz w:val="24"/>
          <w:szCs w:val="24"/>
        </w:rPr>
        <w:t>ЭКОНОМИКИ РЕСПУБЛИКИ ТАТАРСТАН В ПОДГОТОВКЕ КАДРОВ И</w:t>
      </w:r>
    </w:p>
    <w:p w:rsidR="00AC3B77" w:rsidRPr="00692EA8" w:rsidRDefault="00AC3B77">
      <w:pPr>
        <w:pStyle w:val="ConsPlusTitle"/>
        <w:jc w:val="center"/>
        <w:rPr>
          <w:rFonts w:ascii="Times New Roman" w:hAnsi="Times New Roman" w:cs="Times New Roman"/>
          <w:sz w:val="24"/>
          <w:szCs w:val="24"/>
        </w:rPr>
      </w:pPr>
      <w:r w:rsidRPr="00692EA8">
        <w:rPr>
          <w:rFonts w:ascii="Times New Roman" w:hAnsi="Times New Roman" w:cs="Times New Roman"/>
          <w:sz w:val="24"/>
          <w:szCs w:val="24"/>
        </w:rPr>
        <w:t>ФОРМИРОВАНИЯ ГОСУДАРСТВЕННОГО ЗАКАЗА РЕСПУБЛИКИ ТАТАРСТАН</w:t>
      </w:r>
    </w:p>
    <w:p w:rsidR="00AC3B77" w:rsidRPr="00692EA8" w:rsidRDefault="00AC3B77">
      <w:pPr>
        <w:pStyle w:val="ConsPlusTitle"/>
        <w:jc w:val="center"/>
        <w:rPr>
          <w:rFonts w:ascii="Times New Roman" w:hAnsi="Times New Roman" w:cs="Times New Roman"/>
          <w:sz w:val="24"/>
          <w:szCs w:val="24"/>
        </w:rPr>
      </w:pPr>
      <w:r w:rsidRPr="00692EA8">
        <w:rPr>
          <w:rFonts w:ascii="Times New Roman" w:hAnsi="Times New Roman" w:cs="Times New Roman"/>
          <w:sz w:val="24"/>
          <w:szCs w:val="24"/>
        </w:rPr>
        <w:t>НА ПОДГОТОВКУ КАДРОВ С ВЫСШИМ И СРЕДНИМ ПРОФЕССИОНАЛЬНЫМ</w:t>
      </w:r>
    </w:p>
    <w:p w:rsidR="00AC3B77" w:rsidRPr="00692EA8" w:rsidRDefault="00AC3B77">
      <w:pPr>
        <w:pStyle w:val="ConsPlusTitle"/>
        <w:jc w:val="center"/>
        <w:rPr>
          <w:rFonts w:ascii="Times New Roman" w:hAnsi="Times New Roman" w:cs="Times New Roman"/>
          <w:sz w:val="24"/>
          <w:szCs w:val="24"/>
        </w:rPr>
      </w:pPr>
      <w:r w:rsidRPr="00692EA8">
        <w:rPr>
          <w:rFonts w:ascii="Times New Roman" w:hAnsi="Times New Roman" w:cs="Times New Roman"/>
          <w:sz w:val="24"/>
          <w:szCs w:val="24"/>
        </w:rPr>
        <w:t>ОБРАЗОВАНИЕМ И УСКОРЕННУЮ ПОДГОТОВКУ КАДРОВ</w:t>
      </w:r>
    </w:p>
    <w:p w:rsidR="00AC3B77" w:rsidRPr="00692EA8" w:rsidRDefault="00AC3B7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AC3B77" w:rsidRPr="00692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3B77" w:rsidRPr="00692EA8" w:rsidRDefault="00AC3B7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C3B77" w:rsidRPr="00692EA8" w:rsidRDefault="00AC3B7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color w:val="392C69"/>
                <w:sz w:val="24"/>
                <w:szCs w:val="24"/>
              </w:rPr>
              <w:t>Список изменяющих документов</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color w:val="392C69"/>
                <w:sz w:val="24"/>
                <w:szCs w:val="24"/>
              </w:rPr>
              <w:t xml:space="preserve">(в ред. Постановлений КМ РТ от 15.02.2017 </w:t>
            </w:r>
            <w:hyperlink r:id="rId4">
              <w:r w:rsidRPr="00692EA8">
                <w:rPr>
                  <w:rFonts w:ascii="Times New Roman" w:hAnsi="Times New Roman" w:cs="Times New Roman"/>
                  <w:color w:val="0000FF"/>
                  <w:sz w:val="24"/>
                  <w:szCs w:val="24"/>
                </w:rPr>
                <w:t>N 81</w:t>
              </w:r>
            </w:hyperlink>
            <w:r w:rsidRPr="00692EA8">
              <w:rPr>
                <w:rFonts w:ascii="Times New Roman" w:hAnsi="Times New Roman" w:cs="Times New Roman"/>
                <w:color w:val="392C69"/>
                <w:sz w:val="24"/>
                <w:szCs w:val="24"/>
              </w:rPr>
              <w:t>,</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color w:val="392C69"/>
                <w:sz w:val="24"/>
                <w:szCs w:val="24"/>
              </w:rPr>
              <w:t xml:space="preserve">от 21.03.2017 </w:t>
            </w:r>
            <w:hyperlink r:id="rId5">
              <w:r w:rsidRPr="00692EA8">
                <w:rPr>
                  <w:rFonts w:ascii="Times New Roman" w:hAnsi="Times New Roman" w:cs="Times New Roman"/>
                  <w:color w:val="0000FF"/>
                  <w:sz w:val="24"/>
                  <w:szCs w:val="24"/>
                </w:rPr>
                <w:t>N 173</w:t>
              </w:r>
            </w:hyperlink>
            <w:r w:rsidRPr="00692EA8">
              <w:rPr>
                <w:rFonts w:ascii="Times New Roman" w:hAnsi="Times New Roman" w:cs="Times New Roman"/>
                <w:color w:val="392C69"/>
                <w:sz w:val="24"/>
                <w:szCs w:val="24"/>
              </w:rPr>
              <w:t xml:space="preserve">, от 16.08.2017 </w:t>
            </w:r>
            <w:hyperlink r:id="rId6">
              <w:r w:rsidRPr="00692EA8">
                <w:rPr>
                  <w:rFonts w:ascii="Times New Roman" w:hAnsi="Times New Roman" w:cs="Times New Roman"/>
                  <w:color w:val="0000FF"/>
                  <w:sz w:val="24"/>
                  <w:szCs w:val="24"/>
                </w:rPr>
                <w:t>N 585</w:t>
              </w:r>
            </w:hyperlink>
            <w:r w:rsidRPr="00692EA8">
              <w:rPr>
                <w:rFonts w:ascii="Times New Roman" w:hAnsi="Times New Roman" w:cs="Times New Roman"/>
                <w:color w:val="392C69"/>
                <w:sz w:val="24"/>
                <w:szCs w:val="24"/>
              </w:rPr>
              <w:t xml:space="preserve">, от 01.09.2017 </w:t>
            </w:r>
            <w:hyperlink r:id="rId7">
              <w:r w:rsidRPr="00692EA8">
                <w:rPr>
                  <w:rFonts w:ascii="Times New Roman" w:hAnsi="Times New Roman" w:cs="Times New Roman"/>
                  <w:color w:val="0000FF"/>
                  <w:sz w:val="24"/>
                  <w:szCs w:val="24"/>
                </w:rPr>
                <w:t>N 626</w:t>
              </w:r>
            </w:hyperlink>
            <w:r w:rsidRPr="00692EA8">
              <w:rPr>
                <w:rFonts w:ascii="Times New Roman" w:hAnsi="Times New Roman" w:cs="Times New Roman"/>
                <w:color w:val="392C69"/>
                <w:sz w:val="24"/>
                <w:szCs w:val="24"/>
              </w:rPr>
              <w:t>,</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color w:val="392C69"/>
                <w:sz w:val="24"/>
                <w:szCs w:val="24"/>
              </w:rPr>
              <w:t xml:space="preserve">от 15.11.2017 </w:t>
            </w:r>
            <w:hyperlink r:id="rId8">
              <w:r w:rsidRPr="00692EA8">
                <w:rPr>
                  <w:rFonts w:ascii="Times New Roman" w:hAnsi="Times New Roman" w:cs="Times New Roman"/>
                  <w:color w:val="0000FF"/>
                  <w:sz w:val="24"/>
                  <w:szCs w:val="24"/>
                </w:rPr>
                <w:t>N 877</w:t>
              </w:r>
            </w:hyperlink>
            <w:r w:rsidRPr="00692EA8">
              <w:rPr>
                <w:rFonts w:ascii="Times New Roman" w:hAnsi="Times New Roman" w:cs="Times New Roman"/>
                <w:color w:val="392C69"/>
                <w:sz w:val="24"/>
                <w:szCs w:val="24"/>
              </w:rPr>
              <w:t xml:space="preserve">, от 22.03.2019 </w:t>
            </w:r>
            <w:hyperlink r:id="rId9">
              <w:r w:rsidRPr="00692EA8">
                <w:rPr>
                  <w:rFonts w:ascii="Times New Roman" w:hAnsi="Times New Roman" w:cs="Times New Roman"/>
                  <w:color w:val="0000FF"/>
                  <w:sz w:val="24"/>
                  <w:szCs w:val="24"/>
                </w:rPr>
                <w:t>N 211</w:t>
              </w:r>
            </w:hyperlink>
            <w:r w:rsidRPr="00692EA8">
              <w:rPr>
                <w:rFonts w:ascii="Times New Roman" w:hAnsi="Times New Roman" w:cs="Times New Roman"/>
                <w:color w:val="392C69"/>
                <w:sz w:val="24"/>
                <w:szCs w:val="24"/>
              </w:rPr>
              <w:t xml:space="preserve">, от 14.04.2022 </w:t>
            </w:r>
            <w:hyperlink r:id="rId10">
              <w:r w:rsidRPr="00692EA8">
                <w:rPr>
                  <w:rFonts w:ascii="Times New Roman" w:hAnsi="Times New Roman" w:cs="Times New Roman"/>
                  <w:color w:val="0000FF"/>
                  <w:sz w:val="24"/>
                  <w:szCs w:val="24"/>
                </w:rPr>
                <w:t>N 354</w:t>
              </w:r>
            </w:hyperlink>
            <w:r w:rsidRPr="00692EA8">
              <w:rPr>
                <w:rFonts w:ascii="Times New Roman" w:hAnsi="Times New Roman" w:cs="Times New Roman"/>
                <w:color w:val="392C69"/>
                <w:sz w:val="24"/>
                <w:szCs w:val="24"/>
              </w:rPr>
              <w:t>,</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color w:val="392C69"/>
                <w:sz w:val="24"/>
                <w:szCs w:val="24"/>
              </w:rPr>
              <w:t xml:space="preserve">от 31.07.2023 </w:t>
            </w:r>
            <w:hyperlink r:id="rId11">
              <w:r w:rsidRPr="00692EA8">
                <w:rPr>
                  <w:rFonts w:ascii="Times New Roman" w:hAnsi="Times New Roman" w:cs="Times New Roman"/>
                  <w:color w:val="0000FF"/>
                  <w:sz w:val="24"/>
                  <w:szCs w:val="24"/>
                </w:rPr>
                <w:t>N 915</w:t>
              </w:r>
            </w:hyperlink>
            <w:r w:rsidRPr="00692EA8">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3B77" w:rsidRPr="00692EA8" w:rsidRDefault="00AC3B77">
            <w:pPr>
              <w:pStyle w:val="ConsPlusNormal"/>
              <w:rPr>
                <w:rFonts w:ascii="Times New Roman" w:hAnsi="Times New Roman" w:cs="Times New Roman"/>
                <w:sz w:val="24"/>
                <w:szCs w:val="24"/>
              </w:rPr>
            </w:pPr>
          </w:p>
        </w:tc>
      </w:tr>
    </w:tbl>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ind w:firstLine="540"/>
        <w:jc w:val="both"/>
        <w:rPr>
          <w:rFonts w:ascii="Times New Roman" w:hAnsi="Times New Roman" w:cs="Times New Roman"/>
          <w:sz w:val="24"/>
          <w:szCs w:val="24"/>
        </w:rPr>
      </w:pPr>
      <w:r w:rsidRPr="00692EA8">
        <w:rPr>
          <w:rFonts w:ascii="Times New Roman" w:hAnsi="Times New Roman" w:cs="Times New Roman"/>
          <w:sz w:val="24"/>
          <w:szCs w:val="24"/>
        </w:rPr>
        <w:t xml:space="preserve">В соответствии с Федеральным </w:t>
      </w:r>
      <w:hyperlink r:id="rId12">
        <w:r w:rsidRPr="00692EA8">
          <w:rPr>
            <w:rFonts w:ascii="Times New Roman" w:hAnsi="Times New Roman" w:cs="Times New Roman"/>
            <w:color w:val="0000FF"/>
            <w:sz w:val="24"/>
            <w:szCs w:val="24"/>
          </w:rPr>
          <w:t>законом</w:t>
        </w:r>
      </w:hyperlink>
      <w:r w:rsidRPr="00692EA8">
        <w:rPr>
          <w:rFonts w:ascii="Times New Roman" w:hAnsi="Times New Roman" w:cs="Times New Roman"/>
          <w:sz w:val="24"/>
          <w:szCs w:val="24"/>
        </w:rPr>
        <w:t xml:space="preserve"> от 29 декабря 2012 года N 273-ФЗ "Об образовании в Российской Федерации", Указами Президента Российской Федерации от 7 мая 2012 года </w:t>
      </w:r>
      <w:hyperlink r:id="rId13">
        <w:r w:rsidRPr="00692EA8">
          <w:rPr>
            <w:rFonts w:ascii="Times New Roman" w:hAnsi="Times New Roman" w:cs="Times New Roman"/>
            <w:color w:val="0000FF"/>
            <w:sz w:val="24"/>
            <w:szCs w:val="24"/>
          </w:rPr>
          <w:t>N 596</w:t>
        </w:r>
      </w:hyperlink>
      <w:r w:rsidRPr="00692EA8">
        <w:rPr>
          <w:rFonts w:ascii="Times New Roman" w:hAnsi="Times New Roman" w:cs="Times New Roman"/>
          <w:sz w:val="24"/>
          <w:szCs w:val="24"/>
        </w:rPr>
        <w:t xml:space="preserve"> "О долгосрочной государственной экономической политике", от 7 мая 2012 года </w:t>
      </w:r>
      <w:hyperlink r:id="rId14">
        <w:r w:rsidRPr="00692EA8">
          <w:rPr>
            <w:rFonts w:ascii="Times New Roman" w:hAnsi="Times New Roman" w:cs="Times New Roman"/>
            <w:color w:val="0000FF"/>
            <w:sz w:val="24"/>
            <w:szCs w:val="24"/>
          </w:rPr>
          <w:t>N 597</w:t>
        </w:r>
      </w:hyperlink>
      <w:r w:rsidRPr="00692EA8">
        <w:rPr>
          <w:rFonts w:ascii="Times New Roman" w:hAnsi="Times New Roman" w:cs="Times New Roman"/>
          <w:sz w:val="24"/>
          <w:szCs w:val="24"/>
        </w:rPr>
        <w:t xml:space="preserve"> "О мерах по реализации государственной социальной политики", от 7 мая 2012 года </w:t>
      </w:r>
      <w:hyperlink r:id="rId15">
        <w:r w:rsidRPr="00692EA8">
          <w:rPr>
            <w:rFonts w:ascii="Times New Roman" w:hAnsi="Times New Roman" w:cs="Times New Roman"/>
            <w:color w:val="0000FF"/>
            <w:sz w:val="24"/>
            <w:szCs w:val="24"/>
          </w:rPr>
          <w:t>N 599</w:t>
        </w:r>
      </w:hyperlink>
      <w:r w:rsidRPr="00692EA8">
        <w:rPr>
          <w:rFonts w:ascii="Times New Roman" w:hAnsi="Times New Roman" w:cs="Times New Roman"/>
          <w:sz w:val="24"/>
          <w:szCs w:val="24"/>
        </w:rPr>
        <w:t xml:space="preserve"> "О мерах по реализации государственной политики в области образования и науки" и в целях оперативного реагирования на изменяющийся спрос на рабочую силу, уровень ее квалификации Кабинет Министров Республики Татарстан постановляет:</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ind w:firstLine="540"/>
        <w:jc w:val="both"/>
        <w:rPr>
          <w:rFonts w:ascii="Times New Roman" w:hAnsi="Times New Roman" w:cs="Times New Roman"/>
          <w:sz w:val="24"/>
          <w:szCs w:val="24"/>
        </w:rPr>
      </w:pPr>
      <w:r w:rsidRPr="00692EA8">
        <w:rPr>
          <w:rFonts w:ascii="Times New Roman" w:hAnsi="Times New Roman" w:cs="Times New Roman"/>
          <w:sz w:val="24"/>
          <w:szCs w:val="24"/>
        </w:rPr>
        <w:t xml:space="preserve">1. Утвердить прилагаемый </w:t>
      </w:r>
      <w:hyperlink w:anchor="P72">
        <w:r w:rsidRPr="00692EA8">
          <w:rPr>
            <w:rFonts w:ascii="Times New Roman" w:hAnsi="Times New Roman" w:cs="Times New Roman"/>
            <w:color w:val="0000FF"/>
            <w:sz w:val="24"/>
            <w:szCs w:val="24"/>
          </w:rPr>
          <w:t>Регламент</w:t>
        </w:r>
      </w:hyperlink>
      <w:r w:rsidRPr="00692EA8">
        <w:rPr>
          <w:rFonts w:ascii="Times New Roman" w:hAnsi="Times New Roman" w:cs="Times New Roman"/>
          <w:sz w:val="24"/>
          <w:szCs w:val="24"/>
        </w:rPr>
        <w:t xml:space="preserve">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 (далее - Регламент).</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2. Министерству труда, занятости и социальной защиты Республики Татарстан:</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совместно с Министерством экономики Республики Татарстан, отраслевыми министерствами с учетом мнений работодателей ежегодно, до 1 марта, вносить на рассмотрение Кабинета Министров Республики Татарстан предложения об актуализации перечня востребованных профессий и специальностей, соответствующих приоритетным направлениям развития экономики Республики Татарстан, на следующие 7 лет;</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формировать государственный заказ Республики Татарстан на подготовку кадров с высшим и средним профессиональным образованием и государственный заказ Республики Татарстан на ускоренную подготовку кадров по программам профессиональной подготовки по профессиям рабочих, переподготовки рабочих в соответствии с Регламентом.</w:t>
      </w:r>
    </w:p>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(в ред. </w:t>
      </w:r>
      <w:hyperlink r:id="rId16">
        <w:r w:rsidRPr="00692EA8">
          <w:rPr>
            <w:rFonts w:ascii="Times New Roman" w:hAnsi="Times New Roman" w:cs="Times New Roman"/>
            <w:color w:val="0000FF"/>
            <w:sz w:val="24"/>
            <w:szCs w:val="24"/>
          </w:rPr>
          <w:t>Постановления</w:t>
        </w:r>
      </w:hyperlink>
      <w:r w:rsidRPr="00692EA8">
        <w:rPr>
          <w:rFonts w:ascii="Times New Roman" w:hAnsi="Times New Roman" w:cs="Times New Roman"/>
          <w:sz w:val="24"/>
          <w:szCs w:val="24"/>
        </w:rPr>
        <w:t xml:space="preserve"> КМ РТ от 21.03.2017 N 173)</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3. Министерству образования и науки Республики Татарстан организовать направление в Министерство образования и науки Российской Федерации прогноза потребности экономики Республики Татарстан в подготовке кадров с высшим и средним профессиональным образованием Республики Татарстан для учета при формировании контрольных цифр приема студентов в образовательные организации, осуществляющие свою деятельность на территории Республики Татарстан.</w:t>
      </w:r>
    </w:p>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(п. 3 в ред. </w:t>
      </w:r>
      <w:hyperlink r:id="rId17">
        <w:r w:rsidRPr="00692EA8">
          <w:rPr>
            <w:rFonts w:ascii="Times New Roman" w:hAnsi="Times New Roman" w:cs="Times New Roman"/>
            <w:color w:val="0000FF"/>
            <w:sz w:val="24"/>
            <w:szCs w:val="24"/>
          </w:rPr>
          <w:t>Постановления</w:t>
        </w:r>
      </w:hyperlink>
      <w:r w:rsidRPr="00692EA8">
        <w:rPr>
          <w:rFonts w:ascii="Times New Roman" w:hAnsi="Times New Roman" w:cs="Times New Roman"/>
          <w:sz w:val="24"/>
          <w:szCs w:val="24"/>
        </w:rPr>
        <w:t xml:space="preserve"> КМ РТ от 21.03.2017 N 173)</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lastRenderedPageBreak/>
        <w:t xml:space="preserve">4. Утратил силу. - </w:t>
      </w:r>
      <w:hyperlink r:id="rId18">
        <w:r w:rsidRPr="00692EA8">
          <w:rPr>
            <w:rFonts w:ascii="Times New Roman" w:hAnsi="Times New Roman" w:cs="Times New Roman"/>
            <w:color w:val="0000FF"/>
            <w:sz w:val="24"/>
            <w:szCs w:val="24"/>
          </w:rPr>
          <w:t>Постановление</w:t>
        </w:r>
      </w:hyperlink>
      <w:r w:rsidRPr="00692EA8">
        <w:rPr>
          <w:rFonts w:ascii="Times New Roman" w:hAnsi="Times New Roman" w:cs="Times New Roman"/>
          <w:sz w:val="24"/>
          <w:szCs w:val="24"/>
        </w:rPr>
        <w:t xml:space="preserve"> КМ РТ от 15.02.2017 N 81.</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5. Предложить Региональному объединению работодателей "Ассоциация предприятий и промышленников Республики Татарстан", Ассоциации предприятий малого и среднего бизнеса Республики Татарстан, другим объединениям работодателей совместно с отраслевыми министерствами:</w:t>
      </w:r>
    </w:p>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(в ред. </w:t>
      </w:r>
      <w:hyperlink r:id="rId19">
        <w:r w:rsidRPr="00692EA8">
          <w:rPr>
            <w:rFonts w:ascii="Times New Roman" w:hAnsi="Times New Roman" w:cs="Times New Roman"/>
            <w:color w:val="0000FF"/>
            <w:sz w:val="24"/>
            <w:szCs w:val="24"/>
          </w:rPr>
          <w:t>Постановления</w:t>
        </w:r>
      </w:hyperlink>
      <w:r w:rsidRPr="00692EA8">
        <w:rPr>
          <w:rFonts w:ascii="Times New Roman" w:hAnsi="Times New Roman" w:cs="Times New Roman"/>
          <w:sz w:val="24"/>
          <w:szCs w:val="24"/>
        </w:rPr>
        <w:t xml:space="preserve"> КМ РТ от 21.03.2017 N 173)</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инициировать работу по проведению независимой оценки квалификации кадров и созданию Центра оценки квалификации;</w:t>
      </w:r>
    </w:p>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(в ред. </w:t>
      </w:r>
      <w:hyperlink r:id="rId20">
        <w:r w:rsidRPr="00692EA8">
          <w:rPr>
            <w:rFonts w:ascii="Times New Roman" w:hAnsi="Times New Roman" w:cs="Times New Roman"/>
            <w:color w:val="0000FF"/>
            <w:sz w:val="24"/>
            <w:szCs w:val="24"/>
          </w:rPr>
          <w:t>Постановления</w:t>
        </w:r>
      </w:hyperlink>
      <w:r w:rsidRPr="00692EA8">
        <w:rPr>
          <w:rFonts w:ascii="Times New Roman" w:hAnsi="Times New Roman" w:cs="Times New Roman"/>
          <w:sz w:val="24"/>
          <w:szCs w:val="24"/>
        </w:rPr>
        <w:t xml:space="preserve"> КМ РТ от 21.03.2017 N 173)</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 xml:space="preserve">абзац исключен. - </w:t>
      </w:r>
      <w:hyperlink r:id="rId21">
        <w:r w:rsidRPr="00692EA8">
          <w:rPr>
            <w:rFonts w:ascii="Times New Roman" w:hAnsi="Times New Roman" w:cs="Times New Roman"/>
            <w:color w:val="0000FF"/>
            <w:sz w:val="24"/>
            <w:szCs w:val="24"/>
          </w:rPr>
          <w:t>Постановление</w:t>
        </w:r>
      </w:hyperlink>
      <w:r w:rsidRPr="00692EA8">
        <w:rPr>
          <w:rFonts w:ascii="Times New Roman" w:hAnsi="Times New Roman" w:cs="Times New Roman"/>
          <w:sz w:val="24"/>
          <w:szCs w:val="24"/>
        </w:rPr>
        <w:t xml:space="preserve"> КМ РТ от 21.03.2017 N 173;</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активно участвовать в проведении добровольной общественной и профессионально-общественной аккредитации организаций, осуществляющих образовательную деятельность, и реализуемых ими основных профессиональных образовательных программ и основных программ профессионального обучения.</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6. Предложить профессиональным образовательным организациям, образовательным организациям высшего образования, не являющимся подведомственными республиканским органам исполнительной власти, при формировании проектов контрольных цифр приема граждан для обучения за счет средств федерального бюджета, личных средств граждан или иных внебюджетных средств ежегодно проводить процедуру согласования данных проектов с некоммерческим партнерством "Совет директоров образовательных учреждений СПО Республики Татарстан", Советом ректоров вузов Республики Татарстан, отраслевым министерством Республики Татарстан, Министерством образования и науки Республики Татарстан, Министерством труда, занятости и социальной защиты Республики Татарстан.</w:t>
      </w:r>
    </w:p>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(в ред. </w:t>
      </w:r>
      <w:hyperlink r:id="rId22">
        <w:r w:rsidRPr="00692EA8">
          <w:rPr>
            <w:rFonts w:ascii="Times New Roman" w:hAnsi="Times New Roman" w:cs="Times New Roman"/>
            <w:color w:val="0000FF"/>
            <w:sz w:val="24"/>
            <w:szCs w:val="24"/>
          </w:rPr>
          <w:t>Постановления</w:t>
        </w:r>
      </w:hyperlink>
      <w:r w:rsidRPr="00692EA8">
        <w:rPr>
          <w:rFonts w:ascii="Times New Roman" w:hAnsi="Times New Roman" w:cs="Times New Roman"/>
          <w:sz w:val="24"/>
          <w:szCs w:val="24"/>
        </w:rPr>
        <w:t xml:space="preserve"> КМ РТ от 31.07.2023 N 915)</w:t>
      </w:r>
    </w:p>
    <w:p w:rsidR="00AC3B77" w:rsidRPr="00692EA8" w:rsidRDefault="00AC3B77">
      <w:pPr>
        <w:pStyle w:val="ConsPlusNormal"/>
        <w:spacing w:before="220"/>
        <w:ind w:firstLine="540"/>
        <w:jc w:val="both"/>
        <w:rPr>
          <w:rFonts w:ascii="Times New Roman" w:hAnsi="Times New Roman" w:cs="Times New Roman"/>
          <w:sz w:val="24"/>
          <w:szCs w:val="24"/>
        </w:rPr>
      </w:pPr>
      <w:bookmarkStart w:id="1" w:name="P35"/>
      <w:bookmarkEnd w:id="1"/>
      <w:r w:rsidRPr="00692EA8">
        <w:rPr>
          <w:rFonts w:ascii="Times New Roman" w:hAnsi="Times New Roman" w:cs="Times New Roman"/>
          <w:sz w:val="24"/>
          <w:szCs w:val="24"/>
        </w:rPr>
        <w:t>6.1. Министерству здравоохранения Республики Татарстан, Министерству цифрового развития государственного управления, информационных технологий и связи Республики Татарстан, Министерству культуры Республики Татарстан, Министерству лесного хозяйства Республики Татарстан, Министерству образования и науки Республики Татарстан, Министерству спорта Республики Татарстан (далее - отраслевые министерства, имеющие в ведении образовательные организации):</w:t>
      </w:r>
    </w:p>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(в ред. </w:t>
      </w:r>
      <w:hyperlink r:id="rId23">
        <w:r w:rsidRPr="00692EA8">
          <w:rPr>
            <w:rFonts w:ascii="Times New Roman" w:hAnsi="Times New Roman" w:cs="Times New Roman"/>
            <w:color w:val="0000FF"/>
            <w:sz w:val="24"/>
            <w:szCs w:val="24"/>
          </w:rPr>
          <w:t>Постановления</w:t>
        </w:r>
      </w:hyperlink>
      <w:r w:rsidRPr="00692EA8">
        <w:rPr>
          <w:rFonts w:ascii="Times New Roman" w:hAnsi="Times New Roman" w:cs="Times New Roman"/>
          <w:sz w:val="24"/>
          <w:szCs w:val="24"/>
        </w:rPr>
        <w:t xml:space="preserve"> КМ РТ от 31.07.2023 N 915)</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 xml:space="preserve">при формировании в соответствии с </w:t>
      </w:r>
      <w:hyperlink r:id="rId24">
        <w:r w:rsidRPr="00692EA8">
          <w:rPr>
            <w:rFonts w:ascii="Times New Roman" w:hAnsi="Times New Roman" w:cs="Times New Roman"/>
            <w:color w:val="0000FF"/>
            <w:sz w:val="24"/>
            <w:szCs w:val="24"/>
          </w:rPr>
          <w:t>пунктом 5</w:t>
        </w:r>
      </w:hyperlink>
      <w:r w:rsidRPr="00692EA8">
        <w:rPr>
          <w:rFonts w:ascii="Times New Roman" w:hAnsi="Times New Roman" w:cs="Times New Roman"/>
          <w:sz w:val="24"/>
          <w:szCs w:val="24"/>
        </w:rPr>
        <w:t xml:space="preserve"> Порядка проведения конкурса среди имеющих государственную аккредитацию образовательных организаций, осуществляющих свою деятельность на территории Республики Татарстан, на распределение контрольных цифр приема граждан по профессиям,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бюджета Республики Татарстан, утвержденного постановлением Кабинета Министров Республики Татарстан от 05.11.2014 N 845 "Об утверждении Порядка проведения конкурса среди имеющих государственную аккредитацию образовательных организаций, осуществляющих свою деятельность на территории Республики Татарстан, на распределение контрольных цифр приема граждан по профессиям,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бюджета Республики Татарстан" (далее - Порядок), объемов контрольных цифр приема на обучение за счет средств бюджета Республики Татарстан по профессиям, специальностям и (или) укрупненным группам специальностей среднего профессионального образования, специальностям и направлениям подготовки и (или) укрупненным группам специальностей и направлений подготовки высшего образования на планируемый год определять объемы контрольных цифр приема на обучение по профессиям, специальностям, направлениям подготовки, укрупненным группам специальностей и направлений подготовки, включенным в государственный заказ Республики Татарстан на подготовку кадров с высшим и средним профессиональным образованием и государственный заказ на ускоренную подготовку кадров (далее - Государственный заказ);</w:t>
      </w:r>
    </w:p>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(в ред. </w:t>
      </w:r>
      <w:hyperlink r:id="rId25">
        <w:r w:rsidRPr="00692EA8">
          <w:rPr>
            <w:rFonts w:ascii="Times New Roman" w:hAnsi="Times New Roman" w:cs="Times New Roman"/>
            <w:color w:val="0000FF"/>
            <w:sz w:val="24"/>
            <w:szCs w:val="24"/>
          </w:rPr>
          <w:t>Постановления</w:t>
        </w:r>
      </w:hyperlink>
      <w:r w:rsidRPr="00692EA8">
        <w:rPr>
          <w:rFonts w:ascii="Times New Roman" w:hAnsi="Times New Roman" w:cs="Times New Roman"/>
          <w:sz w:val="24"/>
          <w:szCs w:val="24"/>
        </w:rPr>
        <w:t xml:space="preserve"> КМ РТ от 31.07.2023 N 915)</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осуществлять определение объемов контрольных цифр приема на обучение по укрупненным группам профессий, специальностей, направлений подготовки среднего профессионального и высшего образования в пределах установленных объемов финансирования за счет средств бюджета Республики Татарстан, предусмотренных на планируемый год на реализацию мероприятий по организации среднего профессионального и высшего образования;</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при определении объемов контрольных цифр приема на обучение по укрупненным группам профессий, специальностей, направлений подготовки среднего профессионального и высшего образования "Инженерное дело, технологии и технические науки", "Сельское хозяйство и сельскохозяйственные науки" не допускать превышения объемов контрольных цифр приема над объемами Государственного заказа по данным группам профессий, специальностей, направлений подготовки более чем на 50 процентов;</w:t>
      </w:r>
    </w:p>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(в ред. </w:t>
      </w:r>
      <w:hyperlink r:id="rId26">
        <w:r w:rsidRPr="00692EA8">
          <w:rPr>
            <w:rFonts w:ascii="Times New Roman" w:hAnsi="Times New Roman" w:cs="Times New Roman"/>
            <w:color w:val="0000FF"/>
            <w:sz w:val="24"/>
            <w:szCs w:val="24"/>
          </w:rPr>
          <w:t>Постановления</w:t>
        </w:r>
      </w:hyperlink>
      <w:r w:rsidRPr="00692EA8">
        <w:rPr>
          <w:rFonts w:ascii="Times New Roman" w:hAnsi="Times New Roman" w:cs="Times New Roman"/>
          <w:sz w:val="24"/>
          <w:szCs w:val="24"/>
        </w:rPr>
        <w:t xml:space="preserve"> КМ РТ от 14.04.2022 N 354)</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при определении объемов контрольных цифр приема на обучение по укрупненным группам профессий, специальностей среднего профессионального и высшего образования "Математические и естественные науки", "Здравоохранение и медицинские науки", "Науки об обществе", "Образование и педагогические науки", "Гуманитарные науки", "Искусство и культура" не допускать превышения объемов контрольных цифр приема над объемами Государственного заказа по данным группам профессий, специальностей более чем на 15 процентов.</w:t>
      </w:r>
    </w:p>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(п. 6.1 в ред. </w:t>
      </w:r>
      <w:hyperlink r:id="rId27">
        <w:r w:rsidRPr="00692EA8">
          <w:rPr>
            <w:rFonts w:ascii="Times New Roman" w:hAnsi="Times New Roman" w:cs="Times New Roman"/>
            <w:color w:val="0000FF"/>
            <w:sz w:val="24"/>
            <w:szCs w:val="24"/>
          </w:rPr>
          <w:t>Постановления</w:t>
        </w:r>
      </w:hyperlink>
      <w:r w:rsidRPr="00692EA8">
        <w:rPr>
          <w:rFonts w:ascii="Times New Roman" w:hAnsi="Times New Roman" w:cs="Times New Roman"/>
          <w:sz w:val="24"/>
          <w:szCs w:val="24"/>
        </w:rPr>
        <w:t xml:space="preserve"> КМ РТ от 22.03.2019 N 211)</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 xml:space="preserve">6.2. Министерству труда, занятости и социальной защиты Республики Татарстан при организации проведения конкурса среди имеющих государственную аккредитацию образовательных организаций, осуществляющих свою деятельность на территории Республики Татарстан, на распределение контрольных цифр приема граждан по профессиям,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бюджета Республики Татарстан в соответствии с Порядком принимать от отраслевых министерств, имеющих в ведении образовательные организации, контрольные цифры приема на обучение по профессиям, специальностям и направлениям подготовки среднего профессионального и высшего образования в объемах, устанавливаемых в соответствии с </w:t>
      </w:r>
      <w:hyperlink w:anchor="P35">
        <w:r w:rsidRPr="00692EA8">
          <w:rPr>
            <w:rFonts w:ascii="Times New Roman" w:hAnsi="Times New Roman" w:cs="Times New Roman"/>
            <w:color w:val="0000FF"/>
            <w:sz w:val="24"/>
            <w:szCs w:val="24"/>
          </w:rPr>
          <w:t>пунктом 6.1</w:t>
        </w:r>
      </w:hyperlink>
      <w:r w:rsidRPr="00692EA8">
        <w:rPr>
          <w:rFonts w:ascii="Times New Roman" w:hAnsi="Times New Roman" w:cs="Times New Roman"/>
          <w:sz w:val="24"/>
          <w:szCs w:val="24"/>
        </w:rPr>
        <w:t xml:space="preserve"> настоящего постановления.</w:t>
      </w:r>
    </w:p>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(п. 6.2 введен </w:t>
      </w:r>
      <w:hyperlink r:id="rId28">
        <w:r w:rsidRPr="00692EA8">
          <w:rPr>
            <w:rFonts w:ascii="Times New Roman" w:hAnsi="Times New Roman" w:cs="Times New Roman"/>
            <w:color w:val="0000FF"/>
            <w:sz w:val="24"/>
            <w:szCs w:val="24"/>
          </w:rPr>
          <w:t>Постановлением</w:t>
        </w:r>
      </w:hyperlink>
      <w:r w:rsidRPr="00692EA8">
        <w:rPr>
          <w:rFonts w:ascii="Times New Roman" w:hAnsi="Times New Roman" w:cs="Times New Roman"/>
          <w:sz w:val="24"/>
          <w:szCs w:val="24"/>
        </w:rPr>
        <w:t xml:space="preserve"> КМ РТ от 22.03.2019 N 211)</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7. Признать утратившими силу:</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с 1 января 2015 года Постановления Кабинета Министров Республики Татарстан:</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 xml:space="preserve">от 31.12.1999 </w:t>
      </w:r>
      <w:hyperlink r:id="rId29">
        <w:r w:rsidRPr="00692EA8">
          <w:rPr>
            <w:rFonts w:ascii="Times New Roman" w:hAnsi="Times New Roman" w:cs="Times New Roman"/>
            <w:color w:val="0000FF"/>
            <w:sz w:val="24"/>
            <w:szCs w:val="24"/>
          </w:rPr>
          <w:t>N 887</w:t>
        </w:r>
      </w:hyperlink>
      <w:r w:rsidRPr="00692EA8">
        <w:rPr>
          <w:rFonts w:ascii="Times New Roman" w:hAnsi="Times New Roman" w:cs="Times New Roman"/>
          <w:sz w:val="24"/>
          <w:szCs w:val="24"/>
        </w:rPr>
        <w:t xml:space="preserve"> "О формировании объемов и профилей подготовки квалифицированных рабочих и специалистов в системе профессионального образования Республики Татарстан";</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 xml:space="preserve">от 04.07.2001 </w:t>
      </w:r>
      <w:hyperlink r:id="rId30">
        <w:r w:rsidRPr="00692EA8">
          <w:rPr>
            <w:rFonts w:ascii="Times New Roman" w:hAnsi="Times New Roman" w:cs="Times New Roman"/>
            <w:color w:val="0000FF"/>
            <w:sz w:val="24"/>
            <w:szCs w:val="24"/>
          </w:rPr>
          <w:t>N 404</w:t>
        </w:r>
      </w:hyperlink>
      <w:r w:rsidRPr="00692EA8">
        <w:rPr>
          <w:rFonts w:ascii="Times New Roman" w:hAnsi="Times New Roman" w:cs="Times New Roman"/>
          <w:sz w:val="24"/>
          <w:szCs w:val="24"/>
        </w:rPr>
        <w:t xml:space="preserve"> "О внесении изменений и дополнений в Постановление Кабинета Министров Республики Татарстан от 31.12.1999 N 887 "О формировании объемов и профилей подготовки квалифицированных рабочих и специалистов в системе профессионального образования Республики Татарстан";</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 xml:space="preserve">от 01.02.2002 </w:t>
      </w:r>
      <w:hyperlink r:id="rId31">
        <w:r w:rsidRPr="00692EA8">
          <w:rPr>
            <w:rFonts w:ascii="Times New Roman" w:hAnsi="Times New Roman" w:cs="Times New Roman"/>
            <w:color w:val="0000FF"/>
            <w:sz w:val="24"/>
            <w:szCs w:val="24"/>
          </w:rPr>
          <w:t>N 46</w:t>
        </w:r>
      </w:hyperlink>
      <w:r w:rsidRPr="00692EA8">
        <w:rPr>
          <w:rFonts w:ascii="Times New Roman" w:hAnsi="Times New Roman" w:cs="Times New Roman"/>
          <w:sz w:val="24"/>
          <w:szCs w:val="24"/>
        </w:rPr>
        <w:t xml:space="preserve"> "О внесении изменений в Постановление Кабинета Министров Республики Татарстан от 31.12.1999 N 887 "О формировании объемов и профилей подготовки квалифицированных рабочих и специалистов в системе профессионального образования Республики Татарстан";</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 xml:space="preserve">от 27.01.2003 </w:t>
      </w:r>
      <w:hyperlink r:id="rId32">
        <w:r w:rsidRPr="00692EA8">
          <w:rPr>
            <w:rFonts w:ascii="Times New Roman" w:hAnsi="Times New Roman" w:cs="Times New Roman"/>
            <w:color w:val="0000FF"/>
            <w:sz w:val="24"/>
            <w:szCs w:val="24"/>
          </w:rPr>
          <w:t>N 40</w:t>
        </w:r>
      </w:hyperlink>
      <w:r w:rsidRPr="00692EA8">
        <w:rPr>
          <w:rFonts w:ascii="Times New Roman" w:hAnsi="Times New Roman" w:cs="Times New Roman"/>
          <w:sz w:val="24"/>
          <w:szCs w:val="24"/>
        </w:rPr>
        <w:t xml:space="preserve"> "О внесении изменений в Порядок формирования объемов и профилей подготовки квалифицированных рабочих и специалистов в системе профессионального образования Республики Татарстан, утвержденный Постановлением Кабинета Министров Республики Татарстан от 31.12.1999 N 887 "О формировании объемов и профилей подготовки квалифицированных рабочих и специалистов в системе профессионального образования Республики Татарстан";</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 xml:space="preserve">от 06.04.2012 </w:t>
      </w:r>
      <w:hyperlink r:id="rId33">
        <w:r w:rsidRPr="00692EA8">
          <w:rPr>
            <w:rFonts w:ascii="Times New Roman" w:hAnsi="Times New Roman" w:cs="Times New Roman"/>
            <w:color w:val="0000FF"/>
            <w:sz w:val="24"/>
            <w:szCs w:val="24"/>
          </w:rPr>
          <w:t>N 277</w:t>
        </w:r>
      </w:hyperlink>
      <w:r w:rsidRPr="00692EA8">
        <w:rPr>
          <w:rFonts w:ascii="Times New Roman" w:hAnsi="Times New Roman" w:cs="Times New Roman"/>
          <w:sz w:val="24"/>
          <w:szCs w:val="24"/>
        </w:rPr>
        <w:t xml:space="preserve"> "Об утверждении Порядка формирования государственного заказа на подготовку квалифицированных рабочих и специалистов в научно-образовательных кластерах Республики Татарстан";</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 xml:space="preserve">от 14.03.2013 </w:t>
      </w:r>
      <w:hyperlink r:id="rId34">
        <w:r w:rsidRPr="00692EA8">
          <w:rPr>
            <w:rFonts w:ascii="Times New Roman" w:hAnsi="Times New Roman" w:cs="Times New Roman"/>
            <w:color w:val="0000FF"/>
            <w:sz w:val="24"/>
            <w:szCs w:val="24"/>
          </w:rPr>
          <w:t>N 162</w:t>
        </w:r>
      </w:hyperlink>
      <w:r w:rsidRPr="00692EA8">
        <w:rPr>
          <w:rFonts w:ascii="Times New Roman" w:hAnsi="Times New Roman" w:cs="Times New Roman"/>
          <w:sz w:val="24"/>
          <w:szCs w:val="24"/>
        </w:rPr>
        <w:t xml:space="preserve"> "О внесении изменения в Порядок формирования государственного заказа на подготовку квалифицированных рабочих и специалистов в научно-образовательных кластерах Республики Татарстан, утвержденный Постановлением Кабинета Министров Республики Татарстан от 06.04.2012 N 277 "Об утверждении Порядка формирования государственного заказа на подготовку квалифицированных рабочих и специалистов в научно-образовательных кластерах Республики Татарстан";</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 xml:space="preserve">с 1 сентября 2015 года Постановление Кабинета Министров Республики Татарстан от 29.12.2011 </w:t>
      </w:r>
      <w:hyperlink r:id="rId35">
        <w:r w:rsidRPr="00692EA8">
          <w:rPr>
            <w:rFonts w:ascii="Times New Roman" w:hAnsi="Times New Roman" w:cs="Times New Roman"/>
            <w:color w:val="0000FF"/>
            <w:sz w:val="24"/>
            <w:szCs w:val="24"/>
          </w:rPr>
          <w:t>N 1096</w:t>
        </w:r>
      </w:hyperlink>
      <w:r w:rsidRPr="00692EA8">
        <w:rPr>
          <w:rFonts w:ascii="Times New Roman" w:hAnsi="Times New Roman" w:cs="Times New Roman"/>
          <w:sz w:val="24"/>
          <w:szCs w:val="24"/>
        </w:rPr>
        <w:t xml:space="preserve"> "Об утверждении Порядка формирования государственного заказа на профессиональную подготовку отдельных категорий молодежи по профессиям рабочих в Республике Татарстан".</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 xml:space="preserve">8. Контроль за исполнением настоящего Постановления возложить на первого заместителя Премьер-министра Республики Татарстан </w:t>
      </w:r>
      <w:proofErr w:type="spellStart"/>
      <w:r w:rsidRPr="00692EA8">
        <w:rPr>
          <w:rFonts w:ascii="Times New Roman" w:hAnsi="Times New Roman" w:cs="Times New Roman"/>
          <w:sz w:val="24"/>
          <w:szCs w:val="24"/>
        </w:rPr>
        <w:t>Р.К.Нигматуллина</w:t>
      </w:r>
      <w:proofErr w:type="spellEnd"/>
      <w:r w:rsidRPr="00692EA8">
        <w:rPr>
          <w:rFonts w:ascii="Times New Roman" w:hAnsi="Times New Roman" w:cs="Times New Roman"/>
          <w:sz w:val="24"/>
          <w:szCs w:val="24"/>
        </w:rPr>
        <w:t>.</w:t>
      </w:r>
    </w:p>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(п. 8 в ред. </w:t>
      </w:r>
      <w:hyperlink r:id="rId36">
        <w:r w:rsidRPr="00692EA8">
          <w:rPr>
            <w:rFonts w:ascii="Times New Roman" w:hAnsi="Times New Roman" w:cs="Times New Roman"/>
            <w:color w:val="0000FF"/>
            <w:sz w:val="24"/>
            <w:szCs w:val="24"/>
          </w:rPr>
          <w:t>Постановления</w:t>
        </w:r>
      </w:hyperlink>
      <w:r w:rsidRPr="00692EA8">
        <w:rPr>
          <w:rFonts w:ascii="Times New Roman" w:hAnsi="Times New Roman" w:cs="Times New Roman"/>
          <w:sz w:val="24"/>
          <w:szCs w:val="24"/>
        </w:rPr>
        <w:t xml:space="preserve"> КМ РТ от 16.08.2017 N 585)</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Премьер-министр</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Республики Татарстан</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И.Ш.ХАЛИКОВ</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right"/>
        <w:outlineLvl w:val="0"/>
        <w:rPr>
          <w:rFonts w:ascii="Times New Roman" w:hAnsi="Times New Roman" w:cs="Times New Roman"/>
          <w:sz w:val="24"/>
          <w:szCs w:val="24"/>
        </w:rPr>
      </w:pPr>
      <w:r w:rsidRPr="00692EA8">
        <w:rPr>
          <w:rFonts w:ascii="Times New Roman" w:hAnsi="Times New Roman" w:cs="Times New Roman"/>
          <w:sz w:val="24"/>
          <w:szCs w:val="24"/>
        </w:rPr>
        <w:t>Утвержден</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Постановлением</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Кабинета Министров</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Республики Татарстан</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от 31 марта 2014 г. N 208</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Title"/>
        <w:jc w:val="center"/>
        <w:rPr>
          <w:rFonts w:ascii="Times New Roman" w:hAnsi="Times New Roman" w:cs="Times New Roman"/>
          <w:sz w:val="24"/>
          <w:szCs w:val="24"/>
        </w:rPr>
      </w:pPr>
      <w:bookmarkStart w:id="2" w:name="P72"/>
      <w:bookmarkEnd w:id="2"/>
      <w:r w:rsidRPr="00692EA8">
        <w:rPr>
          <w:rFonts w:ascii="Times New Roman" w:hAnsi="Times New Roman" w:cs="Times New Roman"/>
          <w:sz w:val="24"/>
          <w:szCs w:val="24"/>
        </w:rPr>
        <w:t>РЕГЛАМЕНТ</w:t>
      </w:r>
    </w:p>
    <w:p w:rsidR="00AC3B77" w:rsidRPr="00692EA8" w:rsidRDefault="00AC3B77">
      <w:pPr>
        <w:pStyle w:val="ConsPlusTitle"/>
        <w:jc w:val="center"/>
        <w:rPr>
          <w:rFonts w:ascii="Times New Roman" w:hAnsi="Times New Roman" w:cs="Times New Roman"/>
          <w:sz w:val="24"/>
          <w:szCs w:val="24"/>
        </w:rPr>
      </w:pPr>
      <w:r w:rsidRPr="00692EA8">
        <w:rPr>
          <w:rFonts w:ascii="Times New Roman" w:hAnsi="Times New Roman" w:cs="Times New Roman"/>
          <w:sz w:val="24"/>
          <w:szCs w:val="24"/>
        </w:rPr>
        <w:t>ПРОГНОЗИРОВАНИЯ ПОТРЕБНОСТИ ЭКОНОМИКИ РЕСПУБЛИКИ ТАТАРСТАН</w:t>
      </w:r>
    </w:p>
    <w:p w:rsidR="00AC3B77" w:rsidRPr="00692EA8" w:rsidRDefault="00AC3B77">
      <w:pPr>
        <w:pStyle w:val="ConsPlusTitle"/>
        <w:jc w:val="center"/>
        <w:rPr>
          <w:rFonts w:ascii="Times New Roman" w:hAnsi="Times New Roman" w:cs="Times New Roman"/>
          <w:sz w:val="24"/>
          <w:szCs w:val="24"/>
        </w:rPr>
      </w:pPr>
      <w:r w:rsidRPr="00692EA8">
        <w:rPr>
          <w:rFonts w:ascii="Times New Roman" w:hAnsi="Times New Roman" w:cs="Times New Roman"/>
          <w:sz w:val="24"/>
          <w:szCs w:val="24"/>
        </w:rPr>
        <w:t>В ПОДГОТОВКЕ КАДРОВ И ФОРМИРОВАНИЯ ГОСУДАРСТВЕННОГО ЗАКАЗА</w:t>
      </w:r>
    </w:p>
    <w:p w:rsidR="00AC3B77" w:rsidRPr="00692EA8" w:rsidRDefault="00AC3B77">
      <w:pPr>
        <w:pStyle w:val="ConsPlusTitle"/>
        <w:jc w:val="center"/>
        <w:rPr>
          <w:rFonts w:ascii="Times New Roman" w:hAnsi="Times New Roman" w:cs="Times New Roman"/>
          <w:sz w:val="24"/>
          <w:szCs w:val="24"/>
        </w:rPr>
      </w:pPr>
      <w:r w:rsidRPr="00692EA8">
        <w:rPr>
          <w:rFonts w:ascii="Times New Roman" w:hAnsi="Times New Roman" w:cs="Times New Roman"/>
          <w:sz w:val="24"/>
          <w:szCs w:val="24"/>
        </w:rPr>
        <w:t>РЕСПУБЛИКИ ТАТАРСТАН НА ПОДГОТОВКУ КАДРОВ С ВЫСШИМ И СРЕДНИМ</w:t>
      </w:r>
    </w:p>
    <w:p w:rsidR="00AC3B77" w:rsidRPr="00692EA8" w:rsidRDefault="00AC3B77">
      <w:pPr>
        <w:pStyle w:val="ConsPlusTitle"/>
        <w:jc w:val="center"/>
        <w:rPr>
          <w:rFonts w:ascii="Times New Roman" w:hAnsi="Times New Roman" w:cs="Times New Roman"/>
          <w:sz w:val="24"/>
          <w:szCs w:val="24"/>
        </w:rPr>
      </w:pPr>
      <w:r w:rsidRPr="00692EA8">
        <w:rPr>
          <w:rFonts w:ascii="Times New Roman" w:hAnsi="Times New Roman" w:cs="Times New Roman"/>
          <w:sz w:val="24"/>
          <w:szCs w:val="24"/>
        </w:rPr>
        <w:t>ПРОФЕССИОНАЛЬНЫМ ОБРАЗОВАНИЕМ И УСКОРЕННУЮ ПОДГОТОВКУ КАДРОВ</w:t>
      </w:r>
    </w:p>
    <w:p w:rsidR="00AC3B77" w:rsidRPr="00692EA8" w:rsidRDefault="00AC3B7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AC3B77" w:rsidRPr="00692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3B77" w:rsidRPr="00692EA8" w:rsidRDefault="00AC3B7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C3B77" w:rsidRPr="00692EA8" w:rsidRDefault="00AC3B7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color w:val="392C69"/>
                <w:sz w:val="24"/>
                <w:szCs w:val="24"/>
              </w:rPr>
              <w:t>Список изменяющих документов</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color w:val="392C69"/>
                <w:sz w:val="24"/>
                <w:szCs w:val="24"/>
              </w:rPr>
              <w:t xml:space="preserve">(в ред. Постановлений КМ РТ от 21.03.2017 </w:t>
            </w:r>
            <w:hyperlink r:id="rId37">
              <w:r w:rsidRPr="00692EA8">
                <w:rPr>
                  <w:rFonts w:ascii="Times New Roman" w:hAnsi="Times New Roman" w:cs="Times New Roman"/>
                  <w:color w:val="0000FF"/>
                  <w:sz w:val="24"/>
                  <w:szCs w:val="24"/>
                </w:rPr>
                <w:t>N 173</w:t>
              </w:r>
            </w:hyperlink>
            <w:r w:rsidRPr="00692EA8">
              <w:rPr>
                <w:rFonts w:ascii="Times New Roman" w:hAnsi="Times New Roman" w:cs="Times New Roman"/>
                <w:color w:val="392C69"/>
                <w:sz w:val="24"/>
                <w:szCs w:val="24"/>
              </w:rPr>
              <w:t>,</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color w:val="392C69"/>
                <w:sz w:val="24"/>
                <w:szCs w:val="24"/>
              </w:rPr>
              <w:t xml:space="preserve">от 01.09.2017 </w:t>
            </w:r>
            <w:hyperlink r:id="rId38">
              <w:r w:rsidRPr="00692EA8">
                <w:rPr>
                  <w:rFonts w:ascii="Times New Roman" w:hAnsi="Times New Roman" w:cs="Times New Roman"/>
                  <w:color w:val="0000FF"/>
                  <w:sz w:val="24"/>
                  <w:szCs w:val="24"/>
                </w:rPr>
                <w:t>N 626</w:t>
              </w:r>
            </w:hyperlink>
            <w:r w:rsidRPr="00692EA8">
              <w:rPr>
                <w:rFonts w:ascii="Times New Roman" w:hAnsi="Times New Roman" w:cs="Times New Roman"/>
                <w:color w:val="392C69"/>
                <w:sz w:val="24"/>
                <w:szCs w:val="24"/>
              </w:rPr>
              <w:t xml:space="preserve">, от 15.11.2017 </w:t>
            </w:r>
            <w:hyperlink r:id="rId39">
              <w:r w:rsidRPr="00692EA8">
                <w:rPr>
                  <w:rFonts w:ascii="Times New Roman" w:hAnsi="Times New Roman" w:cs="Times New Roman"/>
                  <w:color w:val="0000FF"/>
                  <w:sz w:val="24"/>
                  <w:szCs w:val="24"/>
                </w:rPr>
                <w:t>N 877</w:t>
              </w:r>
            </w:hyperlink>
            <w:r w:rsidRPr="00692EA8">
              <w:rPr>
                <w:rFonts w:ascii="Times New Roman" w:hAnsi="Times New Roman" w:cs="Times New Roman"/>
                <w:color w:val="392C69"/>
                <w:sz w:val="24"/>
                <w:szCs w:val="24"/>
              </w:rPr>
              <w:t xml:space="preserve">, от 22.03.2019 </w:t>
            </w:r>
            <w:hyperlink r:id="rId40">
              <w:r w:rsidRPr="00692EA8">
                <w:rPr>
                  <w:rFonts w:ascii="Times New Roman" w:hAnsi="Times New Roman" w:cs="Times New Roman"/>
                  <w:color w:val="0000FF"/>
                  <w:sz w:val="24"/>
                  <w:szCs w:val="24"/>
                </w:rPr>
                <w:t>N 211</w:t>
              </w:r>
            </w:hyperlink>
            <w:r w:rsidRPr="00692EA8">
              <w:rPr>
                <w:rFonts w:ascii="Times New Roman" w:hAnsi="Times New Roman" w:cs="Times New Roman"/>
                <w:color w:val="392C69"/>
                <w:sz w:val="24"/>
                <w:szCs w:val="24"/>
              </w:rPr>
              <w:t>,</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color w:val="392C69"/>
                <w:sz w:val="24"/>
                <w:szCs w:val="24"/>
              </w:rPr>
              <w:t xml:space="preserve">от 31.07.2023 </w:t>
            </w:r>
            <w:hyperlink r:id="rId41">
              <w:r w:rsidRPr="00692EA8">
                <w:rPr>
                  <w:rFonts w:ascii="Times New Roman" w:hAnsi="Times New Roman" w:cs="Times New Roman"/>
                  <w:color w:val="0000FF"/>
                  <w:sz w:val="24"/>
                  <w:szCs w:val="24"/>
                </w:rPr>
                <w:t>N 915</w:t>
              </w:r>
            </w:hyperlink>
            <w:r w:rsidRPr="00692EA8">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3B77" w:rsidRPr="00692EA8" w:rsidRDefault="00AC3B77">
            <w:pPr>
              <w:pStyle w:val="ConsPlusNormal"/>
              <w:rPr>
                <w:rFonts w:ascii="Times New Roman" w:hAnsi="Times New Roman" w:cs="Times New Roman"/>
                <w:sz w:val="24"/>
                <w:szCs w:val="24"/>
              </w:rPr>
            </w:pPr>
          </w:p>
        </w:tc>
      </w:tr>
    </w:tbl>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ind w:firstLine="540"/>
        <w:jc w:val="both"/>
        <w:rPr>
          <w:rFonts w:ascii="Times New Roman" w:hAnsi="Times New Roman" w:cs="Times New Roman"/>
          <w:sz w:val="24"/>
          <w:szCs w:val="24"/>
        </w:rPr>
      </w:pPr>
      <w:r w:rsidRPr="00692EA8">
        <w:rPr>
          <w:rFonts w:ascii="Times New Roman" w:hAnsi="Times New Roman" w:cs="Times New Roman"/>
          <w:sz w:val="24"/>
          <w:szCs w:val="24"/>
        </w:rPr>
        <w:t>1. Настоящий Регламент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 разработан в целях обеспечения формирования и удовлетворения потребности в кадрах в разрезе отраслей экономики и муниципальных образований Республики Татарстан, совершенствования взаимодействия рынков труда и образовательных услуг.</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2. В настоящем Регламенте применяются следующие понятия:</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потребность отрасли (муниципального образования) в подготовке по образовательным программам высшего и среднего профессионального образования на n-й год - потребность крупных предприятий отрасли экономики Республики Татарстан (малых и средних предприятий муниципального образования Республики Татарстан) в приеме на рабочие места выпускников образовательных организаций с высшим и средним профессиональным образованием в n-м году;</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государственный заказ Республики Татарстан на подготовку кадров с высшим и средним профессиональным образованием - государственный заказ на объемы и профили выпуска квалифицированных рабочих и специалистов с высшим и средним профессиональным образованием за счет средств бюджета Республики Татарстан на 6 лет, следующих за планируемым годом;</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планируемый год - год приема обучающихся в образовательные организации в целях удовлетворения потребности экономики Республики Татарстан в квалифицированных рабочих и специалистах с высшим и средним профессиональным образованием и в ускоренной подготовке кадров по программам профессиональной подготовки по профессиям рабочих, переподготовки рабочих;</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контрольные цифры приема в образовательные организации - число обучающихся по образовательным программам среднего профессионального образования и высшего образования за счет бюджетных ассигнований федерального бюджета, бюджета Республики Татарстан и местных бюджетов, в пределах которого образовательные организации вправе осуществлять прием.</w:t>
      </w:r>
    </w:p>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(абзац введен </w:t>
      </w:r>
      <w:hyperlink r:id="rId42">
        <w:r w:rsidRPr="00692EA8">
          <w:rPr>
            <w:rFonts w:ascii="Times New Roman" w:hAnsi="Times New Roman" w:cs="Times New Roman"/>
            <w:color w:val="0000FF"/>
            <w:sz w:val="24"/>
            <w:szCs w:val="24"/>
          </w:rPr>
          <w:t>Постановлением</w:t>
        </w:r>
      </w:hyperlink>
      <w:r w:rsidRPr="00692EA8">
        <w:rPr>
          <w:rFonts w:ascii="Times New Roman" w:hAnsi="Times New Roman" w:cs="Times New Roman"/>
          <w:sz w:val="24"/>
          <w:szCs w:val="24"/>
        </w:rPr>
        <w:t xml:space="preserve"> КМ РТ от 21.03.2017 N 173)</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3. Министерство образования и науки Республики Татарстан, Министерство сельского хозяйства и продовольствия Республики Татарстан, Министерство транспорта и дорожного хозяйства Республики Татарстан, Министерство строительства, архитектуры и жилищно-коммунального хозяйства Республики Татарстан, Министерство промышленности и торговли Республики Татарстан, Министерство здравоохранения Республики Татарстан, Министерство культуры Республики Татарстан, Министерство спорта Республики Татарстан, Министерство по делам молодежи Республики Татарстан, Министерство труда, занятости и социальной защиты Республики Татарстан, Министерство лесного хозяйства Республики Татарстан, Министерство цифрового развития государственного управления, информационных технологий и связи Республики Татарстан, Государственный комитет Республики Татарстан по охране объектов культурного наследия, Республиканское агентство по печати и массовым коммуникациям "</w:t>
      </w:r>
      <w:proofErr w:type="spellStart"/>
      <w:r w:rsidRPr="00692EA8">
        <w:rPr>
          <w:rFonts w:ascii="Times New Roman" w:hAnsi="Times New Roman" w:cs="Times New Roman"/>
          <w:sz w:val="24"/>
          <w:szCs w:val="24"/>
        </w:rPr>
        <w:t>Татмедиа</w:t>
      </w:r>
      <w:proofErr w:type="spellEnd"/>
      <w:r w:rsidRPr="00692EA8">
        <w:rPr>
          <w:rFonts w:ascii="Times New Roman" w:hAnsi="Times New Roman" w:cs="Times New Roman"/>
          <w:sz w:val="24"/>
          <w:szCs w:val="24"/>
        </w:rPr>
        <w:t xml:space="preserve">", (далее - уполномоченные республиканские органы исполнительной власти) ежегодно формируют прогноз потребности отрасли в подготовке по образовательным программам высшего и среднего профессионального образования на 7 лет, следующих за планируемым годом, по форме согласно </w:t>
      </w:r>
      <w:hyperlink w:anchor="P151">
        <w:r w:rsidRPr="00692EA8">
          <w:rPr>
            <w:rFonts w:ascii="Times New Roman" w:hAnsi="Times New Roman" w:cs="Times New Roman"/>
            <w:color w:val="0000FF"/>
            <w:sz w:val="24"/>
            <w:szCs w:val="24"/>
          </w:rPr>
          <w:t>приложению N 1</w:t>
        </w:r>
      </w:hyperlink>
      <w:r w:rsidRPr="00692EA8">
        <w:rPr>
          <w:rFonts w:ascii="Times New Roman" w:hAnsi="Times New Roman" w:cs="Times New Roman"/>
          <w:sz w:val="24"/>
          <w:szCs w:val="24"/>
        </w:rPr>
        <w:t xml:space="preserve"> к настоящему Регламенту и прогноз потребности отрасли в ускоренной подготовке кадров по программам профессиональной подготовки по профессиям рабочих, переподготовки рабочих (далее - прогноз потребности отрасли в ускоренной подготовке кадров) на планируемый год по форме согласно </w:t>
      </w:r>
      <w:hyperlink w:anchor="P852">
        <w:r w:rsidRPr="00692EA8">
          <w:rPr>
            <w:rFonts w:ascii="Times New Roman" w:hAnsi="Times New Roman" w:cs="Times New Roman"/>
            <w:color w:val="0000FF"/>
            <w:sz w:val="24"/>
            <w:szCs w:val="24"/>
          </w:rPr>
          <w:t>приложению N 3</w:t>
        </w:r>
      </w:hyperlink>
      <w:r w:rsidRPr="00692EA8">
        <w:rPr>
          <w:rFonts w:ascii="Times New Roman" w:hAnsi="Times New Roman" w:cs="Times New Roman"/>
          <w:sz w:val="24"/>
          <w:szCs w:val="24"/>
        </w:rPr>
        <w:t xml:space="preserve"> к настоящему Регламенту и до 1 марта года, предшествующего планируемому, направляют их на согласование в Министерство экономики Республики Татарстан.</w:t>
      </w:r>
    </w:p>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(в ред. Постановлений КМ РТ от 21.03.2017 </w:t>
      </w:r>
      <w:hyperlink r:id="rId43">
        <w:r w:rsidRPr="00692EA8">
          <w:rPr>
            <w:rFonts w:ascii="Times New Roman" w:hAnsi="Times New Roman" w:cs="Times New Roman"/>
            <w:color w:val="0000FF"/>
            <w:sz w:val="24"/>
            <w:szCs w:val="24"/>
          </w:rPr>
          <w:t>N 173</w:t>
        </w:r>
      </w:hyperlink>
      <w:r w:rsidRPr="00692EA8">
        <w:rPr>
          <w:rFonts w:ascii="Times New Roman" w:hAnsi="Times New Roman" w:cs="Times New Roman"/>
          <w:sz w:val="24"/>
          <w:szCs w:val="24"/>
        </w:rPr>
        <w:t xml:space="preserve">, от 22.03.2019 </w:t>
      </w:r>
      <w:hyperlink r:id="rId44">
        <w:r w:rsidRPr="00692EA8">
          <w:rPr>
            <w:rFonts w:ascii="Times New Roman" w:hAnsi="Times New Roman" w:cs="Times New Roman"/>
            <w:color w:val="0000FF"/>
            <w:sz w:val="24"/>
            <w:szCs w:val="24"/>
          </w:rPr>
          <w:t>N 211</w:t>
        </w:r>
      </w:hyperlink>
      <w:r w:rsidRPr="00692EA8">
        <w:rPr>
          <w:rFonts w:ascii="Times New Roman" w:hAnsi="Times New Roman" w:cs="Times New Roman"/>
          <w:sz w:val="24"/>
          <w:szCs w:val="24"/>
        </w:rPr>
        <w:t xml:space="preserve">, от 31.07.2023 </w:t>
      </w:r>
      <w:hyperlink r:id="rId45">
        <w:r w:rsidRPr="00692EA8">
          <w:rPr>
            <w:rFonts w:ascii="Times New Roman" w:hAnsi="Times New Roman" w:cs="Times New Roman"/>
            <w:color w:val="0000FF"/>
            <w:sz w:val="24"/>
            <w:szCs w:val="24"/>
          </w:rPr>
          <w:t>N 915</w:t>
        </w:r>
      </w:hyperlink>
      <w:r w:rsidRPr="00692EA8">
        <w:rPr>
          <w:rFonts w:ascii="Times New Roman" w:hAnsi="Times New Roman" w:cs="Times New Roman"/>
          <w:sz w:val="24"/>
          <w:szCs w:val="24"/>
        </w:rPr>
        <w:t>)</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4. Прогнозы потребности отрасли (муниципального образования) в подготовке по образовательным программам высшего и среднего профессионального образования на год включают в себя потребность крупных предприятий отрасли экономики Республики Татарстан (малых и средних предприятий, а также новых предприятий, создаваемых в рамках реализации инвестиционных проектов, стратегий развития муниципальных образований Республики Татарстан), предусмотренную соглашениями о намерении с потенциальными инвесторами в приеме на рабочие места выпускников образовательных организаций с высшим и средним профессиональным образованием.</w:t>
      </w:r>
    </w:p>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(в ред. </w:t>
      </w:r>
      <w:hyperlink r:id="rId46">
        <w:r w:rsidRPr="00692EA8">
          <w:rPr>
            <w:rFonts w:ascii="Times New Roman" w:hAnsi="Times New Roman" w:cs="Times New Roman"/>
            <w:color w:val="0000FF"/>
            <w:sz w:val="24"/>
            <w:szCs w:val="24"/>
          </w:rPr>
          <w:t>Постановления</w:t>
        </w:r>
      </w:hyperlink>
      <w:r w:rsidRPr="00692EA8">
        <w:rPr>
          <w:rFonts w:ascii="Times New Roman" w:hAnsi="Times New Roman" w:cs="Times New Roman"/>
          <w:sz w:val="24"/>
          <w:szCs w:val="24"/>
        </w:rPr>
        <w:t xml:space="preserve"> КМ РТ от 21.03.2017 N 173)</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При формировании указанных прогнозов учитываются:</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перспективы развития отрасли, наличие трудовых ресурсов предприятий отрасли, свободных рабочих мест, выбытие работников в связи с естественной убылью и сокращением численности штатов, проведение работы по замещению иностранной рабочей силы;</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дополнительно создаваемые новые рабочие места.</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При формировании прогноза потребности отрасли в подготовке по образовательным программам высшего и среднего профессионального образования по крупным предприятиям Республики Татарстан уполномоченные республиканские органы исполнительной власти взаимодействуют с базовыми кафедрами образовательных организаций высшего образования на предприятиях Республики Татарстан в части учета перспектив открытия новых образовательных программ.</w:t>
      </w:r>
    </w:p>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(в ред. Постановлений КМ РТ от 15.11.2017 </w:t>
      </w:r>
      <w:hyperlink r:id="rId47">
        <w:r w:rsidRPr="00692EA8">
          <w:rPr>
            <w:rFonts w:ascii="Times New Roman" w:hAnsi="Times New Roman" w:cs="Times New Roman"/>
            <w:color w:val="0000FF"/>
            <w:sz w:val="24"/>
            <w:szCs w:val="24"/>
          </w:rPr>
          <w:t>N 877</w:t>
        </w:r>
      </w:hyperlink>
      <w:r w:rsidRPr="00692EA8">
        <w:rPr>
          <w:rFonts w:ascii="Times New Roman" w:hAnsi="Times New Roman" w:cs="Times New Roman"/>
          <w:sz w:val="24"/>
          <w:szCs w:val="24"/>
        </w:rPr>
        <w:t xml:space="preserve">, от 31.07.2023 </w:t>
      </w:r>
      <w:hyperlink r:id="rId48">
        <w:r w:rsidRPr="00692EA8">
          <w:rPr>
            <w:rFonts w:ascii="Times New Roman" w:hAnsi="Times New Roman" w:cs="Times New Roman"/>
            <w:color w:val="0000FF"/>
            <w:sz w:val="24"/>
            <w:szCs w:val="24"/>
          </w:rPr>
          <w:t>N 915</w:t>
        </w:r>
      </w:hyperlink>
      <w:r w:rsidRPr="00692EA8">
        <w:rPr>
          <w:rFonts w:ascii="Times New Roman" w:hAnsi="Times New Roman" w:cs="Times New Roman"/>
          <w:sz w:val="24"/>
          <w:szCs w:val="24"/>
        </w:rPr>
        <w:t>)</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 xml:space="preserve">Уполномоченные республиканские органы исполнительной власти осуществляют ввод данных о потребности в подготовке квалифицированных рабочих и специалистов по программам высшего и среднего профессионального образования на 7 лет, следующих за планируемым годом, программам ускоренной подготовки кадров на планируемый год посредством информационно-аналитической системы "БАРС. Мониторинг - Социальная защита". При вводе данных коды профессий и специальностей по программам высшего и среднего профессионального образования указываются в соответствии с Общероссийским </w:t>
      </w:r>
      <w:hyperlink r:id="rId49">
        <w:r w:rsidRPr="00692EA8">
          <w:rPr>
            <w:rFonts w:ascii="Times New Roman" w:hAnsi="Times New Roman" w:cs="Times New Roman"/>
            <w:color w:val="0000FF"/>
            <w:sz w:val="24"/>
            <w:szCs w:val="24"/>
          </w:rPr>
          <w:t>классификатором</w:t>
        </w:r>
      </w:hyperlink>
      <w:r w:rsidRPr="00692EA8">
        <w:rPr>
          <w:rFonts w:ascii="Times New Roman" w:hAnsi="Times New Roman" w:cs="Times New Roman"/>
          <w:sz w:val="24"/>
          <w:szCs w:val="24"/>
        </w:rPr>
        <w:t xml:space="preserve"> специальностей по образованию, по программам ускоренной подготовки кадров - в соответствии с </w:t>
      </w:r>
      <w:hyperlink r:id="rId50">
        <w:r w:rsidRPr="00692EA8">
          <w:rPr>
            <w:rFonts w:ascii="Times New Roman" w:hAnsi="Times New Roman" w:cs="Times New Roman"/>
            <w:color w:val="0000FF"/>
            <w:sz w:val="24"/>
            <w:szCs w:val="24"/>
          </w:rPr>
          <w:t>Перечнем</w:t>
        </w:r>
      </w:hyperlink>
      <w:r w:rsidRPr="00692EA8">
        <w:rPr>
          <w:rFonts w:ascii="Times New Roman" w:hAnsi="Times New Roman" w:cs="Times New Roman"/>
          <w:sz w:val="24"/>
          <w:szCs w:val="24"/>
        </w:rPr>
        <w:t xml:space="preserve"> профессий рабочих, должностей служащих, по которым осуществляется профессиональное обучение, утвержденным Приказом Министерства образования и науки Российской Федерации от 2 июля 2013 г. N 513 "Об утверждении Перечня профессий рабочих, должностей служащих, по которым осуществляется профессиональное обучение.</w:t>
      </w:r>
    </w:p>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(в ред. Постановлений КМ РТ от 15.11.2017 </w:t>
      </w:r>
      <w:hyperlink r:id="rId51">
        <w:r w:rsidRPr="00692EA8">
          <w:rPr>
            <w:rFonts w:ascii="Times New Roman" w:hAnsi="Times New Roman" w:cs="Times New Roman"/>
            <w:color w:val="0000FF"/>
            <w:sz w:val="24"/>
            <w:szCs w:val="24"/>
          </w:rPr>
          <w:t>N 877</w:t>
        </w:r>
      </w:hyperlink>
      <w:r w:rsidRPr="00692EA8">
        <w:rPr>
          <w:rFonts w:ascii="Times New Roman" w:hAnsi="Times New Roman" w:cs="Times New Roman"/>
          <w:sz w:val="24"/>
          <w:szCs w:val="24"/>
        </w:rPr>
        <w:t xml:space="preserve">, от 31.07.2023 </w:t>
      </w:r>
      <w:hyperlink r:id="rId52">
        <w:r w:rsidRPr="00692EA8">
          <w:rPr>
            <w:rFonts w:ascii="Times New Roman" w:hAnsi="Times New Roman" w:cs="Times New Roman"/>
            <w:color w:val="0000FF"/>
            <w:sz w:val="24"/>
            <w:szCs w:val="24"/>
          </w:rPr>
          <w:t>N 915</w:t>
        </w:r>
      </w:hyperlink>
      <w:r w:rsidRPr="00692EA8">
        <w:rPr>
          <w:rFonts w:ascii="Times New Roman" w:hAnsi="Times New Roman" w:cs="Times New Roman"/>
          <w:sz w:val="24"/>
          <w:szCs w:val="24"/>
        </w:rPr>
        <w:t>)</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 xml:space="preserve">По решению уполномоченного республиканского органа исполнительной власти информационно-аналитическая система "БАРС. Мониторинг - Социальная защита" может быть установлена на предприятиях и в организациях республики, которые самостоятельно осуществляют первичный ввод данных о потребности в подготовке квалифицированных рабочих и специалистов по программам высшего и среднего профессионального образования, программам ускоренной подготовки кадров (по формам согласно </w:t>
      </w:r>
      <w:hyperlink w:anchor="P151">
        <w:r w:rsidRPr="00692EA8">
          <w:rPr>
            <w:rFonts w:ascii="Times New Roman" w:hAnsi="Times New Roman" w:cs="Times New Roman"/>
            <w:color w:val="0000FF"/>
            <w:sz w:val="24"/>
            <w:szCs w:val="24"/>
          </w:rPr>
          <w:t>приложениям N 1</w:t>
        </w:r>
      </w:hyperlink>
      <w:r w:rsidRPr="00692EA8">
        <w:rPr>
          <w:rFonts w:ascii="Times New Roman" w:hAnsi="Times New Roman" w:cs="Times New Roman"/>
          <w:sz w:val="24"/>
          <w:szCs w:val="24"/>
        </w:rPr>
        <w:t xml:space="preserve"> и </w:t>
      </w:r>
      <w:hyperlink w:anchor="P852">
        <w:r w:rsidRPr="00692EA8">
          <w:rPr>
            <w:rFonts w:ascii="Times New Roman" w:hAnsi="Times New Roman" w:cs="Times New Roman"/>
            <w:color w:val="0000FF"/>
            <w:sz w:val="24"/>
            <w:szCs w:val="24"/>
          </w:rPr>
          <w:t>N 3</w:t>
        </w:r>
      </w:hyperlink>
      <w:r w:rsidRPr="00692EA8">
        <w:rPr>
          <w:rFonts w:ascii="Times New Roman" w:hAnsi="Times New Roman" w:cs="Times New Roman"/>
          <w:sz w:val="24"/>
          <w:szCs w:val="24"/>
        </w:rPr>
        <w:t xml:space="preserve"> к настоящему Регламенту). При этом контроль за вводом данных, обобщение сведений и согласование с Министерством экономики Республики Татарстан осуществляют уполномоченные республиканские органы исполнительной власти.</w:t>
      </w:r>
    </w:p>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(в ред. Постановлений КМ РТ от 15.11.2017 </w:t>
      </w:r>
      <w:hyperlink r:id="rId53">
        <w:r w:rsidRPr="00692EA8">
          <w:rPr>
            <w:rFonts w:ascii="Times New Roman" w:hAnsi="Times New Roman" w:cs="Times New Roman"/>
            <w:color w:val="0000FF"/>
            <w:sz w:val="24"/>
            <w:szCs w:val="24"/>
          </w:rPr>
          <w:t>N 877</w:t>
        </w:r>
      </w:hyperlink>
      <w:r w:rsidRPr="00692EA8">
        <w:rPr>
          <w:rFonts w:ascii="Times New Roman" w:hAnsi="Times New Roman" w:cs="Times New Roman"/>
          <w:sz w:val="24"/>
          <w:szCs w:val="24"/>
        </w:rPr>
        <w:t xml:space="preserve">, от 31.07.2023 </w:t>
      </w:r>
      <w:hyperlink r:id="rId54">
        <w:r w:rsidRPr="00692EA8">
          <w:rPr>
            <w:rFonts w:ascii="Times New Roman" w:hAnsi="Times New Roman" w:cs="Times New Roman"/>
            <w:color w:val="0000FF"/>
            <w:sz w:val="24"/>
            <w:szCs w:val="24"/>
          </w:rPr>
          <w:t>N 915</w:t>
        </w:r>
      </w:hyperlink>
      <w:r w:rsidRPr="00692EA8">
        <w:rPr>
          <w:rFonts w:ascii="Times New Roman" w:hAnsi="Times New Roman" w:cs="Times New Roman"/>
          <w:sz w:val="24"/>
          <w:szCs w:val="24"/>
        </w:rPr>
        <w:t>)</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5. Уполномоченные республиканские органы исполнительной власти до 1 апреля года, предшествующего планируемому, направляют согласованные с Министерством экономики Республики Татарстан прогноз потребности отрасли в подготовке по образовательным программам высшего и среднего профессионального образования и прогноз потребности отрасли в ускоренной подготовке кадров для обобщения в Министерство труда, занятости и социальной защиты Республики Татарстан.</w:t>
      </w:r>
    </w:p>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(в ред. </w:t>
      </w:r>
      <w:hyperlink r:id="rId55">
        <w:r w:rsidRPr="00692EA8">
          <w:rPr>
            <w:rFonts w:ascii="Times New Roman" w:hAnsi="Times New Roman" w:cs="Times New Roman"/>
            <w:color w:val="0000FF"/>
            <w:sz w:val="24"/>
            <w:szCs w:val="24"/>
          </w:rPr>
          <w:t>Постановления</w:t>
        </w:r>
      </w:hyperlink>
      <w:r w:rsidRPr="00692EA8">
        <w:rPr>
          <w:rFonts w:ascii="Times New Roman" w:hAnsi="Times New Roman" w:cs="Times New Roman"/>
          <w:sz w:val="24"/>
          <w:szCs w:val="24"/>
        </w:rPr>
        <w:t xml:space="preserve"> КМ РТ от 31.07.2023 N 915)</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6. Органам местного самоуправления муниципальных образований Республики Татарстан рекомендуется:</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 xml:space="preserve">ежегодно формировать прогноз потребности муниципального образования в подготовке по образовательным программам высшего и среднего профессионального образования (малых и средних предприятий) на 7 лет, следующих за планируемым годом, по форме согласно </w:t>
      </w:r>
      <w:hyperlink w:anchor="P500">
        <w:r w:rsidRPr="00692EA8">
          <w:rPr>
            <w:rFonts w:ascii="Times New Roman" w:hAnsi="Times New Roman" w:cs="Times New Roman"/>
            <w:color w:val="0000FF"/>
            <w:sz w:val="24"/>
            <w:szCs w:val="24"/>
          </w:rPr>
          <w:t>приложению N 2</w:t>
        </w:r>
      </w:hyperlink>
      <w:r w:rsidRPr="00692EA8">
        <w:rPr>
          <w:rFonts w:ascii="Times New Roman" w:hAnsi="Times New Roman" w:cs="Times New Roman"/>
          <w:sz w:val="24"/>
          <w:szCs w:val="24"/>
        </w:rPr>
        <w:t xml:space="preserve"> к настоящему Регламенту и прогноз потребности муниципального образования в ускоренной подготовке кадров по программам профессиональной подготовки по профессиям рабочих, переподготовки рабочих (далее - прогноз потребности муниципального образования в ускоренной подготовке кадров) на планируемый год по форме согласно </w:t>
      </w:r>
      <w:hyperlink w:anchor="P960">
        <w:r w:rsidRPr="00692EA8">
          <w:rPr>
            <w:rFonts w:ascii="Times New Roman" w:hAnsi="Times New Roman" w:cs="Times New Roman"/>
            <w:color w:val="0000FF"/>
            <w:sz w:val="24"/>
            <w:szCs w:val="24"/>
          </w:rPr>
          <w:t>приложению N 4</w:t>
        </w:r>
      </w:hyperlink>
      <w:r w:rsidRPr="00692EA8">
        <w:rPr>
          <w:rFonts w:ascii="Times New Roman" w:hAnsi="Times New Roman" w:cs="Times New Roman"/>
          <w:sz w:val="24"/>
          <w:szCs w:val="24"/>
        </w:rPr>
        <w:t xml:space="preserve"> к настоящему Регламенту;</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до 1 марта года, предшествующего планируемому, направлять вышеуказанные прогнозы на согласование в Министерство экономики Республики Татарстан;</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до 1 апреля года, предшествующего планируемому, направлять согласованные с Министерством экономики Республики Татарстан прогноз потребности муниципального образования в подготовке по образовательным программам высшего и среднего профессионального образования и прогноз потребности муниципального образования в ускоренной подготовке кадров для обобщения в Министерство труда, занятости и социальной защиты Республики Татарстан;</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при прогнозировании потребности муниципального образования в подготовке по образовательным программам высшего и среднего профессионального образования и в ускоренной подготовке кадров учитывать потребность малых и средних предприятий Республики Татарстан, перечни которых утверждаются актами Кабинета Министров Республики Татарстан, новых предприятий, создаваемых в рамках реализации инвестиционных проектов, стратегий развития муниципальных образований Республики Татарстан, наличие трудовых ресурсов малых и средних предприятий, дополнительно создаваемых новых и свободных рабочих мест, а также выбытие работников в связи с естественной убылью и сокращением численности штатов;</w:t>
      </w:r>
    </w:p>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(в ред. </w:t>
      </w:r>
      <w:hyperlink r:id="rId56">
        <w:r w:rsidRPr="00692EA8">
          <w:rPr>
            <w:rFonts w:ascii="Times New Roman" w:hAnsi="Times New Roman" w:cs="Times New Roman"/>
            <w:color w:val="0000FF"/>
            <w:sz w:val="24"/>
            <w:szCs w:val="24"/>
          </w:rPr>
          <w:t>Постановления</w:t>
        </w:r>
      </w:hyperlink>
      <w:r w:rsidRPr="00692EA8">
        <w:rPr>
          <w:rFonts w:ascii="Times New Roman" w:hAnsi="Times New Roman" w:cs="Times New Roman"/>
          <w:sz w:val="24"/>
          <w:szCs w:val="24"/>
        </w:rPr>
        <w:t xml:space="preserve"> КМ РТ от 21.03.2017 N 173)</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осуществлять ввод данных о потребности в подготовке квалифицированных рабочих и специалистов по программам высшего и среднего профессионального образования на 7 лет, следующих за планируемым годом, программам ускоренной подготовки кадров на планируемый год посредством информационно-аналитической системы "БАРС. Мониторинг - Социальная защита".</w:t>
      </w:r>
    </w:p>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(в ред. Постановлений КМ РТ от 15.11.2017 </w:t>
      </w:r>
      <w:hyperlink r:id="rId57">
        <w:r w:rsidRPr="00692EA8">
          <w:rPr>
            <w:rFonts w:ascii="Times New Roman" w:hAnsi="Times New Roman" w:cs="Times New Roman"/>
            <w:color w:val="0000FF"/>
            <w:sz w:val="24"/>
            <w:szCs w:val="24"/>
          </w:rPr>
          <w:t>N 877</w:t>
        </w:r>
      </w:hyperlink>
      <w:r w:rsidRPr="00692EA8">
        <w:rPr>
          <w:rFonts w:ascii="Times New Roman" w:hAnsi="Times New Roman" w:cs="Times New Roman"/>
          <w:sz w:val="24"/>
          <w:szCs w:val="24"/>
        </w:rPr>
        <w:t xml:space="preserve">, от 31.07.2023 </w:t>
      </w:r>
      <w:hyperlink r:id="rId58">
        <w:r w:rsidRPr="00692EA8">
          <w:rPr>
            <w:rFonts w:ascii="Times New Roman" w:hAnsi="Times New Roman" w:cs="Times New Roman"/>
            <w:color w:val="0000FF"/>
            <w:sz w:val="24"/>
            <w:szCs w:val="24"/>
          </w:rPr>
          <w:t>N 915</w:t>
        </w:r>
      </w:hyperlink>
      <w:r w:rsidRPr="00692EA8">
        <w:rPr>
          <w:rFonts w:ascii="Times New Roman" w:hAnsi="Times New Roman" w:cs="Times New Roman"/>
          <w:sz w:val="24"/>
          <w:szCs w:val="24"/>
        </w:rPr>
        <w:t>)</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7. Прогноз потребности отрасли или муниципального образования в подготовке по образовательным программам высшего и среднего профессионального образования включает прогноз потребности в подготовке по программам:</w:t>
      </w:r>
    </w:p>
    <w:p w:rsidR="00AC3B77" w:rsidRPr="00692EA8" w:rsidRDefault="00AC3B77">
      <w:pPr>
        <w:pStyle w:val="ConsPlusNormal"/>
        <w:spacing w:before="220"/>
        <w:ind w:firstLine="540"/>
        <w:jc w:val="both"/>
        <w:rPr>
          <w:rFonts w:ascii="Times New Roman" w:hAnsi="Times New Roman" w:cs="Times New Roman"/>
          <w:sz w:val="24"/>
          <w:szCs w:val="24"/>
        </w:rPr>
      </w:pPr>
      <w:proofErr w:type="spellStart"/>
      <w:r w:rsidRPr="00692EA8">
        <w:rPr>
          <w:rFonts w:ascii="Times New Roman" w:hAnsi="Times New Roman" w:cs="Times New Roman"/>
          <w:sz w:val="24"/>
          <w:szCs w:val="24"/>
        </w:rPr>
        <w:t>бакалавриата</w:t>
      </w:r>
      <w:proofErr w:type="spellEnd"/>
      <w:r w:rsidRPr="00692EA8">
        <w:rPr>
          <w:rFonts w:ascii="Times New Roman" w:hAnsi="Times New Roman" w:cs="Times New Roman"/>
          <w:sz w:val="24"/>
          <w:szCs w:val="24"/>
        </w:rPr>
        <w:t>, специалитета, магистратуры;</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подготовки квалифицированных рабочих, служащих;</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подготовки специалистов среднего звена.</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Прогноз потребности отрасли или муниципального образования в ускоренной подготовке кадров включает прогноз потребности в подготовке по программам профессиональной подготовки по профессиям рабочих, переподготовки рабочих.</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8. Министерство экономики Республики Татарстан совместно с уполномоченными республиканскими органами исполнительной власти и органами местного самоуправления Республики Татарстан ежегодно, до 1 декабря, вносит в Кабинет Министров Республики Татарстан предложения по актуализации перечней крупных, малых и средних предприятий Республики Татарстан, потребность которых в подготовке кадров включается в прогнозы потребности отрасли и муниципального образования в подготовке по образовательным программам высшего и среднего профессионального образования и прогнозы потребности отрасли и муниципального образования в ускоренной подготовке кадров.</w:t>
      </w:r>
    </w:p>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(в ред. </w:t>
      </w:r>
      <w:hyperlink r:id="rId59">
        <w:r w:rsidRPr="00692EA8">
          <w:rPr>
            <w:rFonts w:ascii="Times New Roman" w:hAnsi="Times New Roman" w:cs="Times New Roman"/>
            <w:color w:val="0000FF"/>
            <w:sz w:val="24"/>
            <w:szCs w:val="24"/>
          </w:rPr>
          <w:t>Постановления</w:t>
        </w:r>
      </w:hyperlink>
      <w:r w:rsidRPr="00692EA8">
        <w:rPr>
          <w:rFonts w:ascii="Times New Roman" w:hAnsi="Times New Roman" w:cs="Times New Roman"/>
          <w:sz w:val="24"/>
          <w:szCs w:val="24"/>
        </w:rPr>
        <w:t xml:space="preserve"> КМ РТ от 31.07.2023 N 915)</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9. Министерство труда, занятости и социальной защиты Республики Татарстан ежегодно, до 1 апреля года, предшествующего планируемому, запрашивает в Республиканском Совете Регионального общественно-государственного объединения "Добровольное общество содействия армии, авиации и флоту (ДОСААФ) Республики Татарстан" (далее - ДОСААФ Республики Татарстан), Управлении Федеральной службы исполнения наказаний по Республике Татарстан сведения о планируемых объемах подготовки кадров в подведомственных образовательных организациях на планируемый год, в Военном комиссариате Республики Татарстан - сведения о гражданах, подлежащих в планируемом году демобилизации из рядов Вооруженных Сил Российской Федерации, в разрезе имеющихся у них специальностей и профессий.</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 xml:space="preserve">10. Министерство образования и науки Республики Татарстан ежегодно, до 1 апреля года, предшествующего планируемому, представляет в Министерство труда, занятости и социальной защиты Республики Татарстан сведения о прогнозируемой численности выпускников очной формы обучения государственных и негосударственных организаций, осуществляющих образовательную деятельность, завершающих обучение по образовательным программам высшего и среднего профессионального образования за счет средств федерального бюджета, личных средств граждан, иных внебюджетных источников на 6 лет и 4 года соответственно, следующих за планируемым годом, в территориально-профессиональном разрезе по форме согласно </w:t>
      </w:r>
      <w:hyperlink w:anchor="P1069">
        <w:r w:rsidRPr="00692EA8">
          <w:rPr>
            <w:rFonts w:ascii="Times New Roman" w:hAnsi="Times New Roman" w:cs="Times New Roman"/>
            <w:color w:val="0000FF"/>
            <w:sz w:val="24"/>
            <w:szCs w:val="24"/>
          </w:rPr>
          <w:t>приложению N 5</w:t>
        </w:r>
      </w:hyperlink>
      <w:r w:rsidRPr="00692EA8">
        <w:rPr>
          <w:rFonts w:ascii="Times New Roman" w:hAnsi="Times New Roman" w:cs="Times New Roman"/>
          <w:sz w:val="24"/>
          <w:szCs w:val="24"/>
        </w:rPr>
        <w:t xml:space="preserve"> к настоящему Регламенту. Наименования и коды профессий и специальностей указываются в соответствии с Общероссийским </w:t>
      </w:r>
      <w:hyperlink r:id="rId60">
        <w:r w:rsidRPr="00692EA8">
          <w:rPr>
            <w:rFonts w:ascii="Times New Roman" w:hAnsi="Times New Roman" w:cs="Times New Roman"/>
            <w:color w:val="0000FF"/>
            <w:sz w:val="24"/>
            <w:szCs w:val="24"/>
          </w:rPr>
          <w:t>классификатором</w:t>
        </w:r>
      </w:hyperlink>
      <w:r w:rsidRPr="00692EA8">
        <w:rPr>
          <w:rFonts w:ascii="Times New Roman" w:hAnsi="Times New Roman" w:cs="Times New Roman"/>
          <w:sz w:val="24"/>
          <w:szCs w:val="24"/>
        </w:rPr>
        <w:t xml:space="preserve"> специальностей по образованию.</w:t>
      </w:r>
    </w:p>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(в ред. Постановлений КМ РТ от 01.09.2017 </w:t>
      </w:r>
      <w:hyperlink r:id="rId61">
        <w:r w:rsidRPr="00692EA8">
          <w:rPr>
            <w:rFonts w:ascii="Times New Roman" w:hAnsi="Times New Roman" w:cs="Times New Roman"/>
            <w:color w:val="0000FF"/>
            <w:sz w:val="24"/>
            <w:szCs w:val="24"/>
          </w:rPr>
          <w:t>N 626</w:t>
        </w:r>
      </w:hyperlink>
      <w:r w:rsidRPr="00692EA8">
        <w:rPr>
          <w:rFonts w:ascii="Times New Roman" w:hAnsi="Times New Roman" w:cs="Times New Roman"/>
          <w:sz w:val="24"/>
          <w:szCs w:val="24"/>
        </w:rPr>
        <w:t xml:space="preserve">, от 31.07.2023 </w:t>
      </w:r>
      <w:hyperlink r:id="rId62">
        <w:r w:rsidRPr="00692EA8">
          <w:rPr>
            <w:rFonts w:ascii="Times New Roman" w:hAnsi="Times New Roman" w:cs="Times New Roman"/>
            <w:color w:val="0000FF"/>
            <w:sz w:val="24"/>
            <w:szCs w:val="24"/>
          </w:rPr>
          <w:t>N 915</w:t>
        </w:r>
      </w:hyperlink>
      <w:r w:rsidRPr="00692EA8">
        <w:rPr>
          <w:rFonts w:ascii="Times New Roman" w:hAnsi="Times New Roman" w:cs="Times New Roman"/>
          <w:sz w:val="24"/>
          <w:szCs w:val="24"/>
        </w:rPr>
        <w:t>)</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11. Министерство труда, занятости и социальной защиты Республики Татарстан:</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 xml:space="preserve">до 15 мая года, предшествующего планируемому, формирует обобщенные по Республике Татарстан прогноз потребности Республики Татарстан в подготовке по образовательным программам высшего и среднего профессионального образования и прогноз потребности Республики Татарстан в ускоренной подготовке кадров по формам согласно </w:t>
      </w:r>
      <w:hyperlink w:anchor="P1207">
        <w:r w:rsidRPr="00692EA8">
          <w:rPr>
            <w:rFonts w:ascii="Times New Roman" w:hAnsi="Times New Roman" w:cs="Times New Roman"/>
            <w:color w:val="0000FF"/>
            <w:sz w:val="24"/>
            <w:szCs w:val="24"/>
          </w:rPr>
          <w:t>приложениям N 6</w:t>
        </w:r>
      </w:hyperlink>
      <w:r w:rsidRPr="00692EA8">
        <w:rPr>
          <w:rFonts w:ascii="Times New Roman" w:hAnsi="Times New Roman" w:cs="Times New Roman"/>
          <w:sz w:val="24"/>
          <w:szCs w:val="24"/>
        </w:rPr>
        <w:t xml:space="preserve"> и </w:t>
      </w:r>
      <w:hyperlink w:anchor="P1371">
        <w:r w:rsidRPr="00692EA8">
          <w:rPr>
            <w:rFonts w:ascii="Times New Roman" w:hAnsi="Times New Roman" w:cs="Times New Roman"/>
            <w:color w:val="0000FF"/>
            <w:sz w:val="24"/>
            <w:szCs w:val="24"/>
          </w:rPr>
          <w:t>N 7</w:t>
        </w:r>
      </w:hyperlink>
      <w:r w:rsidRPr="00692EA8">
        <w:rPr>
          <w:rFonts w:ascii="Times New Roman" w:hAnsi="Times New Roman" w:cs="Times New Roman"/>
          <w:sz w:val="24"/>
          <w:szCs w:val="24"/>
        </w:rPr>
        <w:t xml:space="preserve"> к настоящему Регламенту;</w:t>
      </w:r>
    </w:p>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(в ред. </w:t>
      </w:r>
      <w:hyperlink r:id="rId63">
        <w:r w:rsidRPr="00692EA8">
          <w:rPr>
            <w:rFonts w:ascii="Times New Roman" w:hAnsi="Times New Roman" w:cs="Times New Roman"/>
            <w:color w:val="0000FF"/>
            <w:sz w:val="24"/>
            <w:szCs w:val="24"/>
          </w:rPr>
          <w:t>Постановления</w:t>
        </w:r>
      </w:hyperlink>
      <w:r w:rsidRPr="00692EA8">
        <w:rPr>
          <w:rFonts w:ascii="Times New Roman" w:hAnsi="Times New Roman" w:cs="Times New Roman"/>
          <w:sz w:val="24"/>
          <w:szCs w:val="24"/>
        </w:rPr>
        <w:t xml:space="preserve"> КМ РТ от 21.03.2017 N 173)</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 xml:space="preserve">до 1 июля года, предшествующего планируемому, с учетом сформированных прогнозов, сведений о прогнозируемой численности выпускников очной формы обучения, завершающих обучение по образовательным программам высшего и среднего профессионального образования за счет средств федерального бюджета, личных средств граждан, иных внебюджетных источников, планируемых объемах подготовки кадров в подведомственных образовательных учреждениях ДОСААФ Республики Татарстан, Управления Федеральной службы исполнения наказаний по Республике Татарстан, гражданах, подлежащих в планируемом году демобилизации из рядов Вооруженных Сил Российской Федерации, а также с учетом перечня востребованных профессий и специальностей, соответствующих приоритетным направлениям развития экономики Республики Татарстан, утверждаемого Кабинетом Министров Республики Татарстан, формирует государственный заказ Республики Татарстан на подготовку кадров с высшим и средним профессиональным образованием на 6 лет, следующих за планируемым годом, и государственный заказ Республики Татарстан на ускоренную подготовку кадров по программам профессиональной подготовки по профессиям рабочих, переподготовки рабочих (далее - государственный заказ Республики Татарстан на ускоренную подготовку кадров) на планируемый год по формам согласно </w:t>
      </w:r>
      <w:hyperlink w:anchor="P1469">
        <w:r w:rsidRPr="00692EA8">
          <w:rPr>
            <w:rFonts w:ascii="Times New Roman" w:hAnsi="Times New Roman" w:cs="Times New Roman"/>
            <w:color w:val="0000FF"/>
            <w:sz w:val="24"/>
            <w:szCs w:val="24"/>
          </w:rPr>
          <w:t>приложениям N 8</w:t>
        </w:r>
      </w:hyperlink>
      <w:r w:rsidRPr="00692EA8">
        <w:rPr>
          <w:rFonts w:ascii="Times New Roman" w:hAnsi="Times New Roman" w:cs="Times New Roman"/>
          <w:sz w:val="24"/>
          <w:szCs w:val="24"/>
        </w:rPr>
        <w:t xml:space="preserve"> и </w:t>
      </w:r>
      <w:hyperlink w:anchor="P1602">
        <w:r w:rsidRPr="00692EA8">
          <w:rPr>
            <w:rFonts w:ascii="Times New Roman" w:hAnsi="Times New Roman" w:cs="Times New Roman"/>
            <w:color w:val="0000FF"/>
            <w:sz w:val="24"/>
            <w:szCs w:val="24"/>
          </w:rPr>
          <w:t>N 9</w:t>
        </w:r>
      </w:hyperlink>
      <w:r w:rsidRPr="00692EA8">
        <w:rPr>
          <w:rFonts w:ascii="Times New Roman" w:hAnsi="Times New Roman" w:cs="Times New Roman"/>
          <w:sz w:val="24"/>
          <w:szCs w:val="24"/>
        </w:rPr>
        <w:t xml:space="preserve"> к настоящему Регламенту. (В государственный заказ Республики Татарстан на подготовку кадров с высшим и средним профессиональным образованием и государственный заказ Республики Татарстан на ускоренную подготовку кадров включаются специальности среднего профессионального образования, направления подготовки высшего образования и профессиональной подготовки, вошедшие в Перечень востребованных профессий и специальностей, соответствующих приоритетным направлениям развития экономики Республики Татарстан, в объемах, не превышающих объемы потребности в подготовке кадров по соответствующим специальностям (направлениям) подготовки и образовательным программам);</w:t>
      </w:r>
    </w:p>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(в ред. </w:t>
      </w:r>
      <w:hyperlink r:id="rId64">
        <w:r w:rsidRPr="00692EA8">
          <w:rPr>
            <w:rFonts w:ascii="Times New Roman" w:hAnsi="Times New Roman" w:cs="Times New Roman"/>
            <w:color w:val="0000FF"/>
            <w:sz w:val="24"/>
            <w:szCs w:val="24"/>
          </w:rPr>
          <w:t>Постановления</w:t>
        </w:r>
      </w:hyperlink>
      <w:r w:rsidRPr="00692EA8">
        <w:rPr>
          <w:rFonts w:ascii="Times New Roman" w:hAnsi="Times New Roman" w:cs="Times New Roman"/>
          <w:sz w:val="24"/>
          <w:szCs w:val="24"/>
        </w:rPr>
        <w:t xml:space="preserve"> КМ РТ от 21.03.2017 N 173)</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до 15 июля года, предшествующего планируемому, направляет государственный заказ Республики Татарстан на подготовку кадров с высшим и средним профессиональным образованием и государственный заказ Республики Татарстан на ускоренную подготовку кадров в Министерство образования и науки Республики Татарстан, Министерство здравоохранения Республики Татарстан, Министерство культуры Республики Татарстан, Министерство лесного хозяйства Республики Татарстан, Министерство цифрового развития государственного управления, информационных технологий и связи Республики Татарстан, Министерство спорта Республики Татарстан, Министерство по делам молодежи Республики Татарстан в целях формирования контрольных цифр приема на планируемый год на обучение по профессиям, специальностям и направлениям подготовки за счет средств бюджета Республики Татарстан в пределах установленных объемов бюджетного финансирования и последующего вынесения их на публичный конкурс в целях отбора образовательных организаций, которые будут осуществлять прием и обучение студентов за счет средств бюджета Республики Татарстан.</w:t>
      </w:r>
    </w:p>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(в ред. Постановлений КМ РТ от 22.03.2019 </w:t>
      </w:r>
      <w:hyperlink r:id="rId65">
        <w:r w:rsidRPr="00692EA8">
          <w:rPr>
            <w:rFonts w:ascii="Times New Roman" w:hAnsi="Times New Roman" w:cs="Times New Roman"/>
            <w:color w:val="0000FF"/>
            <w:sz w:val="24"/>
            <w:szCs w:val="24"/>
          </w:rPr>
          <w:t>N 211</w:t>
        </w:r>
      </w:hyperlink>
      <w:r w:rsidRPr="00692EA8">
        <w:rPr>
          <w:rFonts w:ascii="Times New Roman" w:hAnsi="Times New Roman" w:cs="Times New Roman"/>
          <w:sz w:val="24"/>
          <w:szCs w:val="24"/>
        </w:rPr>
        <w:t xml:space="preserve">, от 31.07.2023 </w:t>
      </w:r>
      <w:hyperlink r:id="rId66">
        <w:r w:rsidRPr="00692EA8">
          <w:rPr>
            <w:rFonts w:ascii="Times New Roman" w:hAnsi="Times New Roman" w:cs="Times New Roman"/>
            <w:color w:val="0000FF"/>
            <w:sz w:val="24"/>
            <w:szCs w:val="24"/>
          </w:rPr>
          <w:t>N 915</w:t>
        </w:r>
      </w:hyperlink>
      <w:r w:rsidRPr="00692EA8">
        <w:rPr>
          <w:rFonts w:ascii="Times New Roman" w:hAnsi="Times New Roman" w:cs="Times New Roman"/>
          <w:sz w:val="24"/>
          <w:szCs w:val="24"/>
        </w:rPr>
        <w:t>)</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 xml:space="preserve">12. Министерству образования и науки Республики Татарстан заключить соглашения с образовательными организациями высшего образования, осуществляющими свою деятельность на территории Республики Татарстан, об учете ими при формировании проекта контрольных цифр приема в образовательные организации данных прогноза потребности экономики Республики Татарстан в подготовке кадров с высшим и средним профессиональным образованием и о представлении в министерство информации о поступивших на обучение по программам </w:t>
      </w:r>
      <w:proofErr w:type="spellStart"/>
      <w:r w:rsidRPr="00692EA8">
        <w:rPr>
          <w:rFonts w:ascii="Times New Roman" w:hAnsi="Times New Roman" w:cs="Times New Roman"/>
          <w:sz w:val="24"/>
          <w:szCs w:val="24"/>
        </w:rPr>
        <w:t>бакалавриата</w:t>
      </w:r>
      <w:proofErr w:type="spellEnd"/>
      <w:r w:rsidRPr="00692EA8">
        <w:rPr>
          <w:rFonts w:ascii="Times New Roman" w:hAnsi="Times New Roman" w:cs="Times New Roman"/>
          <w:sz w:val="24"/>
          <w:szCs w:val="24"/>
        </w:rPr>
        <w:t>, магистратуры и специалитета, а также об обучающихся и выпускниках с указанием специальности.</w:t>
      </w:r>
    </w:p>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(п. 12 введен </w:t>
      </w:r>
      <w:hyperlink r:id="rId67">
        <w:r w:rsidRPr="00692EA8">
          <w:rPr>
            <w:rFonts w:ascii="Times New Roman" w:hAnsi="Times New Roman" w:cs="Times New Roman"/>
            <w:color w:val="0000FF"/>
            <w:sz w:val="24"/>
            <w:szCs w:val="24"/>
          </w:rPr>
          <w:t>Постановлением</w:t>
        </w:r>
      </w:hyperlink>
      <w:r w:rsidRPr="00692EA8">
        <w:rPr>
          <w:rFonts w:ascii="Times New Roman" w:hAnsi="Times New Roman" w:cs="Times New Roman"/>
          <w:sz w:val="24"/>
          <w:szCs w:val="24"/>
        </w:rPr>
        <w:t xml:space="preserve"> КМ РТ от 21.03.2017 N 173)</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right"/>
        <w:outlineLvl w:val="1"/>
        <w:rPr>
          <w:rFonts w:ascii="Times New Roman" w:hAnsi="Times New Roman" w:cs="Times New Roman"/>
          <w:sz w:val="24"/>
          <w:szCs w:val="24"/>
        </w:rPr>
      </w:pPr>
      <w:r w:rsidRPr="00692EA8">
        <w:rPr>
          <w:rFonts w:ascii="Times New Roman" w:hAnsi="Times New Roman" w:cs="Times New Roman"/>
          <w:sz w:val="24"/>
          <w:szCs w:val="24"/>
        </w:rPr>
        <w:t>Приложение N 1</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к Регламенту</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прогнозирования потребности</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экономики Республики Татарстан</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в подготовке кадров и формирования</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государственного заказа</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Республики Татарстан на подготовку</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кадров с высшим и средним</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профессиональным образованием и</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ускоренную подготовку кадров</w:t>
      </w:r>
    </w:p>
    <w:p w:rsidR="00AC3B77" w:rsidRPr="00692EA8" w:rsidRDefault="00AC3B7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AC3B77" w:rsidRPr="00692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3B77" w:rsidRPr="00692EA8" w:rsidRDefault="00AC3B7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C3B77" w:rsidRPr="00692EA8" w:rsidRDefault="00AC3B7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color w:val="392C69"/>
                <w:sz w:val="24"/>
                <w:szCs w:val="24"/>
              </w:rPr>
              <w:t>Список изменяющих документов</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color w:val="392C69"/>
                <w:sz w:val="24"/>
                <w:szCs w:val="24"/>
              </w:rPr>
              <w:t xml:space="preserve">(в ред. Постановлений КМ РТ от 01.09.2017 </w:t>
            </w:r>
            <w:hyperlink r:id="rId68">
              <w:r w:rsidRPr="00692EA8">
                <w:rPr>
                  <w:rFonts w:ascii="Times New Roman" w:hAnsi="Times New Roman" w:cs="Times New Roman"/>
                  <w:color w:val="0000FF"/>
                  <w:sz w:val="24"/>
                  <w:szCs w:val="24"/>
                </w:rPr>
                <w:t>N 626</w:t>
              </w:r>
            </w:hyperlink>
            <w:r w:rsidRPr="00692EA8">
              <w:rPr>
                <w:rFonts w:ascii="Times New Roman" w:hAnsi="Times New Roman" w:cs="Times New Roman"/>
                <w:color w:val="392C69"/>
                <w:sz w:val="24"/>
                <w:szCs w:val="24"/>
              </w:rPr>
              <w:t xml:space="preserve">, от 31.07.2023 </w:t>
            </w:r>
            <w:hyperlink r:id="rId69">
              <w:r w:rsidRPr="00692EA8">
                <w:rPr>
                  <w:rFonts w:ascii="Times New Roman" w:hAnsi="Times New Roman" w:cs="Times New Roman"/>
                  <w:color w:val="0000FF"/>
                  <w:sz w:val="24"/>
                  <w:szCs w:val="24"/>
                </w:rPr>
                <w:t>N 915</w:t>
              </w:r>
            </w:hyperlink>
            <w:r w:rsidRPr="00692EA8">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3B77" w:rsidRPr="00692EA8" w:rsidRDefault="00AC3B77">
            <w:pPr>
              <w:pStyle w:val="ConsPlusNormal"/>
              <w:rPr>
                <w:rFonts w:ascii="Times New Roman" w:hAnsi="Times New Roman" w:cs="Times New Roman"/>
                <w:sz w:val="24"/>
                <w:szCs w:val="24"/>
              </w:rPr>
            </w:pPr>
          </w:p>
        </w:tc>
      </w:tr>
    </w:tbl>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Форма</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nformat"/>
        <w:jc w:val="both"/>
        <w:rPr>
          <w:rFonts w:ascii="Times New Roman" w:hAnsi="Times New Roman" w:cs="Times New Roman"/>
          <w:sz w:val="24"/>
          <w:szCs w:val="24"/>
        </w:rPr>
      </w:pPr>
      <w:bookmarkStart w:id="3" w:name="P151"/>
      <w:bookmarkEnd w:id="3"/>
      <w:r w:rsidRPr="00692EA8">
        <w:rPr>
          <w:rFonts w:ascii="Times New Roman" w:hAnsi="Times New Roman" w:cs="Times New Roman"/>
          <w:sz w:val="24"/>
          <w:szCs w:val="24"/>
        </w:rPr>
        <w:t xml:space="preserve">                                  Прогноз</w:t>
      </w:r>
    </w:p>
    <w:p w:rsidR="00AC3B77" w:rsidRPr="00692EA8" w:rsidRDefault="00AC3B77">
      <w:pPr>
        <w:pStyle w:val="ConsPlusNonformat"/>
        <w:jc w:val="both"/>
        <w:rPr>
          <w:rFonts w:ascii="Times New Roman" w:hAnsi="Times New Roman" w:cs="Times New Roman"/>
          <w:sz w:val="24"/>
          <w:szCs w:val="24"/>
        </w:rPr>
      </w:pPr>
      <w:r w:rsidRPr="00692EA8">
        <w:rPr>
          <w:rFonts w:ascii="Times New Roman" w:hAnsi="Times New Roman" w:cs="Times New Roman"/>
          <w:sz w:val="24"/>
          <w:szCs w:val="24"/>
        </w:rPr>
        <w:t xml:space="preserve">            потребности отрасли в подготовке по образовательным</w:t>
      </w:r>
    </w:p>
    <w:p w:rsidR="00AC3B77" w:rsidRPr="00692EA8" w:rsidRDefault="00AC3B77">
      <w:pPr>
        <w:pStyle w:val="ConsPlusNonformat"/>
        <w:jc w:val="both"/>
        <w:rPr>
          <w:rFonts w:ascii="Times New Roman" w:hAnsi="Times New Roman" w:cs="Times New Roman"/>
          <w:sz w:val="24"/>
          <w:szCs w:val="24"/>
        </w:rPr>
      </w:pPr>
      <w:r w:rsidRPr="00692EA8">
        <w:rPr>
          <w:rFonts w:ascii="Times New Roman" w:hAnsi="Times New Roman" w:cs="Times New Roman"/>
          <w:sz w:val="24"/>
          <w:szCs w:val="24"/>
        </w:rPr>
        <w:t xml:space="preserve">        программам высшего и среднего профессионального образования</w:t>
      </w:r>
    </w:p>
    <w:p w:rsidR="00AC3B77" w:rsidRPr="00692EA8" w:rsidRDefault="00AC3B77">
      <w:pPr>
        <w:pStyle w:val="ConsPlusNonformat"/>
        <w:jc w:val="both"/>
        <w:rPr>
          <w:rFonts w:ascii="Times New Roman" w:hAnsi="Times New Roman" w:cs="Times New Roman"/>
          <w:sz w:val="24"/>
          <w:szCs w:val="24"/>
        </w:rPr>
      </w:pPr>
      <w:r w:rsidRPr="00692EA8">
        <w:rPr>
          <w:rFonts w:ascii="Times New Roman" w:hAnsi="Times New Roman" w:cs="Times New Roman"/>
          <w:sz w:val="24"/>
          <w:szCs w:val="24"/>
        </w:rPr>
        <w:t xml:space="preserve">               _____________________________________________</w:t>
      </w:r>
    </w:p>
    <w:p w:rsidR="00AC3B77" w:rsidRPr="00692EA8" w:rsidRDefault="00AC3B77">
      <w:pPr>
        <w:pStyle w:val="ConsPlusNonformat"/>
        <w:jc w:val="both"/>
        <w:rPr>
          <w:rFonts w:ascii="Times New Roman" w:hAnsi="Times New Roman" w:cs="Times New Roman"/>
          <w:sz w:val="24"/>
          <w:szCs w:val="24"/>
        </w:rPr>
      </w:pPr>
      <w:r w:rsidRPr="00692EA8">
        <w:rPr>
          <w:rFonts w:ascii="Times New Roman" w:hAnsi="Times New Roman" w:cs="Times New Roman"/>
          <w:sz w:val="24"/>
          <w:szCs w:val="24"/>
        </w:rPr>
        <w:t xml:space="preserve">               (полное наименование уполномоченного</w:t>
      </w:r>
    </w:p>
    <w:p w:rsidR="00AC3B77" w:rsidRPr="00692EA8" w:rsidRDefault="00AC3B77">
      <w:pPr>
        <w:pStyle w:val="ConsPlusNonformat"/>
        <w:jc w:val="both"/>
        <w:rPr>
          <w:rFonts w:ascii="Times New Roman" w:hAnsi="Times New Roman" w:cs="Times New Roman"/>
          <w:sz w:val="24"/>
          <w:szCs w:val="24"/>
        </w:rPr>
      </w:pPr>
      <w:r w:rsidRPr="00692EA8">
        <w:rPr>
          <w:rFonts w:ascii="Times New Roman" w:hAnsi="Times New Roman" w:cs="Times New Roman"/>
          <w:sz w:val="24"/>
          <w:szCs w:val="24"/>
        </w:rPr>
        <w:t xml:space="preserve">              республиканского органа исполнительной власти)</w:t>
      </w:r>
    </w:p>
    <w:p w:rsidR="00AC3B77" w:rsidRPr="00692EA8" w:rsidRDefault="00AC3B77">
      <w:pPr>
        <w:pStyle w:val="ConsPlusNonformat"/>
        <w:jc w:val="both"/>
        <w:rPr>
          <w:rFonts w:ascii="Times New Roman" w:hAnsi="Times New Roman" w:cs="Times New Roman"/>
          <w:sz w:val="24"/>
          <w:szCs w:val="24"/>
        </w:rPr>
      </w:pPr>
      <w:r w:rsidRPr="00692EA8">
        <w:rPr>
          <w:rFonts w:ascii="Times New Roman" w:hAnsi="Times New Roman" w:cs="Times New Roman"/>
          <w:sz w:val="24"/>
          <w:szCs w:val="24"/>
        </w:rPr>
        <w:t xml:space="preserve">                      на ________________________ годы</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ind w:firstLine="540"/>
        <w:jc w:val="both"/>
        <w:rPr>
          <w:rFonts w:ascii="Times New Roman" w:hAnsi="Times New Roman" w:cs="Times New Roman"/>
          <w:sz w:val="24"/>
          <w:szCs w:val="24"/>
        </w:rPr>
      </w:pPr>
      <w:r w:rsidRPr="00692EA8">
        <w:rPr>
          <w:rFonts w:ascii="Times New Roman" w:hAnsi="Times New Roman" w:cs="Times New Roman"/>
          <w:sz w:val="24"/>
          <w:szCs w:val="24"/>
        </w:rPr>
        <w:t>1. Количество организаций отрасли: 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2. Среднесписочная численность работающих в отрасли (человек): _______________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 xml:space="preserve">3. Количество организаций отрасли, участвующих в </w:t>
      </w:r>
      <w:proofErr w:type="gramStart"/>
      <w:r w:rsidRPr="00692EA8">
        <w:rPr>
          <w:rFonts w:ascii="Times New Roman" w:hAnsi="Times New Roman" w:cs="Times New Roman"/>
          <w:sz w:val="24"/>
          <w:szCs w:val="24"/>
        </w:rPr>
        <w:t>мониторинге:_</w:t>
      </w:r>
      <w:proofErr w:type="gramEnd"/>
      <w:r w:rsidRPr="00692EA8">
        <w:rPr>
          <w:rFonts w:ascii="Times New Roman" w:hAnsi="Times New Roman" w:cs="Times New Roman"/>
          <w:sz w:val="24"/>
          <w:szCs w:val="24"/>
        </w:rPr>
        <w:t>_____________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4. Среднесписочная численность работающих в организациях, участвующих в мониторинге (человек</w:t>
      </w:r>
      <w:proofErr w:type="gramStart"/>
      <w:r w:rsidRPr="00692EA8">
        <w:rPr>
          <w:rFonts w:ascii="Times New Roman" w:hAnsi="Times New Roman" w:cs="Times New Roman"/>
          <w:sz w:val="24"/>
          <w:szCs w:val="24"/>
        </w:rPr>
        <w:t>):_</w:t>
      </w:r>
      <w:proofErr w:type="gramEnd"/>
      <w:r w:rsidRPr="00692EA8">
        <w:rPr>
          <w:rFonts w:ascii="Times New Roman" w:hAnsi="Times New Roman" w:cs="Times New Roman"/>
          <w:sz w:val="24"/>
          <w:szCs w:val="24"/>
        </w:rPr>
        <w:t>_______</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rPr>
          <w:rFonts w:ascii="Times New Roman" w:hAnsi="Times New Roman" w:cs="Times New Roman"/>
          <w:sz w:val="24"/>
          <w:szCs w:val="24"/>
        </w:rPr>
        <w:sectPr w:rsidR="00AC3B77" w:rsidRPr="00692EA8" w:rsidSect="00E41086">
          <w:pgSz w:w="11906" w:h="16838" w:code="9"/>
          <w:pgMar w:top="1134" w:right="1134" w:bottom="1134" w:left="1134"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247"/>
        <w:gridCol w:w="1928"/>
        <w:gridCol w:w="1247"/>
        <w:gridCol w:w="820"/>
        <w:gridCol w:w="2211"/>
        <w:gridCol w:w="1120"/>
        <w:gridCol w:w="1644"/>
        <w:gridCol w:w="1417"/>
        <w:gridCol w:w="794"/>
        <w:gridCol w:w="680"/>
        <w:gridCol w:w="624"/>
        <w:gridCol w:w="624"/>
        <w:gridCol w:w="680"/>
        <w:gridCol w:w="680"/>
        <w:gridCol w:w="737"/>
        <w:gridCol w:w="680"/>
        <w:gridCol w:w="624"/>
        <w:gridCol w:w="624"/>
        <w:gridCol w:w="680"/>
        <w:gridCol w:w="624"/>
        <w:gridCol w:w="624"/>
        <w:gridCol w:w="624"/>
        <w:gridCol w:w="454"/>
        <w:gridCol w:w="510"/>
        <w:gridCol w:w="454"/>
        <w:gridCol w:w="624"/>
        <w:gridCol w:w="624"/>
        <w:gridCol w:w="624"/>
        <w:gridCol w:w="624"/>
      </w:tblGrid>
      <w:tr w:rsidR="00AC3B77" w:rsidRPr="00692EA8">
        <w:tc>
          <w:tcPr>
            <w:tcW w:w="680"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N</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п/п</w:t>
            </w:r>
          </w:p>
        </w:tc>
        <w:tc>
          <w:tcPr>
            <w:tcW w:w="1247"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Код территории по ОКАТО</w:t>
            </w:r>
          </w:p>
        </w:tc>
        <w:tc>
          <w:tcPr>
            <w:tcW w:w="1928"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Наименование территории (муниципального образования)</w:t>
            </w:r>
          </w:p>
        </w:tc>
        <w:tc>
          <w:tcPr>
            <w:tcW w:w="1247"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Полное наименование предприятия, организации</w:t>
            </w:r>
          </w:p>
        </w:tc>
        <w:tc>
          <w:tcPr>
            <w:tcW w:w="820"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Код отрасли</w:t>
            </w:r>
          </w:p>
        </w:tc>
        <w:tc>
          <w:tcPr>
            <w:tcW w:w="2211"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 xml:space="preserve">Наименование профессии, специальности </w:t>
            </w:r>
            <w:hyperlink w:anchor="P479">
              <w:r w:rsidRPr="00692EA8">
                <w:rPr>
                  <w:rFonts w:ascii="Times New Roman" w:hAnsi="Times New Roman" w:cs="Times New Roman"/>
                  <w:color w:val="0000FF"/>
                  <w:sz w:val="24"/>
                  <w:szCs w:val="24"/>
                </w:rPr>
                <w:t>&lt;*&gt;</w:t>
              </w:r>
            </w:hyperlink>
          </w:p>
        </w:tc>
        <w:tc>
          <w:tcPr>
            <w:tcW w:w="1120"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 xml:space="preserve">Код профессии, специальности </w:t>
            </w:r>
            <w:hyperlink w:anchor="P479">
              <w:r w:rsidRPr="00692EA8">
                <w:rPr>
                  <w:rFonts w:ascii="Times New Roman" w:hAnsi="Times New Roman" w:cs="Times New Roman"/>
                  <w:color w:val="0000FF"/>
                  <w:sz w:val="24"/>
                  <w:szCs w:val="24"/>
                </w:rPr>
                <w:t>&lt;*&gt;</w:t>
              </w:r>
            </w:hyperlink>
          </w:p>
        </w:tc>
        <w:tc>
          <w:tcPr>
            <w:tcW w:w="1644"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Требуемое образование (СПО-ПКР, СПО-СЗ или ВО)</w:t>
            </w:r>
          </w:p>
        </w:tc>
        <w:tc>
          <w:tcPr>
            <w:tcW w:w="1417"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 xml:space="preserve">Численность работников отрасли, замещающих профессии и специальности, указанные в </w:t>
            </w:r>
            <w:hyperlink w:anchor="P206">
              <w:r w:rsidRPr="00692EA8">
                <w:rPr>
                  <w:rFonts w:ascii="Times New Roman" w:hAnsi="Times New Roman" w:cs="Times New Roman"/>
                  <w:color w:val="0000FF"/>
                  <w:sz w:val="24"/>
                  <w:szCs w:val="24"/>
                </w:rPr>
                <w:t>графе 6</w:t>
              </w:r>
            </w:hyperlink>
            <w:r w:rsidRPr="00692EA8">
              <w:rPr>
                <w:rFonts w:ascii="Times New Roman" w:hAnsi="Times New Roman" w:cs="Times New Roman"/>
                <w:sz w:val="24"/>
                <w:szCs w:val="24"/>
              </w:rPr>
              <w:t>, человек</w:t>
            </w:r>
          </w:p>
        </w:tc>
        <w:tc>
          <w:tcPr>
            <w:tcW w:w="4819" w:type="dxa"/>
            <w:gridSpan w:val="7"/>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Прогнозируемое количество выбывающих работников по годам, человек</w:t>
            </w:r>
          </w:p>
        </w:tc>
        <w:tc>
          <w:tcPr>
            <w:tcW w:w="4480" w:type="dxa"/>
            <w:gridSpan w:val="7"/>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Дополнительная потребность отрасли в специалистах, связанная с открытием нового производства и развитием отрасли (создание новых рабочих мест), человек</w:t>
            </w:r>
          </w:p>
        </w:tc>
        <w:tc>
          <w:tcPr>
            <w:tcW w:w="3914" w:type="dxa"/>
            <w:gridSpan w:val="7"/>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Потребность в подготовке кадров, человек</w:t>
            </w:r>
          </w:p>
        </w:tc>
      </w:tr>
      <w:tr w:rsidR="00AC3B77" w:rsidRPr="00692EA8">
        <w:tc>
          <w:tcPr>
            <w:tcW w:w="680" w:type="dxa"/>
            <w:vMerge/>
          </w:tcPr>
          <w:p w:rsidR="00AC3B77" w:rsidRPr="00692EA8" w:rsidRDefault="00AC3B77">
            <w:pPr>
              <w:pStyle w:val="ConsPlusNormal"/>
              <w:rPr>
                <w:rFonts w:ascii="Times New Roman" w:hAnsi="Times New Roman" w:cs="Times New Roman"/>
                <w:sz w:val="24"/>
                <w:szCs w:val="24"/>
              </w:rPr>
            </w:pPr>
          </w:p>
        </w:tc>
        <w:tc>
          <w:tcPr>
            <w:tcW w:w="1247" w:type="dxa"/>
            <w:vMerge/>
          </w:tcPr>
          <w:p w:rsidR="00AC3B77" w:rsidRPr="00692EA8" w:rsidRDefault="00AC3B77">
            <w:pPr>
              <w:pStyle w:val="ConsPlusNormal"/>
              <w:rPr>
                <w:rFonts w:ascii="Times New Roman" w:hAnsi="Times New Roman" w:cs="Times New Roman"/>
                <w:sz w:val="24"/>
                <w:szCs w:val="24"/>
              </w:rPr>
            </w:pPr>
          </w:p>
        </w:tc>
        <w:tc>
          <w:tcPr>
            <w:tcW w:w="1928" w:type="dxa"/>
            <w:vMerge/>
          </w:tcPr>
          <w:p w:rsidR="00AC3B77" w:rsidRPr="00692EA8" w:rsidRDefault="00AC3B77">
            <w:pPr>
              <w:pStyle w:val="ConsPlusNormal"/>
              <w:rPr>
                <w:rFonts w:ascii="Times New Roman" w:hAnsi="Times New Roman" w:cs="Times New Roman"/>
                <w:sz w:val="24"/>
                <w:szCs w:val="24"/>
              </w:rPr>
            </w:pPr>
          </w:p>
        </w:tc>
        <w:tc>
          <w:tcPr>
            <w:tcW w:w="1247" w:type="dxa"/>
            <w:vMerge/>
          </w:tcPr>
          <w:p w:rsidR="00AC3B77" w:rsidRPr="00692EA8" w:rsidRDefault="00AC3B77">
            <w:pPr>
              <w:pStyle w:val="ConsPlusNormal"/>
              <w:rPr>
                <w:rFonts w:ascii="Times New Roman" w:hAnsi="Times New Roman" w:cs="Times New Roman"/>
                <w:sz w:val="24"/>
                <w:szCs w:val="24"/>
              </w:rPr>
            </w:pPr>
          </w:p>
        </w:tc>
        <w:tc>
          <w:tcPr>
            <w:tcW w:w="820" w:type="dxa"/>
            <w:vMerge/>
          </w:tcPr>
          <w:p w:rsidR="00AC3B77" w:rsidRPr="00692EA8" w:rsidRDefault="00AC3B77">
            <w:pPr>
              <w:pStyle w:val="ConsPlusNormal"/>
              <w:rPr>
                <w:rFonts w:ascii="Times New Roman" w:hAnsi="Times New Roman" w:cs="Times New Roman"/>
                <w:sz w:val="24"/>
                <w:szCs w:val="24"/>
              </w:rPr>
            </w:pPr>
          </w:p>
        </w:tc>
        <w:tc>
          <w:tcPr>
            <w:tcW w:w="2211" w:type="dxa"/>
            <w:vMerge/>
          </w:tcPr>
          <w:p w:rsidR="00AC3B77" w:rsidRPr="00692EA8" w:rsidRDefault="00AC3B77">
            <w:pPr>
              <w:pStyle w:val="ConsPlusNormal"/>
              <w:rPr>
                <w:rFonts w:ascii="Times New Roman" w:hAnsi="Times New Roman" w:cs="Times New Roman"/>
                <w:sz w:val="24"/>
                <w:szCs w:val="24"/>
              </w:rPr>
            </w:pPr>
          </w:p>
        </w:tc>
        <w:tc>
          <w:tcPr>
            <w:tcW w:w="1120" w:type="dxa"/>
            <w:vMerge/>
          </w:tcPr>
          <w:p w:rsidR="00AC3B77" w:rsidRPr="00692EA8" w:rsidRDefault="00AC3B77">
            <w:pPr>
              <w:pStyle w:val="ConsPlusNormal"/>
              <w:rPr>
                <w:rFonts w:ascii="Times New Roman" w:hAnsi="Times New Roman" w:cs="Times New Roman"/>
                <w:sz w:val="24"/>
                <w:szCs w:val="24"/>
              </w:rPr>
            </w:pPr>
          </w:p>
        </w:tc>
        <w:tc>
          <w:tcPr>
            <w:tcW w:w="1644" w:type="dxa"/>
            <w:vMerge/>
          </w:tcPr>
          <w:p w:rsidR="00AC3B77" w:rsidRPr="00692EA8" w:rsidRDefault="00AC3B77">
            <w:pPr>
              <w:pStyle w:val="ConsPlusNormal"/>
              <w:rPr>
                <w:rFonts w:ascii="Times New Roman" w:hAnsi="Times New Roman" w:cs="Times New Roman"/>
                <w:sz w:val="24"/>
                <w:szCs w:val="24"/>
              </w:rPr>
            </w:pPr>
          </w:p>
        </w:tc>
        <w:tc>
          <w:tcPr>
            <w:tcW w:w="1417" w:type="dxa"/>
            <w:vMerge/>
          </w:tcPr>
          <w:p w:rsidR="00AC3B77" w:rsidRPr="00692EA8" w:rsidRDefault="00AC3B77">
            <w:pPr>
              <w:pStyle w:val="ConsPlusNormal"/>
              <w:rPr>
                <w:rFonts w:ascii="Times New Roman" w:hAnsi="Times New Roman" w:cs="Times New Roman"/>
                <w:sz w:val="24"/>
                <w:szCs w:val="24"/>
              </w:rPr>
            </w:pPr>
          </w:p>
        </w:tc>
        <w:tc>
          <w:tcPr>
            <w:tcW w:w="4819" w:type="dxa"/>
            <w:gridSpan w:val="7"/>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по годам, следующим за планируемым годом</w:t>
            </w:r>
          </w:p>
        </w:tc>
        <w:tc>
          <w:tcPr>
            <w:tcW w:w="4480" w:type="dxa"/>
            <w:gridSpan w:val="7"/>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по годам, следующим за планируемым годом</w:t>
            </w:r>
          </w:p>
        </w:tc>
        <w:tc>
          <w:tcPr>
            <w:tcW w:w="3914" w:type="dxa"/>
            <w:gridSpan w:val="7"/>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по годам, следующим за планируемым годом</w:t>
            </w:r>
          </w:p>
        </w:tc>
      </w:tr>
      <w:tr w:rsidR="00AC3B77" w:rsidRPr="00692EA8">
        <w:tc>
          <w:tcPr>
            <w:tcW w:w="680" w:type="dxa"/>
            <w:vMerge/>
          </w:tcPr>
          <w:p w:rsidR="00AC3B77" w:rsidRPr="00692EA8" w:rsidRDefault="00AC3B77">
            <w:pPr>
              <w:pStyle w:val="ConsPlusNormal"/>
              <w:rPr>
                <w:rFonts w:ascii="Times New Roman" w:hAnsi="Times New Roman" w:cs="Times New Roman"/>
                <w:sz w:val="24"/>
                <w:szCs w:val="24"/>
              </w:rPr>
            </w:pPr>
          </w:p>
        </w:tc>
        <w:tc>
          <w:tcPr>
            <w:tcW w:w="1247" w:type="dxa"/>
            <w:vMerge/>
          </w:tcPr>
          <w:p w:rsidR="00AC3B77" w:rsidRPr="00692EA8" w:rsidRDefault="00AC3B77">
            <w:pPr>
              <w:pStyle w:val="ConsPlusNormal"/>
              <w:rPr>
                <w:rFonts w:ascii="Times New Roman" w:hAnsi="Times New Roman" w:cs="Times New Roman"/>
                <w:sz w:val="24"/>
                <w:szCs w:val="24"/>
              </w:rPr>
            </w:pPr>
          </w:p>
        </w:tc>
        <w:tc>
          <w:tcPr>
            <w:tcW w:w="1928" w:type="dxa"/>
            <w:vMerge/>
          </w:tcPr>
          <w:p w:rsidR="00AC3B77" w:rsidRPr="00692EA8" w:rsidRDefault="00AC3B77">
            <w:pPr>
              <w:pStyle w:val="ConsPlusNormal"/>
              <w:rPr>
                <w:rFonts w:ascii="Times New Roman" w:hAnsi="Times New Roman" w:cs="Times New Roman"/>
                <w:sz w:val="24"/>
                <w:szCs w:val="24"/>
              </w:rPr>
            </w:pPr>
          </w:p>
        </w:tc>
        <w:tc>
          <w:tcPr>
            <w:tcW w:w="1247" w:type="dxa"/>
            <w:vMerge/>
          </w:tcPr>
          <w:p w:rsidR="00AC3B77" w:rsidRPr="00692EA8" w:rsidRDefault="00AC3B77">
            <w:pPr>
              <w:pStyle w:val="ConsPlusNormal"/>
              <w:rPr>
                <w:rFonts w:ascii="Times New Roman" w:hAnsi="Times New Roman" w:cs="Times New Roman"/>
                <w:sz w:val="24"/>
                <w:szCs w:val="24"/>
              </w:rPr>
            </w:pPr>
          </w:p>
        </w:tc>
        <w:tc>
          <w:tcPr>
            <w:tcW w:w="820" w:type="dxa"/>
            <w:vMerge/>
          </w:tcPr>
          <w:p w:rsidR="00AC3B77" w:rsidRPr="00692EA8" w:rsidRDefault="00AC3B77">
            <w:pPr>
              <w:pStyle w:val="ConsPlusNormal"/>
              <w:rPr>
                <w:rFonts w:ascii="Times New Roman" w:hAnsi="Times New Roman" w:cs="Times New Roman"/>
                <w:sz w:val="24"/>
                <w:szCs w:val="24"/>
              </w:rPr>
            </w:pPr>
          </w:p>
        </w:tc>
        <w:tc>
          <w:tcPr>
            <w:tcW w:w="2211" w:type="dxa"/>
            <w:vMerge/>
          </w:tcPr>
          <w:p w:rsidR="00AC3B77" w:rsidRPr="00692EA8" w:rsidRDefault="00AC3B77">
            <w:pPr>
              <w:pStyle w:val="ConsPlusNormal"/>
              <w:rPr>
                <w:rFonts w:ascii="Times New Roman" w:hAnsi="Times New Roman" w:cs="Times New Roman"/>
                <w:sz w:val="24"/>
                <w:szCs w:val="24"/>
              </w:rPr>
            </w:pPr>
          </w:p>
        </w:tc>
        <w:tc>
          <w:tcPr>
            <w:tcW w:w="1120" w:type="dxa"/>
            <w:vMerge/>
          </w:tcPr>
          <w:p w:rsidR="00AC3B77" w:rsidRPr="00692EA8" w:rsidRDefault="00AC3B77">
            <w:pPr>
              <w:pStyle w:val="ConsPlusNormal"/>
              <w:rPr>
                <w:rFonts w:ascii="Times New Roman" w:hAnsi="Times New Roman" w:cs="Times New Roman"/>
                <w:sz w:val="24"/>
                <w:szCs w:val="24"/>
              </w:rPr>
            </w:pPr>
          </w:p>
        </w:tc>
        <w:tc>
          <w:tcPr>
            <w:tcW w:w="1644" w:type="dxa"/>
            <w:vMerge/>
          </w:tcPr>
          <w:p w:rsidR="00AC3B77" w:rsidRPr="00692EA8" w:rsidRDefault="00AC3B77">
            <w:pPr>
              <w:pStyle w:val="ConsPlusNormal"/>
              <w:rPr>
                <w:rFonts w:ascii="Times New Roman" w:hAnsi="Times New Roman" w:cs="Times New Roman"/>
                <w:sz w:val="24"/>
                <w:szCs w:val="24"/>
              </w:rPr>
            </w:pPr>
          </w:p>
        </w:tc>
        <w:tc>
          <w:tcPr>
            <w:tcW w:w="1417" w:type="dxa"/>
            <w:vMerge/>
          </w:tcPr>
          <w:p w:rsidR="00AC3B77" w:rsidRPr="00692EA8" w:rsidRDefault="00AC3B77">
            <w:pPr>
              <w:pStyle w:val="ConsPlusNormal"/>
              <w:rPr>
                <w:rFonts w:ascii="Times New Roman" w:hAnsi="Times New Roman" w:cs="Times New Roman"/>
                <w:sz w:val="24"/>
                <w:szCs w:val="24"/>
              </w:rPr>
            </w:pPr>
          </w:p>
        </w:tc>
        <w:tc>
          <w:tcPr>
            <w:tcW w:w="79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68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62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62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68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68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737"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68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62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62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68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62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62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62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45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 г.</w:t>
            </w:r>
          </w:p>
        </w:tc>
        <w:tc>
          <w:tcPr>
            <w:tcW w:w="51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 г.</w:t>
            </w:r>
          </w:p>
        </w:tc>
        <w:tc>
          <w:tcPr>
            <w:tcW w:w="45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 г.</w:t>
            </w:r>
          </w:p>
        </w:tc>
        <w:tc>
          <w:tcPr>
            <w:tcW w:w="62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62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62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62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r>
      <w:tr w:rsidR="00AC3B77" w:rsidRPr="00692EA8">
        <w:tc>
          <w:tcPr>
            <w:tcW w:w="68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w:t>
            </w:r>
          </w:p>
        </w:tc>
        <w:tc>
          <w:tcPr>
            <w:tcW w:w="1247"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w:t>
            </w:r>
          </w:p>
        </w:tc>
        <w:tc>
          <w:tcPr>
            <w:tcW w:w="1928"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3</w:t>
            </w:r>
          </w:p>
        </w:tc>
        <w:tc>
          <w:tcPr>
            <w:tcW w:w="1247"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4</w:t>
            </w:r>
          </w:p>
        </w:tc>
        <w:tc>
          <w:tcPr>
            <w:tcW w:w="82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5</w:t>
            </w:r>
          </w:p>
        </w:tc>
        <w:tc>
          <w:tcPr>
            <w:tcW w:w="2211" w:type="dxa"/>
            <w:vAlign w:val="bottom"/>
          </w:tcPr>
          <w:p w:rsidR="00AC3B77" w:rsidRPr="00692EA8" w:rsidRDefault="00AC3B77">
            <w:pPr>
              <w:pStyle w:val="ConsPlusNormal"/>
              <w:jc w:val="center"/>
              <w:rPr>
                <w:rFonts w:ascii="Times New Roman" w:hAnsi="Times New Roman" w:cs="Times New Roman"/>
                <w:sz w:val="24"/>
                <w:szCs w:val="24"/>
              </w:rPr>
            </w:pPr>
            <w:bookmarkStart w:id="4" w:name="P206"/>
            <w:bookmarkEnd w:id="4"/>
            <w:r w:rsidRPr="00692EA8">
              <w:rPr>
                <w:rFonts w:ascii="Times New Roman" w:hAnsi="Times New Roman" w:cs="Times New Roman"/>
                <w:sz w:val="24"/>
                <w:szCs w:val="24"/>
              </w:rPr>
              <w:t>6</w:t>
            </w:r>
          </w:p>
        </w:tc>
        <w:tc>
          <w:tcPr>
            <w:tcW w:w="112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7</w:t>
            </w:r>
          </w:p>
        </w:tc>
        <w:tc>
          <w:tcPr>
            <w:tcW w:w="164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8</w:t>
            </w:r>
          </w:p>
        </w:tc>
        <w:tc>
          <w:tcPr>
            <w:tcW w:w="1417"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9</w:t>
            </w:r>
          </w:p>
        </w:tc>
        <w:tc>
          <w:tcPr>
            <w:tcW w:w="79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10</w:t>
            </w:r>
          </w:p>
        </w:tc>
        <w:tc>
          <w:tcPr>
            <w:tcW w:w="68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11</w:t>
            </w:r>
          </w:p>
        </w:tc>
        <w:tc>
          <w:tcPr>
            <w:tcW w:w="62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12</w:t>
            </w:r>
          </w:p>
        </w:tc>
        <w:tc>
          <w:tcPr>
            <w:tcW w:w="62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13</w:t>
            </w:r>
          </w:p>
        </w:tc>
        <w:tc>
          <w:tcPr>
            <w:tcW w:w="68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14</w:t>
            </w:r>
          </w:p>
        </w:tc>
        <w:tc>
          <w:tcPr>
            <w:tcW w:w="68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15</w:t>
            </w:r>
          </w:p>
        </w:tc>
        <w:tc>
          <w:tcPr>
            <w:tcW w:w="737"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16</w:t>
            </w:r>
          </w:p>
        </w:tc>
        <w:tc>
          <w:tcPr>
            <w:tcW w:w="68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17</w:t>
            </w:r>
          </w:p>
        </w:tc>
        <w:tc>
          <w:tcPr>
            <w:tcW w:w="62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18</w:t>
            </w:r>
          </w:p>
        </w:tc>
        <w:tc>
          <w:tcPr>
            <w:tcW w:w="62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19</w:t>
            </w:r>
          </w:p>
        </w:tc>
        <w:tc>
          <w:tcPr>
            <w:tcW w:w="68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20</w:t>
            </w:r>
          </w:p>
        </w:tc>
        <w:tc>
          <w:tcPr>
            <w:tcW w:w="62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21</w:t>
            </w:r>
          </w:p>
        </w:tc>
        <w:tc>
          <w:tcPr>
            <w:tcW w:w="62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22</w:t>
            </w:r>
          </w:p>
        </w:tc>
        <w:tc>
          <w:tcPr>
            <w:tcW w:w="62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23</w:t>
            </w:r>
          </w:p>
        </w:tc>
        <w:tc>
          <w:tcPr>
            <w:tcW w:w="45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24</w:t>
            </w:r>
          </w:p>
        </w:tc>
        <w:tc>
          <w:tcPr>
            <w:tcW w:w="51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25</w:t>
            </w:r>
          </w:p>
        </w:tc>
        <w:tc>
          <w:tcPr>
            <w:tcW w:w="45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26</w:t>
            </w:r>
          </w:p>
        </w:tc>
        <w:tc>
          <w:tcPr>
            <w:tcW w:w="62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27</w:t>
            </w:r>
          </w:p>
        </w:tc>
        <w:tc>
          <w:tcPr>
            <w:tcW w:w="62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28</w:t>
            </w:r>
          </w:p>
        </w:tc>
        <w:tc>
          <w:tcPr>
            <w:tcW w:w="62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29</w:t>
            </w:r>
          </w:p>
        </w:tc>
        <w:tc>
          <w:tcPr>
            <w:tcW w:w="62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30</w:t>
            </w:r>
          </w:p>
        </w:tc>
      </w:tr>
      <w:tr w:rsidR="00AC3B77" w:rsidRPr="00692EA8">
        <w:tc>
          <w:tcPr>
            <w:tcW w:w="68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w:t>
            </w: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1928"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820" w:type="dxa"/>
            <w:vAlign w:val="bottom"/>
          </w:tcPr>
          <w:p w:rsidR="00AC3B77" w:rsidRPr="00692EA8" w:rsidRDefault="00AC3B77">
            <w:pPr>
              <w:pStyle w:val="ConsPlusNormal"/>
              <w:rPr>
                <w:rFonts w:ascii="Times New Roman" w:hAnsi="Times New Roman" w:cs="Times New Roman"/>
                <w:sz w:val="24"/>
                <w:szCs w:val="24"/>
              </w:rPr>
            </w:pPr>
          </w:p>
        </w:tc>
        <w:tc>
          <w:tcPr>
            <w:tcW w:w="2211" w:type="dxa"/>
          </w:tcPr>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Среднее профессиональное образование (СПО) - всего, в том числе:</w:t>
            </w:r>
          </w:p>
        </w:tc>
        <w:tc>
          <w:tcPr>
            <w:tcW w:w="1120" w:type="dxa"/>
            <w:vAlign w:val="bottom"/>
          </w:tcPr>
          <w:p w:rsidR="00AC3B77" w:rsidRPr="00692EA8" w:rsidRDefault="00AC3B77">
            <w:pPr>
              <w:pStyle w:val="ConsPlusNormal"/>
              <w:rPr>
                <w:rFonts w:ascii="Times New Roman" w:hAnsi="Times New Roman" w:cs="Times New Roman"/>
                <w:sz w:val="24"/>
                <w:szCs w:val="24"/>
              </w:rPr>
            </w:pPr>
          </w:p>
        </w:tc>
        <w:tc>
          <w:tcPr>
            <w:tcW w:w="1644" w:type="dxa"/>
            <w:vAlign w:val="bottom"/>
          </w:tcPr>
          <w:p w:rsidR="00AC3B77" w:rsidRPr="00692EA8" w:rsidRDefault="00AC3B77">
            <w:pPr>
              <w:pStyle w:val="ConsPlusNormal"/>
              <w:rPr>
                <w:rFonts w:ascii="Times New Roman" w:hAnsi="Times New Roman" w:cs="Times New Roman"/>
                <w:sz w:val="24"/>
                <w:szCs w:val="24"/>
              </w:rPr>
            </w:pPr>
          </w:p>
        </w:tc>
        <w:tc>
          <w:tcPr>
            <w:tcW w:w="1417" w:type="dxa"/>
            <w:vAlign w:val="bottom"/>
          </w:tcPr>
          <w:p w:rsidR="00AC3B77" w:rsidRPr="00692EA8" w:rsidRDefault="00AC3B77">
            <w:pPr>
              <w:pStyle w:val="ConsPlusNormal"/>
              <w:rPr>
                <w:rFonts w:ascii="Times New Roman" w:hAnsi="Times New Roman" w:cs="Times New Roman"/>
                <w:sz w:val="24"/>
                <w:szCs w:val="24"/>
              </w:rPr>
            </w:pPr>
          </w:p>
        </w:tc>
        <w:tc>
          <w:tcPr>
            <w:tcW w:w="79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454" w:type="dxa"/>
            <w:vAlign w:val="bottom"/>
          </w:tcPr>
          <w:p w:rsidR="00AC3B77" w:rsidRPr="00692EA8" w:rsidRDefault="00AC3B77">
            <w:pPr>
              <w:pStyle w:val="ConsPlusNormal"/>
              <w:rPr>
                <w:rFonts w:ascii="Times New Roman" w:hAnsi="Times New Roman" w:cs="Times New Roman"/>
                <w:sz w:val="24"/>
                <w:szCs w:val="24"/>
              </w:rPr>
            </w:pPr>
          </w:p>
        </w:tc>
        <w:tc>
          <w:tcPr>
            <w:tcW w:w="510" w:type="dxa"/>
            <w:vAlign w:val="bottom"/>
          </w:tcPr>
          <w:p w:rsidR="00AC3B77" w:rsidRPr="00692EA8" w:rsidRDefault="00AC3B77">
            <w:pPr>
              <w:pStyle w:val="ConsPlusNormal"/>
              <w:rPr>
                <w:rFonts w:ascii="Times New Roman" w:hAnsi="Times New Roman" w:cs="Times New Roman"/>
                <w:sz w:val="24"/>
                <w:szCs w:val="24"/>
              </w:rPr>
            </w:pPr>
          </w:p>
        </w:tc>
        <w:tc>
          <w:tcPr>
            <w:tcW w:w="45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68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1.1.</w:t>
            </w: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1928"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820" w:type="dxa"/>
            <w:vAlign w:val="bottom"/>
          </w:tcPr>
          <w:p w:rsidR="00AC3B77" w:rsidRPr="00692EA8" w:rsidRDefault="00AC3B77">
            <w:pPr>
              <w:pStyle w:val="ConsPlusNormal"/>
              <w:rPr>
                <w:rFonts w:ascii="Times New Roman" w:hAnsi="Times New Roman" w:cs="Times New Roman"/>
                <w:sz w:val="24"/>
                <w:szCs w:val="24"/>
              </w:rPr>
            </w:pPr>
          </w:p>
        </w:tc>
        <w:tc>
          <w:tcPr>
            <w:tcW w:w="2211" w:type="dxa"/>
          </w:tcPr>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подготовка квалифицированных рабочих (СПО-ПКР) - всего, в том числе по профессиям </w:t>
            </w:r>
            <w:hyperlink w:anchor="P479">
              <w:r w:rsidRPr="00692EA8">
                <w:rPr>
                  <w:rFonts w:ascii="Times New Roman" w:hAnsi="Times New Roman" w:cs="Times New Roman"/>
                  <w:color w:val="0000FF"/>
                  <w:sz w:val="24"/>
                  <w:szCs w:val="24"/>
                </w:rPr>
                <w:t>&lt;*&gt;</w:t>
              </w:r>
            </w:hyperlink>
            <w:r w:rsidRPr="00692EA8">
              <w:rPr>
                <w:rFonts w:ascii="Times New Roman" w:hAnsi="Times New Roman" w:cs="Times New Roman"/>
                <w:sz w:val="24"/>
                <w:szCs w:val="24"/>
              </w:rPr>
              <w:t>:</w:t>
            </w:r>
          </w:p>
        </w:tc>
        <w:tc>
          <w:tcPr>
            <w:tcW w:w="1120" w:type="dxa"/>
            <w:vAlign w:val="bottom"/>
          </w:tcPr>
          <w:p w:rsidR="00AC3B77" w:rsidRPr="00692EA8" w:rsidRDefault="00AC3B77">
            <w:pPr>
              <w:pStyle w:val="ConsPlusNormal"/>
              <w:rPr>
                <w:rFonts w:ascii="Times New Roman" w:hAnsi="Times New Roman" w:cs="Times New Roman"/>
                <w:sz w:val="24"/>
                <w:szCs w:val="24"/>
              </w:rPr>
            </w:pPr>
          </w:p>
        </w:tc>
        <w:tc>
          <w:tcPr>
            <w:tcW w:w="1644" w:type="dxa"/>
            <w:vAlign w:val="bottom"/>
          </w:tcPr>
          <w:p w:rsidR="00AC3B77" w:rsidRPr="00692EA8" w:rsidRDefault="00AC3B77">
            <w:pPr>
              <w:pStyle w:val="ConsPlusNormal"/>
              <w:rPr>
                <w:rFonts w:ascii="Times New Roman" w:hAnsi="Times New Roman" w:cs="Times New Roman"/>
                <w:sz w:val="24"/>
                <w:szCs w:val="24"/>
              </w:rPr>
            </w:pPr>
          </w:p>
        </w:tc>
        <w:tc>
          <w:tcPr>
            <w:tcW w:w="1417" w:type="dxa"/>
            <w:vAlign w:val="bottom"/>
          </w:tcPr>
          <w:p w:rsidR="00AC3B77" w:rsidRPr="00692EA8" w:rsidRDefault="00AC3B77">
            <w:pPr>
              <w:pStyle w:val="ConsPlusNormal"/>
              <w:rPr>
                <w:rFonts w:ascii="Times New Roman" w:hAnsi="Times New Roman" w:cs="Times New Roman"/>
                <w:sz w:val="24"/>
                <w:szCs w:val="24"/>
              </w:rPr>
            </w:pPr>
          </w:p>
        </w:tc>
        <w:tc>
          <w:tcPr>
            <w:tcW w:w="79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454" w:type="dxa"/>
            <w:vAlign w:val="bottom"/>
          </w:tcPr>
          <w:p w:rsidR="00AC3B77" w:rsidRPr="00692EA8" w:rsidRDefault="00AC3B77">
            <w:pPr>
              <w:pStyle w:val="ConsPlusNormal"/>
              <w:rPr>
                <w:rFonts w:ascii="Times New Roman" w:hAnsi="Times New Roman" w:cs="Times New Roman"/>
                <w:sz w:val="24"/>
                <w:szCs w:val="24"/>
              </w:rPr>
            </w:pPr>
          </w:p>
        </w:tc>
        <w:tc>
          <w:tcPr>
            <w:tcW w:w="510" w:type="dxa"/>
            <w:vAlign w:val="bottom"/>
          </w:tcPr>
          <w:p w:rsidR="00AC3B77" w:rsidRPr="00692EA8" w:rsidRDefault="00AC3B77">
            <w:pPr>
              <w:pStyle w:val="ConsPlusNormal"/>
              <w:rPr>
                <w:rFonts w:ascii="Times New Roman" w:hAnsi="Times New Roman" w:cs="Times New Roman"/>
                <w:sz w:val="24"/>
                <w:szCs w:val="24"/>
              </w:rPr>
            </w:pPr>
          </w:p>
        </w:tc>
        <w:tc>
          <w:tcPr>
            <w:tcW w:w="45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680" w:type="dxa"/>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1928"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820" w:type="dxa"/>
            <w:vAlign w:val="bottom"/>
          </w:tcPr>
          <w:p w:rsidR="00AC3B77" w:rsidRPr="00692EA8" w:rsidRDefault="00AC3B77">
            <w:pPr>
              <w:pStyle w:val="ConsPlusNormal"/>
              <w:rPr>
                <w:rFonts w:ascii="Times New Roman" w:hAnsi="Times New Roman" w:cs="Times New Roman"/>
                <w:sz w:val="24"/>
                <w:szCs w:val="24"/>
              </w:rPr>
            </w:pPr>
          </w:p>
        </w:tc>
        <w:tc>
          <w:tcPr>
            <w:tcW w:w="2211" w:type="dxa"/>
          </w:tcPr>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w:t>
            </w:r>
          </w:p>
        </w:tc>
        <w:tc>
          <w:tcPr>
            <w:tcW w:w="1120" w:type="dxa"/>
            <w:vAlign w:val="bottom"/>
          </w:tcPr>
          <w:p w:rsidR="00AC3B77" w:rsidRPr="00692EA8" w:rsidRDefault="00AC3B77">
            <w:pPr>
              <w:pStyle w:val="ConsPlusNormal"/>
              <w:rPr>
                <w:rFonts w:ascii="Times New Roman" w:hAnsi="Times New Roman" w:cs="Times New Roman"/>
                <w:sz w:val="24"/>
                <w:szCs w:val="24"/>
              </w:rPr>
            </w:pPr>
          </w:p>
        </w:tc>
        <w:tc>
          <w:tcPr>
            <w:tcW w:w="1644" w:type="dxa"/>
            <w:vAlign w:val="bottom"/>
          </w:tcPr>
          <w:p w:rsidR="00AC3B77" w:rsidRPr="00692EA8" w:rsidRDefault="00AC3B77">
            <w:pPr>
              <w:pStyle w:val="ConsPlusNormal"/>
              <w:rPr>
                <w:rFonts w:ascii="Times New Roman" w:hAnsi="Times New Roman" w:cs="Times New Roman"/>
                <w:sz w:val="24"/>
                <w:szCs w:val="24"/>
              </w:rPr>
            </w:pPr>
          </w:p>
        </w:tc>
        <w:tc>
          <w:tcPr>
            <w:tcW w:w="1417" w:type="dxa"/>
            <w:vAlign w:val="bottom"/>
          </w:tcPr>
          <w:p w:rsidR="00AC3B77" w:rsidRPr="00692EA8" w:rsidRDefault="00AC3B77">
            <w:pPr>
              <w:pStyle w:val="ConsPlusNormal"/>
              <w:rPr>
                <w:rFonts w:ascii="Times New Roman" w:hAnsi="Times New Roman" w:cs="Times New Roman"/>
                <w:sz w:val="24"/>
                <w:szCs w:val="24"/>
              </w:rPr>
            </w:pPr>
          </w:p>
        </w:tc>
        <w:tc>
          <w:tcPr>
            <w:tcW w:w="79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454" w:type="dxa"/>
            <w:vAlign w:val="bottom"/>
          </w:tcPr>
          <w:p w:rsidR="00AC3B77" w:rsidRPr="00692EA8" w:rsidRDefault="00AC3B77">
            <w:pPr>
              <w:pStyle w:val="ConsPlusNormal"/>
              <w:rPr>
                <w:rFonts w:ascii="Times New Roman" w:hAnsi="Times New Roman" w:cs="Times New Roman"/>
                <w:sz w:val="24"/>
                <w:szCs w:val="24"/>
              </w:rPr>
            </w:pPr>
          </w:p>
        </w:tc>
        <w:tc>
          <w:tcPr>
            <w:tcW w:w="510" w:type="dxa"/>
            <w:vAlign w:val="bottom"/>
          </w:tcPr>
          <w:p w:rsidR="00AC3B77" w:rsidRPr="00692EA8" w:rsidRDefault="00AC3B77">
            <w:pPr>
              <w:pStyle w:val="ConsPlusNormal"/>
              <w:rPr>
                <w:rFonts w:ascii="Times New Roman" w:hAnsi="Times New Roman" w:cs="Times New Roman"/>
                <w:sz w:val="24"/>
                <w:szCs w:val="24"/>
              </w:rPr>
            </w:pPr>
          </w:p>
        </w:tc>
        <w:tc>
          <w:tcPr>
            <w:tcW w:w="45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68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1.2.</w:t>
            </w: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1928"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820" w:type="dxa"/>
            <w:vAlign w:val="bottom"/>
          </w:tcPr>
          <w:p w:rsidR="00AC3B77" w:rsidRPr="00692EA8" w:rsidRDefault="00AC3B77">
            <w:pPr>
              <w:pStyle w:val="ConsPlusNormal"/>
              <w:rPr>
                <w:rFonts w:ascii="Times New Roman" w:hAnsi="Times New Roman" w:cs="Times New Roman"/>
                <w:sz w:val="24"/>
                <w:szCs w:val="24"/>
              </w:rPr>
            </w:pPr>
          </w:p>
        </w:tc>
        <w:tc>
          <w:tcPr>
            <w:tcW w:w="2211" w:type="dxa"/>
          </w:tcPr>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подготовка специалистов среднего звена (СПО-СЗ) - всего, в том числе по специальностям </w:t>
            </w:r>
            <w:hyperlink w:anchor="P479">
              <w:r w:rsidRPr="00692EA8">
                <w:rPr>
                  <w:rFonts w:ascii="Times New Roman" w:hAnsi="Times New Roman" w:cs="Times New Roman"/>
                  <w:color w:val="0000FF"/>
                  <w:sz w:val="24"/>
                  <w:szCs w:val="24"/>
                </w:rPr>
                <w:t>&lt;*&gt;</w:t>
              </w:r>
            </w:hyperlink>
            <w:r w:rsidRPr="00692EA8">
              <w:rPr>
                <w:rFonts w:ascii="Times New Roman" w:hAnsi="Times New Roman" w:cs="Times New Roman"/>
                <w:sz w:val="24"/>
                <w:szCs w:val="24"/>
              </w:rPr>
              <w:t>:</w:t>
            </w:r>
          </w:p>
        </w:tc>
        <w:tc>
          <w:tcPr>
            <w:tcW w:w="1120" w:type="dxa"/>
            <w:vAlign w:val="bottom"/>
          </w:tcPr>
          <w:p w:rsidR="00AC3B77" w:rsidRPr="00692EA8" w:rsidRDefault="00AC3B77">
            <w:pPr>
              <w:pStyle w:val="ConsPlusNormal"/>
              <w:rPr>
                <w:rFonts w:ascii="Times New Roman" w:hAnsi="Times New Roman" w:cs="Times New Roman"/>
                <w:sz w:val="24"/>
                <w:szCs w:val="24"/>
              </w:rPr>
            </w:pPr>
          </w:p>
        </w:tc>
        <w:tc>
          <w:tcPr>
            <w:tcW w:w="1644" w:type="dxa"/>
            <w:vAlign w:val="bottom"/>
          </w:tcPr>
          <w:p w:rsidR="00AC3B77" w:rsidRPr="00692EA8" w:rsidRDefault="00AC3B77">
            <w:pPr>
              <w:pStyle w:val="ConsPlusNormal"/>
              <w:rPr>
                <w:rFonts w:ascii="Times New Roman" w:hAnsi="Times New Roman" w:cs="Times New Roman"/>
                <w:sz w:val="24"/>
                <w:szCs w:val="24"/>
              </w:rPr>
            </w:pPr>
          </w:p>
        </w:tc>
        <w:tc>
          <w:tcPr>
            <w:tcW w:w="1417" w:type="dxa"/>
            <w:vAlign w:val="bottom"/>
          </w:tcPr>
          <w:p w:rsidR="00AC3B77" w:rsidRPr="00692EA8" w:rsidRDefault="00AC3B77">
            <w:pPr>
              <w:pStyle w:val="ConsPlusNormal"/>
              <w:rPr>
                <w:rFonts w:ascii="Times New Roman" w:hAnsi="Times New Roman" w:cs="Times New Roman"/>
                <w:sz w:val="24"/>
                <w:szCs w:val="24"/>
              </w:rPr>
            </w:pPr>
          </w:p>
        </w:tc>
        <w:tc>
          <w:tcPr>
            <w:tcW w:w="79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454" w:type="dxa"/>
            <w:vAlign w:val="bottom"/>
          </w:tcPr>
          <w:p w:rsidR="00AC3B77" w:rsidRPr="00692EA8" w:rsidRDefault="00AC3B77">
            <w:pPr>
              <w:pStyle w:val="ConsPlusNormal"/>
              <w:rPr>
                <w:rFonts w:ascii="Times New Roman" w:hAnsi="Times New Roman" w:cs="Times New Roman"/>
                <w:sz w:val="24"/>
                <w:szCs w:val="24"/>
              </w:rPr>
            </w:pPr>
          </w:p>
        </w:tc>
        <w:tc>
          <w:tcPr>
            <w:tcW w:w="510" w:type="dxa"/>
            <w:vAlign w:val="bottom"/>
          </w:tcPr>
          <w:p w:rsidR="00AC3B77" w:rsidRPr="00692EA8" w:rsidRDefault="00AC3B77">
            <w:pPr>
              <w:pStyle w:val="ConsPlusNormal"/>
              <w:rPr>
                <w:rFonts w:ascii="Times New Roman" w:hAnsi="Times New Roman" w:cs="Times New Roman"/>
                <w:sz w:val="24"/>
                <w:szCs w:val="24"/>
              </w:rPr>
            </w:pPr>
          </w:p>
        </w:tc>
        <w:tc>
          <w:tcPr>
            <w:tcW w:w="45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680" w:type="dxa"/>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1928"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820" w:type="dxa"/>
            <w:vAlign w:val="bottom"/>
          </w:tcPr>
          <w:p w:rsidR="00AC3B77" w:rsidRPr="00692EA8" w:rsidRDefault="00AC3B77">
            <w:pPr>
              <w:pStyle w:val="ConsPlusNormal"/>
              <w:rPr>
                <w:rFonts w:ascii="Times New Roman" w:hAnsi="Times New Roman" w:cs="Times New Roman"/>
                <w:sz w:val="24"/>
                <w:szCs w:val="24"/>
              </w:rPr>
            </w:pPr>
          </w:p>
        </w:tc>
        <w:tc>
          <w:tcPr>
            <w:tcW w:w="2211" w:type="dxa"/>
            <w:vAlign w:val="bottom"/>
          </w:tcPr>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w:t>
            </w:r>
          </w:p>
        </w:tc>
        <w:tc>
          <w:tcPr>
            <w:tcW w:w="1120" w:type="dxa"/>
            <w:vAlign w:val="bottom"/>
          </w:tcPr>
          <w:p w:rsidR="00AC3B77" w:rsidRPr="00692EA8" w:rsidRDefault="00AC3B77">
            <w:pPr>
              <w:pStyle w:val="ConsPlusNormal"/>
              <w:rPr>
                <w:rFonts w:ascii="Times New Roman" w:hAnsi="Times New Roman" w:cs="Times New Roman"/>
                <w:sz w:val="24"/>
                <w:szCs w:val="24"/>
              </w:rPr>
            </w:pPr>
          </w:p>
        </w:tc>
        <w:tc>
          <w:tcPr>
            <w:tcW w:w="1644" w:type="dxa"/>
            <w:vAlign w:val="bottom"/>
          </w:tcPr>
          <w:p w:rsidR="00AC3B77" w:rsidRPr="00692EA8" w:rsidRDefault="00AC3B77">
            <w:pPr>
              <w:pStyle w:val="ConsPlusNormal"/>
              <w:rPr>
                <w:rFonts w:ascii="Times New Roman" w:hAnsi="Times New Roman" w:cs="Times New Roman"/>
                <w:sz w:val="24"/>
                <w:szCs w:val="24"/>
              </w:rPr>
            </w:pPr>
          </w:p>
        </w:tc>
        <w:tc>
          <w:tcPr>
            <w:tcW w:w="1417" w:type="dxa"/>
            <w:vAlign w:val="bottom"/>
          </w:tcPr>
          <w:p w:rsidR="00AC3B77" w:rsidRPr="00692EA8" w:rsidRDefault="00AC3B77">
            <w:pPr>
              <w:pStyle w:val="ConsPlusNormal"/>
              <w:rPr>
                <w:rFonts w:ascii="Times New Roman" w:hAnsi="Times New Roman" w:cs="Times New Roman"/>
                <w:sz w:val="24"/>
                <w:szCs w:val="24"/>
              </w:rPr>
            </w:pPr>
          </w:p>
        </w:tc>
        <w:tc>
          <w:tcPr>
            <w:tcW w:w="79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454" w:type="dxa"/>
            <w:vAlign w:val="bottom"/>
          </w:tcPr>
          <w:p w:rsidR="00AC3B77" w:rsidRPr="00692EA8" w:rsidRDefault="00AC3B77">
            <w:pPr>
              <w:pStyle w:val="ConsPlusNormal"/>
              <w:rPr>
                <w:rFonts w:ascii="Times New Roman" w:hAnsi="Times New Roman" w:cs="Times New Roman"/>
                <w:sz w:val="24"/>
                <w:szCs w:val="24"/>
              </w:rPr>
            </w:pPr>
          </w:p>
        </w:tc>
        <w:tc>
          <w:tcPr>
            <w:tcW w:w="510" w:type="dxa"/>
            <w:vAlign w:val="bottom"/>
          </w:tcPr>
          <w:p w:rsidR="00AC3B77" w:rsidRPr="00692EA8" w:rsidRDefault="00AC3B77">
            <w:pPr>
              <w:pStyle w:val="ConsPlusNormal"/>
              <w:rPr>
                <w:rFonts w:ascii="Times New Roman" w:hAnsi="Times New Roman" w:cs="Times New Roman"/>
                <w:sz w:val="24"/>
                <w:szCs w:val="24"/>
              </w:rPr>
            </w:pPr>
          </w:p>
        </w:tc>
        <w:tc>
          <w:tcPr>
            <w:tcW w:w="45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68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w:t>
            </w: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1928"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820" w:type="dxa"/>
            <w:vAlign w:val="bottom"/>
          </w:tcPr>
          <w:p w:rsidR="00AC3B77" w:rsidRPr="00692EA8" w:rsidRDefault="00AC3B77">
            <w:pPr>
              <w:pStyle w:val="ConsPlusNormal"/>
              <w:rPr>
                <w:rFonts w:ascii="Times New Roman" w:hAnsi="Times New Roman" w:cs="Times New Roman"/>
                <w:sz w:val="24"/>
                <w:szCs w:val="24"/>
              </w:rPr>
            </w:pPr>
          </w:p>
        </w:tc>
        <w:tc>
          <w:tcPr>
            <w:tcW w:w="2211" w:type="dxa"/>
          </w:tcPr>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Высшее образование (ВО) - всего, в том числе по специальностям </w:t>
            </w:r>
            <w:hyperlink w:anchor="P479">
              <w:r w:rsidRPr="00692EA8">
                <w:rPr>
                  <w:rFonts w:ascii="Times New Roman" w:hAnsi="Times New Roman" w:cs="Times New Roman"/>
                  <w:color w:val="0000FF"/>
                  <w:sz w:val="24"/>
                  <w:szCs w:val="24"/>
                </w:rPr>
                <w:t>&lt;*&gt;</w:t>
              </w:r>
            </w:hyperlink>
            <w:r w:rsidRPr="00692EA8">
              <w:rPr>
                <w:rFonts w:ascii="Times New Roman" w:hAnsi="Times New Roman" w:cs="Times New Roman"/>
                <w:sz w:val="24"/>
                <w:szCs w:val="24"/>
              </w:rPr>
              <w:t>:</w:t>
            </w:r>
          </w:p>
        </w:tc>
        <w:tc>
          <w:tcPr>
            <w:tcW w:w="1120" w:type="dxa"/>
            <w:vAlign w:val="bottom"/>
          </w:tcPr>
          <w:p w:rsidR="00AC3B77" w:rsidRPr="00692EA8" w:rsidRDefault="00AC3B77">
            <w:pPr>
              <w:pStyle w:val="ConsPlusNormal"/>
              <w:rPr>
                <w:rFonts w:ascii="Times New Roman" w:hAnsi="Times New Roman" w:cs="Times New Roman"/>
                <w:sz w:val="24"/>
                <w:szCs w:val="24"/>
              </w:rPr>
            </w:pPr>
          </w:p>
        </w:tc>
        <w:tc>
          <w:tcPr>
            <w:tcW w:w="1644" w:type="dxa"/>
            <w:vAlign w:val="bottom"/>
          </w:tcPr>
          <w:p w:rsidR="00AC3B77" w:rsidRPr="00692EA8" w:rsidRDefault="00AC3B77">
            <w:pPr>
              <w:pStyle w:val="ConsPlusNormal"/>
              <w:rPr>
                <w:rFonts w:ascii="Times New Roman" w:hAnsi="Times New Roman" w:cs="Times New Roman"/>
                <w:sz w:val="24"/>
                <w:szCs w:val="24"/>
              </w:rPr>
            </w:pPr>
          </w:p>
        </w:tc>
        <w:tc>
          <w:tcPr>
            <w:tcW w:w="1417" w:type="dxa"/>
            <w:vAlign w:val="bottom"/>
          </w:tcPr>
          <w:p w:rsidR="00AC3B77" w:rsidRPr="00692EA8" w:rsidRDefault="00AC3B77">
            <w:pPr>
              <w:pStyle w:val="ConsPlusNormal"/>
              <w:rPr>
                <w:rFonts w:ascii="Times New Roman" w:hAnsi="Times New Roman" w:cs="Times New Roman"/>
                <w:sz w:val="24"/>
                <w:szCs w:val="24"/>
              </w:rPr>
            </w:pPr>
          </w:p>
        </w:tc>
        <w:tc>
          <w:tcPr>
            <w:tcW w:w="79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454" w:type="dxa"/>
            <w:vAlign w:val="bottom"/>
          </w:tcPr>
          <w:p w:rsidR="00AC3B77" w:rsidRPr="00692EA8" w:rsidRDefault="00AC3B77">
            <w:pPr>
              <w:pStyle w:val="ConsPlusNormal"/>
              <w:rPr>
                <w:rFonts w:ascii="Times New Roman" w:hAnsi="Times New Roman" w:cs="Times New Roman"/>
                <w:sz w:val="24"/>
                <w:szCs w:val="24"/>
              </w:rPr>
            </w:pPr>
          </w:p>
        </w:tc>
        <w:tc>
          <w:tcPr>
            <w:tcW w:w="510" w:type="dxa"/>
            <w:vAlign w:val="bottom"/>
          </w:tcPr>
          <w:p w:rsidR="00AC3B77" w:rsidRPr="00692EA8" w:rsidRDefault="00AC3B77">
            <w:pPr>
              <w:pStyle w:val="ConsPlusNormal"/>
              <w:rPr>
                <w:rFonts w:ascii="Times New Roman" w:hAnsi="Times New Roman" w:cs="Times New Roman"/>
                <w:sz w:val="24"/>
                <w:szCs w:val="24"/>
              </w:rPr>
            </w:pPr>
          </w:p>
        </w:tc>
        <w:tc>
          <w:tcPr>
            <w:tcW w:w="45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680"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1928"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820" w:type="dxa"/>
            <w:vAlign w:val="bottom"/>
          </w:tcPr>
          <w:p w:rsidR="00AC3B77" w:rsidRPr="00692EA8" w:rsidRDefault="00AC3B77">
            <w:pPr>
              <w:pStyle w:val="ConsPlusNormal"/>
              <w:rPr>
                <w:rFonts w:ascii="Times New Roman" w:hAnsi="Times New Roman" w:cs="Times New Roman"/>
                <w:sz w:val="24"/>
                <w:szCs w:val="24"/>
              </w:rPr>
            </w:pPr>
          </w:p>
        </w:tc>
        <w:tc>
          <w:tcPr>
            <w:tcW w:w="2211"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w:t>
            </w:r>
          </w:p>
        </w:tc>
        <w:tc>
          <w:tcPr>
            <w:tcW w:w="1120" w:type="dxa"/>
            <w:vAlign w:val="bottom"/>
          </w:tcPr>
          <w:p w:rsidR="00AC3B77" w:rsidRPr="00692EA8" w:rsidRDefault="00AC3B77">
            <w:pPr>
              <w:pStyle w:val="ConsPlusNormal"/>
              <w:rPr>
                <w:rFonts w:ascii="Times New Roman" w:hAnsi="Times New Roman" w:cs="Times New Roman"/>
                <w:sz w:val="24"/>
                <w:szCs w:val="24"/>
              </w:rPr>
            </w:pPr>
          </w:p>
        </w:tc>
        <w:tc>
          <w:tcPr>
            <w:tcW w:w="1644" w:type="dxa"/>
            <w:vAlign w:val="bottom"/>
          </w:tcPr>
          <w:p w:rsidR="00AC3B77" w:rsidRPr="00692EA8" w:rsidRDefault="00AC3B77">
            <w:pPr>
              <w:pStyle w:val="ConsPlusNormal"/>
              <w:rPr>
                <w:rFonts w:ascii="Times New Roman" w:hAnsi="Times New Roman" w:cs="Times New Roman"/>
                <w:sz w:val="24"/>
                <w:szCs w:val="24"/>
              </w:rPr>
            </w:pPr>
          </w:p>
        </w:tc>
        <w:tc>
          <w:tcPr>
            <w:tcW w:w="1417" w:type="dxa"/>
            <w:vAlign w:val="bottom"/>
          </w:tcPr>
          <w:p w:rsidR="00AC3B77" w:rsidRPr="00692EA8" w:rsidRDefault="00AC3B77">
            <w:pPr>
              <w:pStyle w:val="ConsPlusNormal"/>
              <w:rPr>
                <w:rFonts w:ascii="Times New Roman" w:hAnsi="Times New Roman" w:cs="Times New Roman"/>
                <w:sz w:val="24"/>
                <w:szCs w:val="24"/>
              </w:rPr>
            </w:pPr>
          </w:p>
        </w:tc>
        <w:tc>
          <w:tcPr>
            <w:tcW w:w="79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454" w:type="dxa"/>
            <w:vAlign w:val="bottom"/>
          </w:tcPr>
          <w:p w:rsidR="00AC3B77" w:rsidRPr="00692EA8" w:rsidRDefault="00AC3B77">
            <w:pPr>
              <w:pStyle w:val="ConsPlusNormal"/>
              <w:rPr>
                <w:rFonts w:ascii="Times New Roman" w:hAnsi="Times New Roman" w:cs="Times New Roman"/>
                <w:sz w:val="24"/>
                <w:szCs w:val="24"/>
              </w:rPr>
            </w:pPr>
          </w:p>
        </w:tc>
        <w:tc>
          <w:tcPr>
            <w:tcW w:w="510" w:type="dxa"/>
            <w:vAlign w:val="bottom"/>
          </w:tcPr>
          <w:p w:rsidR="00AC3B77" w:rsidRPr="00692EA8" w:rsidRDefault="00AC3B77">
            <w:pPr>
              <w:pStyle w:val="ConsPlusNormal"/>
              <w:rPr>
                <w:rFonts w:ascii="Times New Roman" w:hAnsi="Times New Roman" w:cs="Times New Roman"/>
                <w:sz w:val="24"/>
                <w:szCs w:val="24"/>
              </w:rPr>
            </w:pPr>
          </w:p>
        </w:tc>
        <w:tc>
          <w:tcPr>
            <w:tcW w:w="45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680"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1928"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820" w:type="dxa"/>
            <w:vAlign w:val="bottom"/>
          </w:tcPr>
          <w:p w:rsidR="00AC3B77" w:rsidRPr="00692EA8" w:rsidRDefault="00AC3B77">
            <w:pPr>
              <w:pStyle w:val="ConsPlusNormal"/>
              <w:rPr>
                <w:rFonts w:ascii="Times New Roman" w:hAnsi="Times New Roman" w:cs="Times New Roman"/>
                <w:sz w:val="24"/>
                <w:szCs w:val="24"/>
              </w:rPr>
            </w:pPr>
          </w:p>
        </w:tc>
        <w:tc>
          <w:tcPr>
            <w:tcW w:w="2211"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ИТОГО по отрасли</w:t>
            </w:r>
          </w:p>
        </w:tc>
        <w:tc>
          <w:tcPr>
            <w:tcW w:w="1120" w:type="dxa"/>
            <w:vAlign w:val="bottom"/>
          </w:tcPr>
          <w:p w:rsidR="00AC3B77" w:rsidRPr="00692EA8" w:rsidRDefault="00AC3B77">
            <w:pPr>
              <w:pStyle w:val="ConsPlusNormal"/>
              <w:rPr>
                <w:rFonts w:ascii="Times New Roman" w:hAnsi="Times New Roman" w:cs="Times New Roman"/>
                <w:sz w:val="24"/>
                <w:szCs w:val="24"/>
              </w:rPr>
            </w:pPr>
          </w:p>
        </w:tc>
        <w:tc>
          <w:tcPr>
            <w:tcW w:w="1644" w:type="dxa"/>
            <w:vAlign w:val="bottom"/>
          </w:tcPr>
          <w:p w:rsidR="00AC3B77" w:rsidRPr="00692EA8" w:rsidRDefault="00AC3B77">
            <w:pPr>
              <w:pStyle w:val="ConsPlusNormal"/>
              <w:rPr>
                <w:rFonts w:ascii="Times New Roman" w:hAnsi="Times New Roman" w:cs="Times New Roman"/>
                <w:sz w:val="24"/>
                <w:szCs w:val="24"/>
              </w:rPr>
            </w:pPr>
          </w:p>
        </w:tc>
        <w:tc>
          <w:tcPr>
            <w:tcW w:w="1417" w:type="dxa"/>
            <w:vAlign w:val="bottom"/>
          </w:tcPr>
          <w:p w:rsidR="00AC3B77" w:rsidRPr="00692EA8" w:rsidRDefault="00AC3B77">
            <w:pPr>
              <w:pStyle w:val="ConsPlusNormal"/>
              <w:rPr>
                <w:rFonts w:ascii="Times New Roman" w:hAnsi="Times New Roman" w:cs="Times New Roman"/>
                <w:sz w:val="24"/>
                <w:szCs w:val="24"/>
              </w:rPr>
            </w:pPr>
          </w:p>
        </w:tc>
        <w:tc>
          <w:tcPr>
            <w:tcW w:w="79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454" w:type="dxa"/>
            <w:vAlign w:val="bottom"/>
          </w:tcPr>
          <w:p w:rsidR="00AC3B77" w:rsidRPr="00692EA8" w:rsidRDefault="00AC3B77">
            <w:pPr>
              <w:pStyle w:val="ConsPlusNormal"/>
              <w:rPr>
                <w:rFonts w:ascii="Times New Roman" w:hAnsi="Times New Roman" w:cs="Times New Roman"/>
                <w:sz w:val="24"/>
                <w:szCs w:val="24"/>
              </w:rPr>
            </w:pPr>
          </w:p>
        </w:tc>
        <w:tc>
          <w:tcPr>
            <w:tcW w:w="510" w:type="dxa"/>
            <w:vAlign w:val="bottom"/>
          </w:tcPr>
          <w:p w:rsidR="00AC3B77" w:rsidRPr="00692EA8" w:rsidRDefault="00AC3B77">
            <w:pPr>
              <w:pStyle w:val="ConsPlusNormal"/>
              <w:rPr>
                <w:rFonts w:ascii="Times New Roman" w:hAnsi="Times New Roman" w:cs="Times New Roman"/>
                <w:sz w:val="24"/>
                <w:szCs w:val="24"/>
              </w:rPr>
            </w:pPr>
          </w:p>
        </w:tc>
        <w:tc>
          <w:tcPr>
            <w:tcW w:w="45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r>
    </w:tbl>
    <w:p w:rsidR="00AC3B77" w:rsidRPr="00692EA8" w:rsidRDefault="00AC3B77">
      <w:pPr>
        <w:pStyle w:val="ConsPlusNormal"/>
        <w:rPr>
          <w:rFonts w:ascii="Times New Roman" w:hAnsi="Times New Roman" w:cs="Times New Roman"/>
          <w:sz w:val="24"/>
          <w:szCs w:val="24"/>
        </w:rPr>
        <w:sectPr w:rsidR="00AC3B77" w:rsidRPr="00692EA8">
          <w:pgSz w:w="16838" w:h="11905" w:orient="landscape"/>
          <w:pgMar w:top="1134" w:right="1134" w:bottom="1134" w:left="1134" w:header="0" w:footer="0" w:gutter="0"/>
          <w:cols w:space="720"/>
          <w:titlePg/>
        </w:sect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ind w:firstLine="540"/>
        <w:jc w:val="both"/>
        <w:rPr>
          <w:rFonts w:ascii="Times New Roman" w:hAnsi="Times New Roman" w:cs="Times New Roman"/>
          <w:sz w:val="24"/>
          <w:szCs w:val="24"/>
        </w:rPr>
      </w:pPr>
      <w:r w:rsidRPr="00692EA8">
        <w:rPr>
          <w:rFonts w:ascii="Times New Roman" w:hAnsi="Times New Roman" w:cs="Times New Roman"/>
          <w:sz w:val="24"/>
          <w:szCs w:val="24"/>
        </w:rPr>
        <w:t>Руководитель министерства (ведомства)_________________________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"__" ________ ____ г.</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М.П.</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Исполнитель: _________________________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Телефон: 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E-</w:t>
      </w:r>
      <w:proofErr w:type="spellStart"/>
      <w:r w:rsidRPr="00692EA8">
        <w:rPr>
          <w:rFonts w:ascii="Times New Roman" w:hAnsi="Times New Roman" w:cs="Times New Roman"/>
          <w:sz w:val="24"/>
          <w:szCs w:val="24"/>
        </w:rPr>
        <w:t>mail</w:t>
      </w:r>
      <w:proofErr w:type="spellEnd"/>
      <w:r w:rsidRPr="00692EA8">
        <w:rPr>
          <w:rFonts w:ascii="Times New Roman" w:hAnsi="Times New Roman" w:cs="Times New Roman"/>
          <w:sz w:val="24"/>
          <w:szCs w:val="24"/>
        </w:rPr>
        <w:t>: _____________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w:t>
      </w:r>
    </w:p>
    <w:p w:rsidR="00AC3B77" w:rsidRPr="00692EA8" w:rsidRDefault="00AC3B77">
      <w:pPr>
        <w:pStyle w:val="ConsPlusNormal"/>
        <w:spacing w:before="220"/>
        <w:ind w:firstLine="540"/>
        <w:jc w:val="both"/>
        <w:rPr>
          <w:rFonts w:ascii="Times New Roman" w:hAnsi="Times New Roman" w:cs="Times New Roman"/>
          <w:sz w:val="24"/>
          <w:szCs w:val="24"/>
        </w:rPr>
      </w:pPr>
      <w:bookmarkStart w:id="5" w:name="P479"/>
      <w:bookmarkEnd w:id="5"/>
      <w:r w:rsidRPr="00692EA8">
        <w:rPr>
          <w:rFonts w:ascii="Times New Roman" w:hAnsi="Times New Roman" w:cs="Times New Roman"/>
          <w:sz w:val="24"/>
          <w:szCs w:val="24"/>
        </w:rPr>
        <w:t xml:space="preserve">&lt;*&gt; Указывается в соответствии с нормативными актами Государственного комитета Российской Федерации по стандартизации и метрологии (Общероссийский </w:t>
      </w:r>
      <w:hyperlink r:id="rId70">
        <w:r w:rsidRPr="00692EA8">
          <w:rPr>
            <w:rFonts w:ascii="Times New Roman" w:hAnsi="Times New Roman" w:cs="Times New Roman"/>
            <w:color w:val="0000FF"/>
            <w:sz w:val="24"/>
            <w:szCs w:val="24"/>
          </w:rPr>
          <w:t>классификатор</w:t>
        </w:r>
      </w:hyperlink>
      <w:r w:rsidRPr="00692EA8">
        <w:rPr>
          <w:rFonts w:ascii="Times New Roman" w:hAnsi="Times New Roman" w:cs="Times New Roman"/>
          <w:sz w:val="24"/>
          <w:szCs w:val="24"/>
        </w:rPr>
        <w:t xml:space="preserve"> специальностей по образованию ОК 009-2016).</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right"/>
        <w:outlineLvl w:val="1"/>
        <w:rPr>
          <w:rFonts w:ascii="Times New Roman" w:hAnsi="Times New Roman" w:cs="Times New Roman"/>
          <w:sz w:val="24"/>
          <w:szCs w:val="24"/>
        </w:rPr>
      </w:pPr>
      <w:r w:rsidRPr="00692EA8">
        <w:rPr>
          <w:rFonts w:ascii="Times New Roman" w:hAnsi="Times New Roman" w:cs="Times New Roman"/>
          <w:sz w:val="24"/>
          <w:szCs w:val="24"/>
        </w:rPr>
        <w:t>Приложение N 2</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к Регламенту</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прогнозирования потребности</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экономики Республики Татарстан</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в подготовке кадров и формирования</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государственного заказа</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Республики Татарстан на подготовку</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кадров с высшим и средним</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профессиональным образованием и</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ускоренную подготовку кадров</w:t>
      </w:r>
    </w:p>
    <w:p w:rsidR="00AC3B77" w:rsidRPr="00692EA8" w:rsidRDefault="00AC3B7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1"/>
        <w:gridCol w:w="113"/>
      </w:tblGrid>
      <w:tr w:rsidR="00AC3B77" w:rsidRPr="00692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3B77" w:rsidRPr="00692EA8" w:rsidRDefault="00AC3B7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C3B77" w:rsidRPr="00692EA8" w:rsidRDefault="00AC3B7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color w:val="392C69"/>
                <w:sz w:val="24"/>
                <w:szCs w:val="24"/>
              </w:rPr>
              <w:t>Список изменяющих документов</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color w:val="392C69"/>
                <w:sz w:val="24"/>
                <w:szCs w:val="24"/>
              </w:rPr>
              <w:t xml:space="preserve">(в ред. Постановлений КМ РТ от 21.03.2017 </w:t>
            </w:r>
            <w:hyperlink r:id="rId71">
              <w:r w:rsidRPr="00692EA8">
                <w:rPr>
                  <w:rFonts w:ascii="Times New Roman" w:hAnsi="Times New Roman" w:cs="Times New Roman"/>
                  <w:color w:val="0000FF"/>
                  <w:sz w:val="24"/>
                  <w:szCs w:val="24"/>
                </w:rPr>
                <w:t>N 173</w:t>
              </w:r>
            </w:hyperlink>
            <w:r w:rsidRPr="00692EA8">
              <w:rPr>
                <w:rFonts w:ascii="Times New Roman" w:hAnsi="Times New Roman" w:cs="Times New Roman"/>
                <w:color w:val="392C69"/>
                <w:sz w:val="24"/>
                <w:szCs w:val="24"/>
              </w:rPr>
              <w:t xml:space="preserve">, от 01.09.2017 </w:t>
            </w:r>
            <w:hyperlink r:id="rId72">
              <w:r w:rsidRPr="00692EA8">
                <w:rPr>
                  <w:rFonts w:ascii="Times New Roman" w:hAnsi="Times New Roman" w:cs="Times New Roman"/>
                  <w:color w:val="0000FF"/>
                  <w:sz w:val="24"/>
                  <w:szCs w:val="24"/>
                </w:rPr>
                <w:t>N 626</w:t>
              </w:r>
            </w:hyperlink>
            <w:r w:rsidRPr="00692EA8">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3B77" w:rsidRPr="00692EA8" w:rsidRDefault="00AC3B77">
            <w:pPr>
              <w:pStyle w:val="ConsPlusNormal"/>
              <w:rPr>
                <w:rFonts w:ascii="Times New Roman" w:hAnsi="Times New Roman" w:cs="Times New Roman"/>
                <w:sz w:val="24"/>
                <w:szCs w:val="24"/>
              </w:rPr>
            </w:pPr>
          </w:p>
        </w:tc>
      </w:tr>
    </w:tbl>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Форма</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nformat"/>
        <w:jc w:val="both"/>
        <w:rPr>
          <w:rFonts w:ascii="Times New Roman" w:hAnsi="Times New Roman" w:cs="Times New Roman"/>
          <w:sz w:val="24"/>
          <w:szCs w:val="24"/>
        </w:rPr>
      </w:pPr>
      <w:bookmarkStart w:id="6" w:name="P500"/>
      <w:bookmarkEnd w:id="6"/>
      <w:r w:rsidRPr="00692EA8">
        <w:rPr>
          <w:rFonts w:ascii="Times New Roman" w:hAnsi="Times New Roman" w:cs="Times New Roman"/>
          <w:sz w:val="24"/>
          <w:szCs w:val="24"/>
        </w:rPr>
        <w:t xml:space="preserve">                                  Прогноз</w:t>
      </w:r>
    </w:p>
    <w:p w:rsidR="00AC3B77" w:rsidRPr="00692EA8" w:rsidRDefault="00AC3B77">
      <w:pPr>
        <w:pStyle w:val="ConsPlusNonformat"/>
        <w:jc w:val="both"/>
        <w:rPr>
          <w:rFonts w:ascii="Times New Roman" w:hAnsi="Times New Roman" w:cs="Times New Roman"/>
          <w:sz w:val="24"/>
          <w:szCs w:val="24"/>
        </w:rPr>
      </w:pPr>
      <w:r w:rsidRPr="00692EA8">
        <w:rPr>
          <w:rFonts w:ascii="Times New Roman" w:hAnsi="Times New Roman" w:cs="Times New Roman"/>
          <w:sz w:val="24"/>
          <w:szCs w:val="24"/>
        </w:rPr>
        <w:t xml:space="preserve">            потребности муниципального образования в подготовке</w:t>
      </w:r>
    </w:p>
    <w:p w:rsidR="00AC3B77" w:rsidRPr="00692EA8" w:rsidRDefault="00AC3B77">
      <w:pPr>
        <w:pStyle w:val="ConsPlusNonformat"/>
        <w:jc w:val="both"/>
        <w:rPr>
          <w:rFonts w:ascii="Times New Roman" w:hAnsi="Times New Roman" w:cs="Times New Roman"/>
          <w:sz w:val="24"/>
          <w:szCs w:val="24"/>
        </w:rPr>
      </w:pPr>
      <w:r w:rsidRPr="00692EA8">
        <w:rPr>
          <w:rFonts w:ascii="Times New Roman" w:hAnsi="Times New Roman" w:cs="Times New Roman"/>
          <w:sz w:val="24"/>
          <w:szCs w:val="24"/>
        </w:rPr>
        <w:t xml:space="preserve">              по образовательным программам высшего и среднего</w:t>
      </w:r>
    </w:p>
    <w:p w:rsidR="00AC3B77" w:rsidRPr="00692EA8" w:rsidRDefault="00AC3B77">
      <w:pPr>
        <w:pStyle w:val="ConsPlusNonformat"/>
        <w:jc w:val="both"/>
        <w:rPr>
          <w:rFonts w:ascii="Times New Roman" w:hAnsi="Times New Roman" w:cs="Times New Roman"/>
          <w:sz w:val="24"/>
          <w:szCs w:val="24"/>
        </w:rPr>
      </w:pPr>
      <w:r w:rsidRPr="00692EA8">
        <w:rPr>
          <w:rFonts w:ascii="Times New Roman" w:hAnsi="Times New Roman" w:cs="Times New Roman"/>
          <w:sz w:val="24"/>
          <w:szCs w:val="24"/>
        </w:rPr>
        <w:t xml:space="preserve"> профессионального образования (малых и средних предприятий, а также новых</w:t>
      </w:r>
    </w:p>
    <w:p w:rsidR="00AC3B77" w:rsidRPr="00692EA8" w:rsidRDefault="00AC3B77">
      <w:pPr>
        <w:pStyle w:val="ConsPlusNonformat"/>
        <w:jc w:val="both"/>
        <w:rPr>
          <w:rFonts w:ascii="Times New Roman" w:hAnsi="Times New Roman" w:cs="Times New Roman"/>
          <w:sz w:val="24"/>
          <w:szCs w:val="24"/>
        </w:rPr>
      </w:pPr>
      <w:r w:rsidRPr="00692EA8">
        <w:rPr>
          <w:rFonts w:ascii="Times New Roman" w:hAnsi="Times New Roman" w:cs="Times New Roman"/>
          <w:sz w:val="24"/>
          <w:szCs w:val="24"/>
        </w:rPr>
        <w:t xml:space="preserve">   предприятий, создаваемых в рамках реализации инвестиционных проектов,</w:t>
      </w:r>
    </w:p>
    <w:p w:rsidR="00AC3B77" w:rsidRPr="00692EA8" w:rsidRDefault="00AC3B77">
      <w:pPr>
        <w:pStyle w:val="ConsPlusNonformat"/>
        <w:jc w:val="both"/>
        <w:rPr>
          <w:rFonts w:ascii="Times New Roman" w:hAnsi="Times New Roman" w:cs="Times New Roman"/>
          <w:sz w:val="24"/>
          <w:szCs w:val="24"/>
        </w:rPr>
      </w:pPr>
      <w:r w:rsidRPr="00692EA8">
        <w:rPr>
          <w:rFonts w:ascii="Times New Roman" w:hAnsi="Times New Roman" w:cs="Times New Roman"/>
          <w:sz w:val="24"/>
          <w:szCs w:val="24"/>
        </w:rPr>
        <w:t xml:space="preserve">     стратегий развития муниципальных образований Республики Татарстан)</w:t>
      </w:r>
    </w:p>
    <w:p w:rsidR="00AC3B77" w:rsidRPr="00692EA8" w:rsidRDefault="00AC3B77">
      <w:pPr>
        <w:pStyle w:val="ConsPlusNonformat"/>
        <w:jc w:val="both"/>
        <w:rPr>
          <w:rFonts w:ascii="Times New Roman" w:hAnsi="Times New Roman" w:cs="Times New Roman"/>
          <w:sz w:val="24"/>
          <w:szCs w:val="24"/>
        </w:rPr>
      </w:pPr>
      <w:r w:rsidRPr="00692EA8">
        <w:rPr>
          <w:rFonts w:ascii="Times New Roman" w:hAnsi="Times New Roman" w:cs="Times New Roman"/>
          <w:sz w:val="24"/>
          <w:szCs w:val="24"/>
        </w:rPr>
        <w:t xml:space="preserve"> __________________________________________________________________________</w:t>
      </w:r>
    </w:p>
    <w:p w:rsidR="00AC3B77" w:rsidRPr="00692EA8" w:rsidRDefault="00AC3B77">
      <w:pPr>
        <w:pStyle w:val="ConsPlusNonformat"/>
        <w:jc w:val="both"/>
        <w:rPr>
          <w:rFonts w:ascii="Times New Roman" w:hAnsi="Times New Roman" w:cs="Times New Roman"/>
          <w:sz w:val="24"/>
          <w:szCs w:val="24"/>
        </w:rPr>
      </w:pPr>
      <w:r w:rsidRPr="00692EA8">
        <w:rPr>
          <w:rFonts w:ascii="Times New Roman" w:hAnsi="Times New Roman" w:cs="Times New Roman"/>
          <w:sz w:val="24"/>
          <w:szCs w:val="24"/>
        </w:rPr>
        <w:t xml:space="preserve">                 (наименование муниципального образования)</w:t>
      </w:r>
    </w:p>
    <w:p w:rsidR="00AC3B77" w:rsidRPr="00692EA8" w:rsidRDefault="00AC3B77">
      <w:pPr>
        <w:pStyle w:val="ConsPlusNonformat"/>
        <w:jc w:val="both"/>
        <w:rPr>
          <w:rFonts w:ascii="Times New Roman" w:hAnsi="Times New Roman" w:cs="Times New Roman"/>
          <w:sz w:val="24"/>
          <w:szCs w:val="24"/>
        </w:rPr>
      </w:pPr>
      <w:r w:rsidRPr="00692EA8">
        <w:rPr>
          <w:rFonts w:ascii="Times New Roman" w:hAnsi="Times New Roman" w:cs="Times New Roman"/>
          <w:sz w:val="24"/>
          <w:szCs w:val="24"/>
        </w:rPr>
        <w:t xml:space="preserve">                     на _________________________ годы</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ind w:firstLine="540"/>
        <w:jc w:val="both"/>
        <w:rPr>
          <w:rFonts w:ascii="Times New Roman" w:hAnsi="Times New Roman" w:cs="Times New Roman"/>
          <w:sz w:val="24"/>
          <w:szCs w:val="24"/>
        </w:rPr>
      </w:pPr>
      <w:r w:rsidRPr="00692EA8">
        <w:rPr>
          <w:rFonts w:ascii="Times New Roman" w:hAnsi="Times New Roman" w:cs="Times New Roman"/>
          <w:sz w:val="24"/>
          <w:szCs w:val="24"/>
        </w:rPr>
        <w:t>1. Количество малых и средних предприятий в муниципальном образовании: 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2. Среднесписочная численность работающих на малых и средних предприятиях (человек): 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3. Количество предприятий, участвующих в мониторинге: 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4. Среднесписочная численность работающих на предприятиях, участвующих в мониторинге (человек): _______</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rPr>
          <w:rFonts w:ascii="Times New Roman" w:hAnsi="Times New Roman" w:cs="Times New Roman"/>
          <w:sz w:val="24"/>
          <w:szCs w:val="24"/>
        </w:rPr>
        <w:sectPr w:rsidR="00AC3B77" w:rsidRPr="00692EA8">
          <w:pgSz w:w="11905" w:h="16838"/>
          <w:pgMar w:top="1134" w:right="1134" w:bottom="1134"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247"/>
        <w:gridCol w:w="1928"/>
        <w:gridCol w:w="1247"/>
        <w:gridCol w:w="820"/>
        <w:gridCol w:w="2211"/>
        <w:gridCol w:w="1120"/>
        <w:gridCol w:w="1644"/>
        <w:gridCol w:w="1417"/>
        <w:gridCol w:w="794"/>
        <w:gridCol w:w="680"/>
        <w:gridCol w:w="624"/>
        <w:gridCol w:w="624"/>
        <w:gridCol w:w="680"/>
        <w:gridCol w:w="680"/>
        <w:gridCol w:w="737"/>
        <w:gridCol w:w="680"/>
        <w:gridCol w:w="624"/>
        <w:gridCol w:w="624"/>
        <w:gridCol w:w="680"/>
        <w:gridCol w:w="624"/>
        <w:gridCol w:w="624"/>
        <w:gridCol w:w="624"/>
        <w:gridCol w:w="454"/>
        <w:gridCol w:w="510"/>
        <w:gridCol w:w="454"/>
        <w:gridCol w:w="624"/>
        <w:gridCol w:w="624"/>
        <w:gridCol w:w="624"/>
        <w:gridCol w:w="624"/>
      </w:tblGrid>
      <w:tr w:rsidR="00AC3B77" w:rsidRPr="00692EA8">
        <w:tc>
          <w:tcPr>
            <w:tcW w:w="680"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N</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п/п</w:t>
            </w:r>
          </w:p>
        </w:tc>
        <w:tc>
          <w:tcPr>
            <w:tcW w:w="1247"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 xml:space="preserve">Код территории по </w:t>
            </w:r>
            <w:hyperlink r:id="rId73">
              <w:r w:rsidRPr="00692EA8">
                <w:rPr>
                  <w:rFonts w:ascii="Times New Roman" w:hAnsi="Times New Roman" w:cs="Times New Roman"/>
                  <w:color w:val="0000FF"/>
                  <w:sz w:val="24"/>
                  <w:szCs w:val="24"/>
                </w:rPr>
                <w:t>ОКАТО</w:t>
              </w:r>
            </w:hyperlink>
          </w:p>
        </w:tc>
        <w:tc>
          <w:tcPr>
            <w:tcW w:w="1928"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Наименование территории (муниципального образования)</w:t>
            </w:r>
          </w:p>
        </w:tc>
        <w:tc>
          <w:tcPr>
            <w:tcW w:w="1247"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Полное наименование предприятия, организации</w:t>
            </w:r>
          </w:p>
        </w:tc>
        <w:tc>
          <w:tcPr>
            <w:tcW w:w="820"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Код отрасли предприятия, организации</w:t>
            </w:r>
          </w:p>
        </w:tc>
        <w:tc>
          <w:tcPr>
            <w:tcW w:w="2211"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 xml:space="preserve">Наименование профессии, специальности </w:t>
            </w:r>
            <w:hyperlink w:anchor="P831">
              <w:r w:rsidRPr="00692EA8">
                <w:rPr>
                  <w:rFonts w:ascii="Times New Roman" w:hAnsi="Times New Roman" w:cs="Times New Roman"/>
                  <w:color w:val="0000FF"/>
                  <w:sz w:val="24"/>
                  <w:szCs w:val="24"/>
                </w:rPr>
                <w:t>&lt;*&gt;</w:t>
              </w:r>
            </w:hyperlink>
          </w:p>
        </w:tc>
        <w:tc>
          <w:tcPr>
            <w:tcW w:w="1120"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 xml:space="preserve">Код профессии, специальности </w:t>
            </w:r>
            <w:hyperlink w:anchor="P831">
              <w:r w:rsidRPr="00692EA8">
                <w:rPr>
                  <w:rFonts w:ascii="Times New Roman" w:hAnsi="Times New Roman" w:cs="Times New Roman"/>
                  <w:color w:val="0000FF"/>
                  <w:sz w:val="24"/>
                  <w:szCs w:val="24"/>
                </w:rPr>
                <w:t>&lt;*&gt;</w:t>
              </w:r>
            </w:hyperlink>
          </w:p>
        </w:tc>
        <w:tc>
          <w:tcPr>
            <w:tcW w:w="1644"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Требуемое образование (СПО-ПКР, СПО-СЗ или ВО)</w:t>
            </w:r>
          </w:p>
        </w:tc>
        <w:tc>
          <w:tcPr>
            <w:tcW w:w="1417"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 xml:space="preserve">Численность работников малых и средних предприятий, замещающих профессии и специальности, указанные в </w:t>
            </w:r>
            <w:hyperlink w:anchor="P557">
              <w:r w:rsidRPr="00692EA8">
                <w:rPr>
                  <w:rFonts w:ascii="Times New Roman" w:hAnsi="Times New Roman" w:cs="Times New Roman"/>
                  <w:color w:val="0000FF"/>
                  <w:sz w:val="24"/>
                  <w:szCs w:val="24"/>
                </w:rPr>
                <w:t>графе 6</w:t>
              </w:r>
            </w:hyperlink>
            <w:r w:rsidRPr="00692EA8">
              <w:rPr>
                <w:rFonts w:ascii="Times New Roman" w:hAnsi="Times New Roman" w:cs="Times New Roman"/>
                <w:sz w:val="24"/>
                <w:szCs w:val="24"/>
              </w:rPr>
              <w:t>, человек</w:t>
            </w:r>
          </w:p>
        </w:tc>
        <w:tc>
          <w:tcPr>
            <w:tcW w:w="4819" w:type="dxa"/>
            <w:gridSpan w:val="7"/>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Прогнозируемое количество выбывающих работников по годам, человек</w:t>
            </w:r>
          </w:p>
        </w:tc>
        <w:tc>
          <w:tcPr>
            <w:tcW w:w="4480" w:type="dxa"/>
            <w:gridSpan w:val="7"/>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Дополнительная потребность малых и средних предприятий в специалистах, связанная с открытием нового производства и развитием предприятий (создание новых рабочих мест), человек</w:t>
            </w:r>
          </w:p>
        </w:tc>
        <w:tc>
          <w:tcPr>
            <w:tcW w:w="3914" w:type="dxa"/>
            <w:gridSpan w:val="7"/>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Потребность в подготовке кадров, человек</w:t>
            </w:r>
          </w:p>
        </w:tc>
      </w:tr>
      <w:tr w:rsidR="00AC3B77" w:rsidRPr="00692EA8">
        <w:tc>
          <w:tcPr>
            <w:tcW w:w="680" w:type="dxa"/>
            <w:vMerge/>
          </w:tcPr>
          <w:p w:rsidR="00AC3B77" w:rsidRPr="00692EA8" w:rsidRDefault="00AC3B77">
            <w:pPr>
              <w:pStyle w:val="ConsPlusNormal"/>
              <w:rPr>
                <w:rFonts w:ascii="Times New Roman" w:hAnsi="Times New Roman" w:cs="Times New Roman"/>
                <w:sz w:val="24"/>
                <w:szCs w:val="24"/>
              </w:rPr>
            </w:pPr>
          </w:p>
        </w:tc>
        <w:tc>
          <w:tcPr>
            <w:tcW w:w="1247" w:type="dxa"/>
            <w:vMerge/>
          </w:tcPr>
          <w:p w:rsidR="00AC3B77" w:rsidRPr="00692EA8" w:rsidRDefault="00AC3B77">
            <w:pPr>
              <w:pStyle w:val="ConsPlusNormal"/>
              <w:rPr>
                <w:rFonts w:ascii="Times New Roman" w:hAnsi="Times New Roman" w:cs="Times New Roman"/>
                <w:sz w:val="24"/>
                <w:szCs w:val="24"/>
              </w:rPr>
            </w:pPr>
          </w:p>
        </w:tc>
        <w:tc>
          <w:tcPr>
            <w:tcW w:w="1928" w:type="dxa"/>
            <w:vMerge/>
          </w:tcPr>
          <w:p w:rsidR="00AC3B77" w:rsidRPr="00692EA8" w:rsidRDefault="00AC3B77">
            <w:pPr>
              <w:pStyle w:val="ConsPlusNormal"/>
              <w:rPr>
                <w:rFonts w:ascii="Times New Roman" w:hAnsi="Times New Roman" w:cs="Times New Roman"/>
                <w:sz w:val="24"/>
                <w:szCs w:val="24"/>
              </w:rPr>
            </w:pPr>
          </w:p>
        </w:tc>
        <w:tc>
          <w:tcPr>
            <w:tcW w:w="1247" w:type="dxa"/>
            <w:vMerge/>
          </w:tcPr>
          <w:p w:rsidR="00AC3B77" w:rsidRPr="00692EA8" w:rsidRDefault="00AC3B77">
            <w:pPr>
              <w:pStyle w:val="ConsPlusNormal"/>
              <w:rPr>
                <w:rFonts w:ascii="Times New Roman" w:hAnsi="Times New Roman" w:cs="Times New Roman"/>
                <w:sz w:val="24"/>
                <w:szCs w:val="24"/>
              </w:rPr>
            </w:pPr>
          </w:p>
        </w:tc>
        <w:tc>
          <w:tcPr>
            <w:tcW w:w="820" w:type="dxa"/>
            <w:vMerge/>
          </w:tcPr>
          <w:p w:rsidR="00AC3B77" w:rsidRPr="00692EA8" w:rsidRDefault="00AC3B77">
            <w:pPr>
              <w:pStyle w:val="ConsPlusNormal"/>
              <w:rPr>
                <w:rFonts w:ascii="Times New Roman" w:hAnsi="Times New Roman" w:cs="Times New Roman"/>
                <w:sz w:val="24"/>
                <w:szCs w:val="24"/>
              </w:rPr>
            </w:pPr>
          </w:p>
        </w:tc>
        <w:tc>
          <w:tcPr>
            <w:tcW w:w="2211" w:type="dxa"/>
            <w:vMerge/>
          </w:tcPr>
          <w:p w:rsidR="00AC3B77" w:rsidRPr="00692EA8" w:rsidRDefault="00AC3B77">
            <w:pPr>
              <w:pStyle w:val="ConsPlusNormal"/>
              <w:rPr>
                <w:rFonts w:ascii="Times New Roman" w:hAnsi="Times New Roman" w:cs="Times New Roman"/>
                <w:sz w:val="24"/>
                <w:szCs w:val="24"/>
              </w:rPr>
            </w:pPr>
          </w:p>
        </w:tc>
        <w:tc>
          <w:tcPr>
            <w:tcW w:w="1120" w:type="dxa"/>
            <w:vMerge/>
          </w:tcPr>
          <w:p w:rsidR="00AC3B77" w:rsidRPr="00692EA8" w:rsidRDefault="00AC3B77">
            <w:pPr>
              <w:pStyle w:val="ConsPlusNormal"/>
              <w:rPr>
                <w:rFonts w:ascii="Times New Roman" w:hAnsi="Times New Roman" w:cs="Times New Roman"/>
                <w:sz w:val="24"/>
                <w:szCs w:val="24"/>
              </w:rPr>
            </w:pPr>
          </w:p>
        </w:tc>
        <w:tc>
          <w:tcPr>
            <w:tcW w:w="1644" w:type="dxa"/>
            <w:vMerge/>
          </w:tcPr>
          <w:p w:rsidR="00AC3B77" w:rsidRPr="00692EA8" w:rsidRDefault="00AC3B77">
            <w:pPr>
              <w:pStyle w:val="ConsPlusNormal"/>
              <w:rPr>
                <w:rFonts w:ascii="Times New Roman" w:hAnsi="Times New Roman" w:cs="Times New Roman"/>
                <w:sz w:val="24"/>
                <w:szCs w:val="24"/>
              </w:rPr>
            </w:pPr>
          </w:p>
        </w:tc>
        <w:tc>
          <w:tcPr>
            <w:tcW w:w="1417" w:type="dxa"/>
            <w:vMerge/>
          </w:tcPr>
          <w:p w:rsidR="00AC3B77" w:rsidRPr="00692EA8" w:rsidRDefault="00AC3B77">
            <w:pPr>
              <w:pStyle w:val="ConsPlusNormal"/>
              <w:rPr>
                <w:rFonts w:ascii="Times New Roman" w:hAnsi="Times New Roman" w:cs="Times New Roman"/>
                <w:sz w:val="24"/>
                <w:szCs w:val="24"/>
              </w:rPr>
            </w:pPr>
          </w:p>
        </w:tc>
        <w:tc>
          <w:tcPr>
            <w:tcW w:w="4819" w:type="dxa"/>
            <w:gridSpan w:val="7"/>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по годам, следующим за планируемым годом</w:t>
            </w:r>
          </w:p>
        </w:tc>
        <w:tc>
          <w:tcPr>
            <w:tcW w:w="4480" w:type="dxa"/>
            <w:gridSpan w:val="7"/>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по годам, следующим за планируемым годом</w:t>
            </w:r>
          </w:p>
        </w:tc>
        <w:tc>
          <w:tcPr>
            <w:tcW w:w="3914" w:type="dxa"/>
            <w:gridSpan w:val="7"/>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по годам, следующим за планируемым годом</w:t>
            </w:r>
          </w:p>
        </w:tc>
      </w:tr>
      <w:tr w:rsidR="00AC3B77" w:rsidRPr="00692EA8">
        <w:tc>
          <w:tcPr>
            <w:tcW w:w="680" w:type="dxa"/>
            <w:vMerge/>
          </w:tcPr>
          <w:p w:rsidR="00AC3B77" w:rsidRPr="00692EA8" w:rsidRDefault="00AC3B77">
            <w:pPr>
              <w:pStyle w:val="ConsPlusNormal"/>
              <w:rPr>
                <w:rFonts w:ascii="Times New Roman" w:hAnsi="Times New Roman" w:cs="Times New Roman"/>
                <w:sz w:val="24"/>
                <w:szCs w:val="24"/>
              </w:rPr>
            </w:pPr>
          </w:p>
        </w:tc>
        <w:tc>
          <w:tcPr>
            <w:tcW w:w="1247" w:type="dxa"/>
            <w:vMerge/>
          </w:tcPr>
          <w:p w:rsidR="00AC3B77" w:rsidRPr="00692EA8" w:rsidRDefault="00AC3B77">
            <w:pPr>
              <w:pStyle w:val="ConsPlusNormal"/>
              <w:rPr>
                <w:rFonts w:ascii="Times New Roman" w:hAnsi="Times New Roman" w:cs="Times New Roman"/>
                <w:sz w:val="24"/>
                <w:szCs w:val="24"/>
              </w:rPr>
            </w:pPr>
          </w:p>
        </w:tc>
        <w:tc>
          <w:tcPr>
            <w:tcW w:w="1928" w:type="dxa"/>
            <w:vMerge/>
          </w:tcPr>
          <w:p w:rsidR="00AC3B77" w:rsidRPr="00692EA8" w:rsidRDefault="00AC3B77">
            <w:pPr>
              <w:pStyle w:val="ConsPlusNormal"/>
              <w:rPr>
                <w:rFonts w:ascii="Times New Roman" w:hAnsi="Times New Roman" w:cs="Times New Roman"/>
                <w:sz w:val="24"/>
                <w:szCs w:val="24"/>
              </w:rPr>
            </w:pPr>
          </w:p>
        </w:tc>
        <w:tc>
          <w:tcPr>
            <w:tcW w:w="1247" w:type="dxa"/>
            <w:vMerge/>
          </w:tcPr>
          <w:p w:rsidR="00AC3B77" w:rsidRPr="00692EA8" w:rsidRDefault="00AC3B77">
            <w:pPr>
              <w:pStyle w:val="ConsPlusNormal"/>
              <w:rPr>
                <w:rFonts w:ascii="Times New Roman" w:hAnsi="Times New Roman" w:cs="Times New Roman"/>
                <w:sz w:val="24"/>
                <w:szCs w:val="24"/>
              </w:rPr>
            </w:pPr>
          </w:p>
        </w:tc>
        <w:tc>
          <w:tcPr>
            <w:tcW w:w="820" w:type="dxa"/>
            <w:vMerge/>
          </w:tcPr>
          <w:p w:rsidR="00AC3B77" w:rsidRPr="00692EA8" w:rsidRDefault="00AC3B77">
            <w:pPr>
              <w:pStyle w:val="ConsPlusNormal"/>
              <w:rPr>
                <w:rFonts w:ascii="Times New Roman" w:hAnsi="Times New Roman" w:cs="Times New Roman"/>
                <w:sz w:val="24"/>
                <w:szCs w:val="24"/>
              </w:rPr>
            </w:pPr>
          </w:p>
        </w:tc>
        <w:tc>
          <w:tcPr>
            <w:tcW w:w="2211" w:type="dxa"/>
            <w:vMerge/>
          </w:tcPr>
          <w:p w:rsidR="00AC3B77" w:rsidRPr="00692EA8" w:rsidRDefault="00AC3B77">
            <w:pPr>
              <w:pStyle w:val="ConsPlusNormal"/>
              <w:rPr>
                <w:rFonts w:ascii="Times New Roman" w:hAnsi="Times New Roman" w:cs="Times New Roman"/>
                <w:sz w:val="24"/>
                <w:szCs w:val="24"/>
              </w:rPr>
            </w:pPr>
          </w:p>
        </w:tc>
        <w:tc>
          <w:tcPr>
            <w:tcW w:w="1120" w:type="dxa"/>
            <w:vMerge/>
          </w:tcPr>
          <w:p w:rsidR="00AC3B77" w:rsidRPr="00692EA8" w:rsidRDefault="00AC3B77">
            <w:pPr>
              <w:pStyle w:val="ConsPlusNormal"/>
              <w:rPr>
                <w:rFonts w:ascii="Times New Roman" w:hAnsi="Times New Roman" w:cs="Times New Roman"/>
                <w:sz w:val="24"/>
                <w:szCs w:val="24"/>
              </w:rPr>
            </w:pPr>
          </w:p>
        </w:tc>
        <w:tc>
          <w:tcPr>
            <w:tcW w:w="1644" w:type="dxa"/>
            <w:vMerge/>
          </w:tcPr>
          <w:p w:rsidR="00AC3B77" w:rsidRPr="00692EA8" w:rsidRDefault="00AC3B77">
            <w:pPr>
              <w:pStyle w:val="ConsPlusNormal"/>
              <w:rPr>
                <w:rFonts w:ascii="Times New Roman" w:hAnsi="Times New Roman" w:cs="Times New Roman"/>
                <w:sz w:val="24"/>
                <w:szCs w:val="24"/>
              </w:rPr>
            </w:pPr>
          </w:p>
        </w:tc>
        <w:tc>
          <w:tcPr>
            <w:tcW w:w="1417" w:type="dxa"/>
            <w:vMerge/>
          </w:tcPr>
          <w:p w:rsidR="00AC3B77" w:rsidRPr="00692EA8" w:rsidRDefault="00AC3B77">
            <w:pPr>
              <w:pStyle w:val="ConsPlusNormal"/>
              <w:rPr>
                <w:rFonts w:ascii="Times New Roman" w:hAnsi="Times New Roman" w:cs="Times New Roman"/>
                <w:sz w:val="24"/>
                <w:szCs w:val="24"/>
              </w:rPr>
            </w:pPr>
          </w:p>
        </w:tc>
        <w:tc>
          <w:tcPr>
            <w:tcW w:w="79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68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62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62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68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68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737"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68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62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62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68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62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62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62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45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 г.</w:t>
            </w:r>
          </w:p>
        </w:tc>
        <w:tc>
          <w:tcPr>
            <w:tcW w:w="51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 г.</w:t>
            </w:r>
          </w:p>
        </w:tc>
        <w:tc>
          <w:tcPr>
            <w:tcW w:w="45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 г.</w:t>
            </w:r>
          </w:p>
        </w:tc>
        <w:tc>
          <w:tcPr>
            <w:tcW w:w="62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62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62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62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r>
      <w:tr w:rsidR="00AC3B77" w:rsidRPr="00692EA8">
        <w:tc>
          <w:tcPr>
            <w:tcW w:w="68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w:t>
            </w:r>
          </w:p>
        </w:tc>
        <w:tc>
          <w:tcPr>
            <w:tcW w:w="1247"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w:t>
            </w:r>
          </w:p>
        </w:tc>
        <w:tc>
          <w:tcPr>
            <w:tcW w:w="1928"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3</w:t>
            </w:r>
          </w:p>
        </w:tc>
        <w:tc>
          <w:tcPr>
            <w:tcW w:w="1247"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4</w:t>
            </w:r>
          </w:p>
        </w:tc>
        <w:tc>
          <w:tcPr>
            <w:tcW w:w="82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5</w:t>
            </w:r>
          </w:p>
        </w:tc>
        <w:tc>
          <w:tcPr>
            <w:tcW w:w="2211" w:type="dxa"/>
            <w:vAlign w:val="bottom"/>
          </w:tcPr>
          <w:p w:rsidR="00AC3B77" w:rsidRPr="00692EA8" w:rsidRDefault="00AC3B77">
            <w:pPr>
              <w:pStyle w:val="ConsPlusNormal"/>
              <w:jc w:val="center"/>
              <w:rPr>
                <w:rFonts w:ascii="Times New Roman" w:hAnsi="Times New Roman" w:cs="Times New Roman"/>
                <w:sz w:val="24"/>
                <w:szCs w:val="24"/>
              </w:rPr>
            </w:pPr>
            <w:bookmarkStart w:id="7" w:name="P557"/>
            <w:bookmarkEnd w:id="7"/>
            <w:r w:rsidRPr="00692EA8">
              <w:rPr>
                <w:rFonts w:ascii="Times New Roman" w:hAnsi="Times New Roman" w:cs="Times New Roman"/>
                <w:sz w:val="24"/>
                <w:szCs w:val="24"/>
              </w:rPr>
              <w:t>6</w:t>
            </w:r>
          </w:p>
        </w:tc>
        <w:tc>
          <w:tcPr>
            <w:tcW w:w="112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7</w:t>
            </w:r>
          </w:p>
        </w:tc>
        <w:tc>
          <w:tcPr>
            <w:tcW w:w="164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8</w:t>
            </w:r>
          </w:p>
        </w:tc>
        <w:tc>
          <w:tcPr>
            <w:tcW w:w="1417"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9</w:t>
            </w:r>
          </w:p>
        </w:tc>
        <w:tc>
          <w:tcPr>
            <w:tcW w:w="79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10</w:t>
            </w:r>
          </w:p>
        </w:tc>
        <w:tc>
          <w:tcPr>
            <w:tcW w:w="68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11</w:t>
            </w:r>
          </w:p>
        </w:tc>
        <w:tc>
          <w:tcPr>
            <w:tcW w:w="62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12</w:t>
            </w:r>
          </w:p>
        </w:tc>
        <w:tc>
          <w:tcPr>
            <w:tcW w:w="62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13</w:t>
            </w:r>
          </w:p>
        </w:tc>
        <w:tc>
          <w:tcPr>
            <w:tcW w:w="68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14</w:t>
            </w:r>
          </w:p>
        </w:tc>
        <w:tc>
          <w:tcPr>
            <w:tcW w:w="68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15</w:t>
            </w:r>
          </w:p>
        </w:tc>
        <w:tc>
          <w:tcPr>
            <w:tcW w:w="737"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16</w:t>
            </w:r>
          </w:p>
        </w:tc>
        <w:tc>
          <w:tcPr>
            <w:tcW w:w="68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17</w:t>
            </w:r>
          </w:p>
        </w:tc>
        <w:tc>
          <w:tcPr>
            <w:tcW w:w="62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18</w:t>
            </w:r>
          </w:p>
        </w:tc>
        <w:tc>
          <w:tcPr>
            <w:tcW w:w="62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19</w:t>
            </w:r>
          </w:p>
        </w:tc>
        <w:tc>
          <w:tcPr>
            <w:tcW w:w="68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20</w:t>
            </w:r>
          </w:p>
        </w:tc>
        <w:tc>
          <w:tcPr>
            <w:tcW w:w="62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21</w:t>
            </w:r>
          </w:p>
        </w:tc>
        <w:tc>
          <w:tcPr>
            <w:tcW w:w="62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22</w:t>
            </w:r>
          </w:p>
        </w:tc>
        <w:tc>
          <w:tcPr>
            <w:tcW w:w="62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23</w:t>
            </w:r>
          </w:p>
        </w:tc>
        <w:tc>
          <w:tcPr>
            <w:tcW w:w="45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24</w:t>
            </w:r>
          </w:p>
        </w:tc>
        <w:tc>
          <w:tcPr>
            <w:tcW w:w="51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25</w:t>
            </w:r>
          </w:p>
        </w:tc>
        <w:tc>
          <w:tcPr>
            <w:tcW w:w="45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26</w:t>
            </w:r>
          </w:p>
        </w:tc>
        <w:tc>
          <w:tcPr>
            <w:tcW w:w="62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27</w:t>
            </w:r>
          </w:p>
        </w:tc>
        <w:tc>
          <w:tcPr>
            <w:tcW w:w="62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28</w:t>
            </w:r>
          </w:p>
        </w:tc>
        <w:tc>
          <w:tcPr>
            <w:tcW w:w="62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29</w:t>
            </w:r>
          </w:p>
        </w:tc>
        <w:tc>
          <w:tcPr>
            <w:tcW w:w="62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30</w:t>
            </w:r>
          </w:p>
        </w:tc>
      </w:tr>
      <w:tr w:rsidR="00AC3B77" w:rsidRPr="00692EA8">
        <w:tc>
          <w:tcPr>
            <w:tcW w:w="68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w:t>
            </w: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1928"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820" w:type="dxa"/>
            <w:vAlign w:val="bottom"/>
          </w:tcPr>
          <w:p w:rsidR="00AC3B77" w:rsidRPr="00692EA8" w:rsidRDefault="00AC3B77">
            <w:pPr>
              <w:pStyle w:val="ConsPlusNormal"/>
              <w:rPr>
                <w:rFonts w:ascii="Times New Roman" w:hAnsi="Times New Roman" w:cs="Times New Roman"/>
                <w:sz w:val="24"/>
                <w:szCs w:val="24"/>
              </w:rPr>
            </w:pPr>
          </w:p>
        </w:tc>
        <w:tc>
          <w:tcPr>
            <w:tcW w:w="2211" w:type="dxa"/>
          </w:tcPr>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Среднее профессиональное образование (СПО) - всего, в том числе:</w:t>
            </w:r>
          </w:p>
        </w:tc>
        <w:tc>
          <w:tcPr>
            <w:tcW w:w="1120" w:type="dxa"/>
            <w:vAlign w:val="bottom"/>
          </w:tcPr>
          <w:p w:rsidR="00AC3B77" w:rsidRPr="00692EA8" w:rsidRDefault="00AC3B77">
            <w:pPr>
              <w:pStyle w:val="ConsPlusNormal"/>
              <w:rPr>
                <w:rFonts w:ascii="Times New Roman" w:hAnsi="Times New Roman" w:cs="Times New Roman"/>
                <w:sz w:val="24"/>
                <w:szCs w:val="24"/>
              </w:rPr>
            </w:pPr>
          </w:p>
        </w:tc>
        <w:tc>
          <w:tcPr>
            <w:tcW w:w="1644" w:type="dxa"/>
            <w:vAlign w:val="bottom"/>
          </w:tcPr>
          <w:p w:rsidR="00AC3B77" w:rsidRPr="00692EA8" w:rsidRDefault="00AC3B77">
            <w:pPr>
              <w:pStyle w:val="ConsPlusNormal"/>
              <w:rPr>
                <w:rFonts w:ascii="Times New Roman" w:hAnsi="Times New Roman" w:cs="Times New Roman"/>
                <w:sz w:val="24"/>
                <w:szCs w:val="24"/>
              </w:rPr>
            </w:pPr>
          </w:p>
        </w:tc>
        <w:tc>
          <w:tcPr>
            <w:tcW w:w="1417" w:type="dxa"/>
            <w:vAlign w:val="bottom"/>
          </w:tcPr>
          <w:p w:rsidR="00AC3B77" w:rsidRPr="00692EA8" w:rsidRDefault="00AC3B77">
            <w:pPr>
              <w:pStyle w:val="ConsPlusNormal"/>
              <w:rPr>
                <w:rFonts w:ascii="Times New Roman" w:hAnsi="Times New Roman" w:cs="Times New Roman"/>
                <w:sz w:val="24"/>
                <w:szCs w:val="24"/>
              </w:rPr>
            </w:pPr>
          </w:p>
        </w:tc>
        <w:tc>
          <w:tcPr>
            <w:tcW w:w="79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454" w:type="dxa"/>
            <w:vAlign w:val="bottom"/>
          </w:tcPr>
          <w:p w:rsidR="00AC3B77" w:rsidRPr="00692EA8" w:rsidRDefault="00AC3B77">
            <w:pPr>
              <w:pStyle w:val="ConsPlusNormal"/>
              <w:rPr>
                <w:rFonts w:ascii="Times New Roman" w:hAnsi="Times New Roman" w:cs="Times New Roman"/>
                <w:sz w:val="24"/>
                <w:szCs w:val="24"/>
              </w:rPr>
            </w:pPr>
          </w:p>
        </w:tc>
        <w:tc>
          <w:tcPr>
            <w:tcW w:w="510" w:type="dxa"/>
            <w:vAlign w:val="bottom"/>
          </w:tcPr>
          <w:p w:rsidR="00AC3B77" w:rsidRPr="00692EA8" w:rsidRDefault="00AC3B77">
            <w:pPr>
              <w:pStyle w:val="ConsPlusNormal"/>
              <w:rPr>
                <w:rFonts w:ascii="Times New Roman" w:hAnsi="Times New Roman" w:cs="Times New Roman"/>
                <w:sz w:val="24"/>
                <w:szCs w:val="24"/>
              </w:rPr>
            </w:pPr>
          </w:p>
        </w:tc>
        <w:tc>
          <w:tcPr>
            <w:tcW w:w="45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68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1.1.</w:t>
            </w: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1928"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820" w:type="dxa"/>
            <w:vAlign w:val="bottom"/>
          </w:tcPr>
          <w:p w:rsidR="00AC3B77" w:rsidRPr="00692EA8" w:rsidRDefault="00AC3B77">
            <w:pPr>
              <w:pStyle w:val="ConsPlusNormal"/>
              <w:rPr>
                <w:rFonts w:ascii="Times New Roman" w:hAnsi="Times New Roman" w:cs="Times New Roman"/>
                <w:sz w:val="24"/>
                <w:szCs w:val="24"/>
              </w:rPr>
            </w:pPr>
          </w:p>
        </w:tc>
        <w:tc>
          <w:tcPr>
            <w:tcW w:w="2211" w:type="dxa"/>
          </w:tcPr>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подготовка квалифицированных рабочих (СПО-ПКР) - всего, в том числе по профессиям </w:t>
            </w:r>
            <w:hyperlink w:anchor="P831">
              <w:r w:rsidRPr="00692EA8">
                <w:rPr>
                  <w:rFonts w:ascii="Times New Roman" w:hAnsi="Times New Roman" w:cs="Times New Roman"/>
                  <w:color w:val="0000FF"/>
                  <w:sz w:val="24"/>
                  <w:szCs w:val="24"/>
                </w:rPr>
                <w:t>&lt;*&gt;</w:t>
              </w:r>
            </w:hyperlink>
            <w:r w:rsidRPr="00692EA8">
              <w:rPr>
                <w:rFonts w:ascii="Times New Roman" w:hAnsi="Times New Roman" w:cs="Times New Roman"/>
                <w:sz w:val="24"/>
                <w:szCs w:val="24"/>
              </w:rPr>
              <w:t>:</w:t>
            </w:r>
          </w:p>
        </w:tc>
        <w:tc>
          <w:tcPr>
            <w:tcW w:w="1120" w:type="dxa"/>
            <w:vAlign w:val="bottom"/>
          </w:tcPr>
          <w:p w:rsidR="00AC3B77" w:rsidRPr="00692EA8" w:rsidRDefault="00AC3B77">
            <w:pPr>
              <w:pStyle w:val="ConsPlusNormal"/>
              <w:rPr>
                <w:rFonts w:ascii="Times New Roman" w:hAnsi="Times New Roman" w:cs="Times New Roman"/>
                <w:sz w:val="24"/>
                <w:szCs w:val="24"/>
              </w:rPr>
            </w:pPr>
          </w:p>
        </w:tc>
        <w:tc>
          <w:tcPr>
            <w:tcW w:w="1644" w:type="dxa"/>
            <w:vAlign w:val="bottom"/>
          </w:tcPr>
          <w:p w:rsidR="00AC3B77" w:rsidRPr="00692EA8" w:rsidRDefault="00AC3B77">
            <w:pPr>
              <w:pStyle w:val="ConsPlusNormal"/>
              <w:rPr>
                <w:rFonts w:ascii="Times New Roman" w:hAnsi="Times New Roman" w:cs="Times New Roman"/>
                <w:sz w:val="24"/>
                <w:szCs w:val="24"/>
              </w:rPr>
            </w:pPr>
          </w:p>
        </w:tc>
        <w:tc>
          <w:tcPr>
            <w:tcW w:w="1417" w:type="dxa"/>
            <w:vAlign w:val="bottom"/>
          </w:tcPr>
          <w:p w:rsidR="00AC3B77" w:rsidRPr="00692EA8" w:rsidRDefault="00AC3B77">
            <w:pPr>
              <w:pStyle w:val="ConsPlusNormal"/>
              <w:rPr>
                <w:rFonts w:ascii="Times New Roman" w:hAnsi="Times New Roman" w:cs="Times New Roman"/>
                <w:sz w:val="24"/>
                <w:szCs w:val="24"/>
              </w:rPr>
            </w:pPr>
          </w:p>
        </w:tc>
        <w:tc>
          <w:tcPr>
            <w:tcW w:w="79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454" w:type="dxa"/>
            <w:vAlign w:val="bottom"/>
          </w:tcPr>
          <w:p w:rsidR="00AC3B77" w:rsidRPr="00692EA8" w:rsidRDefault="00AC3B77">
            <w:pPr>
              <w:pStyle w:val="ConsPlusNormal"/>
              <w:rPr>
                <w:rFonts w:ascii="Times New Roman" w:hAnsi="Times New Roman" w:cs="Times New Roman"/>
                <w:sz w:val="24"/>
                <w:szCs w:val="24"/>
              </w:rPr>
            </w:pPr>
          </w:p>
        </w:tc>
        <w:tc>
          <w:tcPr>
            <w:tcW w:w="510" w:type="dxa"/>
            <w:vAlign w:val="bottom"/>
          </w:tcPr>
          <w:p w:rsidR="00AC3B77" w:rsidRPr="00692EA8" w:rsidRDefault="00AC3B77">
            <w:pPr>
              <w:pStyle w:val="ConsPlusNormal"/>
              <w:rPr>
                <w:rFonts w:ascii="Times New Roman" w:hAnsi="Times New Roman" w:cs="Times New Roman"/>
                <w:sz w:val="24"/>
                <w:szCs w:val="24"/>
              </w:rPr>
            </w:pPr>
          </w:p>
        </w:tc>
        <w:tc>
          <w:tcPr>
            <w:tcW w:w="45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680" w:type="dxa"/>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1928"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820" w:type="dxa"/>
            <w:vAlign w:val="bottom"/>
          </w:tcPr>
          <w:p w:rsidR="00AC3B77" w:rsidRPr="00692EA8" w:rsidRDefault="00AC3B77">
            <w:pPr>
              <w:pStyle w:val="ConsPlusNormal"/>
              <w:rPr>
                <w:rFonts w:ascii="Times New Roman" w:hAnsi="Times New Roman" w:cs="Times New Roman"/>
                <w:sz w:val="24"/>
                <w:szCs w:val="24"/>
              </w:rPr>
            </w:pPr>
          </w:p>
        </w:tc>
        <w:tc>
          <w:tcPr>
            <w:tcW w:w="2211" w:type="dxa"/>
          </w:tcPr>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w:t>
            </w:r>
          </w:p>
        </w:tc>
        <w:tc>
          <w:tcPr>
            <w:tcW w:w="1120" w:type="dxa"/>
            <w:vAlign w:val="bottom"/>
          </w:tcPr>
          <w:p w:rsidR="00AC3B77" w:rsidRPr="00692EA8" w:rsidRDefault="00AC3B77">
            <w:pPr>
              <w:pStyle w:val="ConsPlusNormal"/>
              <w:rPr>
                <w:rFonts w:ascii="Times New Roman" w:hAnsi="Times New Roman" w:cs="Times New Roman"/>
                <w:sz w:val="24"/>
                <w:szCs w:val="24"/>
              </w:rPr>
            </w:pPr>
          </w:p>
        </w:tc>
        <w:tc>
          <w:tcPr>
            <w:tcW w:w="1644" w:type="dxa"/>
            <w:vAlign w:val="bottom"/>
          </w:tcPr>
          <w:p w:rsidR="00AC3B77" w:rsidRPr="00692EA8" w:rsidRDefault="00AC3B77">
            <w:pPr>
              <w:pStyle w:val="ConsPlusNormal"/>
              <w:rPr>
                <w:rFonts w:ascii="Times New Roman" w:hAnsi="Times New Roman" w:cs="Times New Roman"/>
                <w:sz w:val="24"/>
                <w:szCs w:val="24"/>
              </w:rPr>
            </w:pPr>
          </w:p>
        </w:tc>
        <w:tc>
          <w:tcPr>
            <w:tcW w:w="1417" w:type="dxa"/>
            <w:vAlign w:val="bottom"/>
          </w:tcPr>
          <w:p w:rsidR="00AC3B77" w:rsidRPr="00692EA8" w:rsidRDefault="00AC3B77">
            <w:pPr>
              <w:pStyle w:val="ConsPlusNormal"/>
              <w:rPr>
                <w:rFonts w:ascii="Times New Roman" w:hAnsi="Times New Roman" w:cs="Times New Roman"/>
                <w:sz w:val="24"/>
                <w:szCs w:val="24"/>
              </w:rPr>
            </w:pPr>
          </w:p>
        </w:tc>
        <w:tc>
          <w:tcPr>
            <w:tcW w:w="79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454" w:type="dxa"/>
            <w:vAlign w:val="bottom"/>
          </w:tcPr>
          <w:p w:rsidR="00AC3B77" w:rsidRPr="00692EA8" w:rsidRDefault="00AC3B77">
            <w:pPr>
              <w:pStyle w:val="ConsPlusNormal"/>
              <w:rPr>
                <w:rFonts w:ascii="Times New Roman" w:hAnsi="Times New Roman" w:cs="Times New Roman"/>
                <w:sz w:val="24"/>
                <w:szCs w:val="24"/>
              </w:rPr>
            </w:pPr>
          </w:p>
        </w:tc>
        <w:tc>
          <w:tcPr>
            <w:tcW w:w="510" w:type="dxa"/>
            <w:vAlign w:val="bottom"/>
          </w:tcPr>
          <w:p w:rsidR="00AC3B77" w:rsidRPr="00692EA8" w:rsidRDefault="00AC3B77">
            <w:pPr>
              <w:pStyle w:val="ConsPlusNormal"/>
              <w:rPr>
                <w:rFonts w:ascii="Times New Roman" w:hAnsi="Times New Roman" w:cs="Times New Roman"/>
                <w:sz w:val="24"/>
                <w:szCs w:val="24"/>
              </w:rPr>
            </w:pPr>
          </w:p>
        </w:tc>
        <w:tc>
          <w:tcPr>
            <w:tcW w:w="45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68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1.2.</w:t>
            </w: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1928"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820" w:type="dxa"/>
            <w:vAlign w:val="bottom"/>
          </w:tcPr>
          <w:p w:rsidR="00AC3B77" w:rsidRPr="00692EA8" w:rsidRDefault="00AC3B77">
            <w:pPr>
              <w:pStyle w:val="ConsPlusNormal"/>
              <w:rPr>
                <w:rFonts w:ascii="Times New Roman" w:hAnsi="Times New Roman" w:cs="Times New Roman"/>
                <w:sz w:val="24"/>
                <w:szCs w:val="24"/>
              </w:rPr>
            </w:pPr>
          </w:p>
        </w:tc>
        <w:tc>
          <w:tcPr>
            <w:tcW w:w="2211" w:type="dxa"/>
          </w:tcPr>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подготовка специалистов среднего звена (СПО-СЗ) - всего, в том числе по специальностям </w:t>
            </w:r>
            <w:hyperlink w:anchor="P831">
              <w:r w:rsidRPr="00692EA8">
                <w:rPr>
                  <w:rFonts w:ascii="Times New Roman" w:hAnsi="Times New Roman" w:cs="Times New Roman"/>
                  <w:color w:val="0000FF"/>
                  <w:sz w:val="24"/>
                  <w:szCs w:val="24"/>
                </w:rPr>
                <w:t>&lt;*&gt;</w:t>
              </w:r>
            </w:hyperlink>
            <w:r w:rsidRPr="00692EA8">
              <w:rPr>
                <w:rFonts w:ascii="Times New Roman" w:hAnsi="Times New Roman" w:cs="Times New Roman"/>
                <w:sz w:val="24"/>
                <w:szCs w:val="24"/>
              </w:rPr>
              <w:t>:</w:t>
            </w:r>
          </w:p>
        </w:tc>
        <w:tc>
          <w:tcPr>
            <w:tcW w:w="1120" w:type="dxa"/>
            <w:vAlign w:val="bottom"/>
          </w:tcPr>
          <w:p w:rsidR="00AC3B77" w:rsidRPr="00692EA8" w:rsidRDefault="00AC3B77">
            <w:pPr>
              <w:pStyle w:val="ConsPlusNormal"/>
              <w:rPr>
                <w:rFonts w:ascii="Times New Roman" w:hAnsi="Times New Roman" w:cs="Times New Roman"/>
                <w:sz w:val="24"/>
                <w:szCs w:val="24"/>
              </w:rPr>
            </w:pPr>
          </w:p>
        </w:tc>
        <w:tc>
          <w:tcPr>
            <w:tcW w:w="1644" w:type="dxa"/>
            <w:vAlign w:val="bottom"/>
          </w:tcPr>
          <w:p w:rsidR="00AC3B77" w:rsidRPr="00692EA8" w:rsidRDefault="00AC3B77">
            <w:pPr>
              <w:pStyle w:val="ConsPlusNormal"/>
              <w:rPr>
                <w:rFonts w:ascii="Times New Roman" w:hAnsi="Times New Roman" w:cs="Times New Roman"/>
                <w:sz w:val="24"/>
                <w:szCs w:val="24"/>
              </w:rPr>
            </w:pPr>
          </w:p>
        </w:tc>
        <w:tc>
          <w:tcPr>
            <w:tcW w:w="1417" w:type="dxa"/>
            <w:vAlign w:val="bottom"/>
          </w:tcPr>
          <w:p w:rsidR="00AC3B77" w:rsidRPr="00692EA8" w:rsidRDefault="00AC3B77">
            <w:pPr>
              <w:pStyle w:val="ConsPlusNormal"/>
              <w:rPr>
                <w:rFonts w:ascii="Times New Roman" w:hAnsi="Times New Roman" w:cs="Times New Roman"/>
                <w:sz w:val="24"/>
                <w:szCs w:val="24"/>
              </w:rPr>
            </w:pPr>
          </w:p>
        </w:tc>
        <w:tc>
          <w:tcPr>
            <w:tcW w:w="79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454" w:type="dxa"/>
            <w:vAlign w:val="bottom"/>
          </w:tcPr>
          <w:p w:rsidR="00AC3B77" w:rsidRPr="00692EA8" w:rsidRDefault="00AC3B77">
            <w:pPr>
              <w:pStyle w:val="ConsPlusNormal"/>
              <w:rPr>
                <w:rFonts w:ascii="Times New Roman" w:hAnsi="Times New Roman" w:cs="Times New Roman"/>
                <w:sz w:val="24"/>
                <w:szCs w:val="24"/>
              </w:rPr>
            </w:pPr>
          </w:p>
        </w:tc>
        <w:tc>
          <w:tcPr>
            <w:tcW w:w="510" w:type="dxa"/>
            <w:vAlign w:val="bottom"/>
          </w:tcPr>
          <w:p w:rsidR="00AC3B77" w:rsidRPr="00692EA8" w:rsidRDefault="00AC3B77">
            <w:pPr>
              <w:pStyle w:val="ConsPlusNormal"/>
              <w:rPr>
                <w:rFonts w:ascii="Times New Roman" w:hAnsi="Times New Roman" w:cs="Times New Roman"/>
                <w:sz w:val="24"/>
                <w:szCs w:val="24"/>
              </w:rPr>
            </w:pPr>
          </w:p>
        </w:tc>
        <w:tc>
          <w:tcPr>
            <w:tcW w:w="45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680" w:type="dxa"/>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1928"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820" w:type="dxa"/>
            <w:vAlign w:val="bottom"/>
          </w:tcPr>
          <w:p w:rsidR="00AC3B77" w:rsidRPr="00692EA8" w:rsidRDefault="00AC3B77">
            <w:pPr>
              <w:pStyle w:val="ConsPlusNormal"/>
              <w:rPr>
                <w:rFonts w:ascii="Times New Roman" w:hAnsi="Times New Roman" w:cs="Times New Roman"/>
                <w:sz w:val="24"/>
                <w:szCs w:val="24"/>
              </w:rPr>
            </w:pPr>
          </w:p>
        </w:tc>
        <w:tc>
          <w:tcPr>
            <w:tcW w:w="2211"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w:t>
            </w:r>
          </w:p>
        </w:tc>
        <w:tc>
          <w:tcPr>
            <w:tcW w:w="1120" w:type="dxa"/>
            <w:vAlign w:val="bottom"/>
          </w:tcPr>
          <w:p w:rsidR="00AC3B77" w:rsidRPr="00692EA8" w:rsidRDefault="00AC3B77">
            <w:pPr>
              <w:pStyle w:val="ConsPlusNormal"/>
              <w:rPr>
                <w:rFonts w:ascii="Times New Roman" w:hAnsi="Times New Roman" w:cs="Times New Roman"/>
                <w:sz w:val="24"/>
                <w:szCs w:val="24"/>
              </w:rPr>
            </w:pPr>
          </w:p>
        </w:tc>
        <w:tc>
          <w:tcPr>
            <w:tcW w:w="1644" w:type="dxa"/>
            <w:vAlign w:val="bottom"/>
          </w:tcPr>
          <w:p w:rsidR="00AC3B77" w:rsidRPr="00692EA8" w:rsidRDefault="00AC3B77">
            <w:pPr>
              <w:pStyle w:val="ConsPlusNormal"/>
              <w:rPr>
                <w:rFonts w:ascii="Times New Roman" w:hAnsi="Times New Roman" w:cs="Times New Roman"/>
                <w:sz w:val="24"/>
                <w:szCs w:val="24"/>
              </w:rPr>
            </w:pPr>
          </w:p>
        </w:tc>
        <w:tc>
          <w:tcPr>
            <w:tcW w:w="1417" w:type="dxa"/>
            <w:vAlign w:val="bottom"/>
          </w:tcPr>
          <w:p w:rsidR="00AC3B77" w:rsidRPr="00692EA8" w:rsidRDefault="00AC3B77">
            <w:pPr>
              <w:pStyle w:val="ConsPlusNormal"/>
              <w:rPr>
                <w:rFonts w:ascii="Times New Roman" w:hAnsi="Times New Roman" w:cs="Times New Roman"/>
                <w:sz w:val="24"/>
                <w:szCs w:val="24"/>
              </w:rPr>
            </w:pPr>
          </w:p>
        </w:tc>
        <w:tc>
          <w:tcPr>
            <w:tcW w:w="79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454" w:type="dxa"/>
            <w:vAlign w:val="bottom"/>
          </w:tcPr>
          <w:p w:rsidR="00AC3B77" w:rsidRPr="00692EA8" w:rsidRDefault="00AC3B77">
            <w:pPr>
              <w:pStyle w:val="ConsPlusNormal"/>
              <w:rPr>
                <w:rFonts w:ascii="Times New Roman" w:hAnsi="Times New Roman" w:cs="Times New Roman"/>
                <w:sz w:val="24"/>
                <w:szCs w:val="24"/>
              </w:rPr>
            </w:pPr>
          </w:p>
        </w:tc>
        <w:tc>
          <w:tcPr>
            <w:tcW w:w="510" w:type="dxa"/>
            <w:vAlign w:val="bottom"/>
          </w:tcPr>
          <w:p w:rsidR="00AC3B77" w:rsidRPr="00692EA8" w:rsidRDefault="00AC3B77">
            <w:pPr>
              <w:pStyle w:val="ConsPlusNormal"/>
              <w:rPr>
                <w:rFonts w:ascii="Times New Roman" w:hAnsi="Times New Roman" w:cs="Times New Roman"/>
                <w:sz w:val="24"/>
                <w:szCs w:val="24"/>
              </w:rPr>
            </w:pPr>
          </w:p>
        </w:tc>
        <w:tc>
          <w:tcPr>
            <w:tcW w:w="45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68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w:t>
            </w: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1928"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820" w:type="dxa"/>
            <w:vAlign w:val="bottom"/>
          </w:tcPr>
          <w:p w:rsidR="00AC3B77" w:rsidRPr="00692EA8" w:rsidRDefault="00AC3B77">
            <w:pPr>
              <w:pStyle w:val="ConsPlusNormal"/>
              <w:rPr>
                <w:rFonts w:ascii="Times New Roman" w:hAnsi="Times New Roman" w:cs="Times New Roman"/>
                <w:sz w:val="24"/>
                <w:szCs w:val="24"/>
              </w:rPr>
            </w:pPr>
          </w:p>
        </w:tc>
        <w:tc>
          <w:tcPr>
            <w:tcW w:w="2211" w:type="dxa"/>
          </w:tcPr>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Высшее образование (ВО) - всего, в том числе по специальностям </w:t>
            </w:r>
            <w:hyperlink w:anchor="P831">
              <w:r w:rsidRPr="00692EA8">
                <w:rPr>
                  <w:rFonts w:ascii="Times New Roman" w:hAnsi="Times New Roman" w:cs="Times New Roman"/>
                  <w:color w:val="0000FF"/>
                  <w:sz w:val="24"/>
                  <w:szCs w:val="24"/>
                </w:rPr>
                <w:t>&lt;*&gt;</w:t>
              </w:r>
            </w:hyperlink>
            <w:r w:rsidRPr="00692EA8">
              <w:rPr>
                <w:rFonts w:ascii="Times New Roman" w:hAnsi="Times New Roman" w:cs="Times New Roman"/>
                <w:sz w:val="24"/>
                <w:szCs w:val="24"/>
              </w:rPr>
              <w:t>:</w:t>
            </w:r>
          </w:p>
        </w:tc>
        <w:tc>
          <w:tcPr>
            <w:tcW w:w="1120" w:type="dxa"/>
            <w:vAlign w:val="bottom"/>
          </w:tcPr>
          <w:p w:rsidR="00AC3B77" w:rsidRPr="00692EA8" w:rsidRDefault="00AC3B77">
            <w:pPr>
              <w:pStyle w:val="ConsPlusNormal"/>
              <w:rPr>
                <w:rFonts w:ascii="Times New Roman" w:hAnsi="Times New Roman" w:cs="Times New Roman"/>
                <w:sz w:val="24"/>
                <w:szCs w:val="24"/>
              </w:rPr>
            </w:pPr>
          </w:p>
        </w:tc>
        <w:tc>
          <w:tcPr>
            <w:tcW w:w="1644" w:type="dxa"/>
            <w:vAlign w:val="bottom"/>
          </w:tcPr>
          <w:p w:rsidR="00AC3B77" w:rsidRPr="00692EA8" w:rsidRDefault="00AC3B77">
            <w:pPr>
              <w:pStyle w:val="ConsPlusNormal"/>
              <w:rPr>
                <w:rFonts w:ascii="Times New Roman" w:hAnsi="Times New Roman" w:cs="Times New Roman"/>
                <w:sz w:val="24"/>
                <w:szCs w:val="24"/>
              </w:rPr>
            </w:pPr>
          </w:p>
        </w:tc>
        <w:tc>
          <w:tcPr>
            <w:tcW w:w="1417" w:type="dxa"/>
            <w:vAlign w:val="bottom"/>
          </w:tcPr>
          <w:p w:rsidR="00AC3B77" w:rsidRPr="00692EA8" w:rsidRDefault="00AC3B77">
            <w:pPr>
              <w:pStyle w:val="ConsPlusNormal"/>
              <w:rPr>
                <w:rFonts w:ascii="Times New Roman" w:hAnsi="Times New Roman" w:cs="Times New Roman"/>
                <w:sz w:val="24"/>
                <w:szCs w:val="24"/>
              </w:rPr>
            </w:pPr>
          </w:p>
        </w:tc>
        <w:tc>
          <w:tcPr>
            <w:tcW w:w="79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454" w:type="dxa"/>
            <w:vAlign w:val="bottom"/>
          </w:tcPr>
          <w:p w:rsidR="00AC3B77" w:rsidRPr="00692EA8" w:rsidRDefault="00AC3B77">
            <w:pPr>
              <w:pStyle w:val="ConsPlusNormal"/>
              <w:rPr>
                <w:rFonts w:ascii="Times New Roman" w:hAnsi="Times New Roman" w:cs="Times New Roman"/>
                <w:sz w:val="24"/>
                <w:szCs w:val="24"/>
              </w:rPr>
            </w:pPr>
          </w:p>
        </w:tc>
        <w:tc>
          <w:tcPr>
            <w:tcW w:w="510" w:type="dxa"/>
            <w:vAlign w:val="bottom"/>
          </w:tcPr>
          <w:p w:rsidR="00AC3B77" w:rsidRPr="00692EA8" w:rsidRDefault="00AC3B77">
            <w:pPr>
              <w:pStyle w:val="ConsPlusNormal"/>
              <w:rPr>
                <w:rFonts w:ascii="Times New Roman" w:hAnsi="Times New Roman" w:cs="Times New Roman"/>
                <w:sz w:val="24"/>
                <w:szCs w:val="24"/>
              </w:rPr>
            </w:pPr>
          </w:p>
        </w:tc>
        <w:tc>
          <w:tcPr>
            <w:tcW w:w="45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680"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1928"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820" w:type="dxa"/>
            <w:vAlign w:val="bottom"/>
          </w:tcPr>
          <w:p w:rsidR="00AC3B77" w:rsidRPr="00692EA8" w:rsidRDefault="00AC3B77">
            <w:pPr>
              <w:pStyle w:val="ConsPlusNormal"/>
              <w:rPr>
                <w:rFonts w:ascii="Times New Roman" w:hAnsi="Times New Roman" w:cs="Times New Roman"/>
                <w:sz w:val="24"/>
                <w:szCs w:val="24"/>
              </w:rPr>
            </w:pPr>
          </w:p>
        </w:tc>
        <w:tc>
          <w:tcPr>
            <w:tcW w:w="2211"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w:t>
            </w:r>
          </w:p>
        </w:tc>
        <w:tc>
          <w:tcPr>
            <w:tcW w:w="1120" w:type="dxa"/>
            <w:vAlign w:val="bottom"/>
          </w:tcPr>
          <w:p w:rsidR="00AC3B77" w:rsidRPr="00692EA8" w:rsidRDefault="00AC3B77">
            <w:pPr>
              <w:pStyle w:val="ConsPlusNormal"/>
              <w:rPr>
                <w:rFonts w:ascii="Times New Roman" w:hAnsi="Times New Roman" w:cs="Times New Roman"/>
                <w:sz w:val="24"/>
                <w:szCs w:val="24"/>
              </w:rPr>
            </w:pPr>
          </w:p>
        </w:tc>
        <w:tc>
          <w:tcPr>
            <w:tcW w:w="1644" w:type="dxa"/>
            <w:vAlign w:val="bottom"/>
          </w:tcPr>
          <w:p w:rsidR="00AC3B77" w:rsidRPr="00692EA8" w:rsidRDefault="00AC3B77">
            <w:pPr>
              <w:pStyle w:val="ConsPlusNormal"/>
              <w:rPr>
                <w:rFonts w:ascii="Times New Roman" w:hAnsi="Times New Roman" w:cs="Times New Roman"/>
                <w:sz w:val="24"/>
                <w:szCs w:val="24"/>
              </w:rPr>
            </w:pPr>
          </w:p>
        </w:tc>
        <w:tc>
          <w:tcPr>
            <w:tcW w:w="1417" w:type="dxa"/>
            <w:vAlign w:val="bottom"/>
          </w:tcPr>
          <w:p w:rsidR="00AC3B77" w:rsidRPr="00692EA8" w:rsidRDefault="00AC3B77">
            <w:pPr>
              <w:pStyle w:val="ConsPlusNormal"/>
              <w:rPr>
                <w:rFonts w:ascii="Times New Roman" w:hAnsi="Times New Roman" w:cs="Times New Roman"/>
                <w:sz w:val="24"/>
                <w:szCs w:val="24"/>
              </w:rPr>
            </w:pPr>
          </w:p>
        </w:tc>
        <w:tc>
          <w:tcPr>
            <w:tcW w:w="79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454" w:type="dxa"/>
            <w:vAlign w:val="bottom"/>
          </w:tcPr>
          <w:p w:rsidR="00AC3B77" w:rsidRPr="00692EA8" w:rsidRDefault="00AC3B77">
            <w:pPr>
              <w:pStyle w:val="ConsPlusNormal"/>
              <w:rPr>
                <w:rFonts w:ascii="Times New Roman" w:hAnsi="Times New Roman" w:cs="Times New Roman"/>
                <w:sz w:val="24"/>
                <w:szCs w:val="24"/>
              </w:rPr>
            </w:pPr>
          </w:p>
        </w:tc>
        <w:tc>
          <w:tcPr>
            <w:tcW w:w="510" w:type="dxa"/>
            <w:vAlign w:val="bottom"/>
          </w:tcPr>
          <w:p w:rsidR="00AC3B77" w:rsidRPr="00692EA8" w:rsidRDefault="00AC3B77">
            <w:pPr>
              <w:pStyle w:val="ConsPlusNormal"/>
              <w:rPr>
                <w:rFonts w:ascii="Times New Roman" w:hAnsi="Times New Roman" w:cs="Times New Roman"/>
                <w:sz w:val="24"/>
                <w:szCs w:val="24"/>
              </w:rPr>
            </w:pPr>
          </w:p>
        </w:tc>
        <w:tc>
          <w:tcPr>
            <w:tcW w:w="45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680"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1928"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820" w:type="dxa"/>
            <w:vAlign w:val="bottom"/>
          </w:tcPr>
          <w:p w:rsidR="00AC3B77" w:rsidRPr="00692EA8" w:rsidRDefault="00AC3B77">
            <w:pPr>
              <w:pStyle w:val="ConsPlusNormal"/>
              <w:rPr>
                <w:rFonts w:ascii="Times New Roman" w:hAnsi="Times New Roman" w:cs="Times New Roman"/>
                <w:sz w:val="24"/>
                <w:szCs w:val="24"/>
              </w:rPr>
            </w:pPr>
          </w:p>
        </w:tc>
        <w:tc>
          <w:tcPr>
            <w:tcW w:w="2211"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ИТОГО по муниципальному образованию</w:t>
            </w:r>
          </w:p>
        </w:tc>
        <w:tc>
          <w:tcPr>
            <w:tcW w:w="1120" w:type="dxa"/>
            <w:vAlign w:val="bottom"/>
          </w:tcPr>
          <w:p w:rsidR="00AC3B77" w:rsidRPr="00692EA8" w:rsidRDefault="00AC3B77">
            <w:pPr>
              <w:pStyle w:val="ConsPlusNormal"/>
              <w:rPr>
                <w:rFonts w:ascii="Times New Roman" w:hAnsi="Times New Roman" w:cs="Times New Roman"/>
                <w:sz w:val="24"/>
                <w:szCs w:val="24"/>
              </w:rPr>
            </w:pPr>
          </w:p>
        </w:tc>
        <w:tc>
          <w:tcPr>
            <w:tcW w:w="1644" w:type="dxa"/>
            <w:vAlign w:val="bottom"/>
          </w:tcPr>
          <w:p w:rsidR="00AC3B77" w:rsidRPr="00692EA8" w:rsidRDefault="00AC3B77">
            <w:pPr>
              <w:pStyle w:val="ConsPlusNormal"/>
              <w:rPr>
                <w:rFonts w:ascii="Times New Roman" w:hAnsi="Times New Roman" w:cs="Times New Roman"/>
                <w:sz w:val="24"/>
                <w:szCs w:val="24"/>
              </w:rPr>
            </w:pPr>
          </w:p>
        </w:tc>
        <w:tc>
          <w:tcPr>
            <w:tcW w:w="1417" w:type="dxa"/>
            <w:vAlign w:val="bottom"/>
          </w:tcPr>
          <w:p w:rsidR="00AC3B77" w:rsidRPr="00692EA8" w:rsidRDefault="00AC3B77">
            <w:pPr>
              <w:pStyle w:val="ConsPlusNormal"/>
              <w:rPr>
                <w:rFonts w:ascii="Times New Roman" w:hAnsi="Times New Roman" w:cs="Times New Roman"/>
                <w:sz w:val="24"/>
                <w:szCs w:val="24"/>
              </w:rPr>
            </w:pPr>
          </w:p>
        </w:tc>
        <w:tc>
          <w:tcPr>
            <w:tcW w:w="79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454" w:type="dxa"/>
            <w:vAlign w:val="bottom"/>
          </w:tcPr>
          <w:p w:rsidR="00AC3B77" w:rsidRPr="00692EA8" w:rsidRDefault="00AC3B77">
            <w:pPr>
              <w:pStyle w:val="ConsPlusNormal"/>
              <w:rPr>
                <w:rFonts w:ascii="Times New Roman" w:hAnsi="Times New Roman" w:cs="Times New Roman"/>
                <w:sz w:val="24"/>
                <w:szCs w:val="24"/>
              </w:rPr>
            </w:pPr>
          </w:p>
        </w:tc>
        <w:tc>
          <w:tcPr>
            <w:tcW w:w="510" w:type="dxa"/>
            <w:vAlign w:val="bottom"/>
          </w:tcPr>
          <w:p w:rsidR="00AC3B77" w:rsidRPr="00692EA8" w:rsidRDefault="00AC3B77">
            <w:pPr>
              <w:pStyle w:val="ConsPlusNormal"/>
              <w:rPr>
                <w:rFonts w:ascii="Times New Roman" w:hAnsi="Times New Roman" w:cs="Times New Roman"/>
                <w:sz w:val="24"/>
                <w:szCs w:val="24"/>
              </w:rPr>
            </w:pPr>
          </w:p>
        </w:tc>
        <w:tc>
          <w:tcPr>
            <w:tcW w:w="45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c>
          <w:tcPr>
            <w:tcW w:w="624" w:type="dxa"/>
            <w:vAlign w:val="bottom"/>
          </w:tcPr>
          <w:p w:rsidR="00AC3B77" w:rsidRPr="00692EA8" w:rsidRDefault="00AC3B77">
            <w:pPr>
              <w:pStyle w:val="ConsPlusNormal"/>
              <w:rPr>
                <w:rFonts w:ascii="Times New Roman" w:hAnsi="Times New Roman" w:cs="Times New Roman"/>
                <w:sz w:val="24"/>
                <w:szCs w:val="24"/>
              </w:rPr>
            </w:pPr>
          </w:p>
        </w:tc>
      </w:tr>
    </w:tbl>
    <w:p w:rsidR="00AC3B77" w:rsidRPr="00692EA8" w:rsidRDefault="00AC3B77">
      <w:pPr>
        <w:pStyle w:val="ConsPlusNormal"/>
        <w:rPr>
          <w:rFonts w:ascii="Times New Roman" w:hAnsi="Times New Roman" w:cs="Times New Roman"/>
          <w:sz w:val="24"/>
          <w:szCs w:val="24"/>
        </w:rPr>
        <w:sectPr w:rsidR="00AC3B77" w:rsidRPr="00692EA8">
          <w:pgSz w:w="16838" w:h="11905" w:orient="landscape"/>
          <w:pgMar w:top="1134" w:right="1134" w:bottom="1134" w:left="1134" w:header="0" w:footer="0" w:gutter="0"/>
          <w:cols w:space="720"/>
          <w:titlePg/>
        </w:sect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ind w:firstLine="540"/>
        <w:jc w:val="both"/>
        <w:rPr>
          <w:rFonts w:ascii="Times New Roman" w:hAnsi="Times New Roman" w:cs="Times New Roman"/>
          <w:sz w:val="24"/>
          <w:szCs w:val="24"/>
        </w:rPr>
      </w:pPr>
      <w:r w:rsidRPr="00692EA8">
        <w:rPr>
          <w:rFonts w:ascii="Times New Roman" w:hAnsi="Times New Roman" w:cs="Times New Roman"/>
          <w:sz w:val="24"/>
          <w:szCs w:val="24"/>
        </w:rPr>
        <w:t>Руководитель органа местного самоуправления Республики Татарстан ________________________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"__" ________ ____ г.</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М.П.</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ind w:firstLine="540"/>
        <w:jc w:val="both"/>
        <w:rPr>
          <w:rFonts w:ascii="Times New Roman" w:hAnsi="Times New Roman" w:cs="Times New Roman"/>
          <w:sz w:val="24"/>
          <w:szCs w:val="24"/>
        </w:rPr>
      </w:pPr>
      <w:r w:rsidRPr="00692EA8">
        <w:rPr>
          <w:rFonts w:ascii="Times New Roman" w:hAnsi="Times New Roman" w:cs="Times New Roman"/>
          <w:sz w:val="24"/>
          <w:szCs w:val="24"/>
        </w:rPr>
        <w:t>Исполнитель: _________________________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Телефон: 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E-</w:t>
      </w:r>
      <w:proofErr w:type="spellStart"/>
      <w:r w:rsidRPr="00692EA8">
        <w:rPr>
          <w:rFonts w:ascii="Times New Roman" w:hAnsi="Times New Roman" w:cs="Times New Roman"/>
          <w:sz w:val="24"/>
          <w:szCs w:val="24"/>
        </w:rPr>
        <w:t>mail</w:t>
      </w:r>
      <w:proofErr w:type="spellEnd"/>
      <w:r w:rsidRPr="00692EA8">
        <w:rPr>
          <w:rFonts w:ascii="Times New Roman" w:hAnsi="Times New Roman" w:cs="Times New Roman"/>
          <w:sz w:val="24"/>
          <w:szCs w:val="24"/>
        </w:rPr>
        <w:t>: _____________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w:t>
      </w:r>
    </w:p>
    <w:p w:rsidR="00AC3B77" w:rsidRPr="00692EA8" w:rsidRDefault="00AC3B77">
      <w:pPr>
        <w:pStyle w:val="ConsPlusNormal"/>
        <w:spacing w:before="220"/>
        <w:ind w:firstLine="540"/>
        <w:jc w:val="both"/>
        <w:rPr>
          <w:rFonts w:ascii="Times New Roman" w:hAnsi="Times New Roman" w:cs="Times New Roman"/>
          <w:sz w:val="24"/>
          <w:szCs w:val="24"/>
        </w:rPr>
      </w:pPr>
      <w:bookmarkStart w:id="8" w:name="P831"/>
      <w:bookmarkEnd w:id="8"/>
      <w:r w:rsidRPr="00692EA8">
        <w:rPr>
          <w:rFonts w:ascii="Times New Roman" w:hAnsi="Times New Roman" w:cs="Times New Roman"/>
          <w:sz w:val="24"/>
          <w:szCs w:val="24"/>
        </w:rPr>
        <w:t xml:space="preserve">&lt;*&gt; Указывается в соответствии с нормативными актами Государственного комитета Российской Федерации по стандартизации и метрологии (Общероссийский </w:t>
      </w:r>
      <w:hyperlink r:id="rId74">
        <w:r w:rsidRPr="00692EA8">
          <w:rPr>
            <w:rFonts w:ascii="Times New Roman" w:hAnsi="Times New Roman" w:cs="Times New Roman"/>
            <w:color w:val="0000FF"/>
            <w:sz w:val="24"/>
            <w:szCs w:val="24"/>
          </w:rPr>
          <w:t>классификатор</w:t>
        </w:r>
      </w:hyperlink>
      <w:r w:rsidRPr="00692EA8">
        <w:rPr>
          <w:rFonts w:ascii="Times New Roman" w:hAnsi="Times New Roman" w:cs="Times New Roman"/>
          <w:sz w:val="24"/>
          <w:szCs w:val="24"/>
        </w:rPr>
        <w:t xml:space="preserve"> специальностей по образованию ОК 009-2016).</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right"/>
        <w:outlineLvl w:val="1"/>
        <w:rPr>
          <w:rFonts w:ascii="Times New Roman" w:hAnsi="Times New Roman" w:cs="Times New Roman"/>
          <w:sz w:val="24"/>
          <w:szCs w:val="24"/>
        </w:rPr>
      </w:pPr>
      <w:r w:rsidRPr="00692EA8">
        <w:rPr>
          <w:rFonts w:ascii="Times New Roman" w:hAnsi="Times New Roman" w:cs="Times New Roman"/>
          <w:sz w:val="24"/>
          <w:szCs w:val="24"/>
        </w:rPr>
        <w:t>Приложение N 3</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к Регламенту</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прогнозирования потребности</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экономики Республики Татарстан</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в подготовке кадров и формирования</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государственного заказа</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Республики Татарстан на подготовку</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кадров с высшим и средним</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профессиональным образованием и</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ускоренную подготовку кадров</w:t>
      </w:r>
    </w:p>
    <w:p w:rsidR="00AC3B77" w:rsidRPr="00692EA8" w:rsidRDefault="00AC3B7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1"/>
        <w:gridCol w:w="113"/>
      </w:tblGrid>
      <w:tr w:rsidR="00AC3B77" w:rsidRPr="00692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3B77" w:rsidRPr="00692EA8" w:rsidRDefault="00AC3B7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C3B77" w:rsidRPr="00692EA8" w:rsidRDefault="00AC3B7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color w:val="392C69"/>
                <w:sz w:val="24"/>
                <w:szCs w:val="24"/>
              </w:rPr>
              <w:t>Список изменяющих документов</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color w:val="392C69"/>
                <w:sz w:val="24"/>
                <w:szCs w:val="24"/>
              </w:rPr>
              <w:t xml:space="preserve">(в ред. </w:t>
            </w:r>
            <w:hyperlink r:id="rId75">
              <w:r w:rsidRPr="00692EA8">
                <w:rPr>
                  <w:rFonts w:ascii="Times New Roman" w:hAnsi="Times New Roman" w:cs="Times New Roman"/>
                  <w:color w:val="0000FF"/>
                  <w:sz w:val="24"/>
                  <w:szCs w:val="24"/>
                </w:rPr>
                <w:t>Постановления</w:t>
              </w:r>
            </w:hyperlink>
            <w:r w:rsidRPr="00692EA8">
              <w:rPr>
                <w:rFonts w:ascii="Times New Roman" w:hAnsi="Times New Roman" w:cs="Times New Roman"/>
                <w:color w:val="392C69"/>
                <w:sz w:val="24"/>
                <w:szCs w:val="24"/>
              </w:rPr>
              <w:t xml:space="preserve"> КМ РТ от 31.07.2023 N 915)</w:t>
            </w:r>
          </w:p>
        </w:tc>
        <w:tc>
          <w:tcPr>
            <w:tcW w:w="113" w:type="dxa"/>
            <w:tcBorders>
              <w:top w:val="nil"/>
              <w:left w:val="nil"/>
              <w:bottom w:val="nil"/>
              <w:right w:val="nil"/>
            </w:tcBorders>
            <w:shd w:val="clear" w:color="auto" w:fill="F4F3F8"/>
            <w:tcMar>
              <w:top w:w="0" w:type="dxa"/>
              <w:left w:w="0" w:type="dxa"/>
              <w:bottom w:w="0" w:type="dxa"/>
              <w:right w:w="0" w:type="dxa"/>
            </w:tcMar>
          </w:tcPr>
          <w:p w:rsidR="00AC3B77" w:rsidRPr="00692EA8" w:rsidRDefault="00AC3B77">
            <w:pPr>
              <w:pStyle w:val="ConsPlusNormal"/>
              <w:rPr>
                <w:rFonts w:ascii="Times New Roman" w:hAnsi="Times New Roman" w:cs="Times New Roman"/>
                <w:sz w:val="24"/>
                <w:szCs w:val="24"/>
              </w:rPr>
            </w:pPr>
          </w:p>
        </w:tc>
      </w:tr>
    </w:tbl>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Форма</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nformat"/>
        <w:jc w:val="both"/>
        <w:rPr>
          <w:rFonts w:ascii="Times New Roman" w:hAnsi="Times New Roman" w:cs="Times New Roman"/>
          <w:sz w:val="24"/>
          <w:szCs w:val="24"/>
        </w:rPr>
      </w:pPr>
      <w:bookmarkStart w:id="9" w:name="P852"/>
      <w:bookmarkEnd w:id="9"/>
      <w:r w:rsidRPr="00692EA8">
        <w:rPr>
          <w:rFonts w:ascii="Times New Roman" w:hAnsi="Times New Roman" w:cs="Times New Roman"/>
          <w:sz w:val="24"/>
          <w:szCs w:val="24"/>
        </w:rPr>
        <w:t xml:space="preserve">                                  Прогноз</w:t>
      </w:r>
    </w:p>
    <w:p w:rsidR="00AC3B77" w:rsidRPr="00692EA8" w:rsidRDefault="00AC3B77">
      <w:pPr>
        <w:pStyle w:val="ConsPlusNonformat"/>
        <w:jc w:val="both"/>
        <w:rPr>
          <w:rFonts w:ascii="Times New Roman" w:hAnsi="Times New Roman" w:cs="Times New Roman"/>
          <w:sz w:val="24"/>
          <w:szCs w:val="24"/>
        </w:rPr>
      </w:pPr>
      <w:r w:rsidRPr="00692EA8">
        <w:rPr>
          <w:rFonts w:ascii="Times New Roman" w:hAnsi="Times New Roman" w:cs="Times New Roman"/>
          <w:sz w:val="24"/>
          <w:szCs w:val="24"/>
        </w:rPr>
        <w:t xml:space="preserve">             потребности отрасли в ускоренной подготовке кадров</w:t>
      </w:r>
    </w:p>
    <w:p w:rsidR="00AC3B77" w:rsidRPr="00692EA8" w:rsidRDefault="00AC3B77">
      <w:pPr>
        <w:pStyle w:val="ConsPlusNonformat"/>
        <w:jc w:val="both"/>
        <w:rPr>
          <w:rFonts w:ascii="Times New Roman" w:hAnsi="Times New Roman" w:cs="Times New Roman"/>
          <w:sz w:val="24"/>
          <w:szCs w:val="24"/>
        </w:rPr>
      </w:pPr>
      <w:r w:rsidRPr="00692EA8">
        <w:rPr>
          <w:rFonts w:ascii="Times New Roman" w:hAnsi="Times New Roman" w:cs="Times New Roman"/>
          <w:sz w:val="24"/>
          <w:szCs w:val="24"/>
        </w:rPr>
        <w:t xml:space="preserve">          по программам профессиональной подготовки по профессиям</w:t>
      </w:r>
    </w:p>
    <w:p w:rsidR="00AC3B77" w:rsidRPr="00692EA8" w:rsidRDefault="00AC3B77">
      <w:pPr>
        <w:pStyle w:val="ConsPlusNonformat"/>
        <w:jc w:val="both"/>
        <w:rPr>
          <w:rFonts w:ascii="Times New Roman" w:hAnsi="Times New Roman" w:cs="Times New Roman"/>
          <w:sz w:val="24"/>
          <w:szCs w:val="24"/>
        </w:rPr>
      </w:pPr>
      <w:r w:rsidRPr="00692EA8">
        <w:rPr>
          <w:rFonts w:ascii="Times New Roman" w:hAnsi="Times New Roman" w:cs="Times New Roman"/>
          <w:sz w:val="24"/>
          <w:szCs w:val="24"/>
        </w:rPr>
        <w:t xml:space="preserve">                      рабочих, переподготовки рабочих</w:t>
      </w:r>
    </w:p>
    <w:p w:rsidR="00AC3B77" w:rsidRPr="00692EA8" w:rsidRDefault="00AC3B77">
      <w:pPr>
        <w:pStyle w:val="ConsPlusNonformat"/>
        <w:jc w:val="both"/>
        <w:rPr>
          <w:rFonts w:ascii="Times New Roman" w:hAnsi="Times New Roman" w:cs="Times New Roman"/>
          <w:sz w:val="24"/>
          <w:szCs w:val="24"/>
        </w:rPr>
      </w:pPr>
      <w:r w:rsidRPr="00692EA8">
        <w:rPr>
          <w:rFonts w:ascii="Times New Roman" w:hAnsi="Times New Roman" w:cs="Times New Roman"/>
          <w:sz w:val="24"/>
          <w:szCs w:val="24"/>
        </w:rPr>
        <w:t xml:space="preserve">              _______________________________________________</w:t>
      </w:r>
    </w:p>
    <w:p w:rsidR="00AC3B77" w:rsidRPr="00692EA8" w:rsidRDefault="00AC3B77">
      <w:pPr>
        <w:pStyle w:val="ConsPlusNonformat"/>
        <w:jc w:val="both"/>
        <w:rPr>
          <w:rFonts w:ascii="Times New Roman" w:hAnsi="Times New Roman" w:cs="Times New Roman"/>
          <w:sz w:val="24"/>
          <w:szCs w:val="24"/>
        </w:rPr>
      </w:pPr>
      <w:r w:rsidRPr="00692EA8">
        <w:rPr>
          <w:rFonts w:ascii="Times New Roman" w:hAnsi="Times New Roman" w:cs="Times New Roman"/>
          <w:sz w:val="24"/>
          <w:szCs w:val="24"/>
        </w:rPr>
        <w:t xml:space="preserve">               (полное наименование уполномоченного</w:t>
      </w:r>
    </w:p>
    <w:p w:rsidR="00AC3B77" w:rsidRPr="00692EA8" w:rsidRDefault="00AC3B77">
      <w:pPr>
        <w:pStyle w:val="ConsPlusNonformat"/>
        <w:jc w:val="both"/>
        <w:rPr>
          <w:rFonts w:ascii="Times New Roman" w:hAnsi="Times New Roman" w:cs="Times New Roman"/>
          <w:sz w:val="24"/>
          <w:szCs w:val="24"/>
        </w:rPr>
      </w:pPr>
      <w:r w:rsidRPr="00692EA8">
        <w:rPr>
          <w:rFonts w:ascii="Times New Roman" w:hAnsi="Times New Roman" w:cs="Times New Roman"/>
          <w:sz w:val="24"/>
          <w:szCs w:val="24"/>
        </w:rPr>
        <w:t xml:space="preserve">              республиканского органа исполнительной власти)</w:t>
      </w:r>
    </w:p>
    <w:p w:rsidR="00AC3B77" w:rsidRPr="00692EA8" w:rsidRDefault="00AC3B77">
      <w:pPr>
        <w:pStyle w:val="ConsPlusNonformat"/>
        <w:jc w:val="both"/>
        <w:rPr>
          <w:rFonts w:ascii="Times New Roman" w:hAnsi="Times New Roman" w:cs="Times New Roman"/>
          <w:sz w:val="24"/>
          <w:szCs w:val="24"/>
        </w:rPr>
      </w:pPr>
      <w:r w:rsidRPr="00692EA8">
        <w:rPr>
          <w:rFonts w:ascii="Times New Roman" w:hAnsi="Times New Roman" w:cs="Times New Roman"/>
          <w:sz w:val="24"/>
          <w:szCs w:val="24"/>
        </w:rPr>
        <w:t xml:space="preserve">                         на ___________________ год</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rPr>
          <w:rFonts w:ascii="Times New Roman" w:hAnsi="Times New Roman" w:cs="Times New Roman"/>
          <w:sz w:val="24"/>
          <w:szCs w:val="24"/>
        </w:rPr>
        <w:sectPr w:rsidR="00AC3B77" w:rsidRPr="00692EA8">
          <w:pgSz w:w="11905" w:h="16838"/>
          <w:pgMar w:top="1134" w:right="1134" w:bottom="1134"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247"/>
        <w:gridCol w:w="2041"/>
        <w:gridCol w:w="2720"/>
        <w:gridCol w:w="1984"/>
        <w:gridCol w:w="1928"/>
        <w:gridCol w:w="1247"/>
        <w:gridCol w:w="1247"/>
      </w:tblGrid>
      <w:tr w:rsidR="00AC3B77" w:rsidRPr="00692EA8">
        <w:tc>
          <w:tcPr>
            <w:tcW w:w="68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N п/п</w:t>
            </w:r>
          </w:p>
        </w:tc>
        <w:tc>
          <w:tcPr>
            <w:tcW w:w="1247"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 xml:space="preserve">Код территории по </w:t>
            </w:r>
            <w:hyperlink r:id="rId76">
              <w:r w:rsidRPr="00692EA8">
                <w:rPr>
                  <w:rFonts w:ascii="Times New Roman" w:hAnsi="Times New Roman" w:cs="Times New Roman"/>
                  <w:color w:val="0000FF"/>
                  <w:sz w:val="24"/>
                  <w:szCs w:val="24"/>
                </w:rPr>
                <w:t>ОКАТО</w:t>
              </w:r>
            </w:hyperlink>
          </w:p>
        </w:tc>
        <w:tc>
          <w:tcPr>
            <w:tcW w:w="2041"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Наименование территории (муниципального образования)</w:t>
            </w:r>
          </w:p>
        </w:tc>
        <w:tc>
          <w:tcPr>
            <w:tcW w:w="272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Наименование программ профессиональной подготовки по профессиям рабочих и служащих, переподготовки рабочих и служащих</w:t>
            </w:r>
          </w:p>
        </w:tc>
        <w:tc>
          <w:tcPr>
            <w:tcW w:w="198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Наименование предприятия, организации - заказчика кадров</w:t>
            </w:r>
          </w:p>
        </w:tc>
        <w:tc>
          <w:tcPr>
            <w:tcW w:w="1928"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 xml:space="preserve">Код профессии в соответствии с </w:t>
            </w:r>
            <w:hyperlink r:id="rId77">
              <w:r w:rsidRPr="00692EA8">
                <w:rPr>
                  <w:rFonts w:ascii="Times New Roman" w:hAnsi="Times New Roman" w:cs="Times New Roman"/>
                  <w:color w:val="0000FF"/>
                  <w:sz w:val="24"/>
                  <w:szCs w:val="24"/>
                </w:rPr>
                <w:t>Приказом</w:t>
              </w:r>
            </w:hyperlink>
            <w:r w:rsidRPr="00692EA8">
              <w:rPr>
                <w:rFonts w:ascii="Times New Roman" w:hAnsi="Times New Roman" w:cs="Times New Roman"/>
                <w:sz w:val="24"/>
                <w:szCs w:val="24"/>
              </w:rPr>
              <w:t xml:space="preserve"> Министерства образования и науки Российской Федерации от 02.07.2013 N 513</w:t>
            </w:r>
          </w:p>
        </w:tc>
        <w:tc>
          <w:tcPr>
            <w:tcW w:w="1247"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Срок обучения, месяцев</w:t>
            </w:r>
          </w:p>
        </w:tc>
        <w:tc>
          <w:tcPr>
            <w:tcW w:w="1247"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Потребность в ускоренной подготовке кадров, человек</w:t>
            </w:r>
          </w:p>
        </w:tc>
      </w:tr>
      <w:tr w:rsidR="00AC3B77" w:rsidRPr="00692EA8">
        <w:tc>
          <w:tcPr>
            <w:tcW w:w="68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w:t>
            </w:r>
          </w:p>
        </w:tc>
        <w:tc>
          <w:tcPr>
            <w:tcW w:w="1247"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w:t>
            </w:r>
          </w:p>
        </w:tc>
        <w:tc>
          <w:tcPr>
            <w:tcW w:w="2041"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3</w:t>
            </w:r>
          </w:p>
        </w:tc>
        <w:tc>
          <w:tcPr>
            <w:tcW w:w="272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4</w:t>
            </w:r>
          </w:p>
        </w:tc>
        <w:tc>
          <w:tcPr>
            <w:tcW w:w="198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5</w:t>
            </w:r>
          </w:p>
        </w:tc>
        <w:tc>
          <w:tcPr>
            <w:tcW w:w="1928"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6</w:t>
            </w:r>
          </w:p>
        </w:tc>
        <w:tc>
          <w:tcPr>
            <w:tcW w:w="1247"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7</w:t>
            </w:r>
          </w:p>
        </w:tc>
        <w:tc>
          <w:tcPr>
            <w:tcW w:w="1247"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8</w:t>
            </w:r>
          </w:p>
        </w:tc>
      </w:tr>
      <w:tr w:rsidR="00AC3B77" w:rsidRPr="00692EA8">
        <w:tc>
          <w:tcPr>
            <w:tcW w:w="68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w:t>
            </w: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2041" w:type="dxa"/>
            <w:vAlign w:val="bottom"/>
          </w:tcPr>
          <w:p w:rsidR="00AC3B77" w:rsidRPr="00692EA8" w:rsidRDefault="00AC3B77">
            <w:pPr>
              <w:pStyle w:val="ConsPlusNormal"/>
              <w:rPr>
                <w:rFonts w:ascii="Times New Roman" w:hAnsi="Times New Roman" w:cs="Times New Roman"/>
                <w:sz w:val="24"/>
                <w:szCs w:val="24"/>
              </w:rPr>
            </w:pPr>
          </w:p>
        </w:tc>
        <w:tc>
          <w:tcPr>
            <w:tcW w:w="2720"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Профессиональная подготовка по профессиям рабочих - всего,</w:t>
            </w:r>
          </w:p>
        </w:tc>
        <w:tc>
          <w:tcPr>
            <w:tcW w:w="1984" w:type="dxa"/>
          </w:tcPr>
          <w:p w:rsidR="00AC3B77" w:rsidRPr="00692EA8" w:rsidRDefault="00AC3B77">
            <w:pPr>
              <w:pStyle w:val="ConsPlusNormal"/>
              <w:rPr>
                <w:rFonts w:ascii="Times New Roman" w:hAnsi="Times New Roman" w:cs="Times New Roman"/>
                <w:sz w:val="24"/>
                <w:szCs w:val="24"/>
              </w:rPr>
            </w:pPr>
          </w:p>
        </w:tc>
        <w:tc>
          <w:tcPr>
            <w:tcW w:w="1928" w:type="dxa"/>
          </w:tcPr>
          <w:p w:rsidR="00AC3B77" w:rsidRPr="00692EA8" w:rsidRDefault="00AC3B77">
            <w:pPr>
              <w:pStyle w:val="ConsPlusNormal"/>
              <w:rPr>
                <w:rFonts w:ascii="Times New Roman" w:hAnsi="Times New Roman" w:cs="Times New Roman"/>
                <w:sz w:val="24"/>
                <w:szCs w:val="24"/>
              </w:rPr>
            </w:pPr>
          </w:p>
        </w:tc>
        <w:tc>
          <w:tcPr>
            <w:tcW w:w="1247" w:type="dxa"/>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680" w:type="dxa"/>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2041" w:type="dxa"/>
            <w:vAlign w:val="bottom"/>
          </w:tcPr>
          <w:p w:rsidR="00AC3B77" w:rsidRPr="00692EA8" w:rsidRDefault="00AC3B77">
            <w:pPr>
              <w:pStyle w:val="ConsPlusNormal"/>
              <w:rPr>
                <w:rFonts w:ascii="Times New Roman" w:hAnsi="Times New Roman" w:cs="Times New Roman"/>
                <w:sz w:val="24"/>
                <w:szCs w:val="24"/>
              </w:rPr>
            </w:pPr>
          </w:p>
        </w:tc>
        <w:tc>
          <w:tcPr>
            <w:tcW w:w="2720"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 xml:space="preserve">в том числе по программам профессиональной подготовки по профессиям рабочих </w:t>
            </w:r>
            <w:hyperlink w:anchor="P941">
              <w:r w:rsidRPr="00692EA8">
                <w:rPr>
                  <w:rFonts w:ascii="Times New Roman" w:hAnsi="Times New Roman" w:cs="Times New Roman"/>
                  <w:color w:val="0000FF"/>
                  <w:sz w:val="24"/>
                  <w:szCs w:val="24"/>
                </w:rPr>
                <w:t>&lt;*&gt;</w:t>
              </w:r>
            </w:hyperlink>
            <w:r w:rsidRPr="00692EA8">
              <w:rPr>
                <w:rFonts w:ascii="Times New Roman" w:hAnsi="Times New Roman" w:cs="Times New Roman"/>
                <w:sz w:val="24"/>
                <w:szCs w:val="24"/>
              </w:rPr>
              <w:t>:</w:t>
            </w:r>
          </w:p>
        </w:tc>
        <w:tc>
          <w:tcPr>
            <w:tcW w:w="1984" w:type="dxa"/>
            <w:vAlign w:val="bottom"/>
          </w:tcPr>
          <w:p w:rsidR="00AC3B77" w:rsidRPr="00692EA8" w:rsidRDefault="00AC3B77">
            <w:pPr>
              <w:pStyle w:val="ConsPlusNormal"/>
              <w:rPr>
                <w:rFonts w:ascii="Times New Roman" w:hAnsi="Times New Roman" w:cs="Times New Roman"/>
                <w:sz w:val="24"/>
                <w:szCs w:val="24"/>
              </w:rPr>
            </w:pPr>
          </w:p>
        </w:tc>
        <w:tc>
          <w:tcPr>
            <w:tcW w:w="1928"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680" w:type="dxa"/>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2041" w:type="dxa"/>
            <w:vAlign w:val="bottom"/>
          </w:tcPr>
          <w:p w:rsidR="00AC3B77" w:rsidRPr="00692EA8" w:rsidRDefault="00AC3B77">
            <w:pPr>
              <w:pStyle w:val="ConsPlusNormal"/>
              <w:rPr>
                <w:rFonts w:ascii="Times New Roman" w:hAnsi="Times New Roman" w:cs="Times New Roman"/>
                <w:sz w:val="24"/>
                <w:szCs w:val="24"/>
              </w:rPr>
            </w:pPr>
          </w:p>
        </w:tc>
        <w:tc>
          <w:tcPr>
            <w:tcW w:w="2720"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w:t>
            </w:r>
          </w:p>
        </w:tc>
        <w:tc>
          <w:tcPr>
            <w:tcW w:w="1984" w:type="dxa"/>
          </w:tcPr>
          <w:p w:rsidR="00AC3B77" w:rsidRPr="00692EA8" w:rsidRDefault="00AC3B77">
            <w:pPr>
              <w:pStyle w:val="ConsPlusNormal"/>
              <w:rPr>
                <w:rFonts w:ascii="Times New Roman" w:hAnsi="Times New Roman" w:cs="Times New Roman"/>
                <w:sz w:val="24"/>
                <w:szCs w:val="24"/>
              </w:rPr>
            </w:pPr>
          </w:p>
        </w:tc>
        <w:tc>
          <w:tcPr>
            <w:tcW w:w="1928" w:type="dxa"/>
          </w:tcPr>
          <w:p w:rsidR="00AC3B77" w:rsidRPr="00692EA8" w:rsidRDefault="00AC3B77">
            <w:pPr>
              <w:pStyle w:val="ConsPlusNormal"/>
              <w:rPr>
                <w:rFonts w:ascii="Times New Roman" w:hAnsi="Times New Roman" w:cs="Times New Roman"/>
                <w:sz w:val="24"/>
                <w:szCs w:val="24"/>
              </w:rPr>
            </w:pPr>
          </w:p>
        </w:tc>
        <w:tc>
          <w:tcPr>
            <w:tcW w:w="1247" w:type="dxa"/>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68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w:t>
            </w: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2041" w:type="dxa"/>
            <w:vAlign w:val="bottom"/>
          </w:tcPr>
          <w:p w:rsidR="00AC3B77" w:rsidRPr="00692EA8" w:rsidRDefault="00AC3B77">
            <w:pPr>
              <w:pStyle w:val="ConsPlusNormal"/>
              <w:rPr>
                <w:rFonts w:ascii="Times New Roman" w:hAnsi="Times New Roman" w:cs="Times New Roman"/>
                <w:sz w:val="24"/>
                <w:szCs w:val="24"/>
              </w:rPr>
            </w:pPr>
          </w:p>
        </w:tc>
        <w:tc>
          <w:tcPr>
            <w:tcW w:w="2720"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Переподготовка рабочих - всего,</w:t>
            </w:r>
          </w:p>
        </w:tc>
        <w:tc>
          <w:tcPr>
            <w:tcW w:w="1984" w:type="dxa"/>
            <w:vAlign w:val="bottom"/>
          </w:tcPr>
          <w:p w:rsidR="00AC3B77" w:rsidRPr="00692EA8" w:rsidRDefault="00AC3B77">
            <w:pPr>
              <w:pStyle w:val="ConsPlusNormal"/>
              <w:rPr>
                <w:rFonts w:ascii="Times New Roman" w:hAnsi="Times New Roman" w:cs="Times New Roman"/>
                <w:sz w:val="24"/>
                <w:szCs w:val="24"/>
              </w:rPr>
            </w:pPr>
          </w:p>
        </w:tc>
        <w:tc>
          <w:tcPr>
            <w:tcW w:w="1928"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680"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2041" w:type="dxa"/>
            <w:vAlign w:val="bottom"/>
          </w:tcPr>
          <w:p w:rsidR="00AC3B77" w:rsidRPr="00692EA8" w:rsidRDefault="00AC3B77">
            <w:pPr>
              <w:pStyle w:val="ConsPlusNormal"/>
              <w:rPr>
                <w:rFonts w:ascii="Times New Roman" w:hAnsi="Times New Roman" w:cs="Times New Roman"/>
                <w:sz w:val="24"/>
                <w:szCs w:val="24"/>
              </w:rPr>
            </w:pPr>
          </w:p>
        </w:tc>
        <w:tc>
          <w:tcPr>
            <w:tcW w:w="2720"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 xml:space="preserve">в том числе по программам переподготовки рабочих </w:t>
            </w:r>
            <w:hyperlink w:anchor="P941">
              <w:r w:rsidRPr="00692EA8">
                <w:rPr>
                  <w:rFonts w:ascii="Times New Roman" w:hAnsi="Times New Roman" w:cs="Times New Roman"/>
                  <w:color w:val="0000FF"/>
                  <w:sz w:val="24"/>
                  <w:szCs w:val="24"/>
                </w:rPr>
                <w:t>&lt;*&gt;</w:t>
              </w:r>
            </w:hyperlink>
            <w:r w:rsidRPr="00692EA8">
              <w:rPr>
                <w:rFonts w:ascii="Times New Roman" w:hAnsi="Times New Roman" w:cs="Times New Roman"/>
                <w:sz w:val="24"/>
                <w:szCs w:val="24"/>
              </w:rPr>
              <w:t>:</w:t>
            </w:r>
          </w:p>
        </w:tc>
        <w:tc>
          <w:tcPr>
            <w:tcW w:w="1984" w:type="dxa"/>
            <w:vAlign w:val="bottom"/>
          </w:tcPr>
          <w:p w:rsidR="00AC3B77" w:rsidRPr="00692EA8" w:rsidRDefault="00AC3B77">
            <w:pPr>
              <w:pStyle w:val="ConsPlusNormal"/>
              <w:rPr>
                <w:rFonts w:ascii="Times New Roman" w:hAnsi="Times New Roman" w:cs="Times New Roman"/>
                <w:sz w:val="24"/>
                <w:szCs w:val="24"/>
              </w:rPr>
            </w:pPr>
          </w:p>
        </w:tc>
        <w:tc>
          <w:tcPr>
            <w:tcW w:w="1928"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680"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2041" w:type="dxa"/>
            <w:vAlign w:val="bottom"/>
          </w:tcPr>
          <w:p w:rsidR="00AC3B77" w:rsidRPr="00692EA8" w:rsidRDefault="00AC3B77">
            <w:pPr>
              <w:pStyle w:val="ConsPlusNormal"/>
              <w:rPr>
                <w:rFonts w:ascii="Times New Roman" w:hAnsi="Times New Roman" w:cs="Times New Roman"/>
                <w:sz w:val="24"/>
                <w:szCs w:val="24"/>
              </w:rPr>
            </w:pPr>
          </w:p>
        </w:tc>
        <w:tc>
          <w:tcPr>
            <w:tcW w:w="2720"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w:t>
            </w:r>
          </w:p>
        </w:tc>
        <w:tc>
          <w:tcPr>
            <w:tcW w:w="1984" w:type="dxa"/>
            <w:vAlign w:val="bottom"/>
          </w:tcPr>
          <w:p w:rsidR="00AC3B77" w:rsidRPr="00692EA8" w:rsidRDefault="00AC3B77">
            <w:pPr>
              <w:pStyle w:val="ConsPlusNormal"/>
              <w:rPr>
                <w:rFonts w:ascii="Times New Roman" w:hAnsi="Times New Roman" w:cs="Times New Roman"/>
                <w:sz w:val="24"/>
                <w:szCs w:val="24"/>
              </w:rPr>
            </w:pPr>
          </w:p>
        </w:tc>
        <w:tc>
          <w:tcPr>
            <w:tcW w:w="1928"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680"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2041" w:type="dxa"/>
            <w:vAlign w:val="bottom"/>
          </w:tcPr>
          <w:p w:rsidR="00AC3B77" w:rsidRPr="00692EA8" w:rsidRDefault="00AC3B77">
            <w:pPr>
              <w:pStyle w:val="ConsPlusNormal"/>
              <w:rPr>
                <w:rFonts w:ascii="Times New Roman" w:hAnsi="Times New Roman" w:cs="Times New Roman"/>
                <w:sz w:val="24"/>
                <w:szCs w:val="24"/>
              </w:rPr>
            </w:pPr>
          </w:p>
        </w:tc>
        <w:tc>
          <w:tcPr>
            <w:tcW w:w="272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ИТОГО по отрасли</w:t>
            </w:r>
          </w:p>
        </w:tc>
        <w:tc>
          <w:tcPr>
            <w:tcW w:w="1984" w:type="dxa"/>
            <w:vAlign w:val="bottom"/>
          </w:tcPr>
          <w:p w:rsidR="00AC3B77" w:rsidRPr="00692EA8" w:rsidRDefault="00AC3B77">
            <w:pPr>
              <w:pStyle w:val="ConsPlusNormal"/>
              <w:rPr>
                <w:rFonts w:ascii="Times New Roman" w:hAnsi="Times New Roman" w:cs="Times New Roman"/>
                <w:sz w:val="24"/>
                <w:szCs w:val="24"/>
              </w:rPr>
            </w:pPr>
          </w:p>
        </w:tc>
        <w:tc>
          <w:tcPr>
            <w:tcW w:w="1928"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r>
    </w:tbl>
    <w:p w:rsidR="00AC3B77" w:rsidRPr="00692EA8" w:rsidRDefault="00AC3B77">
      <w:pPr>
        <w:pStyle w:val="ConsPlusNormal"/>
        <w:rPr>
          <w:rFonts w:ascii="Times New Roman" w:hAnsi="Times New Roman" w:cs="Times New Roman"/>
          <w:sz w:val="24"/>
          <w:szCs w:val="24"/>
        </w:rPr>
        <w:sectPr w:rsidR="00AC3B77" w:rsidRPr="00692EA8">
          <w:pgSz w:w="16838" w:h="11905" w:orient="landscape"/>
          <w:pgMar w:top="1134" w:right="1134" w:bottom="1134" w:left="1134" w:header="0" w:footer="0" w:gutter="0"/>
          <w:cols w:space="720"/>
          <w:titlePg/>
        </w:sect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ind w:firstLine="540"/>
        <w:jc w:val="both"/>
        <w:rPr>
          <w:rFonts w:ascii="Times New Roman" w:hAnsi="Times New Roman" w:cs="Times New Roman"/>
          <w:sz w:val="24"/>
          <w:szCs w:val="24"/>
        </w:rPr>
      </w:pPr>
      <w:r w:rsidRPr="00692EA8">
        <w:rPr>
          <w:rFonts w:ascii="Times New Roman" w:hAnsi="Times New Roman" w:cs="Times New Roman"/>
          <w:sz w:val="24"/>
          <w:szCs w:val="24"/>
        </w:rPr>
        <w:t>Руководитель министерства (ведомства) _________________________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"__" ________ ____ г.</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М.П.</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Исполнитель: _________________________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Телефон: 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E-</w:t>
      </w:r>
      <w:proofErr w:type="spellStart"/>
      <w:r w:rsidRPr="00692EA8">
        <w:rPr>
          <w:rFonts w:ascii="Times New Roman" w:hAnsi="Times New Roman" w:cs="Times New Roman"/>
          <w:sz w:val="24"/>
          <w:szCs w:val="24"/>
        </w:rPr>
        <w:t>mail</w:t>
      </w:r>
      <w:proofErr w:type="spellEnd"/>
      <w:r w:rsidRPr="00692EA8">
        <w:rPr>
          <w:rFonts w:ascii="Times New Roman" w:hAnsi="Times New Roman" w:cs="Times New Roman"/>
          <w:sz w:val="24"/>
          <w:szCs w:val="24"/>
        </w:rPr>
        <w:t>: _____________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w:t>
      </w:r>
    </w:p>
    <w:p w:rsidR="00AC3B77" w:rsidRPr="00692EA8" w:rsidRDefault="00AC3B77">
      <w:pPr>
        <w:pStyle w:val="ConsPlusNormal"/>
        <w:spacing w:before="220"/>
        <w:ind w:firstLine="540"/>
        <w:jc w:val="both"/>
        <w:rPr>
          <w:rFonts w:ascii="Times New Roman" w:hAnsi="Times New Roman" w:cs="Times New Roman"/>
          <w:sz w:val="24"/>
          <w:szCs w:val="24"/>
        </w:rPr>
      </w:pPr>
      <w:bookmarkStart w:id="10" w:name="P941"/>
      <w:bookmarkEnd w:id="10"/>
      <w:r w:rsidRPr="00692EA8">
        <w:rPr>
          <w:rFonts w:ascii="Times New Roman" w:hAnsi="Times New Roman" w:cs="Times New Roman"/>
          <w:sz w:val="24"/>
          <w:szCs w:val="24"/>
        </w:rPr>
        <w:t xml:space="preserve">&lt;*&gt; Указывается в соответствии с </w:t>
      </w:r>
      <w:hyperlink r:id="rId78">
        <w:r w:rsidRPr="00692EA8">
          <w:rPr>
            <w:rFonts w:ascii="Times New Roman" w:hAnsi="Times New Roman" w:cs="Times New Roman"/>
            <w:color w:val="0000FF"/>
            <w:sz w:val="24"/>
            <w:szCs w:val="24"/>
          </w:rPr>
          <w:t>Перечнем</w:t>
        </w:r>
      </w:hyperlink>
      <w:r w:rsidRPr="00692EA8">
        <w:rPr>
          <w:rFonts w:ascii="Times New Roman" w:hAnsi="Times New Roman" w:cs="Times New Roman"/>
          <w:sz w:val="24"/>
          <w:szCs w:val="24"/>
        </w:rPr>
        <w:t xml:space="preserve"> профессий рабочих, должностей служащих, по которым осуществляется профессиональное обучение, утвержденным Приказом Министерства образования и науки Российской Федерации от 02.07.2013 N 513 "Об утверждении Перечня профессий рабочих, должностей служащих, по которым осуществляется профессиональное обучение".</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right"/>
        <w:outlineLvl w:val="1"/>
        <w:rPr>
          <w:rFonts w:ascii="Times New Roman" w:hAnsi="Times New Roman" w:cs="Times New Roman"/>
          <w:sz w:val="24"/>
          <w:szCs w:val="24"/>
        </w:rPr>
      </w:pPr>
      <w:r w:rsidRPr="00692EA8">
        <w:rPr>
          <w:rFonts w:ascii="Times New Roman" w:hAnsi="Times New Roman" w:cs="Times New Roman"/>
          <w:sz w:val="24"/>
          <w:szCs w:val="24"/>
        </w:rPr>
        <w:t>Приложение N 4</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к Регламенту</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прогнозирования потребности</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экономики Республики Татарстан</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в подготовке кадров и формирования</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государственного заказа</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Республики Татарстан на подготовку</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кадров с высшим и средним</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профессиональным образованием и</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ускоренную подготовку кадров</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Форма</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nformat"/>
        <w:jc w:val="both"/>
        <w:rPr>
          <w:rFonts w:ascii="Times New Roman" w:hAnsi="Times New Roman" w:cs="Times New Roman"/>
          <w:sz w:val="24"/>
          <w:szCs w:val="24"/>
        </w:rPr>
      </w:pPr>
      <w:bookmarkStart w:id="11" w:name="P960"/>
      <w:bookmarkEnd w:id="11"/>
      <w:r w:rsidRPr="00692EA8">
        <w:rPr>
          <w:rFonts w:ascii="Times New Roman" w:hAnsi="Times New Roman" w:cs="Times New Roman"/>
          <w:sz w:val="24"/>
          <w:szCs w:val="24"/>
        </w:rPr>
        <w:t xml:space="preserve">                                  Прогноз</w:t>
      </w:r>
    </w:p>
    <w:p w:rsidR="00AC3B77" w:rsidRPr="00692EA8" w:rsidRDefault="00AC3B77">
      <w:pPr>
        <w:pStyle w:val="ConsPlusNonformat"/>
        <w:jc w:val="both"/>
        <w:rPr>
          <w:rFonts w:ascii="Times New Roman" w:hAnsi="Times New Roman" w:cs="Times New Roman"/>
          <w:sz w:val="24"/>
          <w:szCs w:val="24"/>
        </w:rPr>
      </w:pPr>
      <w:r w:rsidRPr="00692EA8">
        <w:rPr>
          <w:rFonts w:ascii="Times New Roman" w:hAnsi="Times New Roman" w:cs="Times New Roman"/>
          <w:sz w:val="24"/>
          <w:szCs w:val="24"/>
        </w:rPr>
        <w:t xml:space="preserve">            потребности муниципального образования в ускоренной</w:t>
      </w:r>
    </w:p>
    <w:p w:rsidR="00AC3B77" w:rsidRPr="00692EA8" w:rsidRDefault="00AC3B77">
      <w:pPr>
        <w:pStyle w:val="ConsPlusNonformat"/>
        <w:jc w:val="both"/>
        <w:rPr>
          <w:rFonts w:ascii="Times New Roman" w:hAnsi="Times New Roman" w:cs="Times New Roman"/>
          <w:sz w:val="24"/>
          <w:szCs w:val="24"/>
        </w:rPr>
      </w:pPr>
      <w:r w:rsidRPr="00692EA8">
        <w:rPr>
          <w:rFonts w:ascii="Times New Roman" w:hAnsi="Times New Roman" w:cs="Times New Roman"/>
          <w:sz w:val="24"/>
          <w:szCs w:val="24"/>
        </w:rPr>
        <w:t xml:space="preserve">              подготовке кадров по программам профессиональной</w:t>
      </w:r>
    </w:p>
    <w:p w:rsidR="00AC3B77" w:rsidRPr="00692EA8" w:rsidRDefault="00AC3B77">
      <w:pPr>
        <w:pStyle w:val="ConsPlusNonformat"/>
        <w:jc w:val="both"/>
        <w:rPr>
          <w:rFonts w:ascii="Times New Roman" w:hAnsi="Times New Roman" w:cs="Times New Roman"/>
          <w:sz w:val="24"/>
          <w:szCs w:val="24"/>
        </w:rPr>
      </w:pPr>
      <w:r w:rsidRPr="00692EA8">
        <w:rPr>
          <w:rFonts w:ascii="Times New Roman" w:hAnsi="Times New Roman" w:cs="Times New Roman"/>
          <w:sz w:val="24"/>
          <w:szCs w:val="24"/>
        </w:rPr>
        <w:t xml:space="preserve">          подготовки по профессиям рабочих, переподготовки рабочих</w:t>
      </w:r>
    </w:p>
    <w:p w:rsidR="00AC3B77" w:rsidRPr="00692EA8" w:rsidRDefault="00AC3B77">
      <w:pPr>
        <w:pStyle w:val="ConsPlusNonformat"/>
        <w:jc w:val="both"/>
        <w:rPr>
          <w:rFonts w:ascii="Times New Roman" w:hAnsi="Times New Roman" w:cs="Times New Roman"/>
          <w:sz w:val="24"/>
          <w:szCs w:val="24"/>
        </w:rPr>
      </w:pPr>
      <w:r w:rsidRPr="00692EA8">
        <w:rPr>
          <w:rFonts w:ascii="Times New Roman" w:hAnsi="Times New Roman" w:cs="Times New Roman"/>
          <w:sz w:val="24"/>
          <w:szCs w:val="24"/>
        </w:rPr>
        <w:t xml:space="preserve">           ______________________________________________________</w:t>
      </w:r>
    </w:p>
    <w:p w:rsidR="00AC3B77" w:rsidRPr="00692EA8" w:rsidRDefault="00AC3B77">
      <w:pPr>
        <w:pStyle w:val="ConsPlusNonformat"/>
        <w:jc w:val="both"/>
        <w:rPr>
          <w:rFonts w:ascii="Times New Roman" w:hAnsi="Times New Roman" w:cs="Times New Roman"/>
          <w:sz w:val="24"/>
          <w:szCs w:val="24"/>
        </w:rPr>
      </w:pPr>
      <w:r w:rsidRPr="00692EA8">
        <w:rPr>
          <w:rFonts w:ascii="Times New Roman" w:hAnsi="Times New Roman" w:cs="Times New Roman"/>
          <w:sz w:val="24"/>
          <w:szCs w:val="24"/>
        </w:rPr>
        <w:t xml:space="preserve">                 (наименование муниципального образования)</w:t>
      </w:r>
    </w:p>
    <w:p w:rsidR="00AC3B77" w:rsidRPr="00692EA8" w:rsidRDefault="00AC3B77">
      <w:pPr>
        <w:pStyle w:val="ConsPlusNonformat"/>
        <w:jc w:val="both"/>
        <w:rPr>
          <w:rFonts w:ascii="Times New Roman" w:hAnsi="Times New Roman" w:cs="Times New Roman"/>
          <w:sz w:val="24"/>
          <w:szCs w:val="24"/>
        </w:rPr>
      </w:pPr>
      <w:r w:rsidRPr="00692EA8">
        <w:rPr>
          <w:rFonts w:ascii="Times New Roman" w:hAnsi="Times New Roman" w:cs="Times New Roman"/>
          <w:sz w:val="24"/>
          <w:szCs w:val="24"/>
        </w:rPr>
        <w:t xml:space="preserve">                             на ___________ год</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rPr>
          <w:rFonts w:ascii="Times New Roman" w:hAnsi="Times New Roman" w:cs="Times New Roman"/>
          <w:sz w:val="24"/>
          <w:szCs w:val="24"/>
        </w:rPr>
        <w:sectPr w:rsidR="00AC3B77" w:rsidRPr="00692EA8">
          <w:pgSz w:w="11905" w:h="16838"/>
          <w:pgMar w:top="1134" w:right="1134" w:bottom="1134"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304"/>
        <w:gridCol w:w="1361"/>
        <w:gridCol w:w="2720"/>
        <w:gridCol w:w="1871"/>
        <w:gridCol w:w="1984"/>
        <w:gridCol w:w="1417"/>
        <w:gridCol w:w="1760"/>
      </w:tblGrid>
      <w:tr w:rsidR="00AC3B77" w:rsidRPr="00692EA8">
        <w:tc>
          <w:tcPr>
            <w:tcW w:w="68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N п/п</w:t>
            </w:r>
          </w:p>
        </w:tc>
        <w:tc>
          <w:tcPr>
            <w:tcW w:w="130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 xml:space="preserve">Код территории по </w:t>
            </w:r>
            <w:hyperlink r:id="rId79">
              <w:r w:rsidRPr="00692EA8">
                <w:rPr>
                  <w:rFonts w:ascii="Times New Roman" w:hAnsi="Times New Roman" w:cs="Times New Roman"/>
                  <w:color w:val="0000FF"/>
                  <w:sz w:val="24"/>
                  <w:szCs w:val="24"/>
                </w:rPr>
                <w:t>ОКАТО</w:t>
              </w:r>
            </w:hyperlink>
          </w:p>
        </w:tc>
        <w:tc>
          <w:tcPr>
            <w:tcW w:w="1361"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Наименование территории (муниципального образования)</w:t>
            </w:r>
          </w:p>
        </w:tc>
        <w:tc>
          <w:tcPr>
            <w:tcW w:w="272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Наименование программ профессиональной подготовки по профессиям рабочих и служащих, переподготовки рабочих и служащих</w:t>
            </w:r>
          </w:p>
        </w:tc>
        <w:tc>
          <w:tcPr>
            <w:tcW w:w="1871"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Наименование предприятия, организации - заказчика кадров</w:t>
            </w:r>
          </w:p>
        </w:tc>
        <w:tc>
          <w:tcPr>
            <w:tcW w:w="198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 xml:space="preserve">Код профессии в соответствии с </w:t>
            </w:r>
            <w:hyperlink r:id="rId80">
              <w:r w:rsidRPr="00692EA8">
                <w:rPr>
                  <w:rFonts w:ascii="Times New Roman" w:hAnsi="Times New Roman" w:cs="Times New Roman"/>
                  <w:color w:val="0000FF"/>
                  <w:sz w:val="24"/>
                  <w:szCs w:val="24"/>
                </w:rPr>
                <w:t>Приказом</w:t>
              </w:r>
            </w:hyperlink>
            <w:r w:rsidRPr="00692EA8">
              <w:rPr>
                <w:rFonts w:ascii="Times New Roman" w:hAnsi="Times New Roman" w:cs="Times New Roman"/>
                <w:sz w:val="24"/>
                <w:szCs w:val="24"/>
              </w:rPr>
              <w:t xml:space="preserve"> Министерства образования и науки Российской Федерации от 02.07.2013 N 513</w:t>
            </w:r>
          </w:p>
        </w:tc>
        <w:tc>
          <w:tcPr>
            <w:tcW w:w="1417"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Срок обучения, месяцев</w:t>
            </w:r>
          </w:p>
        </w:tc>
        <w:tc>
          <w:tcPr>
            <w:tcW w:w="176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Потребность в ускоренной подготовке кадров, человек</w:t>
            </w:r>
          </w:p>
        </w:tc>
      </w:tr>
      <w:tr w:rsidR="00AC3B77" w:rsidRPr="00692EA8">
        <w:tc>
          <w:tcPr>
            <w:tcW w:w="68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w:t>
            </w:r>
          </w:p>
        </w:tc>
        <w:tc>
          <w:tcPr>
            <w:tcW w:w="130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w:t>
            </w:r>
          </w:p>
        </w:tc>
        <w:tc>
          <w:tcPr>
            <w:tcW w:w="1361"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3</w:t>
            </w:r>
          </w:p>
        </w:tc>
        <w:tc>
          <w:tcPr>
            <w:tcW w:w="272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4</w:t>
            </w:r>
          </w:p>
        </w:tc>
        <w:tc>
          <w:tcPr>
            <w:tcW w:w="1871"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5</w:t>
            </w:r>
          </w:p>
        </w:tc>
        <w:tc>
          <w:tcPr>
            <w:tcW w:w="198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6</w:t>
            </w:r>
          </w:p>
        </w:tc>
        <w:tc>
          <w:tcPr>
            <w:tcW w:w="1417"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7</w:t>
            </w:r>
          </w:p>
        </w:tc>
        <w:tc>
          <w:tcPr>
            <w:tcW w:w="176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8</w:t>
            </w:r>
          </w:p>
        </w:tc>
      </w:tr>
      <w:tr w:rsidR="00AC3B77" w:rsidRPr="00692EA8">
        <w:tc>
          <w:tcPr>
            <w:tcW w:w="68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w:t>
            </w:r>
          </w:p>
        </w:tc>
        <w:tc>
          <w:tcPr>
            <w:tcW w:w="1304" w:type="dxa"/>
            <w:vAlign w:val="bottom"/>
          </w:tcPr>
          <w:p w:rsidR="00AC3B77" w:rsidRPr="00692EA8" w:rsidRDefault="00AC3B77">
            <w:pPr>
              <w:pStyle w:val="ConsPlusNormal"/>
              <w:rPr>
                <w:rFonts w:ascii="Times New Roman" w:hAnsi="Times New Roman" w:cs="Times New Roman"/>
                <w:sz w:val="24"/>
                <w:szCs w:val="24"/>
              </w:rPr>
            </w:pPr>
          </w:p>
        </w:tc>
        <w:tc>
          <w:tcPr>
            <w:tcW w:w="1361" w:type="dxa"/>
            <w:vAlign w:val="bottom"/>
          </w:tcPr>
          <w:p w:rsidR="00AC3B77" w:rsidRPr="00692EA8" w:rsidRDefault="00AC3B77">
            <w:pPr>
              <w:pStyle w:val="ConsPlusNormal"/>
              <w:rPr>
                <w:rFonts w:ascii="Times New Roman" w:hAnsi="Times New Roman" w:cs="Times New Roman"/>
                <w:sz w:val="24"/>
                <w:szCs w:val="24"/>
              </w:rPr>
            </w:pPr>
          </w:p>
        </w:tc>
        <w:tc>
          <w:tcPr>
            <w:tcW w:w="2720"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Профессиональная подготовка по профессиям рабочих - всего,</w:t>
            </w:r>
          </w:p>
        </w:tc>
        <w:tc>
          <w:tcPr>
            <w:tcW w:w="1871" w:type="dxa"/>
          </w:tcPr>
          <w:p w:rsidR="00AC3B77" w:rsidRPr="00692EA8" w:rsidRDefault="00AC3B77">
            <w:pPr>
              <w:pStyle w:val="ConsPlusNormal"/>
              <w:rPr>
                <w:rFonts w:ascii="Times New Roman" w:hAnsi="Times New Roman" w:cs="Times New Roman"/>
                <w:sz w:val="24"/>
                <w:szCs w:val="24"/>
              </w:rPr>
            </w:pPr>
          </w:p>
        </w:tc>
        <w:tc>
          <w:tcPr>
            <w:tcW w:w="1984" w:type="dxa"/>
          </w:tcPr>
          <w:p w:rsidR="00AC3B77" w:rsidRPr="00692EA8" w:rsidRDefault="00AC3B77">
            <w:pPr>
              <w:pStyle w:val="ConsPlusNormal"/>
              <w:rPr>
                <w:rFonts w:ascii="Times New Roman" w:hAnsi="Times New Roman" w:cs="Times New Roman"/>
                <w:sz w:val="24"/>
                <w:szCs w:val="24"/>
              </w:rPr>
            </w:pPr>
          </w:p>
        </w:tc>
        <w:tc>
          <w:tcPr>
            <w:tcW w:w="1417" w:type="dxa"/>
          </w:tcPr>
          <w:p w:rsidR="00AC3B77" w:rsidRPr="00692EA8" w:rsidRDefault="00AC3B77">
            <w:pPr>
              <w:pStyle w:val="ConsPlusNormal"/>
              <w:rPr>
                <w:rFonts w:ascii="Times New Roman" w:hAnsi="Times New Roman" w:cs="Times New Roman"/>
                <w:sz w:val="24"/>
                <w:szCs w:val="24"/>
              </w:rPr>
            </w:pPr>
          </w:p>
        </w:tc>
        <w:tc>
          <w:tcPr>
            <w:tcW w:w="1760"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680" w:type="dxa"/>
          </w:tcPr>
          <w:p w:rsidR="00AC3B77" w:rsidRPr="00692EA8" w:rsidRDefault="00AC3B77">
            <w:pPr>
              <w:pStyle w:val="ConsPlusNormal"/>
              <w:rPr>
                <w:rFonts w:ascii="Times New Roman" w:hAnsi="Times New Roman" w:cs="Times New Roman"/>
                <w:sz w:val="24"/>
                <w:szCs w:val="24"/>
              </w:rPr>
            </w:pPr>
          </w:p>
        </w:tc>
        <w:tc>
          <w:tcPr>
            <w:tcW w:w="1304" w:type="dxa"/>
            <w:vAlign w:val="bottom"/>
          </w:tcPr>
          <w:p w:rsidR="00AC3B77" w:rsidRPr="00692EA8" w:rsidRDefault="00AC3B77">
            <w:pPr>
              <w:pStyle w:val="ConsPlusNormal"/>
              <w:rPr>
                <w:rFonts w:ascii="Times New Roman" w:hAnsi="Times New Roman" w:cs="Times New Roman"/>
                <w:sz w:val="24"/>
                <w:szCs w:val="24"/>
              </w:rPr>
            </w:pPr>
          </w:p>
        </w:tc>
        <w:tc>
          <w:tcPr>
            <w:tcW w:w="1361" w:type="dxa"/>
            <w:vAlign w:val="bottom"/>
          </w:tcPr>
          <w:p w:rsidR="00AC3B77" w:rsidRPr="00692EA8" w:rsidRDefault="00AC3B77">
            <w:pPr>
              <w:pStyle w:val="ConsPlusNormal"/>
              <w:rPr>
                <w:rFonts w:ascii="Times New Roman" w:hAnsi="Times New Roman" w:cs="Times New Roman"/>
                <w:sz w:val="24"/>
                <w:szCs w:val="24"/>
              </w:rPr>
            </w:pPr>
          </w:p>
        </w:tc>
        <w:tc>
          <w:tcPr>
            <w:tcW w:w="2720"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 xml:space="preserve">в том числе по программам профессиональной подготовки по профессиям рабочих </w:t>
            </w:r>
            <w:hyperlink w:anchor="P1048">
              <w:r w:rsidRPr="00692EA8">
                <w:rPr>
                  <w:rFonts w:ascii="Times New Roman" w:hAnsi="Times New Roman" w:cs="Times New Roman"/>
                  <w:color w:val="0000FF"/>
                  <w:sz w:val="24"/>
                  <w:szCs w:val="24"/>
                </w:rPr>
                <w:t>&lt;*&gt;</w:t>
              </w:r>
            </w:hyperlink>
            <w:r w:rsidRPr="00692EA8">
              <w:rPr>
                <w:rFonts w:ascii="Times New Roman" w:hAnsi="Times New Roman" w:cs="Times New Roman"/>
                <w:sz w:val="24"/>
                <w:szCs w:val="24"/>
              </w:rPr>
              <w:t>:</w:t>
            </w:r>
          </w:p>
        </w:tc>
        <w:tc>
          <w:tcPr>
            <w:tcW w:w="1871" w:type="dxa"/>
            <w:vAlign w:val="bottom"/>
          </w:tcPr>
          <w:p w:rsidR="00AC3B77" w:rsidRPr="00692EA8" w:rsidRDefault="00AC3B77">
            <w:pPr>
              <w:pStyle w:val="ConsPlusNormal"/>
              <w:rPr>
                <w:rFonts w:ascii="Times New Roman" w:hAnsi="Times New Roman" w:cs="Times New Roman"/>
                <w:sz w:val="24"/>
                <w:szCs w:val="24"/>
              </w:rPr>
            </w:pPr>
          </w:p>
        </w:tc>
        <w:tc>
          <w:tcPr>
            <w:tcW w:w="1984" w:type="dxa"/>
            <w:vAlign w:val="bottom"/>
          </w:tcPr>
          <w:p w:rsidR="00AC3B77" w:rsidRPr="00692EA8" w:rsidRDefault="00AC3B77">
            <w:pPr>
              <w:pStyle w:val="ConsPlusNormal"/>
              <w:rPr>
                <w:rFonts w:ascii="Times New Roman" w:hAnsi="Times New Roman" w:cs="Times New Roman"/>
                <w:sz w:val="24"/>
                <w:szCs w:val="24"/>
              </w:rPr>
            </w:pPr>
          </w:p>
        </w:tc>
        <w:tc>
          <w:tcPr>
            <w:tcW w:w="1417" w:type="dxa"/>
            <w:vAlign w:val="bottom"/>
          </w:tcPr>
          <w:p w:rsidR="00AC3B77" w:rsidRPr="00692EA8" w:rsidRDefault="00AC3B77">
            <w:pPr>
              <w:pStyle w:val="ConsPlusNormal"/>
              <w:rPr>
                <w:rFonts w:ascii="Times New Roman" w:hAnsi="Times New Roman" w:cs="Times New Roman"/>
                <w:sz w:val="24"/>
                <w:szCs w:val="24"/>
              </w:rPr>
            </w:pPr>
          </w:p>
        </w:tc>
        <w:tc>
          <w:tcPr>
            <w:tcW w:w="1760"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680" w:type="dxa"/>
          </w:tcPr>
          <w:p w:rsidR="00AC3B77" w:rsidRPr="00692EA8" w:rsidRDefault="00AC3B77">
            <w:pPr>
              <w:pStyle w:val="ConsPlusNormal"/>
              <w:rPr>
                <w:rFonts w:ascii="Times New Roman" w:hAnsi="Times New Roman" w:cs="Times New Roman"/>
                <w:sz w:val="24"/>
                <w:szCs w:val="24"/>
              </w:rPr>
            </w:pPr>
          </w:p>
        </w:tc>
        <w:tc>
          <w:tcPr>
            <w:tcW w:w="1304" w:type="dxa"/>
            <w:vAlign w:val="bottom"/>
          </w:tcPr>
          <w:p w:rsidR="00AC3B77" w:rsidRPr="00692EA8" w:rsidRDefault="00AC3B77">
            <w:pPr>
              <w:pStyle w:val="ConsPlusNormal"/>
              <w:rPr>
                <w:rFonts w:ascii="Times New Roman" w:hAnsi="Times New Roman" w:cs="Times New Roman"/>
                <w:sz w:val="24"/>
                <w:szCs w:val="24"/>
              </w:rPr>
            </w:pPr>
          </w:p>
        </w:tc>
        <w:tc>
          <w:tcPr>
            <w:tcW w:w="1361" w:type="dxa"/>
            <w:vAlign w:val="bottom"/>
          </w:tcPr>
          <w:p w:rsidR="00AC3B77" w:rsidRPr="00692EA8" w:rsidRDefault="00AC3B77">
            <w:pPr>
              <w:pStyle w:val="ConsPlusNormal"/>
              <w:rPr>
                <w:rFonts w:ascii="Times New Roman" w:hAnsi="Times New Roman" w:cs="Times New Roman"/>
                <w:sz w:val="24"/>
                <w:szCs w:val="24"/>
              </w:rPr>
            </w:pPr>
          </w:p>
        </w:tc>
        <w:tc>
          <w:tcPr>
            <w:tcW w:w="2720"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w:t>
            </w:r>
          </w:p>
        </w:tc>
        <w:tc>
          <w:tcPr>
            <w:tcW w:w="1871" w:type="dxa"/>
          </w:tcPr>
          <w:p w:rsidR="00AC3B77" w:rsidRPr="00692EA8" w:rsidRDefault="00AC3B77">
            <w:pPr>
              <w:pStyle w:val="ConsPlusNormal"/>
              <w:rPr>
                <w:rFonts w:ascii="Times New Roman" w:hAnsi="Times New Roman" w:cs="Times New Roman"/>
                <w:sz w:val="24"/>
                <w:szCs w:val="24"/>
              </w:rPr>
            </w:pPr>
          </w:p>
        </w:tc>
        <w:tc>
          <w:tcPr>
            <w:tcW w:w="1984" w:type="dxa"/>
          </w:tcPr>
          <w:p w:rsidR="00AC3B77" w:rsidRPr="00692EA8" w:rsidRDefault="00AC3B77">
            <w:pPr>
              <w:pStyle w:val="ConsPlusNormal"/>
              <w:rPr>
                <w:rFonts w:ascii="Times New Roman" w:hAnsi="Times New Roman" w:cs="Times New Roman"/>
                <w:sz w:val="24"/>
                <w:szCs w:val="24"/>
              </w:rPr>
            </w:pPr>
          </w:p>
        </w:tc>
        <w:tc>
          <w:tcPr>
            <w:tcW w:w="1417" w:type="dxa"/>
          </w:tcPr>
          <w:p w:rsidR="00AC3B77" w:rsidRPr="00692EA8" w:rsidRDefault="00AC3B77">
            <w:pPr>
              <w:pStyle w:val="ConsPlusNormal"/>
              <w:rPr>
                <w:rFonts w:ascii="Times New Roman" w:hAnsi="Times New Roman" w:cs="Times New Roman"/>
                <w:sz w:val="24"/>
                <w:szCs w:val="24"/>
              </w:rPr>
            </w:pPr>
          </w:p>
        </w:tc>
        <w:tc>
          <w:tcPr>
            <w:tcW w:w="1760"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68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w:t>
            </w:r>
          </w:p>
        </w:tc>
        <w:tc>
          <w:tcPr>
            <w:tcW w:w="1304" w:type="dxa"/>
            <w:vAlign w:val="bottom"/>
          </w:tcPr>
          <w:p w:rsidR="00AC3B77" w:rsidRPr="00692EA8" w:rsidRDefault="00AC3B77">
            <w:pPr>
              <w:pStyle w:val="ConsPlusNormal"/>
              <w:rPr>
                <w:rFonts w:ascii="Times New Roman" w:hAnsi="Times New Roman" w:cs="Times New Roman"/>
                <w:sz w:val="24"/>
                <w:szCs w:val="24"/>
              </w:rPr>
            </w:pPr>
          </w:p>
        </w:tc>
        <w:tc>
          <w:tcPr>
            <w:tcW w:w="1361" w:type="dxa"/>
            <w:vAlign w:val="bottom"/>
          </w:tcPr>
          <w:p w:rsidR="00AC3B77" w:rsidRPr="00692EA8" w:rsidRDefault="00AC3B77">
            <w:pPr>
              <w:pStyle w:val="ConsPlusNormal"/>
              <w:rPr>
                <w:rFonts w:ascii="Times New Roman" w:hAnsi="Times New Roman" w:cs="Times New Roman"/>
                <w:sz w:val="24"/>
                <w:szCs w:val="24"/>
              </w:rPr>
            </w:pPr>
          </w:p>
        </w:tc>
        <w:tc>
          <w:tcPr>
            <w:tcW w:w="2720"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Переподготовка рабочих - всего,</w:t>
            </w:r>
          </w:p>
        </w:tc>
        <w:tc>
          <w:tcPr>
            <w:tcW w:w="1871" w:type="dxa"/>
            <w:vAlign w:val="bottom"/>
          </w:tcPr>
          <w:p w:rsidR="00AC3B77" w:rsidRPr="00692EA8" w:rsidRDefault="00AC3B77">
            <w:pPr>
              <w:pStyle w:val="ConsPlusNormal"/>
              <w:rPr>
                <w:rFonts w:ascii="Times New Roman" w:hAnsi="Times New Roman" w:cs="Times New Roman"/>
                <w:sz w:val="24"/>
                <w:szCs w:val="24"/>
              </w:rPr>
            </w:pPr>
          </w:p>
        </w:tc>
        <w:tc>
          <w:tcPr>
            <w:tcW w:w="1984" w:type="dxa"/>
            <w:vAlign w:val="bottom"/>
          </w:tcPr>
          <w:p w:rsidR="00AC3B77" w:rsidRPr="00692EA8" w:rsidRDefault="00AC3B77">
            <w:pPr>
              <w:pStyle w:val="ConsPlusNormal"/>
              <w:rPr>
                <w:rFonts w:ascii="Times New Roman" w:hAnsi="Times New Roman" w:cs="Times New Roman"/>
                <w:sz w:val="24"/>
                <w:szCs w:val="24"/>
              </w:rPr>
            </w:pPr>
          </w:p>
        </w:tc>
        <w:tc>
          <w:tcPr>
            <w:tcW w:w="1417" w:type="dxa"/>
            <w:vAlign w:val="bottom"/>
          </w:tcPr>
          <w:p w:rsidR="00AC3B77" w:rsidRPr="00692EA8" w:rsidRDefault="00AC3B77">
            <w:pPr>
              <w:pStyle w:val="ConsPlusNormal"/>
              <w:rPr>
                <w:rFonts w:ascii="Times New Roman" w:hAnsi="Times New Roman" w:cs="Times New Roman"/>
                <w:sz w:val="24"/>
                <w:szCs w:val="24"/>
              </w:rPr>
            </w:pPr>
          </w:p>
        </w:tc>
        <w:tc>
          <w:tcPr>
            <w:tcW w:w="1760"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680" w:type="dxa"/>
            <w:vAlign w:val="bottom"/>
          </w:tcPr>
          <w:p w:rsidR="00AC3B77" w:rsidRPr="00692EA8" w:rsidRDefault="00AC3B77">
            <w:pPr>
              <w:pStyle w:val="ConsPlusNormal"/>
              <w:rPr>
                <w:rFonts w:ascii="Times New Roman" w:hAnsi="Times New Roman" w:cs="Times New Roman"/>
                <w:sz w:val="24"/>
                <w:szCs w:val="24"/>
              </w:rPr>
            </w:pPr>
          </w:p>
        </w:tc>
        <w:tc>
          <w:tcPr>
            <w:tcW w:w="1304" w:type="dxa"/>
            <w:vAlign w:val="bottom"/>
          </w:tcPr>
          <w:p w:rsidR="00AC3B77" w:rsidRPr="00692EA8" w:rsidRDefault="00AC3B77">
            <w:pPr>
              <w:pStyle w:val="ConsPlusNormal"/>
              <w:rPr>
                <w:rFonts w:ascii="Times New Roman" w:hAnsi="Times New Roman" w:cs="Times New Roman"/>
                <w:sz w:val="24"/>
                <w:szCs w:val="24"/>
              </w:rPr>
            </w:pPr>
          </w:p>
        </w:tc>
        <w:tc>
          <w:tcPr>
            <w:tcW w:w="1361" w:type="dxa"/>
            <w:vAlign w:val="bottom"/>
          </w:tcPr>
          <w:p w:rsidR="00AC3B77" w:rsidRPr="00692EA8" w:rsidRDefault="00AC3B77">
            <w:pPr>
              <w:pStyle w:val="ConsPlusNormal"/>
              <w:rPr>
                <w:rFonts w:ascii="Times New Roman" w:hAnsi="Times New Roman" w:cs="Times New Roman"/>
                <w:sz w:val="24"/>
                <w:szCs w:val="24"/>
              </w:rPr>
            </w:pPr>
          </w:p>
        </w:tc>
        <w:tc>
          <w:tcPr>
            <w:tcW w:w="2720"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 xml:space="preserve">в том числе по программам переподготовки рабочих </w:t>
            </w:r>
            <w:hyperlink w:anchor="P1048">
              <w:r w:rsidRPr="00692EA8">
                <w:rPr>
                  <w:rFonts w:ascii="Times New Roman" w:hAnsi="Times New Roman" w:cs="Times New Roman"/>
                  <w:color w:val="0000FF"/>
                  <w:sz w:val="24"/>
                  <w:szCs w:val="24"/>
                </w:rPr>
                <w:t>&lt;*&gt;</w:t>
              </w:r>
            </w:hyperlink>
            <w:r w:rsidRPr="00692EA8">
              <w:rPr>
                <w:rFonts w:ascii="Times New Roman" w:hAnsi="Times New Roman" w:cs="Times New Roman"/>
                <w:sz w:val="24"/>
                <w:szCs w:val="24"/>
              </w:rPr>
              <w:t>:</w:t>
            </w:r>
          </w:p>
        </w:tc>
        <w:tc>
          <w:tcPr>
            <w:tcW w:w="1871" w:type="dxa"/>
            <w:vAlign w:val="bottom"/>
          </w:tcPr>
          <w:p w:rsidR="00AC3B77" w:rsidRPr="00692EA8" w:rsidRDefault="00AC3B77">
            <w:pPr>
              <w:pStyle w:val="ConsPlusNormal"/>
              <w:rPr>
                <w:rFonts w:ascii="Times New Roman" w:hAnsi="Times New Roman" w:cs="Times New Roman"/>
                <w:sz w:val="24"/>
                <w:szCs w:val="24"/>
              </w:rPr>
            </w:pPr>
          </w:p>
        </w:tc>
        <w:tc>
          <w:tcPr>
            <w:tcW w:w="1984" w:type="dxa"/>
            <w:vAlign w:val="bottom"/>
          </w:tcPr>
          <w:p w:rsidR="00AC3B77" w:rsidRPr="00692EA8" w:rsidRDefault="00AC3B77">
            <w:pPr>
              <w:pStyle w:val="ConsPlusNormal"/>
              <w:rPr>
                <w:rFonts w:ascii="Times New Roman" w:hAnsi="Times New Roman" w:cs="Times New Roman"/>
                <w:sz w:val="24"/>
                <w:szCs w:val="24"/>
              </w:rPr>
            </w:pPr>
          </w:p>
        </w:tc>
        <w:tc>
          <w:tcPr>
            <w:tcW w:w="1417" w:type="dxa"/>
            <w:vAlign w:val="bottom"/>
          </w:tcPr>
          <w:p w:rsidR="00AC3B77" w:rsidRPr="00692EA8" w:rsidRDefault="00AC3B77">
            <w:pPr>
              <w:pStyle w:val="ConsPlusNormal"/>
              <w:rPr>
                <w:rFonts w:ascii="Times New Roman" w:hAnsi="Times New Roman" w:cs="Times New Roman"/>
                <w:sz w:val="24"/>
                <w:szCs w:val="24"/>
              </w:rPr>
            </w:pPr>
          </w:p>
        </w:tc>
        <w:tc>
          <w:tcPr>
            <w:tcW w:w="1760"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680" w:type="dxa"/>
            <w:vAlign w:val="bottom"/>
          </w:tcPr>
          <w:p w:rsidR="00AC3B77" w:rsidRPr="00692EA8" w:rsidRDefault="00AC3B77">
            <w:pPr>
              <w:pStyle w:val="ConsPlusNormal"/>
              <w:rPr>
                <w:rFonts w:ascii="Times New Roman" w:hAnsi="Times New Roman" w:cs="Times New Roman"/>
                <w:sz w:val="24"/>
                <w:szCs w:val="24"/>
              </w:rPr>
            </w:pPr>
          </w:p>
        </w:tc>
        <w:tc>
          <w:tcPr>
            <w:tcW w:w="1304" w:type="dxa"/>
            <w:vAlign w:val="bottom"/>
          </w:tcPr>
          <w:p w:rsidR="00AC3B77" w:rsidRPr="00692EA8" w:rsidRDefault="00AC3B77">
            <w:pPr>
              <w:pStyle w:val="ConsPlusNormal"/>
              <w:rPr>
                <w:rFonts w:ascii="Times New Roman" w:hAnsi="Times New Roman" w:cs="Times New Roman"/>
                <w:sz w:val="24"/>
                <w:szCs w:val="24"/>
              </w:rPr>
            </w:pPr>
          </w:p>
        </w:tc>
        <w:tc>
          <w:tcPr>
            <w:tcW w:w="1361" w:type="dxa"/>
            <w:vAlign w:val="bottom"/>
          </w:tcPr>
          <w:p w:rsidR="00AC3B77" w:rsidRPr="00692EA8" w:rsidRDefault="00AC3B77">
            <w:pPr>
              <w:pStyle w:val="ConsPlusNormal"/>
              <w:rPr>
                <w:rFonts w:ascii="Times New Roman" w:hAnsi="Times New Roman" w:cs="Times New Roman"/>
                <w:sz w:val="24"/>
                <w:szCs w:val="24"/>
              </w:rPr>
            </w:pPr>
          </w:p>
        </w:tc>
        <w:tc>
          <w:tcPr>
            <w:tcW w:w="2720"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w:t>
            </w:r>
          </w:p>
        </w:tc>
        <w:tc>
          <w:tcPr>
            <w:tcW w:w="1871" w:type="dxa"/>
            <w:vAlign w:val="bottom"/>
          </w:tcPr>
          <w:p w:rsidR="00AC3B77" w:rsidRPr="00692EA8" w:rsidRDefault="00AC3B77">
            <w:pPr>
              <w:pStyle w:val="ConsPlusNormal"/>
              <w:rPr>
                <w:rFonts w:ascii="Times New Roman" w:hAnsi="Times New Roman" w:cs="Times New Roman"/>
                <w:sz w:val="24"/>
                <w:szCs w:val="24"/>
              </w:rPr>
            </w:pPr>
          </w:p>
        </w:tc>
        <w:tc>
          <w:tcPr>
            <w:tcW w:w="1984" w:type="dxa"/>
            <w:vAlign w:val="bottom"/>
          </w:tcPr>
          <w:p w:rsidR="00AC3B77" w:rsidRPr="00692EA8" w:rsidRDefault="00AC3B77">
            <w:pPr>
              <w:pStyle w:val="ConsPlusNormal"/>
              <w:rPr>
                <w:rFonts w:ascii="Times New Roman" w:hAnsi="Times New Roman" w:cs="Times New Roman"/>
                <w:sz w:val="24"/>
                <w:szCs w:val="24"/>
              </w:rPr>
            </w:pPr>
          </w:p>
        </w:tc>
        <w:tc>
          <w:tcPr>
            <w:tcW w:w="1417" w:type="dxa"/>
            <w:vAlign w:val="bottom"/>
          </w:tcPr>
          <w:p w:rsidR="00AC3B77" w:rsidRPr="00692EA8" w:rsidRDefault="00AC3B77">
            <w:pPr>
              <w:pStyle w:val="ConsPlusNormal"/>
              <w:rPr>
                <w:rFonts w:ascii="Times New Roman" w:hAnsi="Times New Roman" w:cs="Times New Roman"/>
                <w:sz w:val="24"/>
                <w:szCs w:val="24"/>
              </w:rPr>
            </w:pPr>
          </w:p>
        </w:tc>
        <w:tc>
          <w:tcPr>
            <w:tcW w:w="1760"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680" w:type="dxa"/>
            <w:vAlign w:val="bottom"/>
          </w:tcPr>
          <w:p w:rsidR="00AC3B77" w:rsidRPr="00692EA8" w:rsidRDefault="00AC3B77">
            <w:pPr>
              <w:pStyle w:val="ConsPlusNormal"/>
              <w:rPr>
                <w:rFonts w:ascii="Times New Roman" w:hAnsi="Times New Roman" w:cs="Times New Roman"/>
                <w:sz w:val="24"/>
                <w:szCs w:val="24"/>
              </w:rPr>
            </w:pPr>
          </w:p>
        </w:tc>
        <w:tc>
          <w:tcPr>
            <w:tcW w:w="1304" w:type="dxa"/>
            <w:vAlign w:val="bottom"/>
          </w:tcPr>
          <w:p w:rsidR="00AC3B77" w:rsidRPr="00692EA8" w:rsidRDefault="00AC3B77">
            <w:pPr>
              <w:pStyle w:val="ConsPlusNormal"/>
              <w:rPr>
                <w:rFonts w:ascii="Times New Roman" w:hAnsi="Times New Roman" w:cs="Times New Roman"/>
                <w:sz w:val="24"/>
                <w:szCs w:val="24"/>
              </w:rPr>
            </w:pPr>
          </w:p>
        </w:tc>
        <w:tc>
          <w:tcPr>
            <w:tcW w:w="1361" w:type="dxa"/>
            <w:vAlign w:val="bottom"/>
          </w:tcPr>
          <w:p w:rsidR="00AC3B77" w:rsidRPr="00692EA8" w:rsidRDefault="00AC3B77">
            <w:pPr>
              <w:pStyle w:val="ConsPlusNormal"/>
              <w:rPr>
                <w:rFonts w:ascii="Times New Roman" w:hAnsi="Times New Roman" w:cs="Times New Roman"/>
                <w:sz w:val="24"/>
                <w:szCs w:val="24"/>
              </w:rPr>
            </w:pPr>
          </w:p>
        </w:tc>
        <w:tc>
          <w:tcPr>
            <w:tcW w:w="2720"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ИТОГО по муниципальному образованию</w:t>
            </w:r>
          </w:p>
        </w:tc>
        <w:tc>
          <w:tcPr>
            <w:tcW w:w="1871" w:type="dxa"/>
            <w:vAlign w:val="bottom"/>
          </w:tcPr>
          <w:p w:rsidR="00AC3B77" w:rsidRPr="00692EA8" w:rsidRDefault="00AC3B77">
            <w:pPr>
              <w:pStyle w:val="ConsPlusNormal"/>
              <w:rPr>
                <w:rFonts w:ascii="Times New Roman" w:hAnsi="Times New Roman" w:cs="Times New Roman"/>
                <w:sz w:val="24"/>
                <w:szCs w:val="24"/>
              </w:rPr>
            </w:pPr>
          </w:p>
        </w:tc>
        <w:tc>
          <w:tcPr>
            <w:tcW w:w="1984" w:type="dxa"/>
            <w:vAlign w:val="bottom"/>
          </w:tcPr>
          <w:p w:rsidR="00AC3B77" w:rsidRPr="00692EA8" w:rsidRDefault="00AC3B77">
            <w:pPr>
              <w:pStyle w:val="ConsPlusNormal"/>
              <w:rPr>
                <w:rFonts w:ascii="Times New Roman" w:hAnsi="Times New Roman" w:cs="Times New Roman"/>
                <w:sz w:val="24"/>
                <w:szCs w:val="24"/>
              </w:rPr>
            </w:pPr>
          </w:p>
        </w:tc>
        <w:tc>
          <w:tcPr>
            <w:tcW w:w="1417" w:type="dxa"/>
            <w:vAlign w:val="bottom"/>
          </w:tcPr>
          <w:p w:rsidR="00AC3B77" w:rsidRPr="00692EA8" w:rsidRDefault="00AC3B77">
            <w:pPr>
              <w:pStyle w:val="ConsPlusNormal"/>
              <w:rPr>
                <w:rFonts w:ascii="Times New Roman" w:hAnsi="Times New Roman" w:cs="Times New Roman"/>
                <w:sz w:val="24"/>
                <w:szCs w:val="24"/>
              </w:rPr>
            </w:pPr>
          </w:p>
        </w:tc>
        <w:tc>
          <w:tcPr>
            <w:tcW w:w="1760" w:type="dxa"/>
            <w:vAlign w:val="bottom"/>
          </w:tcPr>
          <w:p w:rsidR="00AC3B77" w:rsidRPr="00692EA8" w:rsidRDefault="00AC3B77">
            <w:pPr>
              <w:pStyle w:val="ConsPlusNormal"/>
              <w:rPr>
                <w:rFonts w:ascii="Times New Roman" w:hAnsi="Times New Roman" w:cs="Times New Roman"/>
                <w:sz w:val="24"/>
                <w:szCs w:val="24"/>
              </w:rPr>
            </w:pPr>
          </w:p>
        </w:tc>
      </w:tr>
    </w:tbl>
    <w:p w:rsidR="00AC3B77" w:rsidRPr="00692EA8" w:rsidRDefault="00AC3B77">
      <w:pPr>
        <w:pStyle w:val="ConsPlusNormal"/>
        <w:rPr>
          <w:rFonts w:ascii="Times New Roman" w:hAnsi="Times New Roman" w:cs="Times New Roman"/>
          <w:sz w:val="24"/>
          <w:szCs w:val="24"/>
        </w:rPr>
        <w:sectPr w:rsidR="00AC3B77" w:rsidRPr="00692EA8">
          <w:pgSz w:w="16838" w:h="11905" w:orient="landscape"/>
          <w:pgMar w:top="1134" w:right="1134" w:bottom="1134" w:left="1134" w:header="0" w:footer="0" w:gutter="0"/>
          <w:cols w:space="720"/>
          <w:titlePg/>
        </w:sect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ind w:firstLine="540"/>
        <w:jc w:val="both"/>
        <w:rPr>
          <w:rFonts w:ascii="Times New Roman" w:hAnsi="Times New Roman" w:cs="Times New Roman"/>
          <w:sz w:val="24"/>
          <w:szCs w:val="24"/>
        </w:rPr>
      </w:pPr>
      <w:r w:rsidRPr="00692EA8">
        <w:rPr>
          <w:rFonts w:ascii="Times New Roman" w:hAnsi="Times New Roman" w:cs="Times New Roman"/>
          <w:sz w:val="24"/>
          <w:szCs w:val="24"/>
        </w:rPr>
        <w:t>Руководитель органа местного самоуправления Республики Татарстан ________________________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"__" ________ ____ г.</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М.П.</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Исполнитель: _________________________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Телефон: 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E-</w:t>
      </w:r>
      <w:proofErr w:type="spellStart"/>
      <w:r w:rsidRPr="00692EA8">
        <w:rPr>
          <w:rFonts w:ascii="Times New Roman" w:hAnsi="Times New Roman" w:cs="Times New Roman"/>
          <w:sz w:val="24"/>
          <w:szCs w:val="24"/>
        </w:rPr>
        <w:t>mail</w:t>
      </w:r>
      <w:proofErr w:type="spellEnd"/>
      <w:r w:rsidRPr="00692EA8">
        <w:rPr>
          <w:rFonts w:ascii="Times New Roman" w:hAnsi="Times New Roman" w:cs="Times New Roman"/>
          <w:sz w:val="24"/>
          <w:szCs w:val="24"/>
        </w:rPr>
        <w:t>: _____________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w:t>
      </w:r>
    </w:p>
    <w:p w:rsidR="00AC3B77" w:rsidRPr="00692EA8" w:rsidRDefault="00AC3B77">
      <w:pPr>
        <w:pStyle w:val="ConsPlusNormal"/>
        <w:spacing w:before="220"/>
        <w:ind w:firstLine="540"/>
        <w:jc w:val="both"/>
        <w:rPr>
          <w:rFonts w:ascii="Times New Roman" w:hAnsi="Times New Roman" w:cs="Times New Roman"/>
          <w:sz w:val="24"/>
          <w:szCs w:val="24"/>
        </w:rPr>
      </w:pPr>
      <w:bookmarkStart w:id="12" w:name="P1048"/>
      <w:bookmarkEnd w:id="12"/>
      <w:r w:rsidRPr="00692EA8">
        <w:rPr>
          <w:rFonts w:ascii="Times New Roman" w:hAnsi="Times New Roman" w:cs="Times New Roman"/>
          <w:sz w:val="24"/>
          <w:szCs w:val="24"/>
        </w:rPr>
        <w:t xml:space="preserve">&lt;*&gt; Указывается в соответствии с </w:t>
      </w:r>
      <w:hyperlink r:id="rId81">
        <w:r w:rsidRPr="00692EA8">
          <w:rPr>
            <w:rFonts w:ascii="Times New Roman" w:hAnsi="Times New Roman" w:cs="Times New Roman"/>
            <w:color w:val="0000FF"/>
            <w:sz w:val="24"/>
            <w:szCs w:val="24"/>
          </w:rPr>
          <w:t>Перечнем</w:t>
        </w:r>
      </w:hyperlink>
      <w:r w:rsidRPr="00692EA8">
        <w:rPr>
          <w:rFonts w:ascii="Times New Roman" w:hAnsi="Times New Roman" w:cs="Times New Roman"/>
          <w:sz w:val="24"/>
          <w:szCs w:val="24"/>
        </w:rPr>
        <w:t xml:space="preserve"> профессий рабочих, должностей служащих, по которым осуществляется профессиональное обучение, утвержденным Приказом Министерства образования и науки Российской Федерации от 02.07.2013 N 513 "Об утверждении Перечня профессий рабочих, должностей служащих, по которым осуществляется профессиональное обучение".</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right"/>
        <w:outlineLvl w:val="1"/>
        <w:rPr>
          <w:rFonts w:ascii="Times New Roman" w:hAnsi="Times New Roman" w:cs="Times New Roman"/>
          <w:sz w:val="24"/>
          <w:szCs w:val="24"/>
        </w:rPr>
      </w:pPr>
      <w:r w:rsidRPr="00692EA8">
        <w:rPr>
          <w:rFonts w:ascii="Times New Roman" w:hAnsi="Times New Roman" w:cs="Times New Roman"/>
          <w:sz w:val="24"/>
          <w:szCs w:val="24"/>
        </w:rPr>
        <w:t>Приложение N 5</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к Регламенту</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прогнозирования потребности</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экономики Республики Татарстан</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в подготовке кадров и формирования</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государственного заказа</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Республики Татарстан на подготовку</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кадров с высшим и средним</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профессиональным образованием и</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ускоренную подготовку кадров</w:t>
      </w:r>
    </w:p>
    <w:p w:rsidR="00AC3B77" w:rsidRPr="00692EA8" w:rsidRDefault="00AC3B7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1"/>
        <w:gridCol w:w="113"/>
      </w:tblGrid>
      <w:tr w:rsidR="00AC3B77" w:rsidRPr="00692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3B77" w:rsidRPr="00692EA8" w:rsidRDefault="00AC3B7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C3B77" w:rsidRPr="00692EA8" w:rsidRDefault="00AC3B7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color w:val="392C69"/>
                <w:sz w:val="24"/>
                <w:szCs w:val="24"/>
              </w:rPr>
              <w:t>Список изменяющих документов</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color w:val="392C69"/>
                <w:sz w:val="24"/>
                <w:szCs w:val="24"/>
              </w:rPr>
              <w:t xml:space="preserve">(в ред. </w:t>
            </w:r>
            <w:hyperlink r:id="rId82">
              <w:r w:rsidRPr="00692EA8">
                <w:rPr>
                  <w:rFonts w:ascii="Times New Roman" w:hAnsi="Times New Roman" w:cs="Times New Roman"/>
                  <w:color w:val="0000FF"/>
                  <w:sz w:val="24"/>
                  <w:szCs w:val="24"/>
                </w:rPr>
                <w:t>Постановления</w:t>
              </w:r>
            </w:hyperlink>
            <w:r w:rsidRPr="00692EA8">
              <w:rPr>
                <w:rFonts w:ascii="Times New Roman" w:hAnsi="Times New Roman" w:cs="Times New Roman"/>
                <w:color w:val="392C69"/>
                <w:sz w:val="24"/>
                <w:szCs w:val="24"/>
              </w:rPr>
              <w:t xml:space="preserve"> КМ РТ от 01.09.2017 N 626)</w:t>
            </w:r>
          </w:p>
        </w:tc>
        <w:tc>
          <w:tcPr>
            <w:tcW w:w="113" w:type="dxa"/>
            <w:tcBorders>
              <w:top w:val="nil"/>
              <w:left w:val="nil"/>
              <w:bottom w:val="nil"/>
              <w:right w:val="nil"/>
            </w:tcBorders>
            <w:shd w:val="clear" w:color="auto" w:fill="F4F3F8"/>
            <w:tcMar>
              <w:top w:w="0" w:type="dxa"/>
              <w:left w:w="0" w:type="dxa"/>
              <w:bottom w:w="0" w:type="dxa"/>
              <w:right w:w="0" w:type="dxa"/>
            </w:tcMar>
          </w:tcPr>
          <w:p w:rsidR="00AC3B77" w:rsidRPr="00692EA8" w:rsidRDefault="00AC3B77">
            <w:pPr>
              <w:pStyle w:val="ConsPlusNormal"/>
              <w:rPr>
                <w:rFonts w:ascii="Times New Roman" w:hAnsi="Times New Roman" w:cs="Times New Roman"/>
                <w:sz w:val="24"/>
                <w:szCs w:val="24"/>
              </w:rPr>
            </w:pPr>
          </w:p>
        </w:tc>
      </w:tr>
    </w:tbl>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Форма</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center"/>
        <w:rPr>
          <w:rFonts w:ascii="Times New Roman" w:hAnsi="Times New Roman" w:cs="Times New Roman"/>
          <w:sz w:val="24"/>
          <w:szCs w:val="24"/>
        </w:rPr>
      </w:pPr>
      <w:bookmarkStart w:id="13" w:name="P1069"/>
      <w:bookmarkEnd w:id="13"/>
      <w:r w:rsidRPr="00692EA8">
        <w:rPr>
          <w:rFonts w:ascii="Times New Roman" w:hAnsi="Times New Roman" w:cs="Times New Roman"/>
          <w:sz w:val="24"/>
          <w:szCs w:val="24"/>
        </w:rPr>
        <w:t>Прогноз</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численности выпускников очной формы обучения государственных</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и негосударственных профессиональных образовательных</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организаций, образовательных организаций высшего образования</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Республики Татарстан</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на __________ годы</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rPr>
          <w:rFonts w:ascii="Times New Roman" w:hAnsi="Times New Roman" w:cs="Times New Roman"/>
          <w:sz w:val="24"/>
          <w:szCs w:val="24"/>
        </w:rPr>
        <w:sectPr w:rsidR="00AC3B77" w:rsidRPr="00692EA8">
          <w:pgSz w:w="11905" w:h="16838"/>
          <w:pgMar w:top="1134" w:right="1134" w:bottom="1134"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025"/>
        <w:gridCol w:w="1260"/>
        <w:gridCol w:w="3240"/>
        <w:gridCol w:w="1620"/>
        <w:gridCol w:w="900"/>
        <w:gridCol w:w="900"/>
        <w:gridCol w:w="900"/>
        <w:gridCol w:w="900"/>
        <w:gridCol w:w="900"/>
        <w:gridCol w:w="900"/>
      </w:tblGrid>
      <w:tr w:rsidR="00AC3B77" w:rsidRPr="00692EA8">
        <w:tc>
          <w:tcPr>
            <w:tcW w:w="737"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N п/п</w:t>
            </w:r>
          </w:p>
        </w:tc>
        <w:tc>
          <w:tcPr>
            <w:tcW w:w="2025"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Наименование муниципального образования</w:t>
            </w:r>
          </w:p>
        </w:tc>
        <w:tc>
          <w:tcPr>
            <w:tcW w:w="1260"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 xml:space="preserve">Код территории по </w:t>
            </w:r>
            <w:hyperlink r:id="rId83">
              <w:r w:rsidRPr="00692EA8">
                <w:rPr>
                  <w:rFonts w:ascii="Times New Roman" w:hAnsi="Times New Roman" w:cs="Times New Roman"/>
                  <w:color w:val="0000FF"/>
                  <w:sz w:val="24"/>
                  <w:szCs w:val="24"/>
                </w:rPr>
                <w:t>ОКАТО</w:t>
              </w:r>
            </w:hyperlink>
          </w:p>
        </w:tc>
        <w:tc>
          <w:tcPr>
            <w:tcW w:w="3240"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Наименование профессии, специальности</w:t>
            </w:r>
          </w:p>
        </w:tc>
        <w:tc>
          <w:tcPr>
            <w:tcW w:w="1620"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 xml:space="preserve">Код профессии, специальности по ОКСО, ОКНПО </w:t>
            </w:r>
            <w:hyperlink w:anchor="P1186">
              <w:r w:rsidRPr="00692EA8">
                <w:rPr>
                  <w:rFonts w:ascii="Times New Roman" w:hAnsi="Times New Roman" w:cs="Times New Roman"/>
                  <w:color w:val="0000FF"/>
                  <w:sz w:val="24"/>
                  <w:szCs w:val="24"/>
                </w:rPr>
                <w:t>&lt;**&gt;</w:t>
              </w:r>
            </w:hyperlink>
          </w:p>
        </w:tc>
        <w:tc>
          <w:tcPr>
            <w:tcW w:w="5400" w:type="dxa"/>
            <w:gridSpan w:val="6"/>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 xml:space="preserve">Прогнозируемая численность выпускников очной формы обучения </w:t>
            </w:r>
            <w:hyperlink w:anchor="P1185">
              <w:r w:rsidRPr="00692EA8">
                <w:rPr>
                  <w:rFonts w:ascii="Times New Roman" w:hAnsi="Times New Roman" w:cs="Times New Roman"/>
                  <w:color w:val="0000FF"/>
                  <w:sz w:val="24"/>
                  <w:szCs w:val="24"/>
                </w:rPr>
                <w:t>&lt;*&gt;</w:t>
              </w:r>
            </w:hyperlink>
            <w:r w:rsidRPr="00692EA8">
              <w:rPr>
                <w:rFonts w:ascii="Times New Roman" w:hAnsi="Times New Roman" w:cs="Times New Roman"/>
                <w:sz w:val="24"/>
                <w:szCs w:val="24"/>
              </w:rPr>
              <w:t>, человек</w:t>
            </w:r>
          </w:p>
        </w:tc>
      </w:tr>
      <w:tr w:rsidR="00AC3B77" w:rsidRPr="00692EA8">
        <w:tc>
          <w:tcPr>
            <w:tcW w:w="737" w:type="dxa"/>
            <w:vMerge/>
          </w:tcPr>
          <w:p w:rsidR="00AC3B77" w:rsidRPr="00692EA8" w:rsidRDefault="00AC3B77">
            <w:pPr>
              <w:pStyle w:val="ConsPlusNormal"/>
              <w:rPr>
                <w:rFonts w:ascii="Times New Roman" w:hAnsi="Times New Roman" w:cs="Times New Roman"/>
                <w:sz w:val="24"/>
                <w:szCs w:val="24"/>
              </w:rPr>
            </w:pPr>
          </w:p>
        </w:tc>
        <w:tc>
          <w:tcPr>
            <w:tcW w:w="2025" w:type="dxa"/>
            <w:vMerge/>
          </w:tcPr>
          <w:p w:rsidR="00AC3B77" w:rsidRPr="00692EA8" w:rsidRDefault="00AC3B77">
            <w:pPr>
              <w:pStyle w:val="ConsPlusNormal"/>
              <w:rPr>
                <w:rFonts w:ascii="Times New Roman" w:hAnsi="Times New Roman" w:cs="Times New Roman"/>
                <w:sz w:val="24"/>
                <w:szCs w:val="24"/>
              </w:rPr>
            </w:pPr>
          </w:p>
        </w:tc>
        <w:tc>
          <w:tcPr>
            <w:tcW w:w="1260" w:type="dxa"/>
            <w:vMerge/>
          </w:tcPr>
          <w:p w:rsidR="00AC3B77" w:rsidRPr="00692EA8" w:rsidRDefault="00AC3B77">
            <w:pPr>
              <w:pStyle w:val="ConsPlusNormal"/>
              <w:rPr>
                <w:rFonts w:ascii="Times New Roman" w:hAnsi="Times New Roman" w:cs="Times New Roman"/>
                <w:sz w:val="24"/>
                <w:szCs w:val="24"/>
              </w:rPr>
            </w:pPr>
          </w:p>
        </w:tc>
        <w:tc>
          <w:tcPr>
            <w:tcW w:w="3240" w:type="dxa"/>
            <w:vMerge/>
          </w:tcPr>
          <w:p w:rsidR="00AC3B77" w:rsidRPr="00692EA8" w:rsidRDefault="00AC3B77">
            <w:pPr>
              <w:pStyle w:val="ConsPlusNormal"/>
              <w:rPr>
                <w:rFonts w:ascii="Times New Roman" w:hAnsi="Times New Roman" w:cs="Times New Roman"/>
                <w:sz w:val="24"/>
                <w:szCs w:val="24"/>
              </w:rPr>
            </w:pPr>
          </w:p>
        </w:tc>
        <w:tc>
          <w:tcPr>
            <w:tcW w:w="1620" w:type="dxa"/>
            <w:vMerge/>
          </w:tcPr>
          <w:p w:rsidR="00AC3B77" w:rsidRPr="00692EA8" w:rsidRDefault="00AC3B77">
            <w:pPr>
              <w:pStyle w:val="ConsPlusNormal"/>
              <w:rPr>
                <w:rFonts w:ascii="Times New Roman" w:hAnsi="Times New Roman" w:cs="Times New Roman"/>
                <w:sz w:val="24"/>
                <w:szCs w:val="24"/>
              </w:rPr>
            </w:pPr>
          </w:p>
        </w:tc>
        <w:tc>
          <w:tcPr>
            <w:tcW w:w="5400" w:type="dxa"/>
            <w:gridSpan w:val="6"/>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по годам, следующим за планируемым годом</w:t>
            </w:r>
          </w:p>
        </w:tc>
      </w:tr>
      <w:tr w:rsidR="00AC3B77" w:rsidRPr="00692EA8">
        <w:tc>
          <w:tcPr>
            <w:tcW w:w="737" w:type="dxa"/>
            <w:vMerge/>
          </w:tcPr>
          <w:p w:rsidR="00AC3B77" w:rsidRPr="00692EA8" w:rsidRDefault="00AC3B77">
            <w:pPr>
              <w:pStyle w:val="ConsPlusNormal"/>
              <w:rPr>
                <w:rFonts w:ascii="Times New Roman" w:hAnsi="Times New Roman" w:cs="Times New Roman"/>
                <w:sz w:val="24"/>
                <w:szCs w:val="24"/>
              </w:rPr>
            </w:pPr>
          </w:p>
        </w:tc>
        <w:tc>
          <w:tcPr>
            <w:tcW w:w="2025" w:type="dxa"/>
            <w:vMerge/>
          </w:tcPr>
          <w:p w:rsidR="00AC3B77" w:rsidRPr="00692EA8" w:rsidRDefault="00AC3B77">
            <w:pPr>
              <w:pStyle w:val="ConsPlusNormal"/>
              <w:rPr>
                <w:rFonts w:ascii="Times New Roman" w:hAnsi="Times New Roman" w:cs="Times New Roman"/>
                <w:sz w:val="24"/>
                <w:szCs w:val="24"/>
              </w:rPr>
            </w:pPr>
          </w:p>
        </w:tc>
        <w:tc>
          <w:tcPr>
            <w:tcW w:w="1260" w:type="dxa"/>
            <w:vMerge/>
          </w:tcPr>
          <w:p w:rsidR="00AC3B77" w:rsidRPr="00692EA8" w:rsidRDefault="00AC3B77">
            <w:pPr>
              <w:pStyle w:val="ConsPlusNormal"/>
              <w:rPr>
                <w:rFonts w:ascii="Times New Roman" w:hAnsi="Times New Roman" w:cs="Times New Roman"/>
                <w:sz w:val="24"/>
                <w:szCs w:val="24"/>
              </w:rPr>
            </w:pPr>
          </w:p>
        </w:tc>
        <w:tc>
          <w:tcPr>
            <w:tcW w:w="3240" w:type="dxa"/>
            <w:vMerge/>
          </w:tcPr>
          <w:p w:rsidR="00AC3B77" w:rsidRPr="00692EA8" w:rsidRDefault="00AC3B77">
            <w:pPr>
              <w:pStyle w:val="ConsPlusNormal"/>
              <w:rPr>
                <w:rFonts w:ascii="Times New Roman" w:hAnsi="Times New Roman" w:cs="Times New Roman"/>
                <w:sz w:val="24"/>
                <w:szCs w:val="24"/>
              </w:rPr>
            </w:pPr>
          </w:p>
        </w:tc>
        <w:tc>
          <w:tcPr>
            <w:tcW w:w="1620" w:type="dxa"/>
            <w:vMerge/>
          </w:tcPr>
          <w:p w:rsidR="00AC3B77" w:rsidRPr="00692EA8" w:rsidRDefault="00AC3B77">
            <w:pPr>
              <w:pStyle w:val="ConsPlusNormal"/>
              <w:rPr>
                <w:rFonts w:ascii="Times New Roman" w:hAnsi="Times New Roman" w:cs="Times New Roman"/>
                <w:sz w:val="24"/>
                <w:szCs w:val="24"/>
              </w:rPr>
            </w:pPr>
          </w:p>
        </w:tc>
        <w:tc>
          <w:tcPr>
            <w:tcW w:w="90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____ г.</w:t>
            </w:r>
          </w:p>
        </w:tc>
        <w:tc>
          <w:tcPr>
            <w:tcW w:w="90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____ г.</w:t>
            </w:r>
          </w:p>
        </w:tc>
        <w:tc>
          <w:tcPr>
            <w:tcW w:w="90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____ г.</w:t>
            </w:r>
          </w:p>
        </w:tc>
        <w:tc>
          <w:tcPr>
            <w:tcW w:w="90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____ г.</w:t>
            </w:r>
          </w:p>
        </w:tc>
        <w:tc>
          <w:tcPr>
            <w:tcW w:w="90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____ г.</w:t>
            </w:r>
          </w:p>
        </w:tc>
        <w:tc>
          <w:tcPr>
            <w:tcW w:w="90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____ г.</w:t>
            </w:r>
          </w:p>
        </w:tc>
      </w:tr>
      <w:tr w:rsidR="00AC3B77" w:rsidRPr="00692EA8">
        <w:tc>
          <w:tcPr>
            <w:tcW w:w="737"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w:t>
            </w:r>
          </w:p>
        </w:tc>
        <w:tc>
          <w:tcPr>
            <w:tcW w:w="2025"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w:t>
            </w:r>
          </w:p>
        </w:tc>
        <w:tc>
          <w:tcPr>
            <w:tcW w:w="126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3</w:t>
            </w:r>
          </w:p>
        </w:tc>
        <w:tc>
          <w:tcPr>
            <w:tcW w:w="324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4</w:t>
            </w:r>
          </w:p>
        </w:tc>
        <w:tc>
          <w:tcPr>
            <w:tcW w:w="162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5</w:t>
            </w:r>
          </w:p>
        </w:tc>
        <w:tc>
          <w:tcPr>
            <w:tcW w:w="90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6</w:t>
            </w:r>
          </w:p>
        </w:tc>
        <w:tc>
          <w:tcPr>
            <w:tcW w:w="90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7</w:t>
            </w:r>
          </w:p>
        </w:tc>
        <w:tc>
          <w:tcPr>
            <w:tcW w:w="90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8</w:t>
            </w:r>
          </w:p>
        </w:tc>
        <w:tc>
          <w:tcPr>
            <w:tcW w:w="90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9</w:t>
            </w:r>
          </w:p>
        </w:tc>
        <w:tc>
          <w:tcPr>
            <w:tcW w:w="90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10</w:t>
            </w:r>
          </w:p>
        </w:tc>
        <w:tc>
          <w:tcPr>
            <w:tcW w:w="90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11</w:t>
            </w:r>
          </w:p>
        </w:tc>
      </w:tr>
      <w:tr w:rsidR="00AC3B77" w:rsidRPr="00692EA8">
        <w:tc>
          <w:tcPr>
            <w:tcW w:w="737"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w:t>
            </w:r>
          </w:p>
        </w:tc>
        <w:tc>
          <w:tcPr>
            <w:tcW w:w="2025" w:type="dxa"/>
            <w:vAlign w:val="bottom"/>
          </w:tcPr>
          <w:p w:rsidR="00AC3B77" w:rsidRPr="00692EA8" w:rsidRDefault="00AC3B77">
            <w:pPr>
              <w:pStyle w:val="ConsPlusNormal"/>
              <w:rPr>
                <w:rFonts w:ascii="Times New Roman" w:hAnsi="Times New Roman" w:cs="Times New Roman"/>
                <w:sz w:val="24"/>
                <w:szCs w:val="24"/>
              </w:rPr>
            </w:pPr>
          </w:p>
        </w:tc>
        <w:tc>
          <w:tcPr>
            <w:tcW w:w="1260" w:type="dxa"/>
            <w:vAlign w:val="bottom"/>
          </w:tcPr>
          <w:p w:rsidR="00AC3B77" w:rsidRPr="00692EA8" w:rsidRDefault="00AC3B77">
            <w:pPr>
              <w:pStyle w:val="ConsPlusNormal"/>
              <w:rPr>
                <w:rFonts w:ascii="Times New Roman" w:hAnsi="Times New Roman" w:cs="Times New Roman"/>
                <w:sz w:val="24"/>
                <w:szCs w:val="24"/>
              </w:rPr>
            </w:pPr>
          </w:p>
        </w:tc>
        <w:tc>
          <w:tcPr>
            <w:tcW w:w="3240" w:type="dxa"/>
          </w:tcPr>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Среднее профессиональное образование (СПО) - всего, в том числе:</w:t>
            </w:r>
          </w:p>
        </w:tc>
        <w:tc>
          <w:tcPr>
            <w:tcW w:w="1620" w:type="dxa"/>
            <w:vAlign w:val="center"/>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737"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1.1.</w:t>
            </w:r>
          </w:p>
        </w:tc>
        <w:tc>
          <w:tcPr>
            <w:tcW w:w="2025" w:type="dxa"/>
            <w:vAlign w:val="bottom"/>
          </w:tcPr>
          <w:p w:rsidR="00AC3B77" w:rsidRPr="00692EA8" w:rsidRDefault="00AC3B77">
            <w:pPr>
              <w:pStyle w:val="ConsPlusNormal"/>
              <w:rPr>
                <w:rFonts w:ascii="Times New Roman" w:hAnsi="Times New Roman" w:cs="Times New Roman"/>
                <w:sz w:val="24"/>
                <w:szCs w:val="24"/>
              </w:rPr>
            </w:pPr>
          </w:p>
        </w:tc>
        <w:tc>
          <w:tcPr>
            <w:tcW w:w="1260" w:type="dxa"/>
            <w:vAlign w:val="bottom"/>
          </w:tcPr>
          <w:p w:rsidR="00AC3B77" w:rsidRPr="00692EA8" w:rsidRDefault="00AC3B77">
            <w:pPr>
              <w:pStyle w:val="ConsPlusNormal"/>
              <w:rPr>
                <w:rFonts w:ascii="Times New Roman" w:hAnsi="Times New Roman" w:cs="Times New Roman"/>
                <w:sz w:val="24"/>
                <w:szCs w:val="24"/>
              </w:rPr>
            </w:pPr>
          </w:p>
        </w:tc>
        <w:tc>
          <w:tcPr>
            <w:tcW w:w="3240" w:type="dxa"/>
          </w:tcPr>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подготовка квалифицированных рабочих (СПО-ПКР) - всего, в том числе по профессиям </w:t>
            </w:r>
            <w:hyperlink w:anchor="P1186">
              <w:r w:rsidRPr="00692EA8">
                <w:rPr>
                  <w:rFonts w:ascii="Times New Roman" w:hAnsi="Times New Roman" w:cs="Times New Roman"/>
                  <w:color w:val="0000FF"/>
                  <w:sz w:val="24"/>
                  <w:szCs w:val="24"/>
                </w:rPr>
                <w:t>&lt;**&gt;</w:t>
              </w:r>
            </w:hyperlink>
            <w:r w:rsidRPr="00692EA8">
              <w:rPr>
                <w:rFonts w:ascii="Times New Roman" w:hAnsi="Times New Roman" w:cs="Times New Roman"/>
                <w:sz w:val="24"/>
                <w:szCs w:val="24"/>
              </w:rPr>
              <w:t>:</w:t>
            </w:r>
          </w:p>
        </w:tc>
        <w:tc>
          <w:tcPr>
            <w:tcW w:w="162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737" w:type="dxa"/>
          </w:tcPr>
          <w:p w:rsidR="00AC3B77" w:rsidRPr="00692EA8" w:rsidRDefault="00AC3B77">
            <w:pPr>
              <w:pStyle w:val="ConsPlusNormal"/>
              <w:rPr>
                <w:rFonts w:ascii="Times New Roman" w:hAnsi="Times New Roman" w:cs="Times New Roman"/>
                <w:sz w:val="24"/>
                <w:szCs w:val="24"/>
              </w:rPr>
            </w:pPr>
          </w:p>
        </w:tc>
        <w:tc>
          <w:tcPr>
            <w:tcW w:w="2025" w:type="dxa"/>
            <w:vAlign w:val="bottom"/>
          </w:tcPr>
          <w:p w:rsidR="00AC3B77" w:rsidRPr="00692EA8" w:rsidRDefault="00AC3B77">
            <w:pPr>
              <w:pStyle w:val="ConsPlusNormal"/>
              <w:rPr>
                <w:rFonts w:ascii="Times New Roman" w:hAnsi="Times New Roman" w:cs="Times New Roman"/>
                <w:sz w:val="24"/>
                <w:szCs w:val="24"/>
              </w:rPr>
            </w:pPr>
          </w:p>
        </w:tc>
        <w:tc>
          <w:tcPr>
            <w:tcW w:w="1260" w:type="dxa"/>
            <w:vAlign w:val="bottom"/>
          </w:tcPr>
          <w:p w:rsidR="00AC3B77" w:rsidRPr="00692EA8" w:rsidRDefault="00AC3B77">
            <w:pPr>
              <w:pStyle w:val="ConsPlusNormal"/>
              <w:rPr>
                <w:rFonts w:ascii="Times New Roman" w:hAnsi="Times New Roman" w:cs="Times New Roman"/>
                <w:sz w:val="24"/>
                <w:szCs w:val="24"/>
              </w:rPr>
            </w:pPr>
          </w:p>
        </w:tc>
        <w:tc>
          <w:tcPr>
            <w:tcW w:w="3240"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w:t>
            </w:r>
          </w:p>
        </w:tc>
        <w:tc>
          <w:tcPr>
            <w:tcW w:w="162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737"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1.2.</w:t>
            </w:r>
          </w:p>
        </w:tc>
        <w:tc>
          <w:tcPr>
            <w:tcW w:w="2025" w:type="dxa"/>
            <w:vAlign w:val="bottom"/>
          </w:tcPr>
          <w:p w:rsidR="00AC3B77" w:rsidRPr="00692EA8" w:rsidRDefault="00AC3B77">
            <w:pPr>
              <w:pStyle w:val="ConsPlusNormal"/>
              <w:rPr>
                <w:rFonts w:ascii="Times New Roman" w:hAnsi="Times New Roman" w:cs="Times New Roman"/>
                <w:sz w:val="24"/>
                <w:szCs w:val="24"/>
              </w:rPr>
            </w:pPr>
          </w:p>
        </w:tc>
        <w:tc>
          <w:tcPr>
            <w:tcW w:w="1260" w:type="dxa"/>
            <w:vAlign w:val="bottom"/>
          </w:tcPr>
          <w:p w:rsidR="00AC3B77" w:rsidRPr="00692EA8" w:rsidRDefault="00AC3B77">
            <w:pPr>
              <w:pStyle w:val="ConsPlusNormal"/>
              <w:rPr>
                <w:rFonts w:ascii="Times New Roman" w:hAnsi="Times New Roman" w:cs="Times New Roman"/>
                <w:sz w:val="24"/>
                <w:szCs w:val="24"/>
              </w:rPr>
            </w:pPr>
          </w:p>
        </w:tc>
        <w:tc>
          <w:tcPr>
            <w:tcW w:w="3240" w:type="dxa"/>
          </w:tcPr>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подготовка специалистов среднего звена (СПО-СЗ) - всего, в том числе по специальностям </w:t>
            </w:r>
            <w:hyperlink w:anchor="P1186">
              <w:r w:rsidRPr="00692EA8">
                <w:rPr>
                  <w:rFonts w:ascii="Times New Roman" w:hAnsi="Times New Roman" w:cs="Times New Roman"/>
                  <w:color w:val="0000FF"/>
                  <w:sz w:val="24"/>
                  <w:szCs w:val="24"/>
                </w:rPr>
                <w:t>&lt;**&gt;</w:t>
              </w:r>
            </w:hyperlink>
          </w:p>
        </w:tc>
        <w:tc>
          <w:tcPr>
            <w:tcW w:w="162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737" w:type="dxa"/>
          </w:tcPr>
          <w:p w:rsidR="00AC3B77" w:rsidRPr="00692EA8" w:rsidRDefault="00AC3B77">
            <w:pPr>
              <w:pStyle w:val="ConsPlusNormal"/>
              <w:rPr>
                <w:rFonts w:ascii="Times New Roman" w:hAnsi="Times New Roman" w:cs="Times New Roman"/>
                <w:sz w:val="24"/>
                <w:szCs w:val="24"/>
              </w:rPr>
            </w:pPr>
          </w:p>
        </w:tc>
        <w:tc>
          <w:tcPr>
            <w:tcW w:w="2025" w:type="dxa"/>
            <w:vAlign w:val="bottom"/>
          </w:tcPr>
          <w:p w:rsidR="00AC3B77" w:rsidRPr="00692EA8" w:rsidRDefault="00AC3B77">
            <w:pPr>
              <w:pStyle w:val="ConsPlusNormal"/>
              <w:rPr>
                <w:rFonts w:ascii="Times New Roman" w:hAnsi="Times New Roman" w:cs="Times New Roman"/>
                <w:sz w:val="24"/>
                <w:szCs w:val="24"/>
              </w:rPr>
            </w:pPr>
          </w:p>
        </w:tc>
        <w:tc>
          <w:tcPr>
            <w:tcW w:w="1260" w:type="dxa"/>
            <w:vAlign w:val="bottom"/>
          </w:tcPr>
          <w:p w:rsidR="00AC3B77" w:rsidRPr="00692EA8" w:rsidRDefault="00AC3B77">
            <w:pPr>
              <w:pStyle w:val="ConsPlusNormal"/>
              <w:rPr>
                <w:rFonts w:ascii="Times New Roman" w:hAnsi="Times New Roman" w:cs="Times New Roman"/>
                <w:sz w:val="24"/>
                <w:szCs w:val="24"/>
              </w:rPr>
            </w:pPr>
          </w:p>
        </w:tc>
        <w:tc>
          <w:tcPr>
            <w:tcW w:w="3240"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w:t>
            </w:r>
          </w:p>
        </w:tc>
        <w:tc>
          <w:tcPr>
            <w:tcW w:w="162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737"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w:t>
            </w:r>
          </w:p>
        </w:tc>
        <w:tc>
          <w:tcPr>
            <w:tcW w:w="2025" w:type="dxa"/>
            <w:vAlign w:val="bottom"/>
          </w:tcPr>
          <w:p w:rsidR="00AC3B77" w:rsidRPr="00692EA8" w:rsidRDefault="00AC3B77">
            <w:pPr>
              <w:pStyle w:val="ConsPlusNormal"/>
              <w:rPr>
                <w:rFonts w:ascii="Times New Roman" w:hAnsi="Times New Roman" w:cs="Times New Roman"/>
                <w:sz w:val="24"/>
                <w:szCs w:val="24"/>
              </w:rPr>
            </w:pPr>
          </w:p>
        </w:tc>
        <w:tc>
          <w:tcPr>
            <w:tcW w:w="1260" w:type="dxa"/>
            <w:vAlign w:val="bottom"/>
          </w:tcPr>
          <w:p w:rsidR="00AC3B77" w:rsidRPr="00692EA8" w:rsidRDefault="00AC3B77">
            <w:pPr>
              <w:pStyle w:val="ConsPlusNormal"/>
              <w:rPr>
                <w:rFonts w:ascii="Times New Roman" w:hAnsi="Times New Roman" w:cs="Times New Roman"/>
                <w:sz w:val="24"/>
                <w:szCs w:val="24"/>
              </w:rPr>
            </w:pPr>
          </w:p>
        </w:tc>
        <w:tc>
          <w:tcPr>
            <w:tcW w:w="3240"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 xml:space="preserve">Высшее образование (ВО) всего, в том числе по специальностям </w:t>
            </w:r>
            <w:hyperlink w:anchor="P1186">
              <w:r w:rsidRPr="00692EA8">
                <w:rPr>
                  <w:rFonts w:ascii="Times New Roman" w:hAnsi="Times New Roman" w:cs="Times New Roman"/>
                  <w:color w:val="0000FF"/>
                  <w:sz w:val="24"/>
                  <w:szCs w:val="24"/>
                </w:rPr>
                <w:t>&lt;**&gt;</w:t>
              </w:r>
            </w:hyperlink>
          </w:p>
        </w:tc>
        <w:tc>
          <w:tcPr>
            <w:tcW w:w="162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737" w:type="dxa"/>
            <w:vAlign w:val="bottom"/>
          </w:tcPr>
          <w:p w:rsidR="00AC3B77" w:rsidRPr="00692EA8" w:rsidRDefault="00AC3B77">
            <w:pPr>
              <w:pStyle w:val="ConsPlusNormal"/>
              <w:rPr>
                <w:rFonts w:ascii="Times New Roman" w:hAnsi="Times New Roman" w:cs="Times New Roman"/>
                <w:sz w:val="24"/>
                <w:szCs w:val="24"/>
              </w:rPr>
            </w:pPr>
          </w:p>
        </w:tc>
        <w:tc>
          <w:tcPr>
            <w:tcW w:w="2025" w:type="dxa"/>
            <w:vAlign w:val="bottom"/>
          </w:tcPr>
          <w:p w:rsidR="00AC3B77" w:rsidRPr="00692EA8" w:rsidRDefault="00AC3B77">
            <w:pPr>
              <w:pStyle w:val="ConsPlusNormal"/>
              <w:rPr>
                <w:rFonts w:ascii="Times New Roman" w:hAnsi="Times New Roman" w:cs="Times New Roman"/>
                <w:sz w:val="24"/>
                <w:szCs w:val="24"/>
              </w:rPr>
            </w:pPr>
          </w:p>
        </w:tc>
        <w:tc>
          <w:tcPr>
            <w:tcW w:w="1260" w:type="dxa"/>
            <w:vAlign w:val="bottom"/>
          </w:tcPr>
          <w:p w:rsidR="00AC3B77" w:rsidRPr="00692EA8" w:rsidRDefault="00AC3B77">
            <w:pPr>
              <w:pStyle w:val="ConsPlusNormal"/>
              <w:rPr>
                <w:rFonts w:ascii="Times New Roman" w:hAnsi="Times New Roman" w:cs="Times New Roman"/>
                <w:sz w:val="24"/>
                <w:szCs w:val="24"/>
              </w:rPr>
            </w:pPr>
          </w:p>
        </w:tc>
        <w:tc>
          <w:tcPr>
            <w:tcW w:w="3240"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w:t>
            </w:r>
          </w:p>
        </w:tc>
        <w:tc>
          <w:tcPr>
            <w:tcW w:w="162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c>
          <w:tcPr>
            <w:tcW w:w="900" w:type="dxa"/>
            <w:vAlign w:val="bottom"/>
          </w:tcPr>
          <w:p w:rsidR="00AC3B77" w:rsidRPr="00692EA8" w:rsidRDefault="00AC3B77">
            <w:pPr>
              <w:pStyle w:val="ConsPlusNormal"/>
              <w:rPr>
                <w:rFonts w:ascii="Times New Roman" w:hAnsi="Times New Roman" w:cs="Times New Roman"/>
                <w:sz w:val="24"/>
                <w:szCs w:val="24"/>
              </w:rPr>
            </w:pPr>
          </w:p>
        </w:tc>
      </w:tr>
    </w:tbl>
    <w:p w:rsidR="00AC3B77" w:rsidRPr="00692EA8" w:rsidRDefault="00AC3B77">
      <w:pPr>
        <w:pStyle w:val="ConsPlusNormal"/>
        <w:rPr>
          <w:rFonts w:ascii="Times New Roman" w:hAnsi="Times New Roman" w:cs="Times New Roman"/>
          <w:sz w:val="24"/>
          <w:szCs w:val="24"/>
        </w:rPr>
        <w:sectPr w:rsidR="00AC3B77" w:rsidRPr="00692EA8">
          <w:pgSz w:w="16838" w:h="11905" w:orient="landscape"/>
          <w:pgMar w:top="1134" w:right="1134" w:bottom="1134" w:left="1134" w:header="0" w:footer="0" w:gutter="0"/>
          <w:cols w:space="720"/>
          <w:titlePg/>
        </w:sect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ind w:firstLine="540"/>
        <w:jc w:val="both"/>
        <w:rPr>
          <w:rFonts w:ascii="Times New Roman" w:hAnsi="Times New Roman" w:cs="Times New Roman"/>
          <w:sz w:val="24"/>
          <w:szCs w:val="24"/>
        </w:rPr>
      </w:pPr>
      <w:r w:rsidRPr="00692EA8">
        <w:rPr>
          <w:rFonts w:ascii="Times New Roman" w:hAnsi="Times New Roman" w:cs="Times New Roman"/>
          <w:sz w:val="24"/>
          <w:szCs w:val="24"/>
        </w:rPr>
        <w:t>Министр образования и науки Республики Татарстан _________________________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"__" ________ ____ г.</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М.П.</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Исполнитель: _________________________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Телефон: 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E-</w:t>
      </w:r>
      <w:proofErr w:type="spellStart"/>
      <w:r w:rsidRPr="00692EA8">
        <w:rPr>
          <w:rFonts w:ascii="Times New Roman" w:hAnsi="Times New Roman" w:cs="Times New Roman"/>
          <w:sz w:val="24"/>
          <w:szCs w:val="24"/>
        </w:rPr>
        <w:t>mail</w:t>
      </w:r>
      <w:proofErr w:type="spellEnd"/>
      <w:r w:rsidRPr="00692EA8">
        <w:rPr>
          <w:rFonts w:ascii="Times New Roman" w:hAnsi="Times New Roman" w:cs="Times New Roman"/>
          <w:sz w:val="24"/>
          <w:szCs w:val="24"/>
        </w:rPr>
        <w:t>: 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w:t>
      </w:r>
    </w:p>
    <w:p w:rsidR="00AC3B77" w:rsidRPr="00692EA8" w:rsidRDefault="00AC3B77">
      <w:pPr>
        <w:pStyle w:val="ConsPlusNormal"/>
        <w:spacing w:before="220"/>
        <w:ind w:firstLine="540"/>
        <w:jc w:val="both"/>
        <w:rPr>
          <w:rFonts w:ascii="Times New Roman" w:hAnsi="Times New Roman" w:cs="Times New Roman"/>
          <w:sz w:val="24"/>
          <w:szCs w:val="24"/>
        </w:rPr>
      </w:pPr>
      <w:bookmarkStart w:id="14" w:name="P1185"/>
      <w:bookmarkEnd w:id="14"/>
      <w:r w:rsidRPr="00692EA8">
        <w:rPr>
          <w:rFonts w:ascii="Times New Roman" w:hAnsi="Times New Roman" w:cs="Times New Roman"/>
          <w:sz w:val="24"/>
          <w:szCs w:val="24"/>
        </w:rPr>
        <w:t>&lt;*&gt; Указывается прогнозируемая численность выпускников, обучающихся за счет средств федерального бюджета, личных средств граждан, иных внебюджетных источников.</w:t>
      </w:r>
    </w:p>
    <w:p w:rsidR="00AC3B77" w:rsidRPr="00692EA8" w:rsidRDefault="00AC3B77">
      <w:pPr>
        <w:pStyle w:val="ConsPlusNormal"/>
        <w:spacing w:before="220"/>
        <w:ind w:firstLine="540"/>
        <w:jc w:val="both"/>
        <w:rPr>
          <w:rFonts w:ascii="Times New Roman" w:hAnsi="Times New Roman" w:cs="Times New Roman"/>
          <w:sz w:val="24"/>
          <w:szCs w:val="24"/>
        </w:rPr>
      </w:pPr>
      <w:bookmarkStart w:id="15" w:name="P1186"/>
      <w:bookmarkEnd w:id="15"/>
      <w:r w:rsidRPr="00692EA8">
        <w:rPr>
          <w:rFonts w:ascii="Times New Roman" w:hAnsi="Times New Roman" w:cs="Times New Roman"/>
          <w:sz w:val="24"/>
          <w:szCs w:val="24"/>
        </w:rPr>
        <w:t xml:space="preserve">&lt;**&gt; Указывается в соответствии с нормативными актами Государственного комитета Российской Федерации по стандартизации и метрологии (Общероссийский </w:t>
      </w:r>
      <w:hyperlink r:id="rId84">
        <w:r w:rsidRPr="00692EA8">
          <w:rPr>
            <w:rFonts w:ascii="Times New Roman" w:hAnsi="Times New Roman" w:cs="Times New Roman"/>
            <w:color w:val="0000FF"/>
            <w:sz w:val="24"/>
            <w:szCs w:val="24"/>
          </w:rPr>
          <w:t>классификатор</w:t>
        </w:r>
      </w:hyperlink>
      <w:r w:rsidRPr="00692EA8">
        <w:rPr>
          <w:rFonts w:ascii="Times New Roman" w:hAnsi="Times New Roman" w:cs="Times New Roman"/>
          <w:sz w:val="24"/>
          <w:szCs w:val="24"/>
        </w:rPr>
        <w:t xml:space="preserve"> специальностей по образованию ОК 009-2016).</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right"/>
        <w:outlineLvl w:val="1"/>
        <w:rPr>
          <w:rFonts w:ascii="Times New Roman" w:hAnsi="Times New Roman" w:cs="Times New Roman"/>
          <w:sz w:val="24"/>
          <w:szCs w:val="24"/>
        </w:rPr>
      </w:pPr>
      <w:r w:rsidRPr="00692EA8">
        <w:rPr>
          <w:rFonts w:ascii="Times New Roman" w:hAnsi="Times New Roman" w:cs="Times New Roman"/>
          <w:sz w:val="24"/>
          <w:szCs w:val="24"/>
        </w:rPr>
        <w:t>Приложение N 6</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к Регламенту</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прогнозирования потребности</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экономики Республики Татарстан</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в подготовке кадров и формирования</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государственного заказа</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Республики Татарстан на подготовку</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кадров с высшим и средним</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профессиональным образованием и</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ускоренную подготовку кадров</w:t>
      </w:r>
    </w:p>
    <w:p w:rsidR="00AC3B77" w:rsidRPr="00692EA8" w:rsidRDefault="00AC3B7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1"/>
        <w:gridCol w:w="113"/>
      </w:tblGrid>
      <w:tr w:rsidR="00AC3B77" w:rsidRPr="00692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3B77" w:rsidRPr="00692EA8" w:rsidRDefault="00AC3B7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C3B77" w:rsidRPr="00692EA8" w:rsidRDefault="00AC3B7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color w:val="392C69"/>
                <w:sz w:val="24"/>
                <w:szCs w:val="24"/>
              </w:rPr>
              <w:t>Список изменяющих документов</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color w:val="392C69"/>
                <w:sz w:val="24"/>
                <w:szCs w:val="24"/>
              </w:rPr>
              <w:t xml:space="preserve">(в ред. </w:t>
            </w:r>
            <w:hyperlink r:id="rId85">
              <w:r w:rsidRPr="00692EA8">
                <w:rPr>
                  <w:rFonts w:ascii="Times New Roman" w:hAnsi="Times New Roman" w:cs="Times New Roman"/>
                  <w:color w:val="0000FF"/>
                  <w:sz w:val="24"/>
                  <w:szCs w:val="24"/>
                </w:rPr>
                <w:t>Постановления</w:t>
              </w:r>
            </w:hyperlink>
            <w:r w:rsidRPr="00692EA8">
              <w:rPr>
                <w:rFonts w:ascii="Times New Roman" w:hAnsi="Times New Roman" w:cs="Times New Roman"/>
                <w:color w:val="392C69"/>
                <w:sz w:val="24"/>
                <w:szCs w:val="24"/>
              </w:rPr>
              <w:t xml:space="preserve"> КМ РТ от 01.09.2017 N 626)</w:t>
            </w:r>
          </w:p>
        </w:tc>
        <w:tc>
          <w:tcPr>
            <w:tcW w:w="113" w:type="dxa"/>
            <w:tcBorders>
              <w:top w:val="nil"/>
              <w:left w:val="nil"/>
              <w:bottom w:val="nil"/>
              <w:right w:val="nil"/>
            </w:tcBorders>
            <w:shd w:val="clear" w:color="auto" w:fill="F4F3F8"/>
            <w:tcMar>
              <w:top w:w="0" w:type="dxa"/>
              <w:left w:w="0" w:type="dxa"/>
              <w:bottom w:w="0" w:type="dxa"/>
              <w:right w:w="0" w:type="dxa"/>
            </w:tcMar>
          </w:tcPr>
          <w:p w:rsidR="00AC3B77" w:rsidRPr="00692EA8" w:rsidRDefault="00AC3B77">
            <w:pPr>
              <w:pStyle w:val="ConsPlusNormal"/>
              <w:rPr>
                <w:rFonts w:ascii="Times New Roman" w:hAnsi="Times New Roman" w:cs="Times New Roman"/>
                <w:sz w:val="24"/>
                <w:szCs w:val="24"/>
              </w:rPr>
            </w:pPr>
          </w:p>
        </w:tc>
      </w:tr>
    </w:tbl>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Форма</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center"/>
        <w:rPr>
          <w:rFonts w:ascii="Times New Roman" w:hAnsi="Times New Roman" w:cs="Times New Roman"/>
          <w:sz w:val="24"/>
          <w:szCs w:val="24"/>
        </w:rPr>
      </w:pPr>
      <w:bookmarkStart w:id="16" w:name="P1207"/>
      <w:bookmarkEnd w:id="16"/>
      <w:r w:rsidRPr="00692EA8">
        <w:rPr>
          <w:rFonts w:ascii="Times New Roman" w:hAnsi="Times New Roman" w:cs="Times New Roman"/>
          <w:sz w:val="24"/>
          <w:szCs w:val="24"/>
        </w:rPr>
        <w:t>Прогноз</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потребности Республики Татарстан в подготовке</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по образовательным программам высшего и среднего</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профессионального образования</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на ________________ годы</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rPr>
          <w:rFonts w:ascii="Times New Roman" w:hAnsi="Times New Roman" w:cs="Times New Roman"/>
          <w:sz w:val="24"/>
          <w:szCs w:val="24"/>
        </w:rPr>
        <w:sectPr w:rsidR="00AC3B77" w:rsidRPr="00692EA8">
          <w:pgSz w:w="11905" w:h="16838"/>
          <w:pgMar w:top="1134" w:right="1134" w:bottom="1134"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247"/>
        <w:gridCol w:w="2438"/>
        <w:gridCol w:w="2665"/>
        <w:gridCol w:w="2098"/>
        <w:gridCol w:w="1757"/>
        <w:gridCol w:w="794"/>
        <w:gridCol w:w="737"/>
        <w:gridCol w:w="794"/>
        <w:gridCol w:w="737"/>
        <w:gridCol w:w="737"/>
        <w:gridCol w:w="680"/>
        <w:gridCol w:w="737"/>
      </w:tblGrid>
      <w:tr w:rsidR="00AC3B77" w:rsidRPr="00692EA8">
        <w:tc>
          <w:tcPr>
            <w:tcW w:w="737"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N п/п</w:t>
            </w:r>
          </w:p>
        </w:tc>
        <w:tc>
          <w:tcPr>
            <w:tcW w:w="1247"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 xml:space="preserve">Код территории по </w:t>
            </w:r>
            <w:hyperlink r:id="rId86">
              <w:r w:rsidRPr="00692EA8">
                <w:rPr>
                  <w:rFonts w:ascii="Times New Roman" w:hAnsi="Times New Roman" w:cs="Times New Roman"/>
                  <w:color w:val="0000FF"/>
                  <w:sz w:val="24"/>
                  <w:szCs w:val="24"/>
                </w:rPr>
                <w:t>ОКАТО</w:t>
              </w:r>
            </w:hyperlink>
          </w:p>
        </w:tc>
        <w:tc>
          <w:tcPr>
            <w:tcW w:w="2438"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Наименование территории (муниципального образования)</w:t>
            </w:r>
          </w:p>
        </w:tc>
        <w:tc>
          <w:tcPr>
            <w:tcW w:w="2665"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 xml:space="preserve">Наименование профессии, специальности </w:t>
            </w:r>
            <w:hyperlink w:anchor="P1352">
              <w:r w:rsidRPr="00692EA8">
                <w:rPr>
                  <w:rFonts w:ascii="Times New Roman" w:hAnsi="Times New Roman" w:cs="Times New Roman"/>
                  <w:color w:val="0000FF"/>
                  <w:sz w:val="24"/>
                  <w:szCs w:val="24"/>
                </w:rPr>
                <w:t>&lt;*&gt;</w:t>
              </w:r>
            </w:hyperlink>
          </w:p>
        </w:tc>
        <w:tc>
          <w:tcPr>
            <w:tcW w:w="2098"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 xml:space="preserve">Код профессии, специальности </w:t>
            </w:r>
            <w:hyperlink w:anchor="P1352">
              <w:r w:rsidRPr="00692EA8">
                <w:rPr>
                  <w:rFonts w:ascii="Times New Roman" w:hAnsi="Times New Roman" w:cs="Times New Roman"/>
                  <w:color w:val="0000FF"/>
                  <w:sz w:val="24"/>
                  <w:szCs w:val="24"/>
                </w:rPr>
                <w:t>&lt;*&gt;</w:t>
              </w:r>
            </w:hyperlink>
          </w:p>
        </w:tc>
        <w:tc>
          <w:tcPr>
            <w:tcW w:w="1757"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Требуемое образование (СПО-ПКР, СПО-СЗ или ВО)</w:t>
            </w:r>
          </w:p>
        </w:tc>
        <w:tc>
          <w:tcPr>
            <w:tcW w:w="5216" w:type="dxa"/>
            <w:gridSpan w:val="7"/>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Потребность в подготовке кадров, человек</w:t>
            </w:r>
          </w:p>
        </w:tc>
      </w:tr>
      <w:tr w:rsidR="00AC3B77" w:rsidRPr="00692EA8">
        <w:tc>
          <w:tcPr>
            <w:tcW w:w="737" w:type="dxa"/>
            <w:vMerge/>
          </w:tcPr>
          <w:p w:rsidR="00AC3B77" w:rsidRPr="00692EA8" w:rsidRDefault="00AC3B77">
            <w:pPr>
              <w:pStyle w:val="ConsPlusNormal"/>
              <w:rPr>
                <w:rFonts w:ascii="Times New Roman" w:hAnsi="Times New Roman" w:cs="Times New Roman"/>
                <w:sz w:val="24"/>
                <w:szCs w:val="24"/>
              </w:rPr>
            </w:pPr>
          </w:p>
        </w:tc>
        <w:tc>
          <w:tcPr>
            <w:tcW w:w="1247" w:type="dxa"/>
            <w:vMerge/>
          </w:tcPr>
          <w:p w:rsidR="00AC3B77" w:rsidRPr="00692EA8" w:rsidRDefault="00AC3B77">
            <w:pPr>
              <w:pStyle w:val="ConsPlusNormal"/>
              <w:rPr>
                <w:rFonts w:ascii="Times New Roman" w:hAnsi="Times New Roman" w:cs="Times New Roman"/>
                <w:sz w:val="24"/>
                <w:szCs w:val="24"/>
              </w:rPr>
            </w:pPr>
          </w:p>
        </w:tc>
        <w:tc>
          <w:tcPr>
            <w:tcW w:w="2438" w:type="dxa"/>
            <w:vMerge/>
          </w:tcPr>
          <w:p w:rsidR="00AC3B77" w:rsidRPr="00692EA8" w:rsidRDefault="00AC3B77">
            <w:pPr>
              <w:pStyle w:val="ConsPlusNormal"/>
              <w:rPr>
                <w:rFonts w:ascii="Times New Roman" w:hAnsi="Times New Roman" w:cs="Times New Roman"/>
                <w:sz w:val="24"/>
                <w:szCs w:val="24"/>
              </w:rPr>
            </w:pPr>
          </w:p>
        </w:tc>
        <w:tc>
          <w:tcPr>
            <w:tcW w:w="2665" w:type="dxa"/>
            <w:vMerge/>
          </w:tcPr>
          <w:p w:rsidR="00AC3B77" w:rsidRPr="00692EA8" w:rsidRDefault="00AC3B77">
            <w:pPr>
              <w:pStyle w:val="ConsPlusNormal"/>
              <w:rPr>
                <w:rFonts w:ascii="Times New Roman" w:hAnsi="Times New Roman" w:cs="Times New Roman"/>
                <w:sz w:val="24"/>
                <w:szCs w:val="24"/>
              </w:rPr>
            </w:pPr>
          </w:p>
        </w:tc>
        <w:tc>
          <w:tcPr>
            <w:tcW w:w="2098" w:type="dxa"/>
            <w:vMerge/>
          </w:tcPr>
          <w:p w:rsidR="00AC3B77" w:rsidRPr="00692EA8" w:rsidRDefault="00AC3B77">
            <w:pPr>
              <w:pStyle w:val="ConsPlusNormal"/>
              <w:rPr>
                <w:rFonts w:ascii="Times New Roman" w:hAnsi="Times New Roman" w:cs="Times New Roman"/>
                <w:sz w:val="24"/>
                <w:szCs w:val="24"/>
              </w:rPr>
            </w:pPr>
          </w:p>
        </w:tc>
        <w:tc>
          <w:tcPr>
            <w:tcW w:w="1757" w:type="dxa"/>
            <w:vMerge/>
          </w:tcPr>
          <w:p w:rsidR="00AC3B77" w:rsidRPr="00692EA8" w:rsidRDefault="00AC3B77">
            <w:pPr>
              <w:pStyle w:val="ConsPlusNormal"/>
              <w:rPr>
                <w:rFonts w:ascii="Times New Roman" w:hAnsi="Times New Roman" w:cs="Times New Roman"/>
                <w:sz w:val="24"/>
                <w:szCs w:val="24"/>
              </w:rPr>
            </w:pPr>
          </w:p>
        </w:tc>
        <w:tc>
          <w:tcPr>
            <w:tcW w:w="5216" w:type="dxa"/>
            <w:gridSpan w:val="7"/>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по годам, следующим за планируемым годом</w:t>
            </w:r>
          </w:p>
        </w:tc>
      </w:tr>
      <w:tr w:rsidR="00AC3B77" w:rsidRPr="00692EA8">
        <w:tc>
          <w:tcPr>
            <w:tcW w:w="737" w:type="dxa"/>
            <w:vMerge/>
          </w:tcPr>
          <w:p w:rsidR="00AC3B77" w:rsidRPr="00692EA8" w:rsidRDefault="00AC3B77">
            <w:pPr>
              <w:pStyle w:val="ConsPlusNormal"/>
              <w:rPr>
                <w:rFonts w:ascii="Times New Roman" w:hAnsi="Times New Roman" w:cs="Times New Roman"/>
                <w:sz w:val="24"/>
                <w:szCs w:val="24"/>
              </w:rPr>
            </w:pPr>
          </w:p>
        </w:tc>
        <w:tc>
          <w:tcPr>
            <w:tcW w:w="1247" w:type="dxa"/>
            <w:vMerge/>
          </w:tcPr>
          <w:p w:rsidR="00AC3B77" w:rsidRPr="00692EA8" w:rsidRDefault="00AC3B77">
            <w:pPr>
              <w:pStyle w:val="ConsPlusNormal"/>
              <w:rPr>
                <w:rFonts w:ascii="Times New Roman" w:hAnsi="Times New Roman" w:cs="Times New Roman"/>
                <w:sz w:val="24"/>
                <w:szCs w:val="24"/>
              </w:rPr>
            </w:pPr>
          </w:p>
        </w:tc>
        <w:tc>
          <w:tcPr>
            <w:tcW w:w="2438" w:type="dxa"/>
            <w:vMerge/>
          </w:tcPr>
          <w:p w:rsidR="00AC3B77" w:rsidRPr="00692EA8" w:rsidRDefault="00AC3B77">
            <w:pPr>
              <w:pStyle w:val="ConsPlusNormal"/>
              <w:rPr>
                <w:rFonts w:ascii="Times New Roman" w:hAnsi="Times New Roman" w:cs="Times New Roman"/>
                <w:sz w:val="24"/>
                <w:szCs w:val="24"/>
              </w:rPr>
            </w:pPr>
          </w:p>
        </w:tc>
        <w:tc>
          <w:tcPr>
            <w:tcW w:w="2665" w:type="dxa"/>
            <w:vMerge/>
          </w:tcPr>
          <w:p w:rsidR="00AC3B77" w:rsidRPr="00692EA8" w:rsidRDefault="00AC3B77">
            <w:pPr>
              <w:pStyle w:val="ConsPlusNormal"/>
              <w:rPr>
                <w:rFonts w:ascii="Times New Roman" w:hAnsi="Times New Roman" w:cs="Times New Roman"/>
                <w:sz w:val="24"/>
                <w:szCs w:val="24"/>
              </w:rPr>
            </w:pPr>
          </w:p>
        </w:tc>
        <w:tc>
          <w:tcPr>
            <w:tcW w:w="2098" w:type="dxa"/>
            <w:vMerge/>
          </w:tcPr>
          <w:p w:rsidR="00AC3B77" w:rsidRPr="00692EA8" w:rsidRDefault="00AC3B77">
            <w:pPr>
              <w:pStyle w:val="ConsPlusNormal"/>
              <w:rPr>
                <w:rFonts w:ascii="Times New Roman" w:hAnsi="Times New Roman" w:cs="Times New Roman"/>
                <w:sz w:val="24"/>
                <w:szCs w:val="24"/>
              </w:rPr>
            </w:pPr>
          </w:p>
        </w:tc>
        <w:tc>
          <w:tcPr>
            <w:tcW w:w="1757" w:type="dxa"/>
            <w:vMerge/>
          </w:tcPr>
          <w:p w:rsidR="00AC3B77" w:rsidRPr="00692EA8" w:rsidRDefault="00AC3B77">
            <w:pPr>
              <w:pStyle w:val="ConsPlusNormal"/>
              <w:rPr>
                <w:rFonts w:ascii="Times New Roman" w:hAnsi="Times New Roman" w:cs="Times New Roman"/>
                <w:sz w:val="24"/>
                <w:szCs w:val="24"/>
              </w:rPr>
            </w:pPr>
          </w:p>
        </w:tc>
        <w:tc>
          <w:tcPr>
            <w:tcW w:w="79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____ г.</w:t>
            </w:r>
          </w:p>
        </w:tc>
        <w:tc>
          <w:tcPr>
            <w:tcW w:w="737"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____ г.</w:t>
            </w:r>
          </w:p>
        </w:tc>
        <w:tc>
          <w:tcPr>
            <w:tcW w:w="79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____ г.</w:t>
            </w:r>
          </w:p>
        </w:tc>
        <w:tc>
          <w:tcPr>
            <w:tcW w:w="737"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____ г.</w:t>
            </w:r>
          </w:p>
        </w:tc>
        <w:tc>
          <w:tcPr>
            <w:tcW w:w="737"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____ г.</w:t>
            </w:r>
          </w:p>
        </w:tc>
        <w:tc>
          <w:tcPr>
            <w:tcW w:w="68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 г.</w:t>
            </w:r>
          </w:p>
        </w:tc>
        <w:tc>
          <w:tcPr>
            <w:tcW w:w="737"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____ г.</w:t>
            </w:r>
          </w:p>
        </w:tc>
      </w:tr>
      <w:tr w:rsidR="00AC3B77" w:rsidRPr="00692EA8">
        <w:tc>
          <w:tcPr>
            <w:tcW w:w="737"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w:t>
            </w:r>
          </w:p>
        </w:tc>
        <w:tc>
          <w:tcPr>
            <w:tcW w:w="1247"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w:t>
            </w:r>
          </w:p>
        </w:tc>
        <w:tc>
          <w:tcPr>
            <w:tcW w:w="2438"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3</w:t>
            </w:r>
          </w:p>
        </w:tc>
        <w:tc>
          <w:tcPr>
            <w:tcW w:w="2665"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4</w:t>
            </w:r>
          </w:p>
        </w:tc>
        <w:tc>
          <w:tcPr>
            <w:tcW w:w="2098"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5</w:t>
            </w:r>
          </w:p>
        </w:tc>
        <w:tc>
          <w:tcPr>
            <w:tcW w:w="1757"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6</w:t>
            </w:r>
          </w:p>
        </w:tc>
        <w:tc>
          <w:tcPr>
            <w:tcW w:w="79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7</w:t>
            </w:r>
          </w:p>
        </w:tc>
        <w:tc>
          <w:tcPr>
            <w:tcW w:w="737"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8</w:t>
            </w:r>
          </w:p>
        </w:tc>
        <w:tc>
          <w:tcPr>
            <w:tcW w:w="79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9</w:t>
            </w:r>
          </w:p>
        </w:tc>
        <w:tc>
          <w:tcPr>
            <w:tcW w:w="737"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10</w:t>
            </w:r>
          </w:p>
        </w:tc>
        <w:tc>
          <w:tcPr>
            <w:tcW w:w="737"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11</w:t>
            </w:r>
          </w:p>
        </w:tc>
        <w:tc>
          <w:tcPr>
            <w:tcW w:w="680"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12</w:t>
            </w:r>
          </w:p>
        </w:tc>
        <w:tc>
          <w:tcPr>
            <w:tcW w:w="737"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13</w:t>
            </w:r>
          </w:p>
        </w:tc>
      </w:tr>
      <w:tr w:rsidR="00AC3B77" w:rsidRPr="00692EA8">
        <w:tc>
          <w:tcPr>
            <w:tcW w:w="737"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w:t>
            </w: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2438" w:type="dxa"/>
            <w:vAlign w:val="bottom"/>
          </w:tcPr>
          <w:p w:rsidR="00AC3B77" w:rsidRPr="00692EA8" w:rsidRDefault="00AC3B77">
            <w:pPr>
              <w:pStyle w:val="ConsPlusNormal"/>
              <w:rPr>
                <w:rFonts w:ascii="Times New Roman" w:hAnsi="Times New Roman" w:cs="Times New Roman"/>
                <w:sz w:val="24"/>
                <w:szCs w:val="24"/>
              </w:rPr>
            </w:pPr>
          </w:p>
        </w:tc>
        <w:tc>
          <w:tcPr>
            <w:tcW w:w="2665" w:type="dxa"/>
          </w:tcPr>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Среднее профессиональное образование (СПО) - всего, в том числе:</w:t>
            </w:r>
          </w:p>
        </w:tc>
        <w:tc>
          <w:tcPr>
            <w:tcW w:w="2098" w:type="dxa"/>
            <w:vAlign w:val="bottom"/>
          </w:tcPr>
          <w:p w:rsidR="00AC3B77" w:rsidRPr="00692EA8" w:rsidRDefault="00AC3B77">
            <w:pPr>
              <w:pStyle w:val="ConsPlusNormal"/>
              <w:rPr>
                <w:rFonts w:ascii="Times New Roman" w:hAnsi="Times New Roman" w:cs="Times New Roman"/>
                <w:sz w:val="24"/>
                <w:szCs w:val="24"/>
              </w:rPr>
            </w:pPr>
          </w:p>
        </w:tc>
        <w:tc>
          <w:tcPr>
            <w:tcW w:w="1757" w:type="dxa"/>
            <w:vAlign w:val="bottom"/>
          </w:tcPr>
          <w:p w:rsidR="00AC3B77" w:rsidRPr="00692EA8" w:rsidRDefault="00AC3B77">
            <w:pPr>
              <w:pStyle w:val="ConsPlusNormal"/>
              <w:rPr>
                <w:rFonts w:ascii="Times New Roman" w:hAnsi="Times New Roman" w:cs="Times New Roman"/>
                <w:sz w:val="24"/>
                <w:szCs w:val="24"/>
              </w:rPr>
            </w:pPr>
          </w:p>
        </w:tc>
        <w:tc>
          <w:tcPr>
            <w:tcW w:w="794"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794"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737"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1.1.</w:t>
            </w: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2438" w:type="dxa"/>
            <w:vAlign w:val="bottom"/>
          </w:tcPr>
          <w:p w:rsidR="00AC3B77" w:rsidRPr="00692EA8" w:rsidRDefault="00AC3B77">
            <w:pPr>
              <w:pStyle w:val="ConsPlusNormal"/>
              <w:rPr>
                <w:rFonts w:ascii="Times New Roman" w:hAnsi="Times New Roman" w:cs="Times New Roman"/>
                <w:sz w:val="24"/>
                <w:szCs w:val="24"/>
              </w:rPr>
            </w:pPr>
          </w:p>
        </w:tc>
        <w:tc>
          <w:tcPr>
            <w:tcW w:w="2665" w:type="dxa"/>
          </w:tcPr>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подготовка квалифицированных рабочих (СПО-ПКР) - всего, в том числе по профессиям </w:t>
            </w:r>
            <w:hyperlink w:anchor="P1352">
              <w:r w:rsidRPr="00692EA8">
                <w:rPr>
                  <w:rFonts w:ascii="Times New Roman" w:hAnsi="Times New Roman" w:cs="Times New Roman"/>
                  <w:color w:val="0000FF"/>
                  <w:sz w:val="24"/>
                  <w:szCs w:val="24"/>
                </w:rPr>
                <w:t>&lt;*&gt;</w:t>
              </w:r>
            </w:hyperlink>
            <w:r w:rsidRPr="00692EA8">
              <w:rPr>
                <w:rFonts w:ascii="Times New Roman" w:hAnsi="Times New Roman" w:cs="Times New Roman"/>
                <w:sz w:val="24"/>
                <w:szCs w:val="24"/>
              </w:rPr>
              <w:t>:</w:t>
            </w:r>
          </w:p>
        </w:tc>
        <w:tc>
          <w:tcPr>
            <w:tcW w:w="2098" w:type="dxa"/>
            <w:vAlign w:val="bottom"/>
          </w:tcPr>
          <w:p w:rsidR="00AC3B77" w:rsidRPr="00692EA8" w:rsidRDefault="00AC3B77">
            <w:pPr>
              <w:pStyle w:val="ConsPlusNormal"/>
              <w:rPr>
                <w:rFonts w:ascii="Times New Roman" w:hAnsi="Times New Roman" w:cs="Times New Roman"/>
                <w:sz w:val="24"/>
                <w:szCs w:val="24"/>
              </w:rPr>
            </w:pPr>
          </w:p>
        </w:tc>
        <w:tc>
          <w:tcPr>
            <w:tcW w:w="1757" w:type="dxa"/>
            <w:vAlign w:val="bottom"/>
          </w:tcPr>
          <w:p w:rsidR="00AC3B77" w:rsidRPr="00692EA8" w:rsidRDefault="00AC3B77">
            <w:pPr>
              <w:pStyle w:val="ConsPlusNormal"/>
              <w:rPr>
                <w:rFonts w:ascii="Times New Roman" w:hAnsi="Times New Roman" w:cs="Times New Roman"/>
                <w:sz w:val="24"/>
                <w:szCs w:val="24"/>
              </w:rPr>
            </w:pPr>
          </w:p>
        </w:tc>
        <w:tc>
          <w:tcPr>
            <w:tcW w:w="794"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794"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737" w:type="dxa"/>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2438" w:type="dxa"/>
            <w:vAlign w:val="bottom"/>
          </w:tcPr>
          <w:p w:rsidR="00AC3B77" w:rsidRPr="00692EA8" w:rsidRDefault="00AC3B77">
            <w:pPr>
              <w:pStyle w:val="ConsPlusNormal"/>
              <w:rPr>
                <w:rFonts w:ascii="Times New Roman" w:hAnsi="Times New Roman" w:cs="Times New Roman"/>
                <w:sz w:val="24"/>
                <w:szCs w:val="24"/>
              </w:rPr>
            </w:pPr>
          </w:p>
        </w:tc>
        <w:tc>
          <w:tcPr>
            <w:tcW w:w="2665" w:type="dxa"/>
          </w:tcPr>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w:t>
            </w:r>
          </w:p>
        </w:tc>
        <w:tc>
          <w:tcPr>
            <w:tcW w:w="2098" w:type="dxa"/>
            <w:vAlign w:val="bottom"/>
          </w:tcPr>
          <w:p w:rsidR="00AC3B77" w:rsidRPr="00692EA8" w:rsidRDefault="00AC3B77">
            <w:pPr>
              <w:pStyle w:val="ConsPlusNormal"/>
              <w:rPr>
                <w:rFonts w:ascii="Times New Roman" w:hAnsi="Times New Roman" w:cs="Times New Roman"/>
                <w:sz w:val="24"/>
                <w:szCs w:val="24"/>
              </w:rPr>
            </w:pPr>
          </w:p>
        </w:tc>
        <w:tc>
          <w:tcPr>
            <w:tcW w:w="1757" w:type="dxa"/>
            <w:vAlign w:val="bottom"/>
          </w:tcPr>
          <w:p w:rsidR="00AC3B77" w:rsidRPr="00692EA8" w:rsidRDefault="00AC3B77">
            <w:pPr>
              <w:pStyle w:val="ConsPlusNormal"/>
              <w:rPr>
                <w:rFonts w:ascii="Times New Roman" w:hAnsi="Times New Roman" w:cs="Times New Roman"/>
                <w:sz w:val="24"/>
                <w:szCs w:val="24"/>
              </w:rPr>
            </w:pPr>
          </w:p>
        </w:tc>
        <w:tc>
          <w:tcPr>
            <w:tcW w:w="794"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794"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737"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1.2.</w:t>
            </w: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2438" w:type="dxa"/>
            <w:vAlign w:val="bottom"/>
          </w:tcPr>
          <w:p w:rsidR="00AC3B77" w:rsidRPr="00692EA8" w:rsidRDefault="00AC3B77">
            <w:pPr>
              <w:pStyle w:val="ConsPlusNormal"/>
              <w:rPr>
                <w:rFonts w:ascii="Times New Roman" w:hAnsi="Times New Roman" w:cs="Times New Roman"/>
                <w:sz w:val="24"/>
                <w:szCs w:val="24"/>
              </w:rPr>
            </w:pPr>
          </w:p>
        </w:tc>
        <w:tc>
          <w:tcPr>
            <w:tcW w:w="2665" w:type="dxa"/>
          </w:tcPr>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подготовка специалистов среднего звена (СПО-СЗ) - всего, в том числе по специальностям </w:t>
            </w:r>
            <w:hyperlink w:anchor="P1352">
              <w:r w:rsidRPr="00692EA8">
                <w:rPr>
                  <w:rFonts w:ascii="Times New Roman" w:hAnsi="Times New Roman" w:cs="Times New Roman"/>
                  <w:color w:val="0000FF"/>
                  <w:sz w:val="24"/>
                  <w:szCs w:val="24"/>
                </w:rPr>
                <w:t>&lt;*&gt;</w:t>
              </w:r>
            </w:hyperlink>
            <w:r w:rsidRPr="00692EA8">
              <w:rPr>
                <w:rFonts w:ascii="Times New Roman" w:hAnsi="Times New Roman" w:cs="Times New Roman"/>
                <w:sz w:val="24"/>
                <w:szCs w:val="24"/>
              </w:rPr>
              <w:t>:</w:t>
            </w:r>
          </w:p>
        </w:tc>
        <w:tc>
          <w:tcPr>
            <w:tcW w:w="2098" w:type="dxa"/>
            <w:vAlign w:val="bottom"/>
          </w:tcPr>
          <w:p w:rsidR="00AC3B77" w:rsidRPr="00692EA8" w:rsidRDefault="00AC3B77">
            <w:pPr>
              <w:pStyle w:val="ConsPlusNormal"/>
              <w:rPr>
                <w:rFonts w:ascii="Times New Roman" w:hAnsi="Times New Roman" w:cs="Times New Roman"/>
                <w:sz w:val="24"/>
                <w:szCs w:val="24"/>
              </w:rPr>
            </w:pPr>
          </w:p>
        </w:tc>
        <w:tc>
          <w:tcPr>
            <w:tcW w:w="1757" w:type="dxa"/>
            <w:vAlign w:val="bottom"/>
          </w:tcPr>
          <w:p w:rsidR="00AC3B77" w:rsidRPr="00692EA8" w:rsidRDefault="00AC3B77">
            <w:pPr>
              <w:pStyle w:val="ConsPlusNormal"/>
              <w:rPr>
                <w:rFonts w:ascii="Times New Roman" w:hAnsi="Times New Roman" w:cs="Times New Roman"/>
                <w:sz w:val="24"/>
                <w:szCs w:val="24"/>
              </w:rPr>
            </w:pPr>
          </w:p>
        </w:tc>
        <w:tc>
          <w:tcPr>
            <w:tcW w:w="794"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794"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737" w:type="dxa"/>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2438" w:type="dxa"/>
            <w:vAlign w:val="bottom"/>
          </w:tcPr>
          <w:p w:rsidR="00AC3B77" w:rsidRPr="00692EA8" w:rsidRDefault="00AC3B77">
            <w:pPr>
              <w:pStyle w:val="ConsPlusNormal"/>
              <w:rPr>
                <w:rFonts w:ascii="Times New Roman" w:hAnsi="Times New Roman" w:cs="Times New Roman"/>
                <w:sz w:val="24"/>
                <w:szCs w:val="24"/>
              </w:rPr>
            </w:pPr>
          </w:p>
        </w:tc>
        <w:tc>
          <w:tcPr>
            <w:tcW w:w="2665"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w:t>
            </w:r>
          </w:p>
        </w:tc>
        <w:tc>
          <w:tcPr>
            <w:tcW w:w="2098" w:type="dxa"/>
            <w:vAlign w:val="bottom"/>
          </w:tcPr>
          <w:p w:rsidR="00AC3B77" w:rsidRPr="00692EA8" w:rsidRDefault="00AC3B77">
            <w:pPr>
              <w:pStyle w:val="ConsPlusNormal"/>
              <w:rPr>
                <w:rFonts w:ascii="Times New Roman" w:hAnsi="Times New Roman" w:cs="Times New Roman"/>
                <w:sz w:val="24"/>
                <w:szCs w:val="24"/>
              </w:rPr>
            </w:pPr>
          </w:p>
        </w:tc>
        <w:tc>
          <w:tcPr>
            <w:tcW w:w="1757" w:type="dxa"/>
            <w:vAlign w:val="bottom"/>
          </w:tcPr>
          <w:p w:rsidR="00AC3B77" w:rsidRPr="00692EA8" w:rsidRDefault="00AC3B77">
            <w:pPr>
              <w:pStyle w:val="ConsPlusNormal"/>
              <w:rPr>
                <w:rFonts w:ascii="Times New Roman" w:hAnsi="Times New Roman" w:cs="Times New Roman"/>
                <w:sz w:val="24"/>
                <w:szCs w:val="24"/>
              </w:rPr>
            </w:pPr>
          </w:p>
        </w:tc>
        <w:tc>
          <w:tcPr>
            <w:tcW w:w="794"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794"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737"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w:t>
            </w: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2438" w:type="dxa"/>
            <w:vAlign w:val="bottom"/>
          </w:tcPr>
          <w:p w:rsidR="00AC3B77" w:rsidRPr="00692EA8" w:rsidRDefault="00AC3B77">
            <w:pPr>
              <w:pStyle w:val="ConsPlusNormal"/>
              <w:rPr>
                <w:rFonts w:ascii="Times New Roman" w:hAnsi="Times New Roman" w:cs="Times New Roman"/>
                <w:sz w:val="24"/>
                <w:szCs w:val="24"/>
              </w:rPr>
            </w:pPr>
          </w:p>
        </w:tc>
        <w:tc>
          <w:tcPr>
            <w:tcW w:w="2665" w:type="dxa"/>
          </w:tcPr>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Высшее образование (ВО) - всего, в том числе по специальностям </w:t>
            </w:r>
            <w:hyperlink w:anchor="P1352">
              <w:r w:rsidRPr="00692EA8">
                <w:rPr>
                  <w:rFonts w:ascii="Times New Roman" w:hAnsi="Times New Roman" w:cs="Times New Roman"/>
                  <w:color w:val="0000FF"/>
                  <w:sz w:val="24"/>
                  <w:szCs w:val="24"/>
                </w:rPr>
                <w:t>&lt;*&gt;</w:t>
              </w:r>
            </w:hyperlink>
            <w:r w:rsidRPr="00692EA8">
              <w:rPr>
                <w:rFonts w:ascii="Times New Roman" w:hAnsi="Times New Roman" w:cs="Times New Roman"/>
                <w:sz w:val="24"/>
                <w:szCs w:val="24"/>
              </w:rPr>
              <w:t>:</w:t>
            </w:r>
          </w:p>
        </w:tc>
        <w:tc>
          <w:tcPr>
            <w:tcW w:w="2098" w:type="dxa"/>
            <w:vAlign w:val="bottom"/>
          </w:tcPr>
          <w:p w:rsidR="00AC3B77" w:rsidRPr="00692EA8" w:rsidRDefault="00AC3B77">
            <w:pPr>
              <w:pStyle w:val="ConsPlusNormal"/>
              <w:rPr>
                <w:rFonts w:ascii="Times New Roman" w:hAnsi="Times New Roman" w:cs="Times New Roman"/>
                <w:sz w:val="24"/>
                <w:szCs w:val="24"/>
              </w:rPr>
            </w:pPr>
          </w:p>
        </w:tc>
        <w:tc>
          <w:tcPr>
            <w:tcW w:w="1757" w:type="dxa"/>
            <w:vAlign w:val="bottom"/>
          </w:tcPr>
          <w:p w:rsidR="00AC3B77" w:rsidRPr="00692EA8" w:rsidRDefault="00AC3B77">
            <w:pPr>
              <w:pStyle w:val="ConsPlusNormal"/>
              <w:rPr>
                <w:rFonts w:ascii="Times New Roman" w:hAnsi="Times New Roman" w:cs="Times New Roman"/>
                <w:sz w:val="24"/>
                <w:szCs w:val="24"/>
              </w:rPr>
            </w:pPr>
          </w:p>
        </w:tc>
        <w:tc>
          <w:tcPr>
            <w:tcW w:w="794"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794"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737"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2438" w:type="dxa"/>
            <w:vAlign w:val="bottom"/>
          </w:tcPr>
          <w:p w:rsidR="00AC3B77" w:rsidRPr="00692EA8" w:rsidRDefault="00AC3B77">
            <w:pPr>
              <w:pStyle w:val="ConsPlusNormal"/>
              <w:rPr>
                <w:rFonts w:ascii="Times New Roman" w:hAnsi="Times New Roman" w:cs="Times New Roman"/>
                <w:sz w:val="24"/>
                <w:szCs w:val="24"/>
              </w:rPr>
            </w:pPr>
          </w:p>
        </w:tc>
        <w:tc>
          <w:tcPr>
            <w:tcW w:w="2665"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w:t>
            </w:r>
          </w:p>
        </w:tc>
        <w:tc>
          <w:tcPr>
            <w:tcW w:w="2098" w:type="dxa"/>
            <w:vAlign w:val="bottom"/>
          </w:tcPr>
          <w:p w:rsidR="00AC3B77" w:rsidRPr="00692EA8" w:rsidRDefault="00AC3B77">
            <w:pPr>
              <w:pStyle w:val="ConsPlusNormal"/>
              <w:rPr>
                <w:rFonts w:ascii="Times New Roman" w:hAnsi="Times New Roman" w:cs="Times New Roman"/>
                <w:sz w:val="24"/>
                <w:szCs w:val="24"/>
              </w:rPr>
            </w:pPr>
          </w:p>
        </w:tc>
        <w:tc>
          <w:tcPr>
            <w:tcW w:w="1757" w:type="dxa"/>
            <w:vAlign w:val="bottom"/>
          </w:tcPr>
          <w:p w:rsidR="00AC3B77" w:rsidRPr="00692EA8" w:rsidRDefault="00AC3B77">
            <w:pPr>
              <w:pStyle w:val="ConsPlusNormal"/>
              <w:rPr>
                <w:rFonts w:ascii="Times New Roman" w:hAnsi="Times New Roman" w:cs="Times New Roman"/>
                <w:sz w:val="24"/>
                <w:szCs w:val="24"/>
              </w:rPr>
            </w:pPr>
          </w:p>
        </w:tc>
        <w:tc>
          <w:tcPr>
            <w:tcW w:w="794"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794"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737"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2438" w:type="dxa"/>
            <w:vAlign w:val="bottom"/>
          </w:tcPr>
          <w:p w:rsidR="00AC3B77" w:rsidRPr="00692EA8" w:rsidRDefault="00AC3B77">
            <w:pPr>
              <w:pStyle w:val="ConsPlusNormal"/>
              <w:rPr>
                <w:rFonts w:ascii="Times New Roman" w:hAnsi="Times New Roman" w:cs="Times New Roman"/>
                <w:sz w:val="24"/>
                <w:szCs w:val="24"/>
              </w:rPr>
            </w:pPr>
          </w:p>
        </w:tc>
        <w:tc>
          <w:tcPr>
            <w:tcW w:w="2665"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ИТОГО по Республике Татарстан</w:t>
            </w:r>
          </w:p>
        </w:tc>
        <w:tc>
          <w:tcPr>
            <w:tcW w:w="2098" w:type="dxa"/>
            <w:vAlign w:val="bottom"/>
          </w:tcPr>
          <w:p w:rsidR="00AC3B77" w:rsidRPr="00692EA8" w:rsidRDefault="00AC3B77">
            <w:pPr>
              <w:pStyle w:val="ConsPlusNormal"/>
              <w:rPr>
                <w:rFonts w:ascii="Times New Roman" w:hAnsi="Times New Roman" w:cs="Times New Roman"/>
                <w:sz w:val="24"/>
                <w:szCs w:val="24"/>
              </w:rPr>
            </w:pPr>
          </w:p>
        </w:tc>
        <w:tc>
          <w:tcPr>
            <w:tcW w:w="1757" w:type="dxa"/>
            <w:vAlign w:val="bottom"/>
          </w:tcPr>
          <w:p w:rsidR="00AC3B77" w:rsidRPr="00692EA8" w:rsidRDefault="00AC3B77">
            <w:pPr>
              <w:pStyle w:val="ConsPlusNormal"/>
              <w:rPr>
                <w:rFonts w:ascii="Times New Roman" w:hAnsi="Times New Roman" w:cs="Times New Roman"/>
                <w:sz w:val="24"/>
                <w:szCs w:val="24"/>
              </w:rPr>
            </w:pPr>
          </w:p>
        </w:tc>
        <w:tc>
          <w:tcPr>
            <w:tcW w:w="794"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794"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c>
          <w:tcPr>
            <w:tcW w:w="680" w:type="dxa"/>
            <w:vAlign w:val="bottom"/>
          </w:tcPr>
          <w:p w:rsidR="00AC3B77" w:rsidRPr="00692EA8" w:rsidRDefault="00AC3B77">
            <w:pPr>
              <w:pStyle w:val="ConsPlusNormal"/>
              <w:rPr>
                <w:rFonts w:ascii="Times New Roman" w:hAnsi="Times New Roman" w:cs="Times New Roman"/>
                <w:sz w:val="24"/>
                <w:szCs w:val="24"/>
              </w:rPr>
            </w:pPr>
          </w:p>
        </w:tc>
        <w:tc>
          <w:tcPr>
            <w:tcW w:w="737" w:type="dxa"/>
            <w:vAlign w:val="bottom"/>
          </w:tcPr>
          <w:p w:rsidR="00AC3B77" w:rsidRPr="00692EA8" w:rsidRDefault="00AC3B77">
            <w:pPr>
              <w:pStyle w:val="ConsPlusNormal"/>
              <w:rPr>
                <w:rFonts w:ascii="Times New Roman" w:hAnsi="Times New Roman" w:cs="Times New Roman"/>
                <w:sz w:val="24"/>
                <w:szCs w:val="24"/>
              </w:rPr>
            </w:pPr>
          </w:p>
        </w:tc>
      </w:tr>
    </w:tbl>
    <w:p w:rsidR="00AC3B77" w:rsidRPr="00692EA8" w:rsidRDefault="00AC3B77">
      <w:pPr>
        <w:pStyle w:val="ConsPlusNormal"/>
        <w:rPr>
          <w:rFonts w:ascii="Times New Roman" w:hAnsi="Times New Roman" w:cs="Times New Roman"/>
          <w:sz w:val="24"/>
          <w:szCs w:val="24"/>
        </w:rPr>
        <w:sectPr w:rsidR="00AC3B77" w:rsidRPr="00692EA8">
          <w:pgSz w:w="16838" w:h="11905" w:orient="landscape"/>
          <w:pgMar w:top="1134" w:right="1134" w:bottom="1134" w:left="1134" w:header="0" w:footer="0" w:gutter="0"/>
          <w:cols w:space="720"/>
          <w:titlePg/>
        </w:sect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ind w:firstLine="540"/>
        <w:jc w:val="both"/>
        <w:rPr>
          <w:rFonts w:ascii="Times New Roman" w:hAnsi="Times New Roman" w:cs="Times New Roman"/>
          <w:sz w:val="24"/>
          <w:szCs w:val="24"/>
        </w:rPr>
      </w:pPr>
      <w:r w:rsidRPr="00692EA8">
        <w:rPr>
          <w:rFonts w:ascii="Times New Roman" w:hAnsi="Times New Roman" w:cs="Times New Roman"/>
          <w:sz w:val="24"/>
          <w:szCs w:val="24"/>
        </w:rPr>
        <w:t>Министр труда, занятости и социальной защиты Республики Татарстан _______________________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М.П.</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Исполнитель: _________________________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Телефон: 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E-</w:t>
      </w:r>
      <w:proofErr w:type="spellStart"/>
      <w:r w:rsidRPr="00692EA8">
        <w:rPr>
          <w:rFonts w:ascii="Times New Roman" w:hAnsi="Times New Roman" w:cs="Times New Roman"/>
          <w:sz w:val="24"/>
          <w:szCs w:val="24"/>
        </w:rPr>
        <w:t>mail</w:t>
      </w:r>
      <w:proofErr w:type="spellEnd"/>
      <w:r w:rsidRPr="00692EA8">
        <w:rPr>
          <w:rFonts w:ascii="Times New Roman" w:hAnsi="Times New Roman" w:cs="Times New Roman"/>
          <w:sz w:val="24"/>
          <w:szCs w:val="24"/>
        </w:rPr>
        <w:t>: 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w:t>
      </w:r>
    </w:p>
    <w:p w:rsidR="00AC3B77" w:rsidRPr="00692EA8" w:rsidRDefault="00AC3B77">
      <w:pPr>
        <w:pStyle w:val="ConsPlusNormal"/>
        <w:spacing w:before="220"/>
        <w:ind w:firstLine="540"/>
        <w:jc w:val="both"/>
        <w:rPr>
          <w:rFonts w:ascii="Times New Roman" w:hAnsi="Times New Roman" w:cs="Times New Roman"/>
          <w:sz w:val="24"/>
          <w:szCs w:val="24"/>
        </w:rPr>
      </w:pPr>
      <w:bookmarkStart w:id="17" w:name="P1352"/>
      <w:bookmarkEnd w:id="17"/>
      <w:r w:rsidRPr="00692EA8">
        <w:rPr>
          <w:rFonts w:ascii="Times New Roman" w:hAnsi="Times New Roman" w:cs="Times New Roman"/>
          <w:sz w:val="24"/>
          <w:szCs w:val="24"/>
        </w:rPr>
        <w:t xml:space="preserve">&lt;*&gt; Указывается в соответствии с нормативными актами Государственного комитета Российской Федерации по стандартизации и метрологии (Общероссийский </w:t>
      </w:r>
      <w:hyperlink r:id="rId87">
        <w:r w:rsidRPr="00692EA8">
          <w:rPr>
            <w:rFonts w:ascii="Times New Roman" w:hAnsi="Times New Roman" w:cs="Times New Roman"/>
            <w:color w:val="0000FF"/>
            <w:sz w:val="24"/>
            <w:szCs w:val="24"/>
          </w:rPr>
          <w:t>классификатор</w:t>
        </w:r>
      </w:hyperlink>
      <w:r w:rsidRPr="00692EA8">
        <w:rPr>
          <w:rFonts w:ascii="Times New Roman" w:hAnsi="Times New Roman" w:cs="Times New Roman"/>
          <w:sz w:val="24"/>
          <w:szCs w:val="24"/>
        </w:rPr>
        <w:t xml:space="preserve"> специальностей по образованию ОК 009-2016).</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right"/>
        <w:outlineLvl w:val="1"/>
        <w:rPr>
          <w:rFonts w:ascii="Times New Roman" w:hAnsi="Times New Roman" w:cs="Times New Roman"/>
          <w:sz w:val="24"/>
          <w:szCs w:val="24"/>
        </w:rPr>
      </w:pPr>
      <w:r w:rsidRPr="00692EA8">
        <w:rPr>
          <w:rFonts w:ascii="Times New Roman" w:hAnsi="Times New Roman" w:cs="Times New Roman"/>
          <w:sz w:val="24"/>
          <w:szCs w:val="24"/>
        </w:rPr>
        <w:t>Приложение N 7</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к Регламенту</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прогнозирования потребности</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экономики Республики Татарстан</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в подготовке кадров и формирования</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государственного заказа</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Республики Татарстан на подготовку</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кадров с высшим и средним</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профессиональным образованием и</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ускоренную подготовку кадров</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Форма</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center"/>
        <w:rPr>
          <w:rFonts w:ascii="Times New Roman" w:hAnsi="Times New Roman" w:cs="Times New Roman"/>
          <w:sz w:val="24"/>
          <w:szCs w:val="24"/>
        </w:rPr>
      </w:pPr>
      <w:bookmarkStart w:id="18" w:name="P1371"/>
      <w:bookmarkEnd w:id="18"/>
      <w:r w:rsidRPr="00692EA8">
        <w:rPr>
          <w:rFonts w:ascii="Times New Roman" w:hAnsi="Times New Roman" w:cs="Times New Roman"/>
          <w:sz w:val="24"/>
          <w:szCs w:val="24"/>
        </w:rPr>
        <w:t>Прогноз</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потребности Республики Татарстан в ускоренной подготовке</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кадров по программам профессиональной подготовки</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по профессиям рабочих, переподготовки рабочих</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на ___________ год</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rPr>
          <w:rFonts w:ascii="Times New Roman" w:hAnsi="Times New Roman" w:cs="Times New Roman"/>
          <w:sz w:val="24"/>
          <w:szCs w:val="24"/>
        </w:rPr>
        <w:sectPr w:rsidR="00AC3B77" w:rsidRPr="00692EA8">
          <w:pgSz w:w="11905" w:h="16838"/>
          <w:pgMar w:top="1134" w:right="1134" w:bottom="1134"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247"/>
        <w:gridCol w:w="2324"/>
        <w:gridCol w:w="2848"/>
        <w:gridCol w:w="1984"/>
        <w:gridCol w:w="1361"/>
        <w:gridCol w:w="1757"/>
      </w:tblGrid>
      <w:tr w:rsidR="00AC3B77" w:rsidRPr="00692EA8">
        <w:tc>
          <w:tcPr>
            <w:tcW w:w="737"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N п/п</w:t>
            </w:r>
          </w:p>
        </w:tc>
        <w:tc>
          <w:tcPr>
            <w:tcW w:w="1247"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 xml:space="preserve">Код территории по </w:t>
            </w:r>
            <w:hyperlink r:id="rId88">
              <w:r w:rsidRPr="00692EA8">
                <w:rPr>
                  <w:rFonts w:ascii="Times New Roman" w:hAnsi="Times New Roman" w:cs="Times New Roman"/>
                  <w:color w:val="0000FF"/>
                  <w:sz w:val="24"/>
                  <w:szCs w:val="24"/>
                </w:rPr>
                <w:t>ОКАТО</w:t>
              </w:r>
            </w:hyperlink>
          </w:p>
        </w:tc>
        <w:tc>
          <w:tcPr>
            <w:tcW w:w="232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Наименование территории (муниципального образования)</w:t>
            </w:r>
          </w:p>
        </w:tc>
        <w:tc>
          <w:tcPr>
            <w:tcW w:w="2848"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Наименование программ профессиональной подготовки по профессиям рабочих, переподготовки рабочих</w:t>
            </w:r>
          </w:p>
        </w:tc>
        <w:tc>
          <w:tcPr>
            <w:tcW w:w="198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 xml:space="preserve">Код профессии в соответствии с </w:t>
            </w:r>
            <w:hyperlink r:id="rId89">
              <w:r w:rsidRPr="00692EA8">
                <w:rPr>
                  <w:rFonts w:ascii="Times New Roman" w:hAnsi="Times New Roman" w:cs="Times New Roman"/>
                  <w:color w:val="0000FF"/>
                  <w:sz w:val="24"/>
                  <w:szCs w:val="24"/>
                </w:rPr>
                <w:t>Приказом</w:t>
              </w:r>
            </w:hyperlink>
            <w:r w:rsidRPr="00692EA8">
              <w:rPr>
                <w:rFonts w:ascii="Times New Roman" w:hAnsi="Times New Roman" w:cs="Times New Roman"/>
                <w:sz w:val="24"/>
                <w:szCs w:val="24"/>
              </w:rPr>
              <w:t xml:space="preserve"> Министерства образования и науки Российской Федерации от 02.07.2013 N 513</w:t>
            </w:r>
          </w:p>
        </w:tc>
        <w:tc>
          <w:tcPr>
            <w:tcW w:w="1361"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Срок обучения, месяцев</w:t>
            </w:r>
          </w:p>
        </w:tc>
        <w:tc>
          <w:tcPr>
            <w:tcW w:w="1757"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Потребность в ускоренной подготовке кадров, человек</w:t>
            </w:r>
          </w:p>
        </w:tc>
      </w:tr>
      <w:tr w:rsidR="00AC3B77" w:rsidRPr="00692EA8">
        <w:tc>
          <w:tcPr>
            <w:tcW w:w="737"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w:t>
            </w:r>
          </w:p>
        </w:tc>
        <w:tc>
          <w:tcPr>
            <w:tcW w:w="1247"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w:t>
            </w:r>
          </w:p>
        </w:tc>
        <w:tc>
          <w:tcPr>
            <w:tcW w:w="232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3</w:t>
            </w:r>
          </w:p>
        </w:tc>
        <w:tc>
          <w:tcPr>
            <w:tcW w:w="2848"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4</w:t>
            </w:r>
          </w:p>
        </w:tc>
        <w:tc>
          <w:tcPr>
            <w:tcW w:w="1984"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5</w:t>
            </w:r>
          </w:p>
        </w:tc>
        <w:tc>
          <w:tcPr>
            <w:tcW w:w="1361"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6</w:t>
            </w:r>
          </w:p>
        </w:tc>
        <w:tc>
          <w:tcPr>
            <w:tcW w:w="1757" w:type="dxa"/>
            <w:vAlign w:val="bottom"/>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7</w:t>
            </w:r>
          </w:p>
        </w:tc>
      </w:tr>
      <w:tr w:rsidR="00AC3B77" w:rsidRPr="00692EA8">
        <w:tc>
          <w:tcPr>
            <w:tcW w:w="737"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w:t>
            </w: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2324" w:type="dxa"/>
            <w:vAlign w:val="bottom"/>
          </w:tcPr>
          <w:p w:rsidR="00AC3B77" w:rsidRPr="00692EA8" w:rsidRDefault="00AC3B77">
            <w:pPr>
              <w:pStyle w:val="ConsPlusNormal"/>
              <w:rPr>
                <w:rFonts w:ascii="Times New Roman" w:hAnsi="Times New Roman" w:cs="Times New Roman"/>
                <w:sz w:val="24"/>
                <w:szCs w:val="24"/>
              </w:rPr>
            </w:pPr>
          </w:p>
        </w:tc>
        <w:tc>
          <w:tcPr>
            <w:tcW w:w="2848"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Профессиональная подготовка по профессиям рабочих - всего,</w:t>
            </w:r>
          </w:p>
        </w:tc>
        <w:tc>
          <w:tcPr>
            <w:tcW w:w="1984" w:type="dxa"/>
          </w:tcPr>
          <w:p w:rsidR="00AC3B77" w:rsidRPr="00692EA8" w:rsidRDefault="00AC3B77">
            <w:pPr>
              <w:pStyle w:val="ConsPlusNormal"/>
              <w:rPr>
                <w:rFonts w:ascii="Times New Roman" w:hAnsi="Times New Roman" w:cs="Times New Roman"/>
                <w:sz w:val="24"/>
                <w:szCs w:val="24"/>
              </w:rPr>
            </w:pPr>
          </w:p>
        </w:tc>
        <w:tc>
          <w:tcPr>
            <w:tcW w:w="1361" w:type="dxa"/>
          </w:tcPr>
          <w:p w:rsidR="00AC3B77" w:rsidRPr="00692EA8" w:rsidRDefault="00AC3B77">
            <w:pPr>
              <w:pStyle w:val="ConsPlusNormal"/>
              <w:rPr>
                <w:rFonts w:ascii="Times New Roman" w:hAnsi="Times New Roman" w:cs="Times New Roman"/>
                <w:sz w:val="24"/>
                <w:szCs w:val="24"/>
              </w:rPr>
            </w:pPr>
          </w:p>
        </w:tc>
        <w:tc>
          <w:tcPr>
            <w:tcW w:w="1757"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737" w:type="dxa"/>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2324" w:type="dxa"/>
            <w:vAlign w:val="bottom"/>
          </w:tcPr>
          <w:p w:rsidR="00AC3B77" w:rsidRPr="00692EA8" w:rsidRDefault="00AC3B77">
            <w:pPr>
              <w:pStyle w:val="ConsPlusNormal"/>
              <w:rPr>
                <w:rFonts w:ascii="Times New Roman" w:hAnsi="Times New Roman" w:cs="Times New Roman"/>
                <w:sz w:val="24"/>
                <w:szCs w:val="24"/>
              </w:rPr>
            </w:pPr>
          </w:p>
        </w:tc>
        <w:tc>
          <w:tcPr>
            <w:tcW w:w="2848"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 xml:space="preserve">в том числе по программам профессиональной подготовки по профессиям рабочих </w:t>
            </w:r>
            <w:hyperlink w:anchor="P1448">
              <w:r w:rsidRPr="00692EA8">
                <w:rPr>
                  <w:rFonts w:ascii="Times New Roman" w:hAnsi="Times New Roman" w:cs="Times New Roman"/>
                  <w:color w:val="0000FF"/>
                  <w:sz w:val="24"/>
                  <w:szCs w:val="24"/>
                </w:rPr>
                <w:t>&lt;*&gt;</w:t>
              </w:r>
            </w:hyperlink>
            <w:r w:rsidRPr="00692EA8">
              <w:rPr>
                <w:rFonts w:ascii="Times New Roman" w:hAnsi="Times New Roman" w:cs="Times New Roman"/>
                <w:sz w:val="24"/>
                <w:szCs w:val="24"/>
              </w:rPr>
              <w:t>:</w:t>
            </w:r>
          </w:p>
        </w:tc>
        <w:tc>
          <w:tcPr>
            <w:tcW w:w="1984" w:type="dxa"/>
            <w:vAlign w:val="bottom"/>
          </w:tcPr>
          <w:p w:rsidR="00AC3B77" w:rsidRPr="00692EA8" w:rsidRDefault="00AC3B77">
            <w:pPr>
              <w:pStyle w:val="ConsPlusNormal"/>
              <w:rPr>
                <w:rFonts w:ascii="Times New Roman" w:hAnsi="Times New Roman" w:cs="Times New Roman"/>
                <w:sz w:val="24"/>
                <w:szCs w:val="24"/>
              </w:rPr>
            </w:pPr>
          </w:p>
        </w:tc>
        <w:tc>
          <w:tcPr>
            <w:tcW w:w="1361" w:type="dxa"/>
            <w:vAlign w:val="bottom"/>
          </w:tcPr>
          <w:p w:rsidR="00AC3B77" w:rsidRPr="00692EA8" w:rsidRDefault="00AC3B77">
            <w:pPr>
              <w:pStyle w:val="ConsPlusNormal"/>
              <w:rPr>
                <w:rFonts w:ascii="Times New Roman" w:hAnsi="Times New Roman" w:cs="Times New Roman"/>
                <w:sz w:val="24"/>
                <w:szCs w:val="24"/>
              </w:rPr>
            </w:pPr>
          </w:p>
        </w:tc>
        <w:tc>
          <w:tcPr>
            <w:tcW w:w="1757"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737" w:type="dxa"/>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2324" w:type="dxa"/>
            <w:vAlign w:val="bottom"/>
          </w:tcPr>
          <w:p w:rsidR="00AC3B77" w:rsidRPr="00692EA8" w:rsidRDefault="00AC3B77">
            <w:pPr>
              <w:pStyle w:val="ConsPlusNormal"/>
              <w:rPr>
                <w:rFonts w:ascii="Times New Roman" w:hAnsi="Times New Roman" w:cs="Times New Roman"/>
                <w:sz w:val="24"/>
                <w:szCs w:val="24"/>
              </w:rPr>
            </w:pPr>
          </w:p>
        </w:tc>
        <w:tc>
          <w:tcPr>
            <w:tcW w:w="2848"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w:t>
            </w:r>
          </w:p>
        </w:tc>
        <w:tc>
          <w:tcPr>
            <w:tcW w:w="1984" w:type="dxa"/>
          </w:tcPr>
          <w:p w:rsidR="00AC3B77" w:rsidRPr="00692EA8" w:rsidRDefault="00AC3B77">
            <w:pPr>
              <w:pStyle w:val="ConsPlusNormal"/>
              <w:rPr>
                <w:rFonts w:ascii="Times New Roman" w:hAnsi="Times New Roman" w:cs="Times New Roman"/>
                <w:sz w:val="24"/>
                <w:szCs w:val="24"/>
              </w:rPr>
            </w:pPr>
          </w:p>
        </w:tc>
        <w:tc>
          <w:tcPr>
            <w:tcW w:w="1361" w:type="dxa"/>
          </w:tcPr>
          <w:p w:rsidR="00AC3B77" w:rsidRPr="00692EA8" w:rsidRDefault="00AC3B77">
            <w:pPr>
              <w:pStyle w:val="ConsPlusNormal"/>
              <w:rPr>
                <w:rFonts w:ascii="Times New Roman" w:hAnsi="Times New Roman" w:cs="Times New Roman"/>
                <w:sz w:val="24"/>
                <w:szCs w:val="24"/>
              </w:rPr>
            </w:pPr>
          </w:p>
        </w:tc>
        <w:tc>
          <w:tcPr>
            <w:tcW w:w="1757"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737"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w:t>
            </w: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2324" w:type="dxa"/>
            <w:vAlign w:val="bottom"/>
          </w:tcPr>
          <w:p w:rsidR="00AC3B77" w:rsidRPr="00692EA8" w:rsidRDefault="00AC3B77">
            <w:pPr>
              <w:pStyle w:val="ConsPlusNormal"/>
              <w:rPr>
                <w:rFonts w:ascii="Times New Roman" w:hAnsi="Times New Roman" w:cs="Times New Roman"/>
                <w:sz w:val="24"/>
                <w:szCs w:val="24"/>
              </w:rPr>
            </w:pPr>
          </w:p>
        </w:tc>
        <w:tc>
          <w:tcPr>
            <w:tcW w:w="2848"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Переподготовка рабочих - всего,</w:t>
            </w:r>
          </w:p>
        </w:tc>
        <w:tc>
          <w:tcPr>
            <w:tcW w:w="1984" w:type="dxa"/>
            <w:vAlign w:val="bottom"/>
          </w:tcPr>
          <w:p w:rsidR="00AC3B77" w:rsidRPr="00692EA8" w:rsidRDefault="00AC3B77">
            <w:pPr>
              <w:pStyle w:val="ConsPlusNormal"/>
              <w:rPr>
                <w:rFonts w:ascii="Times New Roman" w:hAnsi="Times New Roman" w:cs="Times New Roman"/>
                <w:sz w:val="24"/>
                <w:szCs w:val="24"/>
              </w:rPr>
            </w:pPr>
          </w:p>
        </w:tc>
        <w:tc>
          <w:tcPr>
            <w:tcW w:w="1361" w:type="dxa"/>
            <w:vAlign w:val="bottom"/>
          </w:tcPr>
          <w:p w:rsidR="00AC3B77" w:rsidRPr="00692EA8" w:rsidRDefault="00AC3B77">
            <w:pPr>
              <w:pStyle w:val="ConsPlusNormal"/>
              <w:rPr>
                <w:rFonts w:ascii="Times New Roman" w:hAnsi="Times New Roman" w:cs="Times New Roman"/>
                <w:sz w:val="24"/>
                <w:szCs w:val="24"/>
              </w:rPr>
            </w:pPr>
          </w:p>
        </w:tc>
        <w:tc>
          <w:tcPr>
            <w:tcW w:w="1757"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737"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2324" w:type="dxa"/>
            <w:vAlign w:val="bottom"/>
          </w:tcPr>
          <w:p w:rsidR="00AC3B77" w:rsidRPr="00692EA8" w:rsidRDefault="00AC3B77">
            <w:pPr>
              <w:pStyle w:val="ConsPlusNormal"/>
              <w:rPr>
                <w:rFonts w:ascii="Times New Roman" w:hAnsi="Times New Roman" w:cs="Times New Roman"/>
                <w:sz w:val="24"/>
                <w:szCs w:val="24"/>
              </w:rPr>
            </w:pPr>
          </w:p>
        </w:tc>
        <w:tc>
          <w:tcPr>
            <w:tcW w:w="2848"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 xml:space="preserve">в том числе по программам переподготовки рабочих </w:t>
            </w:r>
            <w:hyperlink w:anchor="P1448">
              <w:r w:rsidRPr="00692EA8">
                <w:rPr>
                  <w:rFonts w:ascii="Times New Roman" w:hAnsi="Times New Roman" w:cs="Times New Roman"/>
                  <w:color w:val="0000FF"/>
                  <w:sz w:val="24"/>
                  <w:szCs w:val="24"/>
                </w:rPr>
                <w:t>&lt;*&gt;</w:t>
              </w:r>
            </w:hyperlink>
            <w:r w:rsidRPr="00692EA8">
              <w:rPr>
                <w:rFonts w:ascii="Times New Roman" w:hAnsi="Times New Roman" w:cs="Times New Roman"/>
                <w:sz w:val="24"/>
                <w:szCs w:val="24"/>
              </w:rPr>
              <w:t>:</w:t>
            </w:r>
          </w:p>
        </w:tc>
        <w:tc>
          <w:tcPr>
            <w:tcW w:w="1984" w:type="dxa"/>
            <w:vAlign w:val="bottom"/>
          </w:tcPr>
          <w:p w:rsidR="00AC3B77" w:rsidRPr="00692EA8" w:rsidRDefault="00AC3B77">
            <w:pPr>
              <w:pStyle w:val="ConsPlusNormal"/>
              <w:rPr>
                <w:rFonts w:ascii="Times New Roman" w:hAnsi="Times New Roman" w:cs="Times New Roman"/>
                <w:sz w:val="24"/>
                <w:szCs w:val="24"/>
              </w:rPr>
            </w:pPr>
          </w:p>
        </w:tc>
        <w:tc>
          <w:tcPr>
            <w:tcW w:w="1361" w:type="dxa"/>
            <w:vAlign w:val="bottom"/>
          </w:tcPr>
          <w:p w:rsidR="00AC3B77" w:rsidRPr="00692EA8" w:rsidRDefault="00AC3B77">
            <w:pPr>
              <w:pStyle w:val="ConsPlusNormal"/>
              <w:rPr>
                <w:rFonts w:ascii="Times New Roman" w:hAnsi="Times New Roman" w:cs="Times New Roman"/>
                <w:sz w:val="24"/>
                <w:szCs w:val="24"/>
              </w:rPr>
            </w:pPr>
          </w:p>
        </w:tc>
        <w:tc>
          <w:tcPr>
            <w:tcW w:w="1757"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737"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2324" w:type="dxa"/>
            <w:vAlign w:val="bottom"/>
          </w:tcPr>
          <w:p w:rsidR="00AC3B77" w:rsidRPr="00692EA8" w:rsidRDefault="00AC3B77">
            <w:pPr>
              <w:pStyle w:val="ConsPlusNormal"/>
              <w:rPr>
                <w:rFonts w:ascii="Times New Roman" w:hAnsi="Times New Roman" w:cs="Times New Roman"/>
                <w:sz w:val="24"/>
                <w:szCs w:val="24"/>
              </w:rPr>
            </w:pPr>
          </w:p>
        </w:tc>
        <w:tc>
          <w:tcPr>
            <w:tcW w:w="2848"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w:t>
            </w:r>
          </w:p>
        </w:tc>
        <w:tc>
          <w:tcPr>
            <w:tcW w:w="1984" w:type="dxa"/>
            <w:vAlign w:val="bottom"/>
          </w:tcPr>
          <w:p w:rsidR="00AC3B77" w:rsidRPr="00692EA8" w:rsidRDefault="00AC3B77">
            <w:pPr>
              <w:pStyle w:val="ConsPlusNormal"/>
              <w:rPr>
                <w:rFonts w:ascii="Times New Roman" w:hAnsi="Times New Roman" w:cs="Times New Roman"/>
                <w:sz w:val="24"/>
                <w:szCs w:val="24"/>
              </w:rPr>
            </w:pPr>
          </w:p>
        </w:tc>
        <w:tc>
          <w:tcPr>
            <w:tcW w:w="1361" w:type="dxa"/>
            <w:vAlign w:val="bottom"/>
          </w:tcPr>
          <w:p w:rsidR="00AC3B77" w:rsidRPr="00692EA8" w:rsidRDefault="00AC3B77">
            <w:pPr>
              <w:pStyle w:val="ConsPlusNormal"/>
              <w:rPr>
                <w:rFonts w:ascii="Times New Roman" w:hAnsi="Times New Roman" w:cs="Times New Roman"/>
                <w:sz w:val="24"/>
                <w:szCs w:val="24"/>
              </w:rPr>
            </w:pPr>
          </w:p>
        </w:tc>
        <w:tc>
          <w:tcPr>
            <w:tcW w:w="1757"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737" w:type="dxa"/>
            <w:vAlign w:val="bottom"/>
          </w:tcPr>
          <w:p w:rsidR="00AC3B77" w:rsidRPr="00692EA8" w:rsidRDefault="00AC3B77">
            <w:pPr>
              <w:pStyle w:val="ConsPlusNormal"/>
              <w:rPr>
                <w:rFonts w:ascii="Times New Roman" w:hAnsi="Times New Roman" w:cs="Times New Roman"/>
                <w:sz w:val="24"/>
                <w:szCs w:val="24"/>
              </w:rPr>
            </w:pPr>
          </w:p>
        </w:tc>
        <w:tc>
          <w:tcPr>
            <w:tcW w:w="1247" w:type="dxa"/>
            <w:vAlign w:val="bottom"/>
          </w:tcPr>
          <w:p w:rsidR="00AC3B77" w:rsidRPr="00692EA8" w:rsidRDefault="00AC3B77">
            <w:pPr>
              <w:pStyle w:val="ConsPlusNormal"/>
              <w:rPr>
                <w:rFonts w:ascii="Times New Roman" w:hAnsi="Times New Roman" w:cs="Times New Roman"/>
                <w:sz w:val="24"/>
                <w:szCs w:val="24"/>
              </w:rPr>
            </w:pPr>
          </w:p>
        </w:tc>
        <w:tc>
          <w:tcPr>
            <w:tcW w:w="2324" w:type="dxa"/>
            <w:vAlign w:val="bottom"/>
          </w:tcPr>
          <w:p w:rsidR="00AC3B77" w:rsidRPr="00692EA8" w:rsidRDefault="00AC3B77">
            <w:pPr>
              <w:pStyle w:val="ConsPlusNormal"/>
              <w:rPr>
                <w:rFonts w:ascii="Times New Roman" w:hAnsi="Times New Roman" w:cs="Times New Roman"/>
                <w:sz w:val="24"/>
                <w:szCs w:val="24"/>
              </w:rPr>
            </w:pPr>
          </w:p>
        </w:tc>
        <w:tc>
          <w:tcPr>
            <w:tcW w:w="2848"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ИТОГО по Республике Татарстан</w:t>
            </w:r>
          </w:p>
        </w:tc>
        <w:tc>
          <w:tcPr>
            <w:tcW w:w="1984" w:type="dxa"/>
            <w:vAlign w:val="bottom"/>
          </w:tcPr>
          <w:p w:rsidR="00AC3B77" w:rsidRPr="00692EA8" w:rsidRDefault="00AC3B77">
            <w:pPr>
              <w:pStyle w:val="ConsPlusNormal"/>
              <w:rPr>
                <w:rFonts w:ascii="Times New Roman" w:hAnsi="Times New Roman" w:cs="Times New Roman"/>
                <w:sz w:val="24"/>
                <w:szCs w:val="24"/>
              </w:rPr>
            </w:pPr>
          </w:p>
        </w:tc>
        <w:tc>
          <w:tcPr>
            <w:tcW w:w="1361" w:type="dxa"/>
            <w:vAlign w:val="bottom"/>
          </w:tcPr>
          <w:p w:rsidR="00AC3B77" w:rsidRPr="00692EA8" w:rsidRDefault="00AC3B77">
            <w:pPr>
              <w:pStyle w:val="ConsPlusNormal"/>
              <w:rPr>
                <w:rFonts w:ascii="Times New Roman" w:hAnsi="Times New Roman" w:cs="Times New Roman"/>
                <w:sz w:val="24"/>
                <w:szCs w:val="24"/>
              </w:rPr>
            </w:pPr>
          </w:p>
        </w:tc>
        <w:tc>
          <w:tcPr>
            <w:tcW w:w="1757" w:type="dxa"/>
            <w:vAlign w:val="bottom"/>
          </w:tcPr>
          <w:p w:rsidR="00AC3B77" w:rsidRPr="00692EA8" w:rsidRDefault="00AC3B77">
            <w:pPr>
              <w:pStyle w:val="ConsPlusNormal"/>
              <w:rPr>
                <w:rFonts w:ascii="Times New Roman" w:hAnsi="Times New Roman" w:cs="Times New Roman"/>
                <w:sz w:val="24"/>
                <w:szCs w:val="24"/>
              </w:rPr>
            </w:pPr>
          </w:p>
        </w:tc>
      </w:tr>
    </w:tbl>
    <w:p w:rsidR="00AC3B77" w:rsidRPr="00692EA8" w:rsidRDefault="00AC3B77">
      <w:pPr>
        <w:pStyle w:val="ConsPlusNormal"/>
        <w:rPr>
          <w:rFonts w:ascii="Times New Roman" w:hAnsi="Times New Roman" w:cs="Times New Roman"/>
          <w:sz w:val="24"/>
          <w:szCs w:val="24"/>
        </w:rPr>
        <w:sectPr w:rsidR="00AC3B77" w:rsidRPr="00692EA8">
          <w:pgSz w:w="16838" w:h="11905" w:orient="landscape"/>
          <w:pgMar w:top="1134" w:right="1134" w:bottom="1134" w:left="1134" w:header="0" w:footer="0" w:gutter="0"/>
          <w:cols w:space="720"/>
          <w:titlePg/>
        </w:sect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ind w:firstLine="540"/>
        <w:jc w:val="both"/>
        <w:rPr>
          <w:rFonts w:ascii="Times New Roman" w:hAnsi="Times New Roman" w:cs="Times New Roman"/>
          <w:sz w:val="24"/>
          <w:szCs w:val="24"/>
        </w:rPr>
      </w:pPr>
      <w:r w:rsidRPr="00692EA8">
        <w:rPr>
          <w:rFonts w:ascii="Times New Roman" w:hAnsi="Times New Roman" w:cs="Times New Roman"/>
          <w:sz w:val="24"/>
          <w:szCs w:val="24"/>
        </w:rPr>
        <w:t>Министр труда, занятости и социальной защиты Республики Татарстан _______________________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"__" ________ ____ г.</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М.П.</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Исполнитель: _________________________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Телефон: 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E-</w:t>
      </w:r>
      <w:proofErr w:type="spellStart"/>
      <w:r w:rsidRPr="00692EA8">
        <w:rPr>
          <w:rFonts w:ascii="Times New Roman" w:hAnsi="Times New Roman" w:cs="Times New Roman"/>
          <w:sz w:val="24"/>
          <w:szCs w:val="24"/>
        </w:rPr>
        <w:t>mail</w:t>
      </w:r>
      <w:proofErr w:type="spellEnd"/>
      <w:r w:rsidRPr="00692EA8">
        <w:rPr>
          <w:rFonts w:ascii="Times New Roman" w:hAnsi="Times New Roman" w:cs="Times New Roman"/>
          <w:sz w:val="24"/>
          <w:szCs w:val="24"/>
        </w:rPr>
        <w:t>: _____________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w:t>
      </w:r>
    </w:p>
    <w:p w:rsidR="00AC3B77" w:rsidRPr="00692EA8" w:rsidRDefault="00AC3B77">
      <w:pPr>
        <w:pStyle w:val="ConsPlusNormal"/>
        <w:spacing w:before="220"/>
        <w:ind w:firstLine="540"/>
        <w:jc w:val="both"/>
        <w:rPr>
          <w:rFonts w:ascii="Times New Roman" w:hAnsi="Times New Roman" w:cs="Times New Roman"/>
          <w:sz w:val="24"/>
          <w:szCs w:val="24"/>
        </w:rPr>
      </w:pPr>
      <w:bookmarkStart w:id="19" w:name="P1448"/>
      <w:bookmarkEnd w:id="19"/>
      <w:r w:rsidRPr="00692EA8">
        <w:rPr>
          <w:rFonts w:ascii="Times New Roman" w:hAnsi="Times New Roman" w:cs="Times New Roman"/>
          <w:sz w:val="24"/>
          <w:szCs w:val="24"/>
        </w:rPr>
        <w:t xml:space="preserve">&lt;*&gt; Указывается в соответствии с Перечнем профессий рабочих, должностей служащих, по которым осуществляется профессиональное обучение, утвержденным </w:t>
      </w:r>
      <w:hyperlink r:id="rId90">
        <w:r w:rsidRPr="00692EA8">
          <w:rPr>
            <w:rFonts w:ascii="Times New Roman" w:hAnsi="Times New Roman" w:cs="Times New Roman"/>
            <w:color w:val="0000FF"/>
            <w:sz w:val="24"/>
            <w:szCs w:val="24"/>
          </w:rPr>
          <w:t>Приказом</w:t>
        </w:r>
      </w:hyperlink>
      <w:r w:rsidRPr="00692EA8">
        <w:rPr>
          <w:rFonts w:ascii="Times New Roman" w:hAnsi="Times New Roman" w:cs="Times New Roman"/>
          <w:sz w:val="24"/>
          <w:szCs w:val="24"/>
        </w:rPr>
        <w:t xml:space="preserve"> Министерства образования и науки Российской Федерации от 02.07.2013 N 513 "Об утверждении Перечня профессий рабочих, должностей служащих, по которым осуществляется профессиональное обучение".</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right"/>
        <w:outlineLvl w:val="1"/>
        <w:rPr>
          <w:rFonts w:ascii="Times New Roman" w:hAnsi="Times New Roman" w:cs="Times New Roman"/>
          <w:sz w:val="24"/>
          <w:szCs w:val="24"/>
        </w:rPr>
      </w:pPr>
      <w:r w:rsidRPr="00692EA8">
        <w:rPr>
          <w:rFonts w:ascii="Times New Roman" w:hAnsi="Times New Roman" w:cs="Times New Roman"/>
          <w:sz w:val="24"/>
          <w:szCs w:val="24"/>
        </w:rPr>
        <w:t>Приложение N 8</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к Регламенту</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прогнозирования потребности</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экономики Республики Татарстан</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в подготовке кадров и формирования</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государственного заказа</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Республики Татарстан на подготовку</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кадров с высшим и средним</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профессиональным образованием и</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ускоренную подготовку кадров</w:t>
      </w:r>
    </w:p>
    <w:p w:rsidR="00AC3B77" w:rsidRPr="00692EA8" w:rsidRDefault="00AC3B7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1"/>
        <w:gridCol w:w="113"/>
      </w:tblGrid>
      <w:tr w:rsidR="00AC3B77" w:rsidRPr="00692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3B77" w:rsidRPr="00692EA8" w:rsidRDefault="00AC3B7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C3B77" w:rsidRPr="00692EA8" w:rsidRDefault="00AC3B7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color w:val="392C69"/>
                <w:sz w:val="24"/>
                <w:szCs w:val="24"/>
              </w:rPr>
              <w:t>Список изменяющих документов</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color w:val="392C69"/>
                <w:sz w:val="24"/>
                <w:szCs w:val="24"/>
              </w:rPr>
              <w:t xml:space="preserve">(в ред. </w:t>
            </w:r>
            <w:hyperlink r:id="rId91">
              <w:r w:rsidRPr="00692EA8">
                <w:rPr>
                  <w:rFonts w:ascii="Times New Roman" w:hAnsi="Times New Roman" w:cs="Times New Roman"/>
                  <w:color w:val="0000FF"/>
                  <w:sz w:val="24"/>
                  <w:szCs w:val="24"/>
                </w:rPr>
                <w:t>Постановления</w:t>
              </w:r>
            </w:hyperlink>
            <w:r w:rsidRPr="00692EA8">
              <w:rPr>
                <w:rFonts w:ascii="Times New Roman" w:hAnsi="Times New Roman" w:cs="Times New Roman"/>
                <w:color w:val="392C69"/>
                <w:sz w:val="24"/>
                <w:szCs w:val="24"/>
              </w:rPr>
              <w:t xml:space="preserve"> КМ РТ от 01.09.2017 N 626)</w:t>
            </w:r>
          </w:p>
        </w:tc>
        <w:tc>
          <w:tcPr>
            <w:tcW w:w="113" w:type="dxa"/>
            <w:tcBorders>
              <w:top w:val="nil"/>
              <w:left w:val="nil"/>
              <w:bottom w:val="nil"/>
              <w:right w:val="nil"/>
            </w:tcBorders>
            <w:shd w:val="clear" w:color="auto" w:fill="F4F3F8"/>
            <w:tcMar>
              <w:top w:w="0" w:type="dxa"/>
              <w:left w:w="0" w:type="dxa"/>
              <w:bottom w:w="0" w:type="dxa"/>
              <w:right w:w="0" w:type="dxa"/>
            </w:tcMar>
          </w:tcPr>
          <w:p w:rsidR="00AC3B77" w:rsidRPr="00692EA8" w:rsidRDefault="00AC3B77">
            <w:pPr>
              <w:pStyle w:val="ConsPlusNormal"/>
              <w:rPr>
                <w:rFonts w:ascii="Times New Roman" w:hAnsi="Times New Roman" w:cs="Times New Roman"/>
                <w:sz w:val="24"/>
                <w:szCs w:val="24"/>
              </w:rPr>
            </w:pPr>
          </w:p>
        </w:tc>
      </w:tr>
    </w:tbl>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Форма</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center"/>
        <w:rPr>
          <w:rFonts w:ascii="Times New Roman" w:hAnsi="Times New Roman" w:cs="Times New Roman"/>
          <w:sz w:val="24"/>
          <w:szCs w:val="24"/>
        </w:rPr>
      </w:pPr>
      <w:bookmarkStart w:id="20" w:name="P1469"/>
      <w:bookmarkEnd w:id="20"/>
      <w:r w:rsidRPr="00692EA8">
        <w:rPr>
          <w:rFonts w:ascii="Times New Roman" w:hAnsi="Times New Roman" w:cs="Times New Roman"/>
          <w:sz w:val="24"/>
          <w:szCs w:val="24"/>
        </w:rPr>
        <w:t>Государственный заказ</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Республики Татарстан на подготовку кадров</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с высшим и средним профессиональным образованием</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на __________________ годы</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rPr>
          <w:rFonts w:ascii="Times New Roman" w:hAnsi="Times New Roman" w:cs="Times New Roman"/>
          <w:sz w:val="24"/>
          <w:szCs w:val="24"/>
        </w:rPr>
        <w:sectPr w:rsidR="00AC3B77" w:rsidRPr="00692EA8">
          <w:pgSz w:w="11905" w:h="16838"/>
          <w:pgMar w:top="1134" w:right="1134" w:bottom="1134"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041"/>
        <w:gridCol w:w="1191"/>
        <w:gridCol w:w="2948"/>
        <w:gridCol w:w="1531"/>
        <w:gridCol w:w="850"/>
        <w:gridCol w:w="850"/>
        <w:gridCol w:w="850"/>
        <w:gridCol w:w="840"/>
        <w:gridCol w:w="850"/>
        <w:gridCol w:w="907"/>
      </w:tblGrid>
      <w:tr w:rsidR="00AC3B77" w:rsidRPr="00692EA8">
        <w:tc>
          <w:tcPr>
            <w:tcW w:w="737"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N п/п</w:t>
            </w:r>
          </w:p>
        </w:tc>
        <w:tc>
          <w:tcPr>
            <w:tcW w:w="2041"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Наименование муниципального образования</w:t>
            </w:r>
          </w:p>
        </w:tc>
        <w:tc>
          <w:tcPr>
            <w:tcW w:w="1191"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 xml:space="preserve">Код территории по </w:t>
            </w:r>
            <w:hyperlink r:id="rId92">
              <w:r w:rsidRPr="00692EA8">
                <w:rPr>
                  <w:rFonts w:ascii="Times New Roman" w:hAnsi="Times New Roman" w:cs="Times New Roman"/>
                  <w:color w:val="0000FF"/>
                  <w:sz w:val="24"/>
                  <w:szCs w:val="24"/>
                </w:rPr>
                <w:t>ОКАТО</w:t>
              </w:r>
            </w:hyperlink>
          </w:p>
        </w:tc>
        <w:tc>
          <w:tcPr>
            <w:tcW w:w="2948"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 xml:space="preserve">Наименование профессии, специальности </w:t>
            </w:r>
            <w:hyperlink w:anchor="P1583">
              <w:r w:rsidRPr="00692EA8">
                <w:rPr>
                  <w:rFonts w:ascii="Times New Roman" w:hAnsi="Times New Roman" w:cs="Times New Roman"/>
                  <w:color w:val="0000FF"/>
                  <w:sz w:val="24"/>
                  <w:szCs w:val="24"/>
                </w:rPr>
                <w:t>&lt;*&gt;</w:t>
              </w:r>
            </w:hyperlink>
          </w:p>
        </w:tc>
        <w:tc>
          <w:tcPr>
            <w:tcW w:w="1531" w:type="dxa"/>
            <w:vMerge w:val="restart"/>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 xml:space="preserve">Код профессии, специальности по ОКСО, ОКНПО </w:t>
            </w:r>
            <w:hyperlink w:anchor="P1583">
              <w:r w:rsidRPr="00692EA8">
                <w:rPr>
                  <w:rFonts w:ascii="Times New Roman" w:hAnsi="Times New Roman" w:cs="Times New Roman"/>
                  <w:color w:val="0000FF"/>
                  <w:sz w:val="24"/>
                  <w:szCs w:val="24"/>
                </w:rPr>
                <w:t>&lt;*&gt;</w:t>
              </w:r>
            </w:hyperlink>
          </w:p>
        </w:tc>
        <w:tc>
          <w:tcPr>
            <w:tcW w:w="5147" w:type="dxa"/>
            <w:gridSpan w:val="6"/>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Объемы государственного заказа на подготовку кадров (объемы выпуска рабочих и специалистов), человек</w:t>
            </w:r>
          </w:p>
        </w:tc>
      </w:tr>
      <w:tr w:rsidR="00AC3B77" w:rsidRPr="00692EA8">
        <w:tc>
          <w:tcPr>
            <w:tcW w:w="737" w:type="dxa"/>
            <w:vMerge/>
          </w:tcPr>
          <w:p w:rsidR="00AC3B77" w:rsidRPr="00692EA8" w:rsidRDefault="00AC3B77">
            <w:pPr>
              <w:pStyle w:val="ConsPlusNormal"/>
              <w:rPr>
                <w:rFonts w:ascii="Times New Roman" w:hAnsi="Times New Roman" w:cs="Times New Roman"/>
                <w:sz w:val="24"/>
                <w:szCs w:val="24"/>
              </w:rPr>
            </w:pPr>
          </w:p>
        </w:tc>
        <w:tc>
          <w:tcPr>
            <w:tcW w:w="2041" w:type="dxa"/>
            <w:vMerge/>
          </w:tcPr>
          <w:p w:rsidR="00AC3B77" w:rsidRPr="00692EA8" w:rsidRDefault="00AC3B77">
            <w:pPr>
              <w:pStyle w:val="ConsPlusNormal"/>
              <w:rPr>
                <w:rFonts w:ascii="Times New Roman" w:hAnsi="Times New Roman" w:cs="Times New Roman"/>
                <w:sz w:val="24"/>
                <w:szCs w:val="24"/>
              </w:rPr>
            </w:pPr>
          </w:p>
        </w:tc>
        <w:tc>
          <w:tcPr>
            <w:tcW w:w="1191" w:type="dxa"/>
            <w:vMerge/>
          </w:tcPr>
          <w:p w:rsidR="00AC3B77" w:rsidRPr="00692EA8" w:rsidRDefault="00AC3B77">
            <w:pPr>
              <w:pStyle w:val="ConsPlusNormal"/>
              <w:rPr>
                <w:rFonts w:ascii="Times New Roman" w:hAnsi="Times New Roman" w:cs="Times New Roman"/>
                <w:sz w:val="24"/>
                <w:szCs w:val="24"/>
              </w:rPr>
            </w:pPr>
          </w:p>
        </w:tc>
        <w:tc>
          <w:tcPr>
            <w:tcW w:w="2948" w:type="dxa"/>
            <w:vMerge/>
          </w:tcPr>
          <w:p w:rsidR="00AC3B77" w:rsidRPr="00692EA8" w:rsidRDefault="00AC3B77">
            <w:pPr>
              <w:pStyle w:val="ConsPlusNormal"/>
              <w:rPr>
                <w:rFonts w:ascii="Times New Roman" w:hAnsi="Times New Roman" w:cs="Times New Roman"/>
                <w:sz w:val="24"/>
                <w:szCs w:val="24"/>
              </w:rPr>
            </w:pPr>
          </w:p>
        </w:tc>
        <w:tc>
          <w:tcPr>
            <w:tcW w:w="1531" w:type="dxa"/>
            <w:vMerge/>
          </w:tcPr>
          <w:p w:rsidR="00AC3B77" w:rsidRPr="00692EA8" w:rsidRDefault="00AC3B77">
            <w:pPr>
              <w:pStyle w:val="ConsPlusNormal"/>
              <w:rPr>
                <w:rFonts w:ascii="Times New Roman" w:hAnsi="Times New Roman" w:cs="Times New Roman"/>
                <w:sz w:val="24"/>
                <w:szCs w:val="24"/>
              </w:rPr>
            </w:pPr>
          </w:p>
        </w:tc>
        <w:tc>
          <w:tcPr>
            <w:tcW w:w="5147" w:type="dxa"/>
            <w:gridSpan w:val="6"/>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по годам, следующим за планируемым годом</w:t>
            </w:r>
          </w:p>
        </w:tc>
      </w:tr>
      <w:tr w:rsidR="00AC3B77" w:rsidRPr="00692EA8">
        <w:tc>
          <w:tcPr>
            <w:tcW w:w="737" w:type="dxa"/>
            <w:vMerge/>
          </w:tcPr>
          <w:p w:rsidR="00AC3B77" w:rsidRPr="00692EA8" w:rsidRDefault="00AC3B77">
            <w:pPr>
              <w:pStyle w:val="ConsPlusNormal"/>
              <w:rPr>
                <w:rFonts w:ascii="Times New Roman" w:hAnsi="Times New Roman" w:cs="Times New Roman"/>
                <w:sz w:val="24"/>
                <w:szCs w:val="24"/>
              </w:rPr>
            </w:pPr>
          </w:p>
        </w:tc>
        <w:tc>
          <w:tcPr>
            <w:tcW w:w="2041" w:type="dxa"/>
            <w:vMerge/>
          </w:tcPr>
          <w:p w:rsidR="00AC3B77" w:rsidRPr="00692EA8" w:rsidRDefault="00AC3B77">
            <w:pPr>
              <w:pStyle w:val="ConsPlusNormal"/>
              <w:rPr>
                <w:rFonts w:ascii="Times New Roman" w:hAnsi="Times New Roman" w:cs="Times New Roman"/>
                <w:sz w:val="24"/>
                <w:szCs w:val="24"/>
              </w:rPr>
            </w:pPr>
          </w:p>
        </w:tc>
        <w:tc>
          <w:tcPr>
            <w:tcW w:w="1191" w:type="dxa"/>
            <w:vMerge/>
          </w:tcPr>
          <w:p w:rsidR="00AC3B77" w:rsidRPr="00692EA8" w:rsidRDefault="00AC3B77">
            <w:pPr>
              <w:pStyle w:val="ConsPlusNormal"/>
              <w:rPr>
                <w:rFonts w:ascii="Times New Roman" w:hAnsi="Times New Roman" w:cs="Times New Roman"/>
                <w:sz w:val="24"/>
                <w:szCs w:val="24"/>
              </w:rPr>
            </w:pPr>
          </w:p>
        </w:tc>
        <w:tc>
          <w:tcPr>
            <w:tcW w:w="2948" w:type="dxa"/>
            <w:vMerge/>
          </w:tcPr>
          <w:p w:rsidR="00AC3B77" w:rsidRPr="00692EA8" w:rsidRDefault="00AC3B77">
            <w:pPr>
              <w:pStyle w:val="ConsPlusNormal"/>
              <w:rPr>
                <w:rFonts w:ascii="Times New Roman" w:hAnsi="Times New Roman" w:cs="Times New Roman"/>
                <w:sz w:val="24"/>
                <w:szCs w:val="24"/>
              </w:rPr>
            </w:pPr>
          </w:p>
        </w:tc>
        <w:tc>
          <w:tcPr>
            <w:tcW w:w="1531" w:type="dxa"/>
            <w:vMerge/>
          </w:tcPr>
          <w:p w:rsidR="00AC3B77" w:rsidRPr="00692EA8" w:rsidRDefault="00AC3B77">
            <w:pPr>
              <w:pStyle w:val="ConsPlusNormal"/>
              <w:rPr>
                <w:rFonts w:ascii="Times New Roman" w:hAnsi="Times New Roman" w:cs="Times New Roman"/>
                <w:sz w:val="24"/>
                <w:szCs w:val="24"/>
              </w:rPr>
            </w:pPr>
          </w:p>
        </w:tc>
        <w:tc>
          <w:tcPr>
            <w:tcW w:w="85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____ г.</w:t>
            </w:r>
          </w:p>
        </w:tc>
        <w:tc>
          <w:tcPr>
            <w:tcW w:w="85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____ г.</w:t>
            </w:r>
          </w:p>
        </w:tc>
        <w:tc>
          <w:tcPr>
            <w:tcW w:w="85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____ г.</w:t>
            </w:r>
          </w:p>
        </w:tc>
        <w:tc>
          <w:tcPr>
            <w:tcW w:w="84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____ г.</w:t>
            </w:r>
          </w:p>
        </w:tc>
        <w:tc>
          <w:tcPr>
            <w:tcW w:w="85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____ г.</w:t>
            </w:r>
          </w:p>
        </w:tc>
        <w:tc>
          <w:tcPr>
            <w:tcW w:w="907"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____ г.</w:t>
            </w:r>
          </w:p>
        </w:tc>
      </w:tr>
      <w:tr w:rsidR="00AC3B77" w:rsidRPr="00692EA8">
        <w:tc>
          <w:tcPr>
            <w:tcW w:w="737"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w:t>
            </w:r>
          </w:p>
        </w:tc>
        <w:tc>
          <w:tcPr>
            <w:tcW w:w="2041"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w:t>
            </w:r>
          </w:p>
        </w:tc>
        <w:tc>
          <w:tcPr>
            <w:tcW w:w="1191"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3</w:t>
            </w:r>
          </w:p>
        </w:tc>
        <w:tc>
          <w:tcPr>
            <w:tcW w:w="2948"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4</w:t>
            </w:r>
          </w:p>
        </w:tc>
        <w:tc>
          <w:tcPr>
            <w:tcW w:w="1531"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5</w:t>
            </w:r>
          </w:p>
        </w:tc>
        <w:tc>
          <w:tcPr>
            <w:tcW w:w="85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6</w:t>
            </w:r>
          </w:p>
        </w:tc>
        <w:tc>
          <w:tcPr>
            <w:tcW w:w="85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7</w:t>
            </w:r>
          </w:p>
        </w:tc>
        <w:tc>
          <w:tcPr>
            <w:tcW w:w="85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8</w:t>
            </w:r>
          </w:p>
        </w:tc>
        <w:tc>
          <w:tcPr>
            <w:tcW w:w="84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9</w:t>
            </w:r>
          </w:p>
        </w:tc>
        <w:tc>
          <w:tcPr>
            <w:tcW w:w="85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10</w:t>
            </w:r>
          </w:p>
        </w:tc>
        <w:tc>
          <w:tcPr>
            <w:tcW w:w="907"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11</w:t>
            </w:r>
          </w:p>
        </w:tc>
      </w:tr>
      <w:tr w:rsidR="00AC3B77" w:rsidRPr="00692EA8">
        <w:tc>
          <w:tcPr>
            <w:tcW w:w="737"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w:t>
            </w:r>
          </w:p>
        </w:tc>
        <w:tc>
          <w:tcPr>
            <w:tcW w:w="2041" w:type="dxa"/>
            <w:vAlign w:val="bottom"/>
          </w:tcPr>
          <w:p w:rsidR="00AC3B77" w:rsidRPr="00692EA8" w:rsidRDefault="00AC3B77">
            <w:pPr>
              <w:pStyle w:val="ConsPlusNormal"/>
              <w:rPr>
                <w:rFonts w:ascii="Times New Roman" w:hAnsi="Times New Roman" w:cs="Times New Roman"/>
                <w:sz w:val="24"/>
                <w:szCs w:val="24"/>
              </w:rPr>
            </w:pPr>
          </w:p>
        </w:tc>
        <w:tc>
          <w:tcPr>
            <w:tcW w:w="1191" w:type="dxa"/>
            <w:vAlign w:val="bottom"/>
          </w:tcPr>
          <w:p w:rsidR="00AC3B77" w:rsidRPr="00692EA8" w:rsidRDefault="00AC3B77">
            <w:pPr>
              <w:pStyle w:val="ConsPlusNormal"/>
              <w:rPr>
                <w:rFonts w:ascii="Times New Roman" w:hAnsi="Times New Roman" w:cs="Times New Roman"/>
                <w:sz w:val="24"/>
                <w:szCs w:val="24"/>
              </w:rPr>
            </w:pPr>
          </w:p>
        </w:tc>
        <w:tc>
          <w:tcPr>
            <w:tcW w:w="2948" w:type="dxa"/>
          </w:tcPr>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Среднее профессиональное образование (СПО) - всего, в том числе:</w:t>
            </w:r>
          </w:p>
        </w:tc>
        <w:tc>
          <w:tcPr>
            <w:tcW w:w="1531" w:type="dxa"/>
            <w:vAlign w:val="center"/>
          </w:tcPr>
          <w:p w:rsidR="00AC3B77" w:rsidRPr="00692EA8" w:rsidRDefault="00AC3B77">
            <w:pPr>
              <w:pStyle w:val="ConsPlusNormal"/>
              <w:rPr>
                <w:rFonts w:ascii="Times New Roman" w:hAnsi="Times New Roman" w:cs="Times New Roman"/>
                <w:sz w:val="24"/>
                <w:szCs w:val="24"/>
              </w:rPr>
            </w:pPr>
          </w:p>
        </w:tc>
        <w:tc>
          <w:tcPr>
            <w:tcW w:w="850" w:type="dxa"/>
            <w:vAlign w:val="bottom"/>
          </w:tcPr>
          <w:p w:rsidR="00AC3B77" w:rsidRPr="00692EA8" w:rsidRDefault="00AC3B77">
            <w:pPr>
              <w:pStyle w:val="ConsPlusNormal"/>
              <w:rPr>
                <w:rFonts w:ascii="Times New Roman" w:hAnsi="Times New Roman" w:cs="Times New Roman"/>
                <w:sz w:val="24"/>
                <w:szCs w:val="24"/>
              </w:rPr>
            </w:pPr>
          </w:p>
        </w:tc>
        <w:tc>
          <w:tcPr>
            <w:tcW w:w="850" w:type="dxa"/>
            <w:vAlign w:val="bottom"/>
          </w:tcPr>
          <w:p w:rsidR="00AC3B77" w:rsidRPr="00692EA8" w:rsidRDefault="00AC3B77">
            <w:pPr>
              <w:pStyle w:val="ConsPlusNormal"/>
              <w:rPr>
                <w:rFonts w:ascii="Times New Roman" w:hAnsi="Times New Roman" w:cs="Times New Roman"/>
                <w:sz w:val="24"/>
                <w:szCs w:val="24"/>
              </w:rPr>
            </w:pPr>
          </w:p>
        </w:tc>
        <w:tc>
          <w:tcPr>
            <w:tcW w:w="850" w:type="dxa"/>
            <w:vAlign w:val="bottom"/>
          </w:tcPr>
          <w:p w:rsidR="00AC3B77" w:rsidRPr="00692EA8" w:rsidRDefault="00AC3B77">
            <w:pPr>
              <w:pStyle w:val="ConsPlusNormal"/>
              <w:rPr>
                <w:rFonts w:ascii="Times New Roman" w:hAnsi="Times New Roman" w:cs="Times New Roman"/>
                <w:sz w:val="24"/>
                <w:szCs w:val="24"/>
              </w:rPr>
            </w:pPr>
          </w:p>
        </w:tc>
        <w:tc>
          <w:tcPr>
            <w:tcW w:w="840" w:type="dxa"/>
            <w:vAlign w:val="bottom"/>
          </w:tcPr>
          <w:p w:rsidR="00AC3B77" w:rsidRPr="00692EA8" w:rsidRDefault="00AC3B77">
            <w:pPr>
              <w:pStyle w:val="ConsPlusNormal"/>
              <w:rPr>
                <w:rFonts w:ascii="Times New Roman" w:hAnsi="Times New Roman" w:cs="Times New Roman"/>
                <w:sz w:val="24"/>
                <w:szCs w:val="24"/>
              </w:rPr>
            </w:pPr>
          </w:p>
        </w:tc>
        <w:tc>
          <w:tcPr>
            <w:tcW w:w="850" w:type="dxa"/>
            <w:vAlign w:val="bottom"/>
          </w:tcPr>
          <w:p w:rsidR="00AC3B77" w:rsidRPr="00692EA8" w:rsidRDefault="00AC3B77">
            <w:pPr>
              <w:pStyle w:val="ConsPlusNormal"/>
              <w:rPr>
                <w:rFonts w:ascii="Times New Roman" w:hAnsi="Times New Roman" w:cs="Times New Roman"/>
                <w:sz w:val="24"/>
                <w:szCs w:val="24"/>
              </w:rPr>
            </w:pPr>
          </w:p>
        </w:tc>
        <w:tc>
          <w:tcPr>
            <w:tcW w:w="907"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737"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1.1.</w:t>
            </w:r>
          </w:p>
        </w:tc>
        <w:tc>
          <w:tcPr>
            <w:tcW w:w="2041" w:type="dxa"/>
            <w:vAlign w:val="bottom"/>
          </w:tcPr>
          <w:p w:rsidR="00AC3B77" w:rsidRPr="00692EA8" w:rsidRDefault="00AC3B77">
            <w:pPr>
              <w:pStyle w:val="ConsPlusNormal"/>
              <w:rPr>
                <w:rFonts w:ascii="Times New Roman" w:hAnsi="Times New Roman" w:cs="Times New Roman"/>
                <w:sz w:val="24"/>
                <w:szCs w:val="24"/>
              </w:rPr>
            </w:pPr>
          </w:p>
        </w:tc>
        <w:tc>
          <w:tcPr>
            <w:tcW w:w="1191" w:type="dxa"/>
            <w:vAlign w:val="bottom"/>
          </w:tcPr>
          <w:p w:rsidR="00AC3B77" w:rsidRPr="00692EA8" w:rsidRDefault="00AC3B77">
            <w:pPr>
              <w:pStyle w:val="ConsPlusNormal"/>
              <w:rPr>
                <w:rFonts w:ascii="Times New Roman" w:hAnsi="Times New Roman" w:cs="Times New Roman"/>
                <w:sz w:val="24"/>
                <w:szCs w:val="24"/>
              </w:rPr>
            </w:pPr>
          </w:p>
        </w:tc>
        <w:tc>
          <w:tcPr>
            <w:tcW w:w="2948" w:type="dxa"/>
          </w:tcPr>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подготовка квалифицированных рабочих (СПО-ПКР) - всего, в том числе по профессиям </w:t>
            </w:r>
            <w:hyperlink w:anchor="P1583">
              <w:r w:rsidRPr="00692EA8">
                <w:rPr>
                  <w:rFonts w:ascii="Times New Roman" w:hAnsi="Times New Roman" w:cs="Times New Roman"/>
                  <w:color w:val="0000FF"/>
                  <w:sz w:val="24"/>
                  <w:szCs w:val="24"/>
                </w:rPr>
                <w:t>&lt;*&gt;</w:t>
              </w:r>
            </w:hyperlink>
            <w:r w:rsidRPr="00692EA8">
              <w:rPr>
                <w:rFonts w:ascii="Times New Roman" w:hAnsi="Times New Roman" w:cs="Times New Roman"/>
                <w:sz w:val="24"/>
                <w:szCs w:val="24"/>
              </w:rPr>
              <w:t>:</w:t>
            </w:r>
          </w:p>
        </w:tc>
        <w:tc>
          <w:tcPr>
            <w:tcW w:w="1531" w:type="dxa"/>
            <w:vAlign w:val="bottom"/>
          </w:tcPr>
          <w:p w:rsidR="00AC3B77" w:rsidRPr="00692EA8" w:rsidRDefault="00AC3B77">
            <w:pPr>
              <w:pStyle w:val="ConsPlusNormal"/>
              <w:rPr>
                <w:rFonts w:ascii="Times New Roman" w:hAnsi="Times New Roman" w:cs="Times New Roman"/>
                <w:sz w:val="24"/>
                <w:szCs w:val="24"/>
              </w:rPr>
            </w:pPr>
          </w:p>
        </w:tc>
        <w:tc>
          <w:tcPr>
            <w:tcW w:w="850" w:type="dxa"/>
            <w:vAlign w:val="bottom"/>
          </w:tcPr>
          <w:p w:rsidR="00AC3B77" w:rsidRPr="00692EA8" w:rsidRDefault="00AC3B77">
            <w:pPr>
              <w:pStyle w:val="ConsPlusNormal"/>
              <w:rPr>
                <w:rFonts w:ascii="Times New Roman" w:hAnsi="Times New Roman" w:cs="Times New Roman"/>
                <w:sz w:val="24"/>
                <w:szCs w:val="24"/>
              </w:rPr>
            </w:pPr>
          </w:p>
        </w:tc>
        <w:tc>
          <w:tcPr>
            <w:tcW w:w="850" w:type="dxa"/>
            <w:vAlign w:val="bottom"/>
          </w:tcPr>
          <w:p w:rsidR="00AC3B77" w:rsidRPr="00692EA8" w:rsidRDefault="00AC3B77">
            <w:pPr>
              <w:pStyle w:val="ConsPlusNormal"/>
              <w:rPr>
                <w:rFonts w:ascii="Times New Roman" w:hAnsi="Times New Roman" w:cs="Times New Roman"/>
                <w:sz w:val="24"/>
                <w:szCs w:val="24"/>
              </w:rPr>
            </w:pPr>
          </w:p>
        </w:tc>
        <w:tc>
          <w:tcPr>
            <w:tcW w:w="850" w:type="dxa"/>
            <w:vAlign w:val="bottom"/>
          </w:tcPr>
          <w:p w:rsidR="00AC3B77" w:rsidRPr="00692EA8" w:rsidRDefault="00AC3B77">
            <w:pPr>
              <w:pStyle w:val="ConsPlusNormal"/>
              <w:rPr>
                <w:rFonts w:ascii="Times New Roman" w:hAnsi="Times New Roman" w:cs="Times New Roman"/>
                <w:sz w:val="24"/>
                <w:szCs w:val="24"/>
              </w:rPr>
            </w:pPr>
          </w:p>
        </w:tc>
        <w:tc>
          <w:tcPr>
            <w:tcW w:w="840" w:type="dxa"/>
            <w:vAlign w:val="bottom"/>
          </w:tcPr>
          <w:p w:rsidR="00AC3B77" w:rsidRPr="00692EA8" w:rsidRDefault="00AC3B77">
            <w:pPr>
              <w:pStyle w:val="ConsPlusNormal"/>
              <w:rPr>
                <w:rFonts w:ascii="Times New Roman" w:hAnsi="Times New Roman" w:cs="Times New Roman"/>
                <w:sz w:val="24"/>
                <w:szCs w:val="24"/>
              </w:rPr>
            </w:pPr>
          </w:p>
        </w:tc>
        <w:tc>
          <w:tcPr>
            <w:tcW w:w="850" w:type="dxa"/>
            <w:vAlign w:val="bottom"/>
          </w:tcPr>
          <w:p w:rsidR="00AC3B77" w:rsidRPr="00692EA8" w:rsidRDefault="00AC3B77">
            <w:pPr>
              <w:pStyle w:val="ConsPlusNormal"/>
              <w:rPr>
                <w:rFonts w:ascii="Times New Roman" w:hAnsi="Times New Roman" w:cs="Times New Roman"/>
                <w:sz w:val="24"/>
                <w:szCs w:val="24"/>
              </w:rPr>
            </w:pPr>
          </w:p>
        </w:tc>
        <w:tc>
          <w:tcPr>
            <w:tcW w:w="907"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737" w:type="dxa"/>
          </w:tcPr>
          <w:p w:rsidR="00AC3B77" w:rsidRPr="00692EA8" w:rsidRDefault="00AC3B77">
            <w:pPr>
              <w:pStyle w:val="ConsPlusNormal"/>
              <w:rPr>
                <w:rFonts w:ascii="Times New Roman" w:hAnsi="Times New Roman" w:cs="Times New Roman"/>
                <w:sz w:val="24"/>
                <w:szCs w:val="24"/>
              </w:rPr>
            </w:pPr>
          </w:p>
        </w:tc>
        <w:tc>
          <w:tcPr>
            <w:tcW w:w="2041" w:type="dxa"/>
            <w:vAlign w:val="bottom"/>
          </w:tcPr>
          <w:p w:rsidR="00AC3B77" w:rsidRPr="00692EA8" w:rsidRDefault="00AC3B77">
            <w:pPr>
              <w:pStyle w:val="ConsPlusNormal"/>
              <w:rPr>
                <w:rFonts w:ascii="Times New Roman" w:hAnsi="Times New Roman" w:cs="Times New Roman"/>
                <w:sz w:val="24"/>
                <w:szCs w:val="24"/>
              </w:rPr>
            </w:pPr>
          </w:p>
        </w:tc>
        <w:tc>
          <w:tcPr>
            <w:tcW w:w="1191" w:type="dxa"/>
            <w:vAlign w:val="bottom"/>
          </w:tcPr>
          <w:p w:rsidR="00AC3B77" w:rsidRPr="00692EA8" w:rsidRDefault="00AC3B77">
            <w:pPr>
              <w:pStyle w:val="ConsPlusNormal"/>
              <w:rPr>
                <w:rFonts w:ascii="Times New Roman" w:hAnsi="Times New Roman" w:cs="Times New Roman"/>
                <w:sz w:val="24"/>
                <w:szCs w:val="24"/>
              </w:rPr>
            </w:pPr>
          </w:p>
        </w:tc>
        <w:tc>
          <w:tcPr>
            <w:tcW w:w="2948" w:type="dxa"/>
            <w:vAlign w:val="bottom"/>
          </w:tcPr>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w:t>
            </w:r>
          </w:p>
        </w:tc>
        <w:tc>
          <w:tcPr>
            <w:tcW w:w="1531" w:type="dxa"/>
            <w:vAlign w:val="bottom"/>
          </w:tcPr>
          <w:p w:rsidR="00AC3B77" w:rsidRPr="00692EA8" w:rsidRDefault="00AC3B77">
            <w:pPr>
              <w:pStyle w:val="ConsPlusNormal"/>
              <w:rPr>
                <w:rFonts w:ascii="Times New Roman" w:hAnsi="Times New Roman" w:cs="Times New Roman"/>
                <w:sz w:val="24"/>
                <w:szCs w:val="24"/>
              </w:rPr>
            </w:pPr>
          </w:p>
        </w:tc>
        <w:tc>
          <w:tcPr>
            <w:tcW w:w="850" w:type="dxa"/>
            <w:vAlign w:val="bottom"/>
          </w:tcPr>
          <w:p w:rsidR="00AC3B77" w:rsidRPr="00692EA8" w:rsidRDefault="00AC3B77">
            <w:pPr>
              <w:pStyle w:val="ConsPlusNormal"/>
              <w:rPr>
                <w:rFonts w:ascii="Times New Roman" w:hAnsi="Times New Roman" w:cs="Times New Roman"/>
                <w:sz w:val="24"/>
                <w:szCs w:val="24"/>
              </w:rPr>
            </w:pPr>
          </w:p>
        </w:tc>
        <w:tc>
          <w:tcPr>
            <w:tcW w:w="850" w:type="dxa"/>
            <w:vAlign w:val="bottom"/>
          </w:tcPr>
          <w:p w:rsidR="00AC3B77" w:rsidRPr="00692EA8" w:rsidRDefault="00AC3B77">
            <w:pPr>
              <w:pStyle w:val="ConsPlusNormal"/>
              <w:rPr>
                <w:rFonts w:ascii="Times New Roman" w:hAnsi="Times New Roman" w:cs="Times New Roman"/>
                <w:sz w:val="24"/>
                <w:szCs w:val="24"/>
              </w:rPr>
            </w:pPr>
          </w:p>
        </w:tc>
        <w:tc>
          <w:tcPr>
            <w:tcW w:w="850" w:type="dxa"/>
            <w:vAlign w:val="bottom"/>
          </w:tcPr>
          <w:p w:rsidR="00AC3B77" w:rsidRPr="00692EA8" w:rsidRDefault="00AC3B77">
            <w:pPr>
              <w:pStyle w:val="ConsPlusNormal"/>
              <w:rPr>
                <w:rFonts w:ascii="Times New Roman" w:hAnsi="Times New Roman" w:cs="Times New Roman"/>
                <w:sz w:val="24"/>
                <w:szCs w:val="24"/>
              </w:rPr>
            </w:pPr>
          </w:p>
        </w:tc>
        <w:tc>
          <w:tcPr>
            <w:tcW w:w="840" w:type="dxa"/>
            <w:vAlign w:val="bottom"/>
          </w:tcPr>
          <w:p w:rsidR="00AC3B77" w:rsidRPr="00692EA8" w:rsidRDefault="00AC3B77">
            <w:pPr>
              <w:pStyle w:val="ConsPlusNormal"/>
              <w:rPr>
                <w:rFonts w:ascii="Times New Roman" w:hAnsi="Times New Roman" w:cs="Times New Roman"/>
                <w:sz w:val="24"/>
                <w:szCs w:val="24"/>
              </w:rPr>
            </w:pPr>
          </w:p>
        </w:tc>
        <w:tc>
          <w:tcPr>
            <w:tcW w:w="850" w:type="dxa"/>
            <w:vAlign w:val="bottom"/>
          </w:tcPr>
          <w:p w:rsidR="00AC3B77" w:rsidRPr="00692EA8" w:rsidRDefault="00AC3B77">
            <w:pPr>
              <w:pStyle w:val="ConsPlusNormal"/>
              <w:rPr>
                <w:rFonts w:ascii="Times New Roman" w:hAnsi="Times New Roman" w:cs="Times New Roman"/>
                <w:sz w:val="24"/>
                <w:szCs w:val="24"/>
              </w:rPr>
            </w:pPr>
          </w:p>
        </w:tc>
        <w:tc>
          <w:tcPr>
            <w:tcW w:w="907"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737"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1.2.</w:t>
            </w:r>
          </w:p>
        </w:tc>
        <w:tc>
          <w:tcPr>
            <w:tcW w:w="2041" w:type="dxa"/>
            <w:vAlign w:val="bottom"/>
          </w:tcPr>
          <w:p w:rsidR="00AC3B77" w:rsidRPr="00692EA8" w:rsidRDefault="00AC3B77">
            <w:pPr>
              <w:pStyle w:val="ConsPlusNormal"/>
              <w:rPr>
                <w:rFonts w:ascii="Times New Roman" w:hAnsi="Times New Roman" w:cs="Times New Roman"/>
                <w:sz w:val="24"/>
                <w:szCs w:val="24"/>
              </w:rPr>
            </w:pPr>
          </w:p>
        </w:tc>
        <w:tc>
          <w:tcPr>
            <w:tcW w:w="1191" w:type="dxa"/>
            <w:vAlign w:val="bottom"/>
          </w:tcPr>
          <w:p w:rsidR="00AC3B77" w:rsidRPr="00692EA8" w:rsidRDefault="00AC3B77">
            <w:pPr>
              <w:pStyle w:val="ConsPlusNormal"/>
              <w:rPr>
                <w:rFonts w:ascii="Times New Roman" w:hAnsi="Times New Roman" w:cs="Times New Roman"/>
                <w:sz w:val="24"/>
                <w:szCs w:val="24"/>
              </w:rPr>
            </w:pPr>
          </w:p>
        </w:tc>
        <w:tc>
          <w:tcPr>
            <w:tcW w:w="2948" w:type="dxa"/>
          </w:tcPr>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подготовка специалистов среднего звена (СПО-СЗ) - всего, в том числе по специальностям </w:t>
            </w:r>
            <w:hyperlink w:anchor="P1583">
              <w:r w:rsidRPr="00692EA8">
                <w:rPr>
                  <w:rFonts w:ascii="Times New Roman" w:hAnsi="Times New Roman" w:cs="Times New Roman"/>
                  <w:color w:val="0000FF"/>
                  <w:sz w:val="24"/>
                  <w:szCs w:val="24"/>
                </w:rPr>
                <w:t>&lt;*&gt;</w:t>
              </w:r>
            </w:hyperlink>
            <w:r w:rsidRPr="00692EA8">
              <w:rPr>
                <w:rFonts w:ascii="Times New Roman" w:hAnsi="Times New Roman" w:cs="Times New Roman"/>
                <w:sz w:val="24"/>
                <w:szCs w:val="24"/>
              </w:rPr>
              <w:t>:</w:t>
            </w:r>
          </w:p>
        </w:tc>
        <w:tc>
          <w:tcPr>
            <w:tcW w:w="1531" w:type="dxa"/>
            <w:vAlign w:val="bottom"/>
          </w:tcPr>
          <w:p w:rsidR="00AC3B77" w:rsidRPr="00692EA8" w:rsidRDefault="00AC3B77">
            <w:pPr>
              <w:pStyle w:val="ConsPlusNormal"/>
              <w:rPr>
                <w:rFonts w:ascii="Times New Roman" w:hAnsi="Times New Roman" w:cs="Times New Roman"/>
                <w:sz w:val="24"/>
                <w:szCs w:val="24"/>
              </w:rPr>
            </w:pPr>
          </w:p>
        </w:tc>
        <w:tc>
          <w:tcPr>
            <w:tcW w:w="850" w:type="dxa"/>
            <w:vAlign w:val="bottom"/>
          </w:tcPr>
          <w:p w:rsidR="00AC3B77" w:rsidRPr="00692EA8" w:rsidRDefault="00AC3B77">
            <w:pPr>
              <w:pStyle w:val="ConsPlusNormal"/>
              <w:rPr>
                <w:rFonts w:ascii="Times New Roman" w:hAnsi="Times New Roman" w:cs="Times New Roman"/>
                <w:sz w:val="24"/>
                <w:szCs w:val="24"/>
              </w:rPr>
            </w:pPr>
          </w:p>
        </w:tc>
        <w:tc>
          <w:tcPr>
            <w:tcW w:w="850" w:type="dxa"/>
            <w:vAlign w:val="bottom"/>
          </w:tcPr>
          <w:p w:rsidR="00AC3B77" w:rsidRPr="00692EA8" w:rsidRDefault="00AC3B77">
            <w:pPr>
              <w:pStyle w:val="ConsPlusNormal"/>
              <w:rPr>
                <w:rFonts w:ascii="Times New Roman" w:hAnsi="Times New Roman" w:cs="Times New Roman"/>
                <w:sz w:val="24"/>
                <w:szCs w:val="24"/>
              </w:rPr>
            </w:pPr>
          </w:p>
        </w:tc>
        <w:tc>
          <w:tcPr>
            <w:tcW w:w="850" w:type="dxa"/>
            <w:vAlign w:val="bottom"/>
          </w:tcPr>
          <w:p w:rsidR="00AC3B77" w:rsidRPr="00692EA8" w:rsidRDefault="00AC3B77">
            <w:pPr>
              <w:pStyle w:val="ConsPlusNormal"/>
              <w:rPr>
                <w:rFonts w:ascii="Times New Roman" w:hAnsi="Times New Roman" w:cs="Times New Roman"/>
                <w:sz w:val="24"/>
                <w:szCs w:val="24"/>
              </w:rPr>
            </w:pPr>
          </w:p>
        </w:tc>
        <w:tc>
          <w:tcPr>
            <w:tcW w:w="840" w:type="dxa"/>
            <w:vAlign w:val="bottom"/>
          </w:tcPr>
          <w:p w:rsidR="00AC3B77" w:rsidRPr="00692EA8" w:rsidRDefault="00AC3B77">
            <w:pPr>
              <w:pStyle w:val="ConsPlusNormal"/>
              <w:rPr>
                <w:rFonts w:ascii="Times New Roman" w:hAnsi="Times New Roman" w:cs="Times New Roman"/>
                <w:sz w:val="24"/>
                <w:szCs w:val="24"/>
              </w:rPr>
            </w:pPr>
          </w:p>
        </w:tc>
        <w:tc>
          <w:tcPr>
            <w:tcW w:w="850" w:type="dxa"/>
            <w:vAlign w:val="bottom"/>
          </w:tcPr>
          <w:p w:rsidR="00AC3B77" w:rsidRPr="00692EA8" w:rsidRDefault="00AC3B77">
            <w:pPr>
              <w:pStyle w:val="ConsPlusNormal"/>
              <w:rPr>
                <w:rFonts w:ascii="Times New Roman" w:hAnsi="Times New Roman" w:cs="Times New Roman"/>
                <w:sz w:val="24"/>
                <w:szCs w:val="24"/>
              </w:rPr>
            </w:pPr>
          </w:p>
        </w:tc>
        <w:tc>
          <w:tcPr>
            <w:tcW w:w="907"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737" w:type="dxa"/>
          </w:tcPr>
          <w:p w:rsidR="00AC3B77" w:rsidRPr="00692EA8" w:rsidRDefault="00AC3B77">
            <w:pPr>
              <w:pStyle w:val="ConsPlusNormal"/>
              <w:rPr>
                <w:rFonts w:ascii="Times New Roman" w:hAnsi="Times New Roman" w:cs="Times New Roman"/>
                <w:sz w:val="24"/>
                <w:szCs w:val="24"/>
              </w:rPr>
            </w:pPr>
          </w:p>
        </w:tc>
        <w:tc>
          <w:tcPr>
            <w:tcW w:w="2041" w:type="dxa"/>
            <w:vAlign w:val="bottom"/>
          </w:tcPr>
          <w:p w:rsidR="00AC3B77" w:rsidRPr="00692EA8" w:rsidRDefault="00AC3B77">
            <w:pPr>
              <w:pStyle w:val="ConsPlusNormal"/>
              <w:rPr>
                <w:rFonts w:ascii="Times New Roman" w:hAnsi="Times New Roman" w:cs="Times New Roman"/>
                <w:sz w:val="24"/>
                <w:szCs w:val="24"/>
              </w:rPr>
            </w:pPr>
          </w:p>
        </w:tc>
        <w:tc>
          <w:tcPr>
            <w:tcW w:w="1191" w:type="dxa"/>
            <w:vAlign w:val="bottom"/>
          </w:tcPr>
          <w:p w:rsidR="00AC3B77" w:rsidRPr="00692EA8" w:rsidRDefault="00AC3B77">
            <w:pPr>
              <w:pStyle w:val="ConsPlusNormal"/>
              <w:rPr>
                <w:rFonts w:ascii="Times New Roman" w:hAnsi="Times New Roman" w:cs="Times New Roman"/>
                <w:sz w:val="24"/>
                <w:szCs w:val="24"/>
              </w:rPr>
            </w:pPr>
          </w:p>
        </w:tc>
        <w:tc>
          <w:tcPr>
            <w:tcW w:w="2948" w:type="dxa"/>
            <w:vAlign w:val="bottom"/>
          </w:tcPr>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w:t>
            </w:r>
          </w:p>
        </w:tc>
        <w:tc>
          <w:tcPr>
            <w:tcW w:w="1531" w:type="dxa"/>
            <w:vAlign w:val="bottom"/>
          </w:tcPr>
          <w:p w:rsidR="00AC3B77" w:rsidRPr="00692EA8" w:rsidRDefault="00AC3B77">
            <w:pPr>
              <w:pStyle w:val="ConsPlusNormal"/>
              <w:rPr>
                <w:rFonts w:ascii="Times New Roman" w:hAnsi="Times New Roman" w:cs="Times New Roman"/>
                <w:sz w:val="24"/>
                <w:szCs w:val="24"/>
              </w:rPr>
            </w:pPr>
          </w:p>
        </w:tc>
        <w:tc>
          <w:tcPr>
            <w:tcW w:w="850" w:type="dxa"/>
            <w:vAlign w:val="bottom"/>
          </w:tcPr>
          <w:p w:rsidR="00AC3B77" w:rsidRPr="00692EA8" w:rsidRDefault="00AC3B77">
            <w:pPr>
              <w:pStyle w:val="ConsPlusNormal"/>
              <w:rPr>
                <w:rFonts w:ascii="Times New Roman" w:hAnsi="Times New Roman" w:cs="Times New Roman"/>
                <w:sz w:val="24"/>
                <w:szCs w:val="24"/>
              </w:rPr>
            </w:pPr>
          </w:p>
        </w:tc>
        <w:tc>
          <w:tcPr>
            <w:tcW w:w="850" w:type="dxa"/>
            <w:vAlign w:val="bottom"/>
          </w:tcPr>
          <w:p w:rsidR="00AC3B77" w:rsidRPr="00692EA8" w:rsidRDefault="00AC3B77">
            <w:pPr>
              <w:pStyle w:val="ConsPlusNormal"/>
              <w:rPr>
                <w:rFonts w:ascii="Times New Roman" w:hAnsi="Times New Roman" w:cs="Times New Roman"/>
                <w:sz w:val="24"/>
                <w:szCs w:val="24"/>
              </w:rPr>
            </w:pPr>
          </w:p>
        </w:tc>
        <w:tc>
          <w:tcPr>
            <w:tcW w:w="850" w:type="dxa"/>
            <w:vAlign w:val="bottom"/>
          </w:tcPr>
          <w:p w:rsidR="00AC3B77" w:rsidRPr="00692EA8" w:rsidRDefault="00AC3B77">
            <w:pPr>
              <w:pStyle w:val="ConsPlusNormal"/>
              <w:rPr>
                <w:rFonts w:ascii="Times New Roman" w:hAnsi="Times New Roman" w:cs="Times New Roman"/>
                <w:sz w:val="24"/>
                <w:szCs w:val="24"/>
              </w:rPr>
            </w:pPr>
          </w:p>
        </w:tc>
        <w:tc>
          <w:tcPr>
            <w:tcW w:w="840" w:type="dxa"/>
            <w:vAlign w:val="bottom"/>
          </w:tcPr>
          <w:p w:rsidR="00AC3B77" w:rsidRPr="00692EA8" w:rsidRDefault="00AC3B77">
            <w:pPr>
              <w:pStyle w:val="ConsPlusNormal"/>
              <w:rPr>
                <w:rFonts w:ascii="Times New Roman" w:hAnsi="Times New Roman" w:cs="Times New Roman"/>
                <w:sz w:val="24"/>
                <w:szCs w:val="24"/>
              </w:rPr>
            </w:pPr>
          </w:p>
        </w:tc>
        <w:tc>
          <w:tcPr>
            <w:tcW w:w="850" w:type="dxa"/>
            <w:vAlign w:val="bottom"/>
          </w:tcPr>
          <w:p w:rsidR="00AC3B77" w:rsidRPr="00692EA8" w:rsidRDefault="00AC3B77">
            <w:pPr>
              <w:pStyle w:val="ConsPlusNormal"/>
              <w:rPr>
                <w:rFonts w:ascii="Times New Roman" w:hAnsi="Times New Roman" w:cs="Times New Roman"/>
                <w:sz w:val="24"/>
                <w:szCs w:val="24"/>
              </w:rPr>
            </w:pPr>
          </w:p>
        </w:tc>
        <w:tc>
          <w:tcPr>
            <w:tcW w:w="907"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737"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w:t>
            </w:r>
          </w:p>
        </w:tc>
        <w:tc>
          <w:tcPr>
            <w:tcW w:w="2041" w:type="dxa"/>
            <w:vAlign w:val="bottom"/>
          </w:tcPr>
          <w:p w:rsidR="00AC3B77" w:rsidRPr="00692EA8" w:rsidRDefault="00AC3B77">
            <w:pPr>
              <w:pStyle w:val="ConsPlusNormal"/>
              <w:rPr>
                <w:rFonts w:ascii="Times New Roman" w:hAnsi="Times New Roman" w:cs="Times New Roman"/>
                <w:sz w:val="24"/>
                <w:szCs w:val="24"/>
              </w:rPr>
            </w:pPr>
          </w:p>
        </w:tc>
        <w:tc>
          <w:tcPr>
            <w:tcW w:w="1191" w:type="dxa"/>
            <w:vAlign w:val="bottom"/>
          </w:tcPr>
          <w:p w:rsidR="00AC3B77" w:rsidRPr="00692EA8" w:rsidRDefault="00AC3B77">
            <w:pPr>
              <w:pStyle w:val="ConsPlusNormal"/>
              <w:rPr>
                <w:rFonts w:ascii="Times New Roman" w:hAnsi="Times New Roman" w:cs="Times New Roman"/>
                <w:sz w:val="24"/>
                <w:szCs w:val="24"/>
              </w:rPr>
            </w:pPr>
          </w:p>
        </w:tc>
        <w:tc>
          <w:tcPr>
            <w:tcW w:w="2948" w:type="dxa"/>
            <w:vAlign w:val="bottom"/>
          </w:tcPr>
          <w:p w:rsidR="00AC3B77" w:rsidRPr="00692EA8" w:rsidRDefault="00AC3B77">
            <w:pPr>
              <w:pStyle w:val="ConsPlusNormal"/>
              <w:jc w:val="both"/>
              <w:rPr>
                <w:rFonts w:ascii="Times New Roman" w:hAnsi="Times New Roman" w:cs="Times New Roman"/>
                <w:sz w:val="24"/>
                <w:szCs w:val="24"/>
              </w:rPr>
            </w:pPr>
            <w:r w:rsidRPr="00692EA8">
              <w:rPr>
                <w:rFonts w:ascii="Times New Roman" w:hAnsi="Times New Roman" w:cs="Times New Roman"/>
                <w:sz w:val="24"/>
                <w:szCs w:val="24"/>
              </w:rPr>
              <w:t xml:space="preserve">Высшее образование (ВО) - всего, в том числе по специальностям </w:t>
            </w:r>
            <w:hyperlink w:anchor="P1583">
              <w:r w:rsidRPr="00692EA8">
                <w:rPr>
                  <w:rFonts w:ascii="Times New Roman" w:hAnsi="Times New Roman" w:cs="Times New Roman"/>
                  <w:color w:val="0000FF"/>
                  <w:sz w:val="24"/>
                  <w:szCs w:val="24"/>
                </w:rPr>
                <w:t>&lt;*&gt;</w:t>
              </w:r>
            </w:hyperlink>
            <w:r w:rsidRPr="00692EA8">
              <w:rPr>
                <w:rFonts w:ascii="Times New Roman" w:hAnsi="Times New Roman" w:cs="Times New Roman"/>
                <w:sz w:val="24"/>
                <w:szCs w:val="24"/>
              </w:rPr>
              <w:t>:</w:t>
            </w:r>
          </w:p>
        </w:tc>
        <w:tc>
          <w:tcPr>
            <w:tcW w:w="1531" w:type="dxa"/>
            <w:vAlign w:val="bottom"/>
          </w:tcPr>
          <w:p w:rsidR="00AC3B77" w:rsidRPr="00692EA8" w:rsidRDefault="00AC3B77">
            <w:pPr>
              <w:pStyle w:val="ConsPlusNormal"/>
              <w:rPr>
                <w:rFonts w:ascii="Times New Roman" w:hAnsi="Times New Roman" w:cs="Times New Roman"/>
                <w:sz w:val="24"/>
                <w:szCs w:val="24"/>
              </w:rPr>
            </w:pPr>
          </w:p>
        </w:tc>
        <w:tc>
          <w:tcPr>
            <w:tcW w:w="850" w:type="dxa"/>
            <w:vAlign w:val="bottom"/>
          </w:tcPr>
          <w:p w:rsidR="00AC3B77" w:rsidRPr="00692EA8" w:rsidRDefault="00AC3B77">
            <w:pPr>
              <w:pStyle w:val="ConsPlusNormal"/>
              <w:rPr>
                <w:rFonts w:ascii="Times New Roman" w:hAnsi="Times New Roman" w:cs="Times New Roman"/>
                <w:sz w:val="24"/>
                <w:szCs w:val="24"/>
              </w:rPr>
            </w:pPr>
          </w:p>
        </w:tc>
        <w:tc>
          <w:tcPr>
            <w:tcW w:w="850" w:type="dxa"/>
            <w:vAlign w:val="bottom"/>
          </w:tcPr>
          <w:p w:rsidR="00AC3B77" w:rsidRPr="00692EA8" w:rsidRDefault="00AC3B77">
            <w:pPr>
              <w:pStyle w:val="ConsPlusNormal"/>
              <w:rPr>
                <w:rFonts w:ascii="Times New Roman" w:hAnsi="Times New Roman" w:cs="Times New Roman"/>
                <w:sz w:val="24"/>
                <w:szCs w:val="24"/>
              </w:rPr>
            </w:pPr>
          </w:p>
        </w:tc>
        <w:tc>
          <w:tcPr>
            <w:tcW w:w="850" w:type="dxa"/>
            <w:vAlign w:val="bottom"/>
          </w:tcPr>
          <w:p w:rsidR="00AC3B77" w:rsidRPr="00692EA8" w:rsidRDefault="00AC3B77">
            <w:pPr>
              <w:pStyle w:val="ConsPlusNormal"/>
              <w:rPr>
                <w:rFonts w:ascii="Times New Roman" w:hAnsi="Times New Roman" w:cs="Times New Roman"/>
                <w:sz w:val="24"/>
                <w:szCs w:val="24"/>
              </w:rPr>
            </w:pPr>
          </w:p>
        </w:tc>
        <w:tc>
          <w:tcPr>
            <w:tcW w:w="840" w:type="dxa"/>
            <w:vAlign w:val="bottom"/>
          </w:tcPr>
          <w:p w:rsidR="00AC3B77" w:rsidRPr="00692EA8" w:rsidRDefault="00AC3B77">
            <w:pPr>
              <w:pStyle w:val="ConsPlusNormal"/>
              <w:rPr>
                <w:rFonts w:ascii="Times New Roman" w:hAnsi="Times New Roman" w:cs="Times New Roman"/>
                <w:sz w:val="24"/>
                <w:szCs w:val="24"/>
              </w:rPr>
            </w:pPr>
          </w:p>
        </w:tc>
        <w:tc>
          <w:tcPr>
            <w:tcW w:w="850" w:type="dxa"/>
            <w:vAlign w:val="bottom"/>
          </w:tcPr>
          <w:p w:rsidR="00AC3B77" w:rsidRPr="00692EA8" w:rsidRDefault="00AC3B77">
            <w:pPr>
              <w:pStyle w:val="ConsPlusNormal"/>
              <w:rPr>
                <w:rFonts w:ascii="Times New Roman" w:hAnsi="Times New Roman" w:cs="Times New Roman"/>
                <w:sz w:val="24"/>
                <w:szCs w:val="24"/>
              </w:rPr>
            </w:pPr>
          </w:p>
        </w:tc>
        <w:tc>
          <w:tcPr>
            <w:tcW w:w="907"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737" w:type="dxa"/>
            <w:vAlign w:val="bottom"/>
          </w:tcPr>
          <w:p w:rsidR="00AC3B77" w:rsidRPr="00692EA8" w:rsidRDefault="00AC3B77">
            <w:pPr>
              <w:pStyle w:val="ConsPlusNormal"/>
              <w:rPr>
                <w:rFonts w:ascii="Times New Roman" w:hAnsi="Times New Roman" w:cs="Times New Roman"/>
                <w:sz w:val="24"/>
                <w:szCs w:val="24"/>
              </w:rPr>
            </w:pPr>
          </w:p>
        </w:tc>
        <w:tc>
          <w:tcPr>
            <w:tcW w:w="2041" w:type="dxa"/>
            <w:vAlign w:val="bottom"/>
          </w:tcPr>
          <w:p w:rsidR="00AC3B77" w:rsidRPr="00692EA8" w:rsidRDefault="00AC3B77">
            <w:pPr>
              <w:pStyle w:val="ConsPlusNormal"/>
              <w:rPr>
                <w:rFonts w:ascii="Times New Roman" w:hAnsi="Times New Roman" w:cs="Times New Roman"/>
                <w:sz w:val="24"/>
                <w:szCs w:val="24"/>
              </w:rPr>
            </w:pPr>
          </w:p>
        </w:tc>
        <w:tc>
          <w:tcPr>
            <w:tcW w:w="1191" w:type="dxa"/>
            <w:vAlign w:val="bottom"/>
          </w:tcPr>
          <w:p w:rsidR="00AC3B77" w:rsidRPr="00692EA8" w:rsidRDefault="00AC3B77">
            <w:pPr>
              <w:pStyle w:val="ConsPlusNormal"/>
              <w:rPr>
                <w:rFonts w:ascii="Times New Roman" w:hAnsi="Times New Roman" w:cs="Times New Roman"/>
                <w:sz w:val="24"/>
                <w:szCs w:val="24"/>
              </w:rPr>
            </w:pPr>
          </w:p>
        </w:tc>
        <w:tc>
          <w:tcPr>
            <w:tcW w:w="2948"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w:t>
            </w:r>
          </w:p>
        </w:tc>
        <w:tc>
          <w:tcPr>
            <w:tcW w:w="1531" w:type="dxa"/>
            <w:vAlign w:val="bottom"/>
          </w:tcPr>
          <w:p w:rsidR="00AC3B77" w:rsidRPr="00692EA8" w:rsidRDefault="00AC3B77">
            <w:pPr>
              <w:pStyle w:val="ConsPlusNormal"/>
              <w:rPr>
                <w:rFonts w:ascii="Times New Roman" w:hAnsi="Times New Roman" w:cs="Times New Roman"/>
                <w:sz w:val="24"/>
                <w:szCs w:val="24"/>
              </w:rPr>
            </w:pPr>
          </w:p>
        </w:tc>
        <w:tc>
          <w:tcPr>
            <w:tcW w:w="850" w:type="dxa"/>
            <w:vAlign w:val="bottom"/>
          </w:tcPr>
          <w:p w:rsidR="00AC3B77" w:rsidRPr="00692EA8" w:rsidRDefault="00AC3B77">
            <w:pPr>
              <w:pStyle w:val="ConsPlusNormal"/>
              <w:rPr>
                <w:rFonts w:ascii="Times New Roman" w:hAnsi="Times New Roman" w:cs="Times New Roman"/>
                <w:sz w:val="24"/>
                <w:szCs w:val="24"/>
              </w:rPr>
            </w:pPr>
          </w:p>
        </w:tc>
        <w:tc>
          <w:tcPr>
            <w:tcW w:w="850" w:type="dxa"/>
            <w:vAlign w:val="bottom"/>
          </w:tcPr>
          <w:p w:rsidR="00AC3B77" w:rsidRPr="00692EA8" w:rsidRDefault="00AC3B77">
            <w:pPr>
              <w:pStyle w:val="ConsPlusNormal"/>
              <w:rPr>
                <w:rFonts w:ascii="Times New Roman" w:hAnsi="Times New Roman" w:cs="Times New Roman"/>
                <w:sz w:val="24"/>
                <w:szCs w:val="24"/>
              </w:rPr>
            </w:pPr>
          </w:p>
        </w:tc>
        <w:tc>
          <w:tcPr>
            <w:tcW w:w="850" w:type="dxa"/>
            <w:vAlign w:val="bottom"/>
          </w:tcPr>
          <w:p w:rsidR="00AC3B77" w:rsidRPr="00692EA8" w:rsidRDefault="00AC3B77">
            <w:pPr>
              <w:pStyle w:val="ConsPlusNormal"/>
              <w:rPr>
                <w:rFonts w:ascii="Times New Roman" w:hAnsi="Times New Roman" w:cs="Times New Roman"/>
                <w:sz w:val="24"/>
                <w:szCs w:val="24"/>
              </w:rPr>
            </w:pPr>
          </w:p>
        </w:tc>
        <w:tc>
          <w:tcPr>
            <w:tcW w:w="840" w:type="dxa"/>
            <w:vAlign w:val="bottom"/>
          </w:tcPr>
          <w:p w:rsidR="00AC3B77" w:rsidRPr="00692EA8" w:rsidRDefault="00AC3B77">
            <w:pPr>
              <w:pStyle w:val="ConsPlusNormal"/>
              <w:rPr>
                <w:rFonts w:ascii="Times New Roman" w:hAnsi="Times New Roman" w:cs="Times New Roman"/>
                <w:sz w:val="24"/>
                <w:szCs w:val="24"/>
              </w:rPr>
            </w:pPr>
          </w:p>
        </w:tc>
        <w:tc>
          <w:tcPr>
            <w:tcW w:w="850" w:type="dxa"/>
            <w:vAlign w:val="bottom"/>
          </w:tcPr>
          <w:p w:rsidR="00AC3B77" w:rsidRPr="00692EA8" w:rsidRDefault="00AC3B77">
            <w:pPr>
              <w:pStyle w:val="ConsPlusNormal"/>
              <w:rPr>
                <w:rFonts w:ascii="Times New Roman" w:hAnsi="Times New Roman" w:cs="Times New Roman"/>
                <w:sz w:val="24"/>
                <w:szCs w:val="24"/>
              </w:rPr>
            </w:pPr>
          </w:p>
        </w:tc>
        <w:tc>
          <w:tcPr>
            <w:tcW w:w="907" w:type="dxa"/>
            <w:vAlign w:val="bottom"/>
          </w:tcPr>
          <w:p w:rsidR="00AC3B77" w:rsidRPr="00692EA8" w:rsidRDefault="00AC3B77">
            <w:pPr>
              <w:pStyle w:val="ConsPlusNormal"/>
              <w:rPr>
                <w:rFonts w:ascii="Times New Roman" w:hAnsi="Times New Roman" w:cs="Times New Roman"/>
                <w:sz w:val="24"/>
                <w:szCs w:val="24"/>
              </w:rPr>
            </w:pPr>
          </w:p>
        </w:tc>
      </w:tr>
    </w:tbl>
    <w:p w:rsidR="00AC3B77" w:rsidRPr="00692EA8" w:rsidRDefault="00AC3B77">
      <w:pPr>
        <w:pStyle w:val="ConsPlusNormal"/>
        <w:rPr>
          <w:rFonts w:ascii="Times New Roman" w:hAnsi="Times New Roman" w:cs="Times New Roman"/>
          <w:sz w:val="24"/>
          <w:szCs w:val="24"/>
        </w:rPr>
        <w:sectPr w:rsidR="00AC3B77" w:rsidRPr="00692EA8">
          <w:pgSz w:w="16838" w:h="11905" w:orient="landscape"/>
          <w:pgMar w:top="1134" w:right="1134" w:bottom="1134" w:left="1134" w:header="0" w:footer="0" w:gutter="0"/>
          <w:cols w:space="720"/>
          <w:titlePg/>
        </w:sect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ind w:firstLine="540"/>
        <w:jc w:val="both"/>
        <w:rPr>
          <w:rFonts w:ascii="Times New Roman" w:hAnsi="Times New Roman" w:cs="Times New Roman"/>
          <w:sz w:val="24"/>
          <w:szCs w:val="24"/>
        </w:rPr>
      </w:pPr>
      <w:r w:rsidRPr="00692EA8">
        <w:rPr>
          <w:rFonts w:ascii="Times New Roman" w:hAnsi="Times New Roman" w:cs="Times New Roman"/>
          <w:sz w:val="24"/>
          <w:szCs w:val="24"/>
        </w:rPr>
        <w:t>Министр труда, занятости и социальной защиты Республики Татарстан _______________________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"__" ________ ____ г.</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М.П.</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Исполнитель: _________________________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Телефон: _____________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E-</w:t>
      </w:r>
      <w:proofErr w:type="spellStart"/>
      <w:r w:rsidRPr="00692EA8">
        <w:rPr>
          <w:rFonts w:ascii="Times New Roman" w:hAnsi="Times New Roman" w:cs="Times New Roman"/>
          <w:sz w:val="24"/>
          <w:szCs w:val="24"/>
        </w:rPr>
        <w:t>mail</w:t>
      </w:r>
      <w:proofErr w:type="spellEnd"/>
      <w:r w:rsidRPr="00692EA8">
        <w:rPr>
          <w:rFonts w:ascii="Times New Roman" w:hAnsi="Times New Roman" w:cs="Times New Roman"/>
          <w:sz w:val="24"/>
          <w:szCs w:val="24"/>
        </w:rPr>
        <w:t>: _______________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w:t>
      </w:r>
    </w:p>
    <w:p w:rsidR="00AC3B77" w:rsidRPr="00692EA8" w:rsidRDefault="00AC3B77">
      <w:pPr>
        <w:pStyle w:val="ConsPlusNormal"/>
        <w:spacing w:before="220"/>
        <w:ind w:firstLine="540"/>
        <w:jc w:val="both"/>
        <w:rPr>
          <w:rFonts w:ascii="Times New Roman" w:hAnsi="Times New Roman" w:cs="Times New Roman"/>
          <w:sz w:val="24"/>
          <w:szCs w:val="24"/>
        </w:rPr>
      </w:pPr>
      <w:bookmarkStart w:id="21" w:name="P1583"/>
      <w:bookmarkEnd w:id="21"/>
      <w:r w:rsidRPr="00692EA8">
        <w:rPr>
          <w:rFonts w:ascii="Times New Roman" w:hAnsi="Times New Roman" w:cs="Times New Roman"/>
          <w:sz w:val="24"/>
          <w:szCs w:val="24"/>
        </w:rPr>
        <w:t xml:space="preserve">&lt;*&gt; Указывается в соответствии с нормативными актами Государственного комитета Российской Федерации по стандартизации и метрологии (Общероссийский </w:t>
      </w:r>
      <w:hyperlink r:id="rId93">
        <w:r w:rsidRPr="00692EA8">
          <w:rPr>
            <w:rFonts w:ascii="Times New Roman" w:hAnsi="Times New Roman" w:cs="Times New Roman"/>
            <w:color w:val="0000FF"/>
            <w:sz w:val="24"/>
            <w:szCs w:val="24"/>
          </w:rPr>
          <w:t>классификатор</w:t>
        </w:r>
      </w:hyperlink>
      <w:r w:rsidRPr="00692EA8">
        <w:rPr>
          <w:rFonts w:ascii="Times New Roman" w:hAnsi="Times New Roman" w:cs="Times New Roman"/>
          <w:sz w:val="24"/>
          <w:szCs w:val="24"/>
        </w:rPr>
        <w:t xml:space="preserve"> специальностей по образованию ОК 009-2016).</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right"/>
        <w:outlineLvl w:val="1"/>
        <w:rPr>
          <w:rFonts w:ascii="Times New Roman" w:hAnsi="Times New Roman" w:cs="Times New Roman"/>
          <w:sz w:val="24"/>
          <w:szCs w:val="24"/>
        </w:rPr>
      </w:pPr>
      <w:r w:rsidRPr="00692EA8">
        <w:rPr>
          <w:rFonts w:ascii="Times New Roman" w:hAnsi="Times New Roman" w:cs="Times New Roman"/>
          <w:sz w:val="24"/>
          <w:szCs w:val="24"/>
        </w:rPr>
        <w:t>Приложение N 9</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к Регламенту</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прогнозирования потребности</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экономики Республики Татарстан</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в подготовке кадров и формирования</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государственного заказа</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Республики Татарстан на подготовку</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кадров с высшим и средним</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профессиональным образованием и</w:t>
      </w: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ускоренную подготовку кадров</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right"/>
        <w:rPr>
          <w:rFonts w:ascii="Times New Roman" w:hAnsi="Times New Roman" w:cs="Times New Roman"/>
          <w:sz w:val="24"/>
          <w:szCs w:val="24"/>
        </w:rPr>
      </w:pPr>
      <w:r w:rsidRPr="00692EA8">
        <w:rPr>
          <w:rFonts w:ascii="Times New Roman" w:hAnsi="Times New Roman" w:cs="Times New Roman"/>
          <w:sz w:val="24"/>
          <w:szCs w:val="24"/>
        </w:rPr>
        <w:t>Форма</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center"/>
        <w:rPr>
          <w:rFonts w:ascii="Times New Roman" w:hAnsi="Times New Roman" w:cs="Times New Roman"/>
          <w:sz w:val="24"/>
          <w:szCs w:val="24"/>
        </w:rPr>
      </w:pPr>
      <w:bookmarkStart w:id="22" w:name="P1602"/>
      <w:bookmarkEnd w:id="22"/>
      <w:r w:rsidRPr="00692EA8">
        <w:rPr>
          <w:rFonts w:ascii="Times New Roman" w:hAnsi="Times New Roman" w:cs="Times New Roman"/>
          <w:sz w:val="24"/>
          <w:szCs w:val="24"/>
        </w:rPr>
        <w:t>Государственный заказ</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Республики Татарстан на ускоренную подготовку кадров</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по программам профессиональной подготовки кадров</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по профессиям рабочих, переподготовки рабочих</w:t>
      </w:r>
    </w:p>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на _______ год</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rPr>
          <w:rFonts w:ascii="Times New Roman" w:hAnsi="Times New Roman" w:cs="Times New Roman"/>
          <w:sz w:val="24"/>
          <w:szCs w:val="24"/>
        </w:rPr>
        <w:sectPr w:rsidR="00AC3B77" w:rsidRPr="00692EA8">
          <w:pgSz w:w="11905" w:h="16838"/>
          <w:pgMar w:top="1134" w:right="1134" w:bottom="1134"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587"/>
        <w:gridCol w:w="2381"/>
        <w:gridCol w:w="2900"/>
        <w:gridCol w:w="1871"/>
        <w:gridCol w:w="1361"/>
        <w:gridCol w:w="2494"/>
      </w:tblGrid>
      <w:tr w:rsidR="00AC3B77" w:rsidRPr="00692EA8">
        <w:tc>
          <w:tcPr>
            <w:tcW w:w="68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N п/п</w:t>
            </w:r>
          </w:p>
        </w:tc>
        <w:tc>
          <w:tcPr>
            <w:tcW w:w="1587"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 xml:space="preserve">Код территории по </w:t>
            </w:r>
            <w:hyperlink r:id="rId94">
              <w:r w:rsidRPr="00692EA8">
                <w:rPr>
                  <w:rFonts w:ascii="Times New Roman" w:hAnsi="Times New Roman" w:cs="Times New Roman"/>
                  <w:color w:val="0000FF"/>
                  <w:sz w:val="24"/>
                  <w:szCs w:val="24"/>
                </w:rPr>
                <w:t>ОКАТО</w:t>
              </w:r>
            </w:hyperlink>
          </w:p>
        </w:tc>
        <w:tc>
          <w:tcPr>
            <w:tcW w:w="2381"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Наименование территории (муниципального образования)</w:t>
            </w:r>
          </w:p>
        </w:tc>
        <w:tc>
          <w:tcPr>
            <w:tcW w:w="290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 xml:space="preserve">Наименование профессии, программы обучения </w:t>
            </w:r>
            <w:hyperlink w:anchor="P1672">
              <w:r w:rsidRPr="00692EA8">
                <w:rPr>
                  <w:rFonts w:ascii="Times New Roman" w:hAnsi="Times New Roman" w:cs="Times New Roman"/>
                  <w:color w:val="0000FF"/>
                  <w:sz w:val="24"/>
                  <w:szCs w:val="24"/>
                </w:rPr>
                <w:t>&lt;*&gt;</w:t>
              </w:r>
            </w:hyperlink>
          </w:p>
        </w:tc>
        <w:tc>
          <w:tcPr>
            <w:tcW w:w="1871"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 xml:space="preserve">Код профессии в соответствии с </w:t>
            </w:r>
            <w:hyperlink r:id="rId95">
              <w:r w:rsidRPr="00692EA8">
                <w:rPr>
                  <w:rFonts w:ascii="Times New Roman" w:hAnsi="Times New Roman" w:cs="Times New Roman"/>
                  <w:color w:val="0000FF"/>
                  <w:sz w:val="24"/>
                  <w:szCs w:val="24"/>
                </w:rPr>
                <w:t>Приказом</w:t>
              </w:r>
            </w:hyperlink>
            <w:r w:rsidRPr="00692EA8">
              <w:rPr>
                <w:rFonts w:ascii="Times New Roman" w:hAnsi="Times New Roman" w:cs="Times New Roman"/>
                <w:sz w:val="24"/>
                <w:szCs w:val="24"/>
              </w:rPr>
              <w:t xml:space="preserve"> Министерства образования и науки Российской Федерации от 02.07.2013 N 513</w:t>
            </w:r>
          </w:p>
        </w:tc>
        <w:tc>
          <w:tcPr>
            <w:tcW w:w="1361"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Срок обучения, месяцев</w:t>
            </w:r>
          </w:p>
        </w:tc>
        <w:tc>
          <w:tcPr>
            <w:tcW w:w="249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Объемы государственного заказа на ускоренную подготовку кадров, человек</w:t>
            </w:r>
          </w:p>
        </w:tc>
      </w:tr>
      <w:tr w:rsidR="00AC3B77" w:rsidRPr="00692EA8">
        <w:tc>
          <w:tcPr>
            <w:tcW w:w="68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w:t>
            </w:r>
          </w:p>
        </w:tc>
        <w:tc>
          <w:tcPr>
            <w:tcW w:w="1587"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w:t>
            </w:r>
          </w:p>
        </w:tc>
        <w:tc>
          <w:tcPr>
            <w:tcW w:w="2381"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3</w:t>
            </w:r>
          </w:p>
        </w:tc>
        <w:tc>
          <w:tcPr>
            <w:tcW w:w="290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4</w:t>
            </w:r>
          </w:p>
        </w:tc>
        <w:tc>
          <w:tcPr>
            <w:tcW w:w="1871"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5</w:t>
            </w:r>
          </w:p>
        </w:tc>
        <w:tc>
          <w:tcPr>
            <w:tcW w:w="1361"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6</w:t>
            </w:r>
          </w:p>
        </w:tc>
        <w:tc>
          <w:tcPr>
            <w:tcW w:w="2494"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7</w:t>
            </w:r>
          </w:p>
        </w:tc>
      </w:tr>
      <w:tr w:rsidR="00AC3B77" w:rsidRPr="00692EA8">
        <w:tc>
          <w:tcPr>
            <w:tcW w:w="68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1.</w:t>
            </w:r>
          </w:p>
        </w:tc>
        <w:tc>
          <w:tcPr>
            <w:tcW w:w="1587" w:type="dxa"/>
            <w:vAlign w:val="bottom"/>
          </w:tcPr>
          <w:p w:rsidR="00AC3B77" w:rsidRPr="00692EA8" w:rsidRDefault="00AC3B77">
            <w:pPr>
              <w:pStyle w:val="ConsPlusNormal"/>
              <w:rPr>
                <w:rFonts w:ascii="Times New Roman" w:hAnsi="Times New Roman" w:cs="Times New Roman"/>
                <w:sz w:val="24"/>
                <w:szCs w:val="24"/>
              </w:rPr>
            </w:pPr>
          </w:p>
        </w:tc>
        <w:tc>
          <w:tcPr>
            <w:tcW w:w="2381" w:type="dxa"/>
            <w:vAlign w:val="bottom"/>
          </w:tcPr>
          <w:p w:rsidR="00AC3B77" w:rsidRPr="00692EA8" w:rsidRDefault="00AC3B77">
            <w:pPr>
              <w:pStyle w:val="ConsPlusNormal"/>
              <w:rPr>
                <w:rFonts w:ascii="Times New Roman" w:hAnsi="Times New Roman" w:cs="Times New Roman"/>
                <w:sz w:val="24"/>
                <w:szCs w:val="24"/>
              </w:rPr>
            </w:pPr>
          </w:p>
        </w:tc>
        <w:tc>
          <w:tcPr>
            <w:tcW w:w="2900"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Профессиональная подготовка по профессиям рабочих - всего:</w:t>
            </w:r>
          </w:p>
        </w:tc>
        <w:tc>
          <w:tcPr>
            <w:tcW w:w="1871" w:type="dxa"/>
            <w:vAlign w:val="bottom"/>
          </w:tcPr>
          <w:p w:rsidR="00AC3B77" w:rsidRPr="00692EA8" w:rsidRDefault="00AC3B77">
            <w:pPr>
              <w:pStyle w:val="ConsPlusNormal"/>
              <w:rPr>
                <w:rFonts w:ascii="Times New Roman" w:hAnsi="Times New Roman" w:cs="Times New Roman"/>
                <w:sz w:val="24"/>
                <w:szCs w:val="24"/>
              </w:rPr>
            </w:pPr>
          </w:p>
        </w:tc>
        <w:tc>
          <w:tcPr>
            <w:tcW w:w="1361" w:type="dxa"/>
            <w:vAlign w:val="bottom"/>
          </w:tcPr>
          <w:p w:rsidR="00AC3B77" w:rsidRPr="00692EA8" w:rsidRDefault="00AC3B77">
            <w:pPr>
              <w:pStyle w:val="ConsPlusNormal"/>
              <w:rPr>
                <w:rFonts w:ascii="Times New Roman" w:hAnsi="Times New Roman" w:cs="Times New Roman"/>
                <w:sz w:val="24"/>
                <w:szCs w:val="24"/>
              </w:rPr>
            </w:pPr>
          </w:p>
        </w:tc>
        <w:tc>
          <w:tcPr>
            <w:tcW w:w="2494"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680" w:type="dxa"/>
          </w:tcPr>
          <w:p w:rsidR="00AC3B77" w:rsidRPr="00692EA8" w:rsidRDefault="00AC3B77">
            <w:pPr>
              <w:pStyle w:val="ConsPlusNormal"/>
              <w:rPr>
                <w:rFonts w:ascii="Times New Roman" w:hAnsi="Times New Roman" w:cs="Times New Roman"/>
                <w:sz w:val="24"/>
                <w:szCs w:val="24"/>
              </w:rPr>
            </w:pPr>
          </w:p>
        </w:tc>
        <w:tc>
          <w:tcPr>
            <w:tcW w:w="1587" w:type="dxa"/>
            <w:vAlign w:val="bottom"/>
          </w:tcPr>
          <w:p w:rsidR="00AC3B77" w:rsidRPr="00692EA8" w:rsidRDefault="00AC3B77">
            <w:pPr>
              <w:pStyle w:val="ConsPlusNormal"/>
              <w:rPr>
                <w:rFonts w:ascii="Times New Roman" w:hAnsi="Times New Roman" w:cs="Times New Roman"/>
                <w:sz w:val="24"/>
                <w:szCs w:val="24"/>
              </w:rPr>
            </w:pPr>
          </w:p>
        </w:tc>
        <w:tc>
          <w:tcPr>
            <w:tcW w:w="2381" w:type="dxa"/>
            <w:vAlign w:val="bottom"/>
          </w:tcPr>
          <w:p w:rsidR="00AC3B77" w:rsidRPr="00692EA8" w:rsidRDefault="00AC3B77">
            <w:pPr>
              <w:pStyle w:val="ConsPlusNormal"/>
              <w:rPr>
                <w:rFonts w:ascii="Times New Roman" w:hAnsi="Times New Roman" w:cs="Times New Roman"/>
                <w:sz w:val="24"/>
                <w:szCs w:val="24"/>
              </w:rPr>
            </w:pPr>
          </w:p>
        </w:tc>
        <w:tc>
          <w:tcPr>
            <w:tcW w:w="2900"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 xml:space="preserve">в том числе по программам профессиональной подготовки по профессиям рабочих </w:t>
            </w:r>
            <w:hyperlink w:anchor="P1672">
              <w:r w:rsidRPr="00692EA8">
                <w:rPr>
                  <w:rFonts w:ascii="Times New Roman" w:hAnsi="Times New Roman" w:cs="Times New Roman"/>
                  <w:color w:val="0000FF"/>
                  <w:sz w:val="24"/>
                  <w:szCs w:val="24"/>
                </w:rPr>
                <w:t>&lt;*&gt;</w:t>
              </w:r>
            </w:hyperlink>
            <w:r w:rsidRPr="00692EA8">
              <w:rPr>
                <w:rFonts w:ascii="Times New Roman" w:hAnsi="Times New Roman" w:cs="Times New Roman"/>
                <w:sz w:val="24"/>
                <w:szCs w:val="24"/>
              </w:rPr>
              <w:t>:</w:t>
            </w:r>
          </w:p>
        </w:tc>
        <w:tc>
          <w:tcPr>
            <w:tcW w:w="1871" w:type="dxa"/>
            <w:vAlign w:val="bottom"/>
          </w:tcPr>
          <w:p w:rsidR="00AC3B77" w:rsidRPr="00692EA8" w:rsidRDefault="00AC3B77">
            <w:pPr>
              <w:pStyle w:val="ConsPlusNormal"/>
              <w:rPr>
                <w:rFonts w:ascii="Times New Roman" w:hAnsi="Times New Roman" w:cs="Times New Roman"/>
                <w:sz w:val="24"/>
                <w:szCs w:val="24"/>
              </w:rPr>
            </w:pPr>
          </w:p>
        </w:tc>
        <w:tc>
          <w:tcPr>
            <w:tcW w:w="1361" w:type="dxa"/>
            <w:vAlign w:val="bottom"/>
          </w:tcPr>
          <w:p w:rsidR="00AC3B77" w:rsidRPr="00692EA8" w:rsidRDefault="00AC3B77">
            <w:pPr>
              <w:pStyle w:val="ConsPlusNormal"/>
              <w:rPr>
                <w:rFonts w:ascii="Times New Roman" w:hAnsi="Times New Roman" w:cs="Times New Roman"/>
                <w:sz w:val="24"/>
                <w:szCs w:val="24"/>
              </w:rPr>
            </w:pPr>
          </w:p>
        </w:tc>
        <w:tc>
          <w:tcPr>
            <w:tcW w:w="2494"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680" w:type="dxa"/>
          </w:tcPr>
          <w:p w:rsidR="00AC3B77" w:rsidRPr="00692EA8" w:rsidRDefault="00AC3B77">
            <w:pPr>
              <w:pStyle w:val="ConsPlusNormal"/>
              <w:rPr>
                <w:rFonts w:ascii="Times New Roman" w:hAnsi="Times New Roman" w:cs="Times New Roman"/>
                <w:sz w:val="24"/>
                <w:szCs w:val="24"/>
              </w:rPr>
            </w:pPr>
          </w:p>
        </w:tc>
        <w:tc>
          <w:tcPr>
            <w:tcW w:w="1587" w:type="dxa"/>
            <w:vAlign w:val="bottom"/>
          </w:tcPr>
          <w:p w:rsidR="00AC3B77" w:rsidRPr="00692EA8" w:rsidRDefault="00AC3B77">
            <w:pPr>
              <w:pStyle w:val="ConsPlusNormal"/>
              <w:rPr>
                <w:rFonts w:ascii="Times New Roman" w:hAnsi="Times New Roman" w:cs="Times New Roman"/>
                <w:sz w:val="24"/>
                <w:szCs w:val="24"/>
              </w:rPr>
            </w:pPr>
          </w:p>
        </w:tc>
        <w:tc>
          <w:tcPr>
            <w:tcW w:w="2381" w:type="dxa"/>
            <w:vAlign w:val="bottom"/>
          </w:tcPr>
          <w:p w:rsidR="00AC3B77" w:rsidRPr="00692EA8" w:rsidRDefault="00AC3B77">
            <w:pPr>
              <w:pStyle w:val="ConsPlusNormal"/>
              <w:rPr>
                <w:rFonts w:ascii="Times New Roman" w:hAnsi="Times New Roman" w:cs="Times New Roman"/>
                <w:sz w:val="24"/>
                <w:szCs w:val="24"/>
              </w:rPr>
            </w:pPr>
          </w:p>
        </w:tc>
        <w:tc>
          <w:tcPr>
            <w:tcW w:w="2900"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w:t>
            </w:r>
          </w:p>
        </w:tc>
        <w:tc>
          <w:tcPr>
            <w:tcW w:w="1871" w:type="dxa"/>
            <w:vAlign w:val="bottom"/>
          </w:tcPr>
          <w:p w:rsidR="00AC3B77" w:rsidRPr="00692EA8" w:rsidRDefault="00AC3B77">
            <w:pPr>
              <w:pStyle w:val="ConsPlusNormal"/>
              <w:rPr>
                <w:rFonts w:ascii="Times New Roman" w:hAnsi="Times New Roman" w:cs="Times New Roman"/>
                <w:sz w:val="24"/>
                <w:szCs w:val="24"/>
              </w:rPr>
            </w:pPr>
          </w:p>
        </w:tc>
        <w:tc>
          <w:tcPr>
            <w:tcW w:w="1361" w:type="dxa"/>
            <w:vAlign w:val="bottom"/>
          </w:tcPr>
          <w:p w:rsidR="00AC3B77" w:rsidRPr="00692EA8" w:rsidRDefault="00AC3B77">
            <w:pPr>
              <w:pStyle w:val="ConsPlusNormal"/>
              <w:rPr>
                <w:rFonts w:ascii="Times New Roman" w:hAnsi="Times New Roman" w:cs="Times New Roman"/>
                <w:sz w:val="24"/>
                <w:szCs w:val="24"/>
              </w:rPr>
            </w:pPr>
          </w:p>
        </w:tc>
        <w:tc>
          <w:tcPr>
            <w:tcW w:w="2494"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680" w:type="dxa"/>
          </w:tcPr>
          <w:p w:rsidR="00AC3B77" w:rsidRPr="00692EA8" w:rsidRDefault="00AC3B77">
            <w:pPr>
              <w:pStyle w:val="ConsPlusNormal"/>
              <w:jc w:val="center"/>
              <w:rPr>
                <w:rFonts w:ascii="Times New Roman" w:hAnsi="Times New Roman" w:cs="Times New Roman"/>
                <w:sz w:val="24"/>
                <w:szCs w:val="24"/>
              </w:rPr>
            </w:pPr>
            <w:r w:rsidRPr="00692EA8">
              <w:rPr>
                <w:rFonts w:ascii="Times New Roman" w:hAnsi="Times New Roman" w:cs="Times New Roman"/>
                <w:sz w:val="24"/>
                <w:szCs w:val="24"/>
              </w:rPr>
              <w:t>2.</w:t>
            </w:r>
          </w:p>
        </w:tc>
        <w:tc>
          <w:tcPr>
            <w:tcW w:w="1587" w:type="dxa"/>
            <w:vAlign w:val="bottom"/>
          </w:tcPr>
          <w:p w:rsidR="00AC3B77" w:rsidRPr="00692EA8" w:rsidRDefault="00AC3B77">
            <w:pPr>
              <w:pStyle w:val="ConsPlusNormal"/>
              <w:rPr>
                <w:rFonts w:ascii="Times New Roman" w:hAnsi="Times New Roman" w:cs="Times New Roman"/>
                <w:sz w:val="24"/>
                <w:szCs w:val="24"/>
              </w:rPr>
            </w:pPr>
          </w:p>
        </w:tc>
        <w:tc>
          <w:tcPr>
            <w:tcW w:w="2381" w:type="dxa"/>
            <w:vAlign w:val="bottom"/>
          </w:tcPr>
          <w:p w:rsidR="00AC3B77" w:rsidRPr="00692EA8" w:rsidRDefault="00AC3B77">
            <w:pPr>
              <w:pStyle w:val="ConsPlusNormal"/>
              <w:rPr>
                <w:rFonts w:ascii="Times New Roman" w:hAnsi="Times New Roman" w:cs="Times New Roman"/>
                <w:sz w:val="24"/>
                <w:szCs w:val="24"/>
              </w:rPr>
            </w:pPr>
          </w:p>
        </w:tc>
        <w:tc>
          <w:tcPr>
            <w:tcW w:w="2900"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Переподготовка рабочих - всего,</w:t>
            </w:r>
          </w:p>
        </w:tc>
        <w:tc>
          <w:tcPr>
            <w:tcW w:w="1871" w:type="dxa"/>
            <w:vAlign w:val="bottom"/>
          </w:tcPr>
          <w:p w:rsidR="00AC3B77" w:rsidRPr="00692EA8" w:rsidRDefault="00AC3B77">
            <w:pPr>
              <w:pStyle w:val="ConsPlusNormal"/>
              <w:rPr>
                <w:rFonts w:ascii="Times New Roman" w:hAnsi="Times New Roman" w:cs="Times New Roman"/>
                <w:sz w:val="24"/>
                <w:szCs w:val="24"/>
              </w:rPr>
            </w:pPr>
          </w:p>
        </w:tc>
        <w:tc>
          <w:tcPr>
            <w:tcW w:w="1361" w:type="dxa"/>
            <w:vAlign w:val="bottom"/>
          </w:tcPr>
          <w:p w:rsidR="00AC3B77" w:rsidRPr="00692EA8" w:rsidRDefault="00AC3B77">
            <w:pPr>
              <w:pStyle w:val="ConsPlusNormal"/>
              <w:rPr>
                <w:rFonts w:ascii="Times New Roman" w:hAnsi="Times New Roman" w:cs="Times New Roman"/>
                <w:sz w:val="24"/>
                <w:szCs w:val="24"/>
              </w:rPr>
            </w:pPr>
          </w:p>
        </w:tc>
        <w:tc>
          <w:tcPr>
            <w:tcW w:w="2494"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680" w:type="dxa"/>
            <w:vAlign w:val="bottom"/>
          </w:tcPr>
          <w:p w:rsidR="00AC3B77" w:rsidRPr="00692EA8" w:rsidRDefault="00AC3B77">
            <w:pPr>
              <w:pStyle w:val="ConsPlusNormal"/>
              <w:rPr>
                <w:rFonts w:ascii="Times New Roman" w:hAnsi="Times New Roman" w:cs="Times New Roman"/>
                <w:sz w:val="24"/>
                <w:szCs w:val="24"/>
              </w:rPr>
            </w:pPr>
          </w:p>
        </w:tc>
        <w:tc>
          <w:tcPr>
            <w:tcW w:w="1587" w:type="dxa"/>
            <w:vAlign w:val="bottom"/>
          </w:tcPr>
          <w:p w:rsidR="00AC3B77" w:rsidRPr="00692EA8" w:rsidRDefault="00AC3B77">
            <w:pPr>
              <w:pStyle w:val="ConsPlusNormal"/>
              <w:rPr>
                <w:rFonts w:ascii="Times New Roman" w:hAnsi="Times New Roman" w:cs="Times New Roman"/>
                <w:sz w:val="24"/>
                <w:szCs w:val="24"/>
              </w:rPr>
            </w:pPr>
          </w:p>
        </w:tc>
        <w:tc>
          <w:tcPr>
            <w:tcW w:w="2381" w:type="dxa"/>
            <w:vAlign w:val="bottom"/>
          </w:tcPr>
          <w:p w:rsidR="00AC3B77" w:rsidRPr="00692EA8" w:rsidRDefault="00AC3B77">
            <w:pPr>
              <w:pStyle w:val="ConsPlusNormal"/>
              <w:rPr>
                <w:rFonts w:ascii="Times New Roman" w:hAnsi="Times New Roman" w:cs="Times New Roman"/>
                <w:sz w:val="24"/>
                <w:szCs w:val="24"/>
              </w:rPr>
            </w:pPr>
          </w:p>
        </w:tc>
        <w:tc>
          <w:tcPr>
            <w:tcW w:w="2900"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 xml:space="preserve">в том числе по программам переподготовки рабочих </w:t>
            </w:r>
            <w:hyperlink w:anchor="P1672">
              <w:r w:rsidRPr="00692EA8">
                <w:rPr>
                  <w:rFonts w:ascii="Times New Roman" w:hAnsi="Times New Roman" w:cs="Times New Roman"/>
                  <w:color w:val="0000FF"/>
                  <w:sz w:val="24"/>
                  <w:szCs w:val="24"/>
                </w:rPr>
                <w:t>&lt;*&gt;</w:t>
              </w:r>
            </w:hyperlink>
            <w:r w:rsidRPr="00692EA8">
              <w:rPr>
                <w:rFonts w:ascii="Times New Roman" w:hAnsi="Times New Roman" w:cs="Times New Roman"/>
                <w:sz w:val="24"/>
                <w:szCs w:val="24"/>
              </w:rPr>
              <w:t>:</w:t>
            </w:r>
          </w:p>
        </w:tc>
        <w:tc>
          <w:tcPr>
            <w:tcW w:w="1871" w:type="dxa"/>
            <w:vAlign w:val="bottom"/>
          </w:tcPr>
          <w:p w:rsidR="00AC3B77" w:rsidRPr="00692EA8" w:rsidRDefault="00AC3B77">
            <w:pPr>
              <w:pStyle w:val="ConsPlusNormal"/>
              <w:rPr>
                <w:rFonts w:ascii="Times New Roman" w:hAnsi="Times New Roman" w:cs="Times New Roman"/>
                <w:sz w:val="24"/>
                <w:szCs w:val="24"/>
              </w:rPr>
            </w:pPr>
          </w:p>
        </w:tc>
        <w:tc>
          <w:tcPr>
            <w:tcW w:w="1361" w:type="dxa"/>
            <w:vAlign w:val="bottom"/>
          </w:tcPr>
          <w:p w:rsidR="00AC3B77" w:rsidRPr="00692EA8" w:rsidRDefault="00AC3B77">
            <w:pPr>
              <w:pStyle w:val="ConsPlusNormal"/>
              <w:rPr>
                <w:rFonts w:ascii="Times New Roman" w:hAnsi="Times New Roman" w:cs="Times New Roman"/>
                <w:sz w:val="24"/>
                <w:szCs w:val="24"/>
              </w:rPr>
            </w:pPr>
          </w:p>
        </w:tc>
        <w:tc>
          <w:tcPr>
            <w:tcW w:w="2494" w:type="dxa"/>
            <w:vAlign w:val="bottom"/>
          </w:tcPr>
          <w:p w:rsidR="00AC3B77" w:rsidRPr="00692EA8" w:rsidRDefault="00AC3B77">
            <w:pPr>
              <w:pStyle w:val="ConsPlusNormal"/>
              <w:rPr>
                <w:rFonts w:ascii="Times New Roman" w:hAnsi="Times New Roman" w:cs="Times New Roman"/>
                <w:sz w:val="24"/>
                <w:szCs w:val="24"/>
              </w:rPr>
            </w:pPr>
          </w:p>
        </w:tc>
      </w:tr>
      <w:tr w:rsidR="00AC3B77" w:rsidRPr="00692EA8">
        <w:tc>
          <w:tcPr>
            <w:tcW w:w="680" w:type="dxa"/>
            <w:vAlign w:val="bottom"/>
          </w:tcPr>
          <w:p w:rsidR="00AC3B77" w:rsidRPr="00692EA8" w:rsidRDefault="00AC3B77">
            <w:pPr>
              <w:pStyle w:val="ConsPlusNormal"/>
              <w:rPr>
                <w:rFonts w:ascii="Times New Roman" w:hAnsi="Times New Roman" w:cs="Times New Roman"/>
                <w:sz w:val="24"/>
                <w:szCs w:val="24"/>
              </w:rPr>
            </w:pPr>
          </w:p>
        </w:tc>
        <w:tc>
          <w:tcPr>
            <w:tcW w:w="1587" w:type="dxa"/>
            <w:vAlign w:val="bottom"/>
          </w:tcPr>
          <w:p w:rsidR="00AC3B77" w:rsidRPr="00692EA8" w:rsidRDefault="00AC3B77">
            <w:pPr>
              <w:pStyle w:val="ConsPlusNormal"/>
              <w:rPr>
                <w:rFonts w:ascii="Times New Roman" w:hAnsi="Times New Roman" w:cs="Times New Roman"/>
                <w:sz w:val="24"/>
                <w:szCs w:val="24"/>
              </w:rPr>
            </w:pPr>
          </w:p>
        </w:tc>
        <w:tc>
          <w:tcPr>
            <w:tcW w:w="2381" w:type="dxa"/>
            <w:vAlign w:val="bottom"/>
          </w:tcPr>
          <w:p w:rsidR="00AC3B77" w:rsidRPr="00692EA8" w:rsidRDefault="00AC3B77">
            <w:pPr>
              <w:pStyle w:val="ConsPlusNormal"/>
              <w:rPr>
                <w:rFonts w:ascii="Times New Roman" w:hAnsi="Times New Roman" w:cs="Times New Roman"/>
                <w:sz w:val="24"/>
                <w:szCs w:val="24"/>
              </w:rPr>
            </w:pPr>
          </w:p>
        </w:tc>
        <w:tc>
          <w:tcPr>
            <w:tcW w:w="2900" w:type="dxa"/>
            <w:vAlign w:val="bottom"/>
          </w:tcPr>
          <w:p w:rsidR="00AC3B77" w:rsidRPr="00692EA8" w:rsidRDefault="00AC3B77">
            <w:pPr>
              <w:pStyle w:val="ConsPlusNormal"/>
              <w:rPr>
                <w:rFonts w:ascii="Times New Roman" w:hAnsi="Times New Roman" w:cs="Times New Roman"/>
                <w:sz w:val="24"/>
                <w:szCs w:val="24"/>
              </w:rPr>
            </w:pPr>
            <w:r w:rsidRPr="00692EA8">
              <w:rPr>
                <w:rFonts w:ascii="Times New Roman" w:hAnsi="Times New Roman" w:cs="Times New Roman"/>
                <w:sz w:val="24"/>
                <w:szCs w:val="24"/>
              </w:rPr>
              <w:t>.....</w:t>
            </w:r>
          </w:p>
        </w:tc>
        <w:tc>
          <w:tcPr>
            <w:tcW w:w="1871" w:type="dxa"/>
            <w:vAlign w:val="bottom"/>
          </w:tcPr>
          <w:p w:rsidR="00AC3B77" w:rsidRPr="00692EA8" w:rsidRDefault="00AC3B77">
            <w:pPr>
              <w:pStyle w:val="ConsPlusNormal"/>
              <w:rPr>
                <w:rFonts w:ascii="Times New Roman" w:hAnsi="Times New Roman" w:cs="Times New Roman"/>
                <w:sz w:val="24"/>
                <w:szCs w:val="24"/>
              </w:rPr>
            </w:pPr>
          </w:p>
        </w:tc>
        <w:tc>
          <w:tcPr>
            <w:tcW w:w="1361" w:type="dxa"/>
            <w:vAlign w:val="bottom"/>
          </w:tcPr>
          <w:p w:rsidR="00AC3B77" w:rsidRPr="00692EA8" w:rsidRDefault="00AC3B77">
            <w:pPr>
              <w:pStyle w:val="ConsPlusNormal"/>
              <w:rPr>
                <w:rFonts w:ascii="Times New Roman" w:hAnsi="Times New Roman" w:cs="Times New Roman"/>
                <w:sz w:val="24"/>
                <w:szCs w:val="24"/>
              </w:rPr>
            </w:pPr>
          </w:p>
        </w:tc>
        <w:tc>
          <w:tcPr>
            <w:tcW w:w="2494" w:type="dxa"/>
            <w:vAlign w:val="bottom"/>
          </w:tcPr>
          <w:p w:rsidR="00AC3B77" w:rsidRPr="00692EA8" w:rsidRDefault="00AC3B77">
            <w:pPr>
              <w:pStyle w:val="ConsPlusNormal"/>
              <w:rPr>
                <w:rFonts w:ascii="Times New Roman" w:hAnsi="Times New Roman" w:cs="Times New Roman"/>
                <w:sz w:val="24"/>
                <w:szCs w:val="24"/>
              </w:rPr>
            </w:pPr>
          </w:p>
        </w:tc>
      </w:tr>
    </w:tbl>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ind w:firstLine="540"/>
        <w:jc w:val="both"/>
        <w:rPr>
          <w:rFonts w:ascii="Times New Roman" w:hAnsi="Times New Roman" w:cs="Times New Roman"/>
          <w:sz w:val="24"/>
          <w:szCs w:val="24"/>
        </w:rPr>
      </w:pPr>
      <w:r w:rsidRPr="00692EA8">
        <w:rPr>
          <w:rFonts w:ascii="Times New Roman" w:hAnsi="Times New Roman" w:cs="Times New Roman"/>
          <w:sz w:val="24"/>
          <w:szCs w:val="24"/>
        </w:rPr>
        <w:t>Министр труда, занятости и социальной защиты Республики Татарстан _______________________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"__" ________ ____ г.</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М.П.</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Исполнитель: _________________________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Телефон: _____________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E-</w:t>
      </w:r>
      <w:proofErr w:type="spellStart"/>
      <w:r w:rsidRPr="00692EA8">
        <w:rPr>
          <w:rFonts w:ascii="Times New Roman" w:hAnsi="Times New Roman" w:cs="Times New Roman"/>
          <w:sz w:val="24"/>
          <w:szCs w:val="24"/>
        </w:rPr>
        <w:t>mail</w:t>
      </w:r>
      <w:proofErr w:type="spellEnd"/>
      <w:r w:rsidRPr="00692EA8">
        <w:rPr>
          <w:rFonts w:ascii="Times New Roman" w:hAnsi="Times New Roman" w:cs="Times New Roman"/>
          <w:sz w:val="24"/>
          <w:szCs w:val="24"/>
        </w:rPr>
        <w:t>: _______________</w:t>
      </w:r>
    </w:p>
    <w:p w:rsidR="00AC3B77" w:rsidRPr="00692EA8" w:rsidRDefault="00AC3B77">
      <w:pPr>
        <w:pStyle w:val="ConsPlusNormal"/>
        <w:spacing w:before="220"/>
        <w:ind w:firstLine="540"/>
        <w:jc w:val="both"/>
        <w:rPr>
          <w:rFonts w:ascii="Times New Roman" w:hAnsi="Times New Roman" w:cs="Times New Roman"/>
          <w:sz w:val="24"/>
          <w:szCs w:val="24"/>
        </w:rPr>
      </w:pPr>
      <w:r w:rsidRPr="00692EA8">
        <w:rPr>
          <w:rFonts w:ascii="Times New Roman" w:hAnsi="Times New Roman" w:cs="Times New Roman"/>
          <w:sz w:val="24"/>
          <w:szCs w:val="24"/>
        </w:rPr>
        <w:t>--------------------------------</w:t>
      </w:r>
    </w:p>
    <w:p w:rsidR="00AC3B77" w:rsidRPr="00692EA8" w:rsidRDefault="00AC3B77">
      <w:pPr>
        <w:pStyle w:val="ConsPlusNormal"/>
        <w:spacing w:before="220"/>
        <w:ind w:firstLine="540"/>
        <w:jc w:val="both"/>
        <w:rPr>
          <w:rFonts w:ascii="Times New Roman" w:hAnsi="Times New Roman" w:cs="Times New Roman"/>
          <w:sz w:val="24"/>
          <w:szCs w:val="24"/>
        </w:rPr>
      </w:pPr>
      <w:bookmarkStart w:id="23" w:name="P1672"/>
      <w:bookmarkEnd w:id="23"/>
      <w:r w:rsidRPr="00692EA8">
        <w:rPr>
          <w:rFonts w:ascii="Times New Roman" w:hAnsi="Times New Roman" w:cs="Times New Roman"/>
          <w:sz w:val="24"/>
          <w:szCs w:val="24"/>
        </w:rPr>
        <w:t xml:space="preserve">&lt;*&gt; Указывается в соответствии с </w:t>
      </w:r>
      <w:hyperlink r:id="rId96">
        <w:r w:rsidRPr="00692EA8">
          <w:rPr>
            <w:rFonts w:ascii="Times New Roman" w:hAnsi="Times New Roman" w:cs="Times New Roman"/>
            <w:color w:val="0000FF"/>
            <w:sz w:val="24"/>
            <w:szCs w:val="24"/>
          </w:rPr>
          <w:t>Перечнем</w:t>
        </w:r>
      </w:hyperlink>
      <w:r w:rsidRPr="00692EA8">
        <w:rPr>
          <w:rFonts w:ascii="Times New Roman" w:hAnsi="Times New Roman" w:cs="Times New Roman"/>
          <w:sz w:val="24"/>
          <w:szCs w:val="24"/>
        </w:rPr>
        <w:t xml:space="preserve"> профессий рабочих, должностей служащих, по которым осуществляется профессиональное обучение, утвержденным Приказом Министерства образования и науки Российской Федерации от 02.07.2013 N 513 "Об утверждении Перечня профессий рабочих, должностей служащих, по которым осуществляется профессиональное обучение".</w:t>
      </w: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jc w:val="both"/>
        <w:rPr>
          <w:rFonts w:ascii="Times New Roman" w:hAnsi="Times New Roman" w:cs="Times New Roman"/>
          <w:sz w:val="24"/>
          <w:szCs w:val="24"/>
        </w:rPr>
      </w:pPr>
    </w:p>
    <w:p w:rsidR="00AC3B77" w:rsidRPr="00692EA8" w:rsidRDefault="00AC3B77">
      <w:pPr>
        <w:pStyle w:val="ConsPlusNormal"/>
        <w:pBdr>
          <w:bottom w:val="single" w:sz="6" w:space="0" w:color="auto"/>
        </w:pBdr>
        <w:spacing w:before="100" w:after="100"/>
        <w:jc w:val="both"/>
        <w:rPr>
          <w:rFonts w:ascii="Times New Roman" w:hAnsi="Times New Roman" w:cs="Times New Roman"/>
          <w:sz w:val="24"/>
          <w:szCs w:val="24"/>
        </w:rPr>
      </w:pPr>
    </w:p>
    <w:p w:rsidR="00D63EFD" w:rsidRPr="00692EA8" w:rsidRDefault="00D63EFD">
      <w:pPr>
        <w:rPr>
          <w:rFonts w:ascii="Times New Roman" w:hAnsi="Times New Roman" w:cs="Times New Roman"/>
          <w:sz w:val="24"/>
          <w:szCs w:val="24"/>
        </w:rPr>
      </w:pPr>
    </w:p>
    <w:sectPr w:rsidR="00D63EFD" w:rsidRPr="00692EA8">
      <w:pgSz w:w="16838" w:h="11905" w:orient="landscape"/>
      <w:pgMar w:top="1134" w:right="1134" w:bottom="1134"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B77"/>
    <w:rsid w:val="00450646"/>
    <w:rsid w:val="00692EA8"/>
    <w:rsid w:val="00AC3B77"/>
    <w:rsid w:val="00D63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02382-38BE-48E8-B541-EB6B0531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3B7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C3B7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C3B7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C3B7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C3B7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C3B7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C3B7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C3B7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21C3BE41B51DB9F02D79E9197108439F032EE4FC3A3835428E67C8FF8B92FF4328E58A9AEADCE5BF3B0FD364909423C3FC1C6DF7AC4A998AC789BDDCAq6G" TargetMode="External"/><Relationship Id="rId21" Type="http://schemas.openxmlformats.org/officeDocument/2006/relationships/hyperlink" Target="consultantplus://offline/ref=921C3BE41B51DB9F02D79E9197108439F032EE4FC3A4825A28EA7C8FF8B92FF4328E58A9AEADCE5BF3B0FD374809423C3FC1C6DF7AC4A998AC789BDDCAq6G" TargetMode="External"/><Relationship Id="rId42" Type="http://schemas.openxmlformats.org/officeDocument/2006/relationships/hyperlink" Target="consultantplus://offline/ref=921C3BE41B51DB9F02D79E9197108439F032EE4FC3A4825A28EA7C8FF8B92FF4328E58A9AEADCE5BF3B0FD374409423C3FC1C6DF7AC4A998AC789BDDCAq6G" TargetMode="External"/><Relationship Id="rId47" Type="http://schemas.openxmlformats.org/officeDocument/2006/relationships/hyperlink" Target="consultantplus://offline/ref=921C3BE41B51DB9F02D79E9197108439F032EE4FC3A785502DE57C8FF8B92FF4328E58A9AEADCE5BF3B0FD364A09423C3FC1C6DF7AC4A998AC789BDDCAq6G" TargetMode="External"/><Relationship Id="rId63" Type="http://schemas.openxmlformats.org/officeDocument/2006/relationships/hyperlink" Target="consultantplus://offline/ref=921C3BE41B51DB9F02D79E9197108439F032EE4FC3A4825A28EA7C8FF8B92FF4328E58A9AEADCE5BF3B0FD344A09423C3FC1C6DF7AC4A998AC789BDDCAq6G" TargetMode="External"/><Relationship Id="rId68" Type="http://schemas.openxmlformats.org/officeDocument/2006/relationships/hyperlink" Target="consultantplus://offline/ref=921C3BE41B51DB9F02D79E9197108439F032EE4FC3A787532BE37C8FF8B92FF4328E58A9AEADCE5BF3B0FD364409423C3FC1C6DF7AC4A998AC789BDDCAq6G" TargetMode="External"/><Relationship Id="rId84" Type="http://schemas.openxmlformats.org/officeDocument/2006/relationships/hyperlink" Target="consultantplus://offline/ref=921C3BE41B51DB9F02D7809C817CD932F138B240C2A58C0475B67AD8A7E929A160CE06F0EFE0DD5AFBAEFF364EC0q1G" TargetMode="External"/><Relationship Id="rId89" Type="http://schemas.openxmlformats.org/officeDocument/2006/relationships/hyperlink" Target="consultantplus://offline/ref=921C3BE41B51DB9F02D7809C817CD932F031B94AC0A68C0475B67AD8A7E929A160CE06F0EFE0DD5AFBAEFF364EC0q1G" TargetMode="External"/><Relationship Id="rId16" Type="http://schemas.openxmlformats.org/officeDocument/2006/relationships/hyperlink" Target="consultantplus://offline/ref=921C3BE41B51DB9F02D79E9197108439F032EE4FC3A4825A28EA7C8FF8B92FF4328E58A9AEADCE5BF3B0FD364A09423C3FC1C6DF7AC4A998AC789BDDCAq6G" TargetMode="External"/><Relationship Id="rId11" Type="http://schemas.openxmlformats.org/officeDocument/2006/relationships/hyperlink" Target="consultantplus://offline/ref=921C3BE41B51DB9F02D79E9197108439F032EE4FC3A2815629E47C8FF8B92FF4328E58A9AEADCE5BF3B0FD364909423C3FC1C6DF7AC4A998AC789BDDCAq6G" TargetMode="External"/><Relationship Id="rId32" Type="http://schemas.openxmlformats.org/officeDocument/2006/relationships/hyperlink" Target="consultantplus://offline/ref=921C3BE41B51DB9F02D79E9197108439F032EE4FC3A18F5128E92185F0E023F6358107ACA9BCCE58FAAEFD3E5200166FC7q8G" TargetMode="External"/><Relationship Id="rId37" Type="http://schemas.openxmlformats.org/officeDocument/2006/relationships/hyperlink" Target="consultantplus://offline/ref=921C3BE41B51DB9F02D79E9197108439F032EE4FC3A4825A28EA7C8FF8B92FF4328E58A9AEADCE5BF3B0FD374B09423C3FC1C6DF7AC4A998AC789BDDCAq6G" TargetMode="External"/><Relationship Id="rId53" Type="http://schemas.openxmlformats.org/officeDocument/2006/relationships/hyperlink" Target="consultantplus://offline/ref=921C3BE41B51DB9F02D79E9197108439F032EE4FC3A785502DE57C8FF8B92FF4328E58A9AEADCE5BF3B0FD364509423C3FC1C6DF7AC4A998AC789BDDCAq6G" TargetMode="External"/><Relationship Id="rId58" Type="http://schemas.openxmlformats.org/officeDocument/2006/relationships/hyperlink" Target="consultantplus://offline/ref=921C3BE41B51DB9F02D79E9197108439F032EE4FC3A2815629E47C8FF8B92FF4328E58A9AEADCE5BF3B0FD374B09423C3FC1C6DF7AC4A998AC789BDDCAq6G" TargetMode="External"/><Relationship Id="rId74" Type="http://schemas.openxmlformats.org/officeDocument/2006/relationships/hyperlink" Target="consultantplus://offline/ref=921C3BE41B51DB9F02D7809C817CD932F138B240C2A58C0475B67AD8A7E929A160CE06F0EFE0DD5AFBAEFF364EC0q1G" TargetMode="External"/><Relationship Id="rId79" Type="http://schemas.openxmlformats.org/officeDocument/2006/relationships/hyperlink" Target="consultantplus://offline/ref=921C3BE41B51DB9F02D7809C817CD932F73DB94BC4AC8C0475B67AD8A7E929A160CE06F0EFE0DD5AFBAEFF364EC0q1G" TargetMode="External"/><Relationship Id="rId5" Type="http://schemas.openxmlformats.org/officeDocument/2006/relationships/hyperlink" Target="consultantplus://offline/ref=921C3BE41B51DB9F02D79E9197108439F032EE4FC3A4825A28EA7C8FF8B92FF4328E58A9AEADCE5BF3B0FD364909423C3FC1C6DF7AC4A998AC789BDDCAq6G" TargetMode="External"/><Relationship Id="rId90" Type="http://schemas.openxmlformats.org/officeDocument/2006/relationships/hyperlink" Target="consultantplus://offline/ref=921C3BE41B51DB9F02D7809C817CD932F031B94AC0A68C0475B67AD8A7E929A172CE5EFCEDE9C35BF1BBA96708571B6F728ACBD56DD8A992CBq1G" TargetMode="External"/><Relationship Id="rId95" Type="http://schemas.openxmlformats.org/officeDocument/2006/relationships/hyperlink" Target="consultantplus://offline/ref=921C3BE41B51DB9F02D7809C817CD932F031B94AC0A68C0475B67AD8A7E929A160CE06F0EFE0DD5AFBAEFF364EC0q1G" TargetMode="External"/><Relationship Id="rId22" Type="http://schemas.openxmlformats.org/officeDocument/2006/relationships/hyperlink" Target="consultantplus://offline/ref=921C3BE41B51DB9F02D79E9197108439F032EE4FC3A2815629E47C8FF8B92FF4328E58A9AEADCE5BF3B0FD364A09423C3FC1C6DF7AC4A998AC789BDDCAq6G" TargetMode="External"/><Relationship Id="rId27" Type="http://schemas.openxmlformats.org/officeDocument/2006/relationships/hyperlink" Target="consultantplus://offline/ref=921C3BE41B51DB9F02D79E9197108439F032EE4FC3A68F5120E77C8FF8B92FF4328E58A9AEADCE5BF3B0FD364A09423C3FC1C6DF7AC4A998AC789BDDCAq6G" TargetMode="External"/><Relationship Id="rId43" Type="http://schemas.openxmlformats.org/officeDocument/2006/relationships/hyperlink" Target="consultantplus://offline/ref=921C3BE41B51DB9F02D79E9197108439F032EE4FC3A4825A28EA7C8FF8B92FF4328E58A9AEADCE5BF3B0FD344C09423C3FC1C6DF7AC4A998AC789BDDCAq6G" TargetMode="External"/><Relationship Id="rId48" Type="http://schemas.openxmlformats.org/officeDocument/2006/relationships/hyperlink" Target="consultantplus://offline/ref=921C3BE41B51DB9F02D79E9197108439F032EE4FC3A2815629E47C8FF8B92FF4328E58A9AEADCE5BF3B0FD374F09423C3FC1C6DF7AC4A998AC789BDDCAq6G" TargetMode="External"/><Relationship Id="rId64" Type="http://schemas.openxmlformats.org/officeDocument/2006/relationships/hyperlink" Target="consultantplus://offline/ref=921C3BE41B51DB9F02D79E9197108439F032EE4FC3A4825A28EA7C8FF8B92FF4328E58A9AEADCE5BF3B0FD344B09423C3FC1C6DF7AC4A998AC789BDDCAq6G" TargetMode="External"/><Relationship Id="rId69" Type="http://schemas.openxmlformats.org/officeDocument/2006/relationships/hyperlink" Target="consultantplus://offline/ref=921C3BE41B51DB9F02D79E9197108439F032EE4FC3A2815629E47C8FF8B92FF4328E58A9AEADCE5BF3B0FD344D09423C3FC1C6DF7AC4A998AC789BDDCAq6G" TargetMode="External"/><Relationship Id="rId80" Type="http://schemas.openxmlformats.org/officeDocument/2006/relationships/hyperlink" Target="consultantplus://offline/ref=921C3BE41B51DB9F02D7809C817CD932F031B94AC0A68C0475B67AD8A7E929A160CE06F0EFE0DD5AFBAEFF364EC0q1G" TargetMode="External"/><Relationship Id="rId85" Type="http://schemas.openxmlformats.org/officeDocument/2006/relationships/hyperlink" Target="consultantplus://offline/ref=921C3BE41B51DB9F02D79E9197108439F032EE4FC3A787532BE37C8FF8B92FF4328E58A9AEADCE5BF3B0FD374D09423C3FC1C6DF7AC4A998AC789BDDCAq6G" TargetMode="External"/><Relationship Id="rId3" Type="http://schemas.openxmlformats.org/officeDocument/2006/relationships/webSettings" Target="webSettings.xml"/><Relationship Id="rId12" Type="http://schemas.openxmlformats.org/officeDocument/2006/relationships/hyperlink" Target="consultantplus://offline/ref=921C3BE41B51DB9F02D7809C817CD932F73CB443C1AC8C0475B67AD8A7E929A160CE06F0EFE0DD5AFBAEFF364EC0q1G" TargetMode="External"/><Relationship Id="rId17" Type="http://schemas.openxmlformats.org/officeDocument/2006/relationships/hyperlink" Target="consultantplus://offline/ref=921C3BE41B51DB9F02D79E9197108439F032EE4FC3A4825A28EA7C8FF8B92FF4328E58A9AEADCE5BF3B0FD364B09423C3FC1C6DF7AC4A998AC789BDDCAq6G" TargetMode="External"/><Relationship Id="rId25" Type="http://schemas.openxmlformats.org/officeDocument/2006/relationships/hyperlink" Target="consultantplus://offline/ref=921C3BE41B51DB9F02D79E9197108439F032EE4FC3A2815629E47C8FF8B92FF4328E58A9AEADCE5BF3B0FD364509423C3FC1C6DF7AC4A998AC789BDDCAq6G" TargetMode="External"/><Relationship Id="rId33" Type="http://schemas.openxmlformats.org/officeDocument/2006/relationships/hyperlink" Target="consultantplus://offline/ref=921C3BE41B51DB9F02D79E9197108439F032EE4FC5A0825A2EE92185F0E023F6358107ACA9BCCE58FAAEFD3E5200166FC7q8G" TargetMode="External"/><Relationship Id="rId38" Type="http://schemas.openxmlformats.org/officeDocument/2006/relationships/hyperlink" Target="consultantplus://offline/ref=921C3BE41B51DB9F02D79E9197108439F032EE4FC3A787532BE37C8FF8B92FF4328E58A9AEADCE5BF3B0FD364909423C3FC1C6DF7AC4A998AC789BDDCAq6G" TargetMode="External"/><Relationship Id="rId46" Type="http://schemas.openxmlformats.org/officeDocument/2006/relationships/hyperlink" Target="consultantplus://offline/ref=921C3BE41B51DB9F02D79E9197108439F032EE4FC3A4825A28EA7C8FF8B92FF4328E58A9AEADCE5BF3B0FD344D09423C3FC1C6DF7AC4A998AC789BDDCAq6G" TargetMode="External"/><Relationship Id="rId59" Type="http://schemas.openxmlformats.org/officeDocument/2006/relationships/hyperlink" Target="consultantplus://offline/ref=921C3BE41B51DB9F02D79E9197108439F032EE4FC3A2815629E47C8FF8B92FF4328E58A9AEADCE5BF3B0FD374409423C3FC1C6DF7AC4A998AC789BDDCAq6G" TargetMode="External"/><Relationship Id="rId67" Type="http://schemas.openxmlformats.org/officeDocument/2006/relationships/hyperlink" Target="consultantplus://offline/ref=921C3BE41B51DB9F02D79E9197108439F032EE4FC3A4825A28EA7C8FF8B92FF4328E58A9AEADCE5BF3B0FD344409423C3FC1C6DF7AC4A998AC789BDDCAq6G" TargetMode="External"/><Relationship Id="rId20" Type="http://schemas.openxmlformats.org/officeDocument/2006/relationships/hyperlink" Target="consultantplus://offline/ref=921C3BE41B51DB9F02D79E9197108439F032EE4FC3A4825A28EA7C8FF8B92FF4328E58A9AEADCE5BF3B0FD374E09423C3FC1C6DF7AC4A998AC789BDDCAq6G" TargetMode="External"/><Relationship Id="rId41" Type="http://schemas.openxmlformats.org/officeDocument/2006/relationships/hyperlink" Target="consultantplus://offline/ref=921C3BE41B51DB9F02D79E9197108439F032EE4FC3A2815629E47C8FF8B92FF4328E58A9AEADCE5BF3B0FD374C09423C3FC1C6DF7AC4A998AC789BDDCAq6G" TargetMode="External"/><Relationship Id="rId54" Type="http://schemas.openxmlformats.org/officeDocument/2006/relationships/hyperlink" Target="consultantplus://offline/ref=921C3BE41B51DB9F02D79E9197108439F032EE4FC3A2815629E47C8FF8B92FF4328E58A9AEADCE5BF3B0FD374909423C3FC1C6DF7AC4A998AC789BDDCAq6G" TargetMode="External"/><Relationship Id="rId62" Type="http://schemas.openxmlformats.org/officeDocument/2006/relationships/hyperlink" Target="consultantplus://offline/ref=921C3BE41B51DB9F02D79E9197108439F032EE4FC3A2815629E47C8FF8B92FF4328E58A9AEADCE5BF3B0FD374509423C3FC1C6DF7AC4A998AC789BDDCAq6G" TargetMode="External"/><Relationship Id="rId70" Type="http://schemas.openxmlformats.org/officeDocument/2006/relationships/hyperlink" Target="consultantplus://offline/ref=921C3BE41B51DB9F02D7809C817CD932F138B240C2A58C0475B67AD8A7E929A160CE06F0EFE0DD5AFBAEFF364EC0q1G" TargetMode="External"/><Relationship Id="rId75" Type="http://schemas.openxmlformats.org/officeDocument/2006/relationships/hyperlink" Target="consultantplus://offline/ref=921C3BE41B51DB9F02D79E9197108439F032EE4FC3A2815629E47C8FF8B92FF4328E58A9AEADCE5BF3B0FD344E09423C3FC1C6DF7AC4A998AC789BDDCAq6G" TargetMode="External"/><Relationship Id="rId83" Type="http://schemas.openxmlformats.org/officeDocument/2006/relationships/hyperlink" Target="consultantplus://offline/ref=921C3BE41B51DB9F02D7809C817CD932F73DB94BC4AC8C0475B67AD8A7E929A160CE06F0EFE0DD5AFBAEFF364EC0q1G" TargetMode="External"/><Relationship Id="rId88" Type="http://schemas.openxmlformats.org/officeDocument/2006/relationships/hyperlink" Target="consultantplus://offline/ref=921C3BE41B51DB9F02D7809C817CD932F73DB94BC4AC8C0475B67AD8A7E929A160CE06F0EFE0DD5AFBAEFF364EC0q1G" TargetMode="External"/><Relationship Id="rId91" Type="http://schemas.openxmlformats.org/officeDocument/2006/relationships/hyperlink" Target="consultantplus://offline/ref=921C3BE41B51DB9F02D79E9197108439F032EE4FC3A787532BE37C8FF8B92FF4328E58A9AEADCE5BF3B0FD374E09423C3FC1C6DF7AC4A998AC789BDDCAq6G" TargetMode="External"/><Relationship Id="rId96" Type="http://schemas.openxmlformats.org/officeDocument/2006/relationships/hyperlink" Target="consultantplus://offline/ref=921C3BE41B51DB9F02D7809C817CD932F031B94AC0A68C0475B67AD8A7E929A172CE5EFCEDE9C35BF1BBA96708571B6F728ACBD56DD8A992CBq1G" TargetMode="External"/><Relationship Id="rId1" Type="http://schemas.openxmlformats.org/officeDocument/2006/relationships/styles" Target="styles.xml"/><Relationship Id="rId6" Type="http://schemas.openxmlformats.org/officeDocument/2006/relationships/hyperlink" Target="consultantplus://offline/ref=921C3BE41B51DB9F02D79E9197108439F032EE4FC3A48E5529EB7C8FF8B92FF4328E58A9AEADCE5BF3B0FD364909423C3FC1C6DF7AC4A998AC789BDDCAq6G" TargetMode="External"/><Relationship Id="rId15" Type="http://schemas.openxmlformats.org/officeDocument/2006/relationships/hyperlink" Target="consultantplus://offline/ref=921C3BE41B51DB9F02D7809C817CD932F23BB941C6A38C0475B67AD8A7E929A160CE06F0EFE0DD5AFBAEFF364EC0q1G" TargetMode="External"/><Relationship Id="rId23" Type="http://schemas.openxmlformats.org/officeDocument/2006/relationships/hyperlink" Target="consultantplus://offline/ref=921C3BE41B51DB9F02D79E9197108439F032EE4FC3A2815629E47C8FF8B92FF4328E58A9AEADCE5BF3B0FD364409423C3FC1C6DF7AC4A998AC789BDDCAq6G" TargetMode="External"/><Relationship Id="rId28" Type="http://schemas.openxmlformats.org/officeDocument/2006/relationships/hyperlink" Target="consultantplus://offline/ref=921C3BE41B51DB9F02D79E9197108439F032EE4FC3A68F5120E77C8FF8B92FF4328E58A9AEADCE5BF3B0FD374E09423C3FC1C6DF7AC4A998AC789BDDCAq6G" TargetMode="External"/><Relationship Id="rId36" Type="http://schemas.openxmlformats.org/officeDocument/2006/relationships/hyperlink" Target="consultantplus://offline/ref=921C3BE41B51DB9F02D79E9197108439F032EE4FC3A48E5529EB7C8FF8B92FF4328E58A9AEADCE5BF3B0FD364909423C3FC1C6DF7AC4A998AC789BDDCAq6G" TargetMode="External"/><Relationship Id="rId49" Type="http://schemas.openxmlformats.org/officeDocument/2006/relationships/hyperlink" Target="consultantplus://offline/ref=921C3BE41B51DB9F02D7809C817CD932F138B240C2A58C0475B67AD8A7E929A160CE06F0EFE0DD5AFBAEFF364EC0q1G" TargetMode="External"/><Relationship Id="rId57" Type="http://schemas.openxmlformats.org/officeDocument/2006/relationships/hyperlink" Target="consultantplus://offline/ref=921C3BE41B51DB9F02D79E9197108439F032EE4FC3A785502DE57C8FF8B92FF4328E58A9AEADCE5BF3B0FD364509423C3FC1C6DF7AC4A998AC789BDDCAq6G" TargetMode="External"/><Relationship Id="rId10" Type="http://schemas.openxmlformats.org/officeDocument/2006/relationships/hyperlink" Target="consultantplus://offline/ref=921C3BE41B51DB9F02D79E9197108439F032EE4FC3A3835428E67C8FF8B92FF4328E58A9AEADCE5BF3B0FD364909423C3FC1C6DF7AC4A998AC789BDDCAq6G" TargetMode="External"/><Relationship Id="rId31" Type="http://schemas.openxmlformats.org/officeDocument/2006/relationships/hyperlink" Target="consultantplus://offline/ref=921C3BE41B51DB9F02D79E9197108439F032EE4FC3A78F5629E92185F0E023F6358107ACA9BCCE58FAAEFD3E5200166FC7q8G" TargetMode="External"/><Relationship Id="rId44" Type="http://schemas.openxmlformats.org/officeDocument/2006/relationships/hyperlink" Target="consultantplus://offline/ref=921C3BE41B51DB9F02D79E9197108439F032EE4FC3A68F5120E77C8FF8B92FF4328E58A9AEADCE5BF3B0FD374909423C3FC1C6DF7AC4A998AC789BDDCAq6G" TargetMode="External"/><Relationship Id="rId52" Type="http://schemas.openxmlformats.org/officeDocument/2006/relationships/hyperlink" Target="consultantplus://offline/ref=921C3BE41B51DB9F02D79E9197108439F032EE4FC3A2815629E47C8FF8B92FF4328E58A9AEADCE5BF3B0FD374809423C3FC1C6DF7AC4A998AC789BDDCAq6G" TargetMode="External"/><Relationship Id="rId60" Type="http://schemas.openxmlformats.org/officeDocument/2006/relationships/hyperlink" Target="consultantplus://offline/ref=921C3BE41B51DB9F02D7809C817CD932F138B240C2A58C0475B67AD8A7E929A160CE06F0EFE0DD5AFBAEFF364EC0q1G" TargetMode="External"/><Relationship Id="rId65" Type="http://schemas.openxmlformats.org/officeDocument/2006/relationships/hyperlink" Target="consultantplus://offline/ref=921C3BE41B51DB9F02D79E9197108439F032EE4FC3A68F5120E77C8FF8B92FF4328E58A9AEADCE5BF3B0FD374409423C3FC1C6DF7AC4A998AC789BDDCAq6G" TargetMode="External"/><Relationship Id="rId73" Type="http://schemas.openxmlformats.org/officeDocument/2006/relationships/hyperlink" Target="consultantplus://offline/ref=921C3BE41B51DB9F02D7809C817CD932F73DB94BC4AC8C0475B67AD8A7E929A160CE06F0EFE0DD5AFBAEFF364EC0q1G" TargetMode="External"/><Relationship Id="rId78" Type="http://schemas.openxmlformats.org/officeDocument/2006/relationships/hyperlink" Target="consultantplus://offline/ref=921C3BE41B51DB9F02D7809C817CD932F031B94AC0A68C0475B67AD8A7E929A172CE5EFCEDE9C35BF1BBA96708571B6F728ACBD56DD8A992CBq1G" TargetMode="External"/><Relationship Id="rId81" Type="http://schemas.openxmlformats.org/officeDocument/2006/relationships/hyperlink" Target="consultantplus://offline/ref=921C3BE41B51DB9F02D7809C817CD932F031B94AC0A68C0475B67AD8A7E929A172CE5EFCEDE9C35BF1BBA96708571B6F728ACBD56DD8A992CBq1G" TargetMode="External"/><Relationship Id="rId86" Type="http://schemas.openxmlformats.org/officeDocument/2006/relationships/hyperlink" Target="consultantplus://offline/ref=921C3BE41B51DB9F02D7809C817CD932F73DB94BC4AC8C0475B67AD8A7E929A160CE06F0EFE0DD5AFBAEFF364EC0q1G" TargetMode="External"/><Relationship Id="rId94" Type="http://schemas.openxmlformats.org/officeDocument/2006/relationships/hyperlink" Target="consultantplus://offline/ref=921C3BE41B51DB9F02D7809C817CD932F73DB94BC4AC8C0475B67AD8A7E929A160CE06F0EFE0DD5AFBAEFF364EC0q1G" TargetMode="External"/><Relationship Id="rId4" Type="http://schemas.openxmlformats.org/officeDocument/2006/relationships/hyperlink" Target="consultantplus://offline/ref=921C3BE41B51DB9F02D79E9197108439F032EE4FC3A1825B2CE37C8FF8B92FF4328E58A9AEADCE5BF3B0FD304409423C3FC1C6DF7AC4A998AC789BDDCAq6G" TargetMode="External"/><Relationship Id="rId9" Type="http://schemas.openxmlformats.org/officeDocument/2006/relationships/hyperlink" Target="consultantplus://offline/ref=921C3BE41B51DB9F02D79E9197108439F032EE4FC3A68F5120E77C8FF8B92FF4328E58A9AEADCE5BF3B0FD364909423C3FC1C6DF7AC4A998AC789BDDCAq6G" TargetMode="External"/><Relationship Id="rId13" Type="http://schemas.openxmlformats.org/officeDocument/2006/relationships/hyperlink" Target="consultantplus://offline/ref=921C3BE41B51DB9F02D7809C817CD932F23BB941C6A68C0475B67AD8A7E929A160CE06F0EFE0DD5AFBAEFF364EC0q1G" TargetMode="External"/><Relationship Id="rId18" Type="http://schemas.openxmlformats.org/officeDocument/2006/relationships/hyperlink" Target="consultantplus://offline/ref=921C3BE41B51DB9F02D79E9197108439F032EE4FC3A1825B2CE37C8FF8B92FF4328E58A9AEADCE5BF3B0FD304509423C3FC1C6DF7AC4A998AC789BDDCAq6G" TargetMode="External"/><Relationship Id="rId39" Type="http://schemas.openxmlformats.org/officeDocument/2006/relationships/hyperlink" Target="consultantplus://offline/ref=921C3BE41B51DB9F02D79E9197108439F032EE4FC3A785502DE57C8FF8B92FF4328E58A9AEADCE5BF3B0FD364909423C3FC1C6DF7AC4A998AC789BDDCAq6G" TargetMode="External"/><Relationship Id="rId34" Type="http://schemas.openxmlformats.org/officeDocument/2006/relationships/hyperlink" Target="consultantplus://offline/ref=921C3BE41B51DB9F02D79E9197108439F032EE4FC5A086522AE92185F0E023F6358107ACA9BCCE58FAAEFD3E5200166FC7q8G" TargetMode="External"/><Relationship Id="rId50" Type="http://schemas.openxmlformats.org/officeDocument/2006/relationships/hyperlink" Target="consultantplus://offline/ref=921C3BE41B51DB9F02D7809C817CD932F031B94AC0A68C0475B67AD8A7E929A172CE5EFCEDE9C35BF1BBA96708571B6F728ACBD56DD8A992CBq1G" TargetMode="External"/><Relationship Id="rId55" Type="http://schemas.openxmlformats.org/officeDocument/2006/relationships/hyperlink" Target="consultantplus://offline/ref=921C3BE41B51DB9F02D79E9197108439F032EE4FC3A2815629E47C8FF8B92FF4328E58A9AEADCE5BF3B0FD374A09423C3FC1C6DF7AC4A998AC789BDDCAq6G" TargetMode="External"/><Relationship Id="rId76" Type="http://schemas.openxmlformats.org/officeDocument/2006/relationships/hyperlink" Target="consultantplus://offline/ref=921C3BE41B51DB9F02D7809C817CD932F73DB94BC4AC8C0475B67AD8A7E929A160CE06F0EFE0DD5AFBAEFF364EC0q1G" TargetMode="External"/><Relationship Id="rId97" Type="http://schemas.openxmlformats.org/officeDocument/2006/relationships/fontTable" Target="fontTable.xml"/><Relationship Id="rId7" Type="http://schemas.openxmlformats.org/officeDocument/2006/relationships/hyperlink" Target="consultantplus://offline/ref=921C3BE41B51DB9F02D79E9197108439F032EE4FC3A787532BE37C8FF8B92FF4328E58A9AEADCE5BF3B0FD364909423C3FC1C6DF7AC4A998AC789BDDCAq6G" TargetMode="External"/><Relationship Id="rId71" Type="http://schemas.openxmlformats.org/officeDocument/2006/relationships/hyperlink" Target="consultantplus://offline/ref=921C3BE41B51DB9F02D79E9197108439F032EE4FC3A4825A28EA7C8FF8B92FF4328E58A9AEADCE5BF3B0FD354C09423C3FC1C6DF7AC4A998AC789BDDCAq6G" TargetMode="External"/><Relationship Id="rId92" Type="http://schemas.openxmlformats.org/officeDocument/2006/relationships/hyperlink" Target="consultantplus://offline/ref=921C3BE41B51DB9F02D7809C817CD932F73DB94BC4AC8C0475B67AD8A7E929A160CE06F0EFE0DD5AFBAEFF364EC0q1G" TargetMode="External"/><Relationship Id="rId2" Type="http://schemas.openxmlformats.org/officeDocument/2006/relationships/settings" Target="settings.xml"/><Relationship Id="rId29" Type="http://schemas.openxmlformats.org/officeDocument/2006/relationships/hyperlink" Target="consultantplus://offline/ref=921C3BE41B51DB9F02D79E9197108439F032EE4FC1AD82542EE92185F0E023F6358107ACA9BCCE58FAAEFD3E5200166FC7q8G" TargetMode="External"/><Relationship Id="rId24" Type="http://schemas.openxmlformats.org/officeDocument/2006/relationships/hyperlink" Target="consultantplus://offline/ref=921C3BE41B51DB9F02D79E9197108439F032EE4FC3A2815220EA7C8FF8B92FF4328E58A9AEADCE5BF3B0FF314E09423C3FC1C6DF7AC4A998AC789BDDCAq6G" TargetMode="External"/><Relationship Id="rId40" Type="http://schemas.openxmlformats.org/officeDocument/2006/relationships/hyperlink" Target="consultantplus://offline/ref=921C3BE41B51DB9F02D79E9197108439F032EE4FC3A68F5120E77C8FF8B92FF4328E58A9AEADCE5BF3B0FD374809423C3FC1C6DF7AC4A998AC789BDDCAq6G" TargetMode="External"/><Relationship Id="rId45" Type="http://schemas.openxmlformats.org/officeDocument/2006/relationships/hyperlink" Target="consultantplus://offline/ref=921C3BE41B51DB9F02D79E9197108439F032EE4FC3A2815629E47C8FF8B92FF4328E58A9AEADCE5BF3B0FD374D09423C3FC1C6DF7AC4A998AC789BDDCAq6G" TargetMode="External"/><Relationship Id="rId66" Type="http://schemas.openxmlformats.org/officeDocument/2006/relationships/hyperlink" Target="consultantplus://offline/ref=921C3BE41B51DB9F02D79E9197108439F032EE4FC3A2815629E47C8FF8B92FF4328E58A9AEADCE5BF3B0FD344C09423C3FC1C6DF7AC4A998AC789BDDCAq6G" TargetMode="External"/><Relationship Id="rId87" Type="http://schemas.openxmlformats.org/officeDocument/2006/relationships/hyperlink" Target="consultantplus://offline/ref=921C3BE41B51DB9F02D7809C817CD932F138B240C2A58C0475B67AD8A7E929A160CE06F0EFE0DD5AFBAEFF364EC0q1G" TargetMode="External"/><Relationship Id="rId61" Type="http://schemas.openxmlformats.org/officeDocument/2006/relationships/hyperlink" Target="consultantplus://offline/ref=921C3BE41B51DB9F02D79E9197108439F032EE4FC3A787532BE37C8FF8B92FF4328E58A9AEADCE5BF3B0FD364B09423C3FC1C6DF7AC4A998AC789BDDCAq6G" TargetMode="External"/><Relationship Id="rId82" Type="http://schemas.openxmlformats.org/officeDocument/2006/relationships/hyperlink" Target="consultantplus://offline/ref=921C3BE41B51DB9F02D79E9197108439F032EE4FC3A787532BE37C8FF8B92FF4328E58A9AEADCE5BF3B0FD374C09423C3FC1C6DF7AC4A998AC789BDDCAq6G" TargetMode="External"/><Relationship Id="rId19" Type="http://schemas.openxmlformats.org/officeDocument/2006/relationships/hyperlink" Target="consultantplus://offline/ref=921C3BE41B51DB9F02D79E9197108439F032EE4FC3A4825A28EA7C8FF8B92FF4328E58A9AEADCE5BF3B0FD374C09423C3FC1C6DF7AC4A998AC789BDDCAq6G" TargetMode="External"/><Relationship Id="rId14" Type="http://schemas.openxmlformats.org/officeDocument/2006/relationships/hyperlink" Target="consultantplus://offline/ref=921C3BE41B51DB9F02D7809C817CD932F23BB941C6A18C0475B67AD8A7E929A160CE06F0EFE0DD5AFBAEFF364EC0q1G" TargetMode="External"/><Relationship Id="rId30" Type="http://schemas.openxmlformats.org/officeDocument/2006/relationships/hyperlink" Target="consultantplus://offline/ref=921C3BE41B51DB9F02D79E9197108439F032EE4FC3A48F522CE92185F0E023F6358107ACA9BCCE58FAAEFD3E5200166FC7q8G" TargetMode="External"/><Relationship Id="rId35" Type="http://schemas.openxmlformats.org/officeDocument/2006/relationships/hyperlink" Target="consultantplus://offline/ref=921C3BE41B51DB9F02D79E9197108439F032EE4FC4AC865121E92185F0E023F6358107ACA9BCCE58FAAEFD3E5200166FC7q8G" TargetMode="External"/><Relationship Id="rId56" Type="http://schemas.openxmlformats.org/officeDocument/2006/relationships/hyperlink" Target="consultantplus://offline/ref=921C3BE41B51DB9F02D79E9197108439F032EE4FC3A4825A28EA7C8FF8B92FF4328E58A9AEADCE5BF3B0FD344F09423C3FC1C6DF7AC4A998AC789BDDCAq6G" TargetMode="External"/><Relationship Id="rId77" Type="http://schemas.openxmlformats.org/officeDocument/2006/relationships/hyperlink" Target="consultantplus://offline/ref=921C3BE41B51DB9F02D7809C817CD932F031B94AC0A68C0475B67AD8A7E929A160CE06F0EFE0DD5AFBAEFF364EC0q1G" TargetMode="External"/><Relationship Id="rId8" Type="http://schemas.openxmlformats.org/officeDocument/2006/relationships/hyperlink" Target="consultantplus://offline/ref=921C3BE41B51DB9F02D79E9197108439F032EE4FC3A785502DE57C8FF8B92FF4328E58A9AEADCE5BF3B0FD364909423C3FC1C6DF7AC4A998AC789BDDCAq6G" TargetMode="External"/><Relationship Id="rId51" Type="http://schemas.openxmlformats.org/officeDocument/2006/relationships/hyperlink" Target="consultantplus://offline/ref=921C3BE41B51DB9F02D79E9197108439F032EE4FC3A785502DE57C8FF8B92FF4328E58A9AEADCE5BF3B0FD364409423C3FC1C6DF7AC4A998AC789BDDCAq6G" TargetMode="External"/><Relationship Id="rId72" Type="http://schemas.openxmlformats.org/officeDocument/2006/relationships/hyperlink" Target="consultantplus://offline/ref=921C3BE41B51DB9F02D79E9197108439F032EE4FC3A787532BE37C8FF8B92FF4328E58A9AEADCE5BF3B0FD364509423C3FC1C6DF7AC4A998AC789BDDCAq6G" TargetMode="External"/><Relationship Id="rId93" Type="http://schemas.openxmlformats.org/officeDocument/2006/relationships/hyperlink" Target="consultantplus://offline/ref=921C3BE41B51DB9F02D7809C817CD932F138B240C2A58C0475B67AD8A7E929A160CE06F0EFE0DD5AFBAEFF364EC0q1G" TargetMode="External"/><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35</Pages>
  <Words>9815</Words>
  <Characters>55952</Characters>
  <Application>Microsoft Office Word</Application>
  <DocSecurity>0</DocSecurity>
  <Lines>466</Lines>
  <Paragraphs>131</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
      <vt:lpstr>КАБИНЕТ МИНИСТРОВ РЕСПУБЛИКИ ТАТАРСТАН</vt:lpstr>
      <vt:lpstr>Утвержден</vt:lpstr>
      <vt:lpstr>    Приложение N 1</vt:lpstr>
      <vt:lpstr>    Приложение N 2</vt:lpstr>
      <vt:lpstr>    Приложение N 3</vt:lpstr>
      <vt:lpstr>    Приложение N 4</vt:lpstr>
      <vt:lpstr>    Приложение N 5</vt:lpstr>
      <vt:lpstr>    Приложение N 6</vt:lpstr>
      <vt:lpstr>    Приложение N 7</vt:lpstr>
      <vt:lpstr>    Приложение N 8</vt:lpstr>
      <vt:lpstr>    Приложение N 9</vt:lpstr>
    </vt:vector>
  </TitlesOfParts>
  <Company/>
  <LinksUpToDate>false</LinksUpToDate>
  <CharactersWithSpaces>65636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Фарукшина Фания Мингалимовна</dc:creator>
  <cp:keywords/>
  <dc:description/>
  <cp:lastModifiedBy>Фарукшина Фания Мингалимовна</cp:lastModifiedBy>
  <cp:revision>2</cp:revision>
  <dcterms:created xsi:type="dcterms:W3CDTF">2023-08-29T06:42:00Z</dcterms:created>
  <dcterms:modified xsi:type="dcterms:W3CDTF">2023-08-29T06:48:00Z</dcterms:modified>
</cp:coreProperties>
</file>