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23" w:rsidRDefault="000B1623">
      <w:pPr>
        <w:pStyle w:val="ConsPlusTitle"/>
        <w:jc w:val="center"/>
      </w:pPr>
      <w:r>
        <w:t>МИНИСТЕРСТВО ТРУДА, ЗАНЯТОСТИ И СОЦИАЛЬНОЙ ЗАЩИТЫ</w:t>
      </w:r>
    </w:p>
    <w:p w:rsidR="000B1623" w:rsidRDefault="000B1623">
      <w:pPr>
        <w:pStyle w:val="ConsPlusTitle"/>
        <w:jc w:val="center"/>
      </w:pPr>
      <w:r>
        <w:t>РЕСПУБЛИКИ ТАТАРСТАН</w:t>
      </w:r>
    </w:p>
    <w:p w:rsidR="000B1623" w:rsidRDefault="000B1623">
      <w:pPr>
        <w:pStyle w:val="ConsPlusTitle"/>
        <w:jc w:val="both"/>
      </w:pPr>
    </w:p>
    <w:p w:rsidR="000B1623" w:rsidRDefault="000B1623">
      <w:pPr>
        <w:pStyle w:val="ConsPlusTitle"/>
        <w:jc w:val="center"/>
      </w:pPr>
      <w:r>
        <w:t>ПРИКАЗ</w:t>
      </w:r>
    </w:p>
    <w:p w:rsidR="000B1623" w:rsidRDefault="000B1623">
      <w:pPr>
        <w:pStyle w:val="ConsPlusTitle"/>
        <w:jc w:val="center"/>
      </w:pPr>
      <w:r>
        <w:t>от 5 ноября 2019 г. N 920</w:t>
      </w:r>
    </w:p>
    <w:p w:rsidR="000B1623" w:rsidRDefault="000B1623">
      <w:pPr>
        <w:pStyle w:val="ConsPlusTitle"/>
        <w:jc w:val="both"/>
      </w:pPr>
    </w:p>
    <w:p w:rsidR="000B1623" w:rsidRDefault="000B162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B1623" w:rsidRDefault="000B1623">
      <w:pPr>
        <w:pStyle w:val="ConsPlusTitle"/>
        <w:jc w:val="center"/>
      </w:pPr>
      <w:r>
        <w:t>ГОСУДАРСТВЕННОЙ УСЛУГИ ПО НАЗНАЧЕНИЮ ЕЖЕМЕСЯЧНОГО ПОСОБИЯ</w:t>
      </w:r>
    </w:p>
    <w:p w:rsidR="000B1623" w:rsidRDefault="000B1623">
      <w:pPr>
        <w:pStyle w:val="ConsPlusTitle"/>
        <w:jc w:val="center"/>
      </w:pPr>
      <w:r>
        <w:t>ЧЛЕНАМ СЕМЬИ, ИМЕЮЩЕЙ ПЯТЬ И БОЛЕЕ ДЕТЕЙ В ВОЗРАСТЕ ДО 18</w:t>
      </w:r>
    </w:p>
    <w:p w:rsidR="000B1623" w:rsidRDefault="000B1623">
      <w:pPr>
        <w:pStyle w:val="ConsPlusTitle"/>
        <w:jc w:val="center"/>
      </w:pPr>
      <w:r>
        <w:t>ЛЕТ, В КОТОРОЙ ОДИН ИЛИ ОБА РОДИТЕЛЯ ЯВЛЯЮТСЯ ИНВАЛИДАМИ</w:t>
      </w:r>
    </w:p>
    <w:p w:rsidR="000B1623" w:rsidRDefault="000B1623">
      <w:pPr>
        <w:pStyle w:val="ConsPlusTitle"/>
        <w:jc w:val="center"/>
      </w:pPr>
      <w:r>
        <w:t>И (ИЛИ) ХОТЯ БЫ ОДИН ИЗ ДЕТЕЙ ЯВЛЯЕТСЯ РЕБЕНКОМ-ИНВАЛИДОМ</w:t>
      </w:r>
    </w:p>
    <w:p w:rsidR="000B1623" w:rsidRDefault="000B16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16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623" w:rsidRDefault="000B16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623" w:rsidRDefault="000B16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1623" w:rsidRDefault="000B16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623" w:rsidRDefault="000B16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Минтруда, занятости и соцзащиты РТ от 06.02.2020 </w:t>
            </w:r>
            <w:hyperlink r:id="rId4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0B1623" w:rsidRDefault="000B1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5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09.10.2020 </w:t>
            </w:r>
            <w:hyperlink r:id="rId6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 xml:space="preserve">, от 04.05.2021 </w:t>
            </w:r>
            <w:hyperlink r:id="rId7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0B1623" w:rsidRDefault="000B1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8">
              <w:r>
                <w:rPr>
                  <w:color w:val="0000FF"/>
                </w:rPr>
                <w:t>N 846</w:t>
              </w:r>
            </w:hyperlink>
            <w:r>
              <w:rPr>
                <w:color w:val="392C69"/>
              </w:rPr>
              <w:t xml:space="preserve">, от 04.04.2022 </w:t>
            </w:r>
            <w:hyperlink r:id="rId9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08.07.2022 </w:t>
            </w:r>
            <w:hyperlink r:id="rId10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>,</w:t>
            </w:r>
          </w:p>
          <w:p w:rsidR="000B1623" w:rsidRDefault="000B1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20.01.2023 </w:t>
            </w:r>
            <w:hyperlink r:id="rId1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02.11.2023 </w:t>
            </w:r>
            <w:hyperlink r:id="rId12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 xml:space="preserve">, от 27.06.2024 </w:t>
            </w:r>
            <w:hyperlink r:id="rId13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>,</w:t>
            </w:r>
          </w:p>
          <w:p w:rsidR="000B1623" w:rsidRDefault="000B1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06.09.2024 </w:t>
            </w:r>
            <w:hyperlink r:id="rId14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623" w:rsidRDefault="000B1623">
            <w:pPr>
              <w:pStyle w:val="ConsPlusNormal"/>
            </w:pPr>
          </w:p>
        </w:tc>
      </w:tr>
    </w:tbl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приказываю: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4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назначению ежемесячного пособия членам семьи, имеющей пять и более детей в возрасте до 18 лет, в которой один или оба родителя являются инвалидами и (или) хотя бы один из детей является ребенком-инвалидом (далее - Административный регламент).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2. Директору Государственного казенного учреждения "Республиканский центр материальной помощи (компенсационных выплат)" </w:t>
      </w:r>
      <w:proofErr w:type="spellStart"/>
      <w:r>
        <w:t>Р.Р.Файзуллину</w:t>
      </w:r>
      <w:proofErr w:type="spellEnd"/>
      <w:r>
        <w:t xml:space="preserve"> обеспечить неукоснительное соблюдение положений Регламента.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января 2020 года.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приказа возложить на заместителя министра </w:t>
      </w:r>
      <w:proofErr w:type="spellStart"/>
      <w:r>
        <w:t>Н.В.Бутаеву</w:t>
      </w:r>
      <w:proofErr w:type="spellEnd"/>
      <w:r>
        <w:t>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right"/>
      </w:pPr>
      <w:r>
        <w:t>Министр</w:t>
      </w:r>
    </w:p>
    <w:p w:rsidR="000B1623" w:rsidRDefault="000B1623">
      <w:pPr>
        <w:pStyle w:val="ConsPlusNormal"/>
        <w:jc w:val="right"/>
      </w:pPr>
      <w:r>
        <w:t>Э.А.ЗАРИПОВА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right"/>
        <w:outlineLvl w:val="0"/>
      </w:pPr>
      <w:r>
        <w:t>Утвержден</w:t>
      </w:r>
    </w:p>
    <w:p w:rsidR="000B1623" w:rsidRDefault="000B1623">
      <w:pPr>
        <w:pStyle w:val="ConsPlusNormal"/>
        <w:jc w:val="right"/>
      </w:pPr>
      <w:r>
        <w:t>приказом</w:t>
      </w:r>
    </w:p>
    <w:p w:rsidR="000B1623" w:rsidRDefault="000B1623">
      <w:pPr>
        <w:pStyle w:val="ConsPlusNormal"/>
        <w:jc w:val="right"/>
      </w:pPr>
      <w:r>
        <w:t>Министерства труда,</w:t>
      </w:r>
    </w:p>
    <w:p w:rsidR="000B1623" w:rsidRDefault="000B1623">
      <w:pPr>
        <w:pStyle w:val="ConsPlusNormal"/>
        <w:jc w:val="right"/>
      </w:pPr>
      <w:r>
        <w:t>занятости и социальной защиты</w:t>
      </w:r>
    </w:p>
    <w:p w:rsidR="000B1623" w:rsidRDefault="000B1623">
      <w:pPr>
        <w:pStyle w:val="ConsPlusNormal"/>
        <w:jc w:val="right"/>
      </w:pPr>
      <w:r>
        <w:t>Республики Татарстан</w:t>
      </w:r>
    </w:p>
    <w:p w:rsidR="000B1623" w:rsidRDefault="000B1623">
      <w:pPr>
        <w:pStyle w:val="ConsPlusNormal"/>
        <w:jc w:val="right"/>
      </w:pPr>
      <w:r>
        <w:t>от 5 ноября 2019 г. N 920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</w:pPr>
      <w:bookmarkStart w:id="0" w:name="P44"/>
      <w:bookmarkEnd w:id="0"/>
      <w:r>
        <w:t>АДМИНИСТРАТИВНЫЙ РЕГЛАМЕНТ</w:t>
      </w:r>
    </w:p>
    <w:p w:rsidR="000B1623" w:rsidRDefault="000B1623">
      <w:pPr>
        <w:pStyle w:val="ConsPlusTitle"/>
        <w:jc w:val="center"/>
      </w:pPr>
      <w:r>
        <w:t>ПРЕДОСТАВЛЕНИЯ ГОСУДАРСТВЕННОЙ</w:t>
      </w:r>
    </w:p>
    <w:p w:rsidR="000B1623" w:rsidRDefault="000B1623">
      <w:pPr>
        <w:pStyle w:val="ConsPlusTitle"/>
        <w:jc w:val="center"/>
      </w:pPr>
      <w:r>
        <w:t>УСЛУГИ ПО НАЗНАЧЕНИЮ ЕЖЕМЕСЯЧНОГО ПОСОБИЯ ЧЛЕНАМ СЕМЬИ,</w:t>
      </w:r>
    </w:p>
    <w:p w:rsidR="000B1623" w:rsidRDefault="000B1623">
      <w:pPr>
        <w:pStyle w:val="ConsPlusTitle"/>
        <w:jc w:val="center"/>
      </w:pPr>
      <w:r>
        <w:lastRenderedPageBreak/>
        <w:t>ИМЕЮЩЕЙ ПЯТЬ И БОЛЕЕ ДЕТЕЙ В ВОЗРАСТЕ ДО 18 ЛЕТ, В КОТОРОЙ</w:t>
      </w:r>
    </w:p>
    <w:p w:rsidR="000B1623" w:rsidRDefault="000B1623">
      <w:pPr>
        <w:pStyle w:val="ConsPlusTitle"/>
        <w:jc w:val="center"/>
      </w:pPr>
      <w:r>
        <w:t>ОДИН ИЛИ ОБА РОДИТЕЛЯ ЯВЛЯЮТСЯ ИНВАЛИДАМИ И (ИЛИ) ХОТЯ БЫ</w:t>
      </w:r>
    </w:p>
    <w:p w:rsidR="000B1623" w:rsidRDefault="000B1623">
      <w:pPr>
        <w:pStyle w:val="ConsPlusTitle"/>
        <w:jc w:val="center"/>
      </w:pPr>
      <w:r>
        <w:t>ОДИН ИЗ ДЕТЕЙ ЯВЛЯЕТСЯ РЕБЕНКОМ-ИНВАЛИДОМ</w:t>
      </w:r>
    </w:p>
    <w:p w:rsidR="000B1623" w:rsidRDefault="000B16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16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623" w:rsidRDefault="000B16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623" w:rsidRDefault="000B16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1623" w:rsidRDefault="000B16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623" w:rsidRDefault="000B16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Минтруда, занятости и соцзащиты РТ от 06.02.2020 </w:t>
            </w:r>
            <w:hyperlink r:id="rId16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0B1623" w:rsidRDefault="000B1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17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09.10.2020 </w:t>
            </w:r>
            <w:hyperlink r:id="rId18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 xml:space="preserve">, от 04.05.2021 </w:t>
            </w:r>
            <w:hyperlink r:id="rId19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0B1623" w:rsidRDefault="000B1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20">
              <w:r>
                <w:rPr>
                  <w:color w:val="0000FF"/>
                </w:rPr>
                <w:t>N 846</w:t>
              </w:r>
            </w:hyperlink>
            <w:r>
              <w:rPr>
                <w:color w:val="392C69"/>
              </w:rPr>
              <w:t xml:space="preserve">, от 04.04.2022 </w:t>
            </w:r>
            <w:hyperlink r:id="rId2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08.07.2022 </w:t>
            </w:r>
            <w:hyperlink r:id="rId22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>,</w:t>
            </w:r>
          </w:p>
          <w:p w:rsidR="000B1623" w:rsidRDefault="000B1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20.01.2023 </w:t>
            </w:r>
            <w:hyperlink r:id="rId23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02.11.2023 </w:t>
            </w:r>
            <w:hyperlink r:id="rId24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 xml:space="preserve">, от 27.06.2024 </w:t>
            </w:r>
            <w:hyperlink r:id="rId25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>,</w:t>
            </w:r>
          </w:p>
          <w:p w:rsidR="000B1623" w:rsidRDefault="000B1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06.09.2024 </w:t>
            </w:r>
            <w:hyperlink r:id="rId26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623" w:rsidRDefault="000B1623">
            <w:pPr>
              <w:pStyle w:val="ConsPlusNormal"/>
            </w:pPr>
          </w:p>
        </w:tc>
      </w:tr>
    </w:tbl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1"/>
      </w:pPr>
      <w:r>
        <w:t>1. Общие положения</w:t>
      </w:r>
    </w:p>
    <w:p w:rsidR="000B1623" w:rsidRDefault="000B1623">
      <w:pPr>
        <w:pStyle w:val="ConsPlusNormal"/>
        <w:jc w:val="center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1.1. Настоящий Административный регламент предоставления государственной услуги по назначению ежемесячного пособия членам семьи, имеющей пять и более детей в возрасте до 18 лет, в которой один или оба родителя являются инвалидами и (или) хотя бы один из детей является ребенком-инвалидом (далее - Административный регламент), устанавливает стандарт и порядок предоставления государственной услуги по назначению ежемесячного пособия членам семьи, имеющей пять и более детей в возрасте до 18 лет, в которой один или оба родителя являются инвалидами и (или) хотя бы один из детей является ребенком-инвалидом (далее - государственная услуга).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1.2. Заявителями являются члены семьи, имеющей пять и более детей в возрасте до 18 лет, в которой один или оба родителя являются инвалидами и (или) хотя бы один из детей является ребенком-инвалидом, из числа граждан Российской Федерации, иностранных граждан и лиц без гражданства, постоянно проживающих на территории Республики Татарстан и </w:t>
      </w:r>
      <w:hyperlink r:id="rId27">
        <w:r>
          <w:rPr>
            <w:color w:val="0000FF"/>
          </w:rPr>
          <w:t>уровень</w:t>
        </w:r>
      </w:hyperlink>
      <w:r>
        <w:t xml:space="preserve"> имущественной обеспеченности семьи которых ниже уровня имущественной обеспеченности семьи (гражданина), установленного приложением к Закону Республики Татарстан от 8 декабря 2004 года N 63-ЗРТ "Об адресной социальной поддержке населения в Республике Татарстан".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1.3.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услугу) не проводится.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1"/>
      </w:pPr>
      <w:bookmarkStart w:id="1" w:name="P66"/>
      <w:bookmarkEnd w:id="1"/>
      <w:r>
        <w:t>2. Стандарт предоставления государственной услуги</w:t>
      </w:r>
    </w:p>
    <w:p w:rsidR="000B1623" w:rsidRDefault="000B1623">
      <w:pPr>
        <w:pStyle w:val="ConsPlusNormal"/>
        <w:jc w:val="center"/>
      </w:pPr>
    </w:p>
    <w:p w:rsidR="000B1623" w:rsidRDefault="000B1623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Назначение ежемесячного пособия членам семьи, имеющей пять и более детей в возрасте до 18 лет, в которой один или оба родителя являются инвалидами и (или) хотя бы один из детей является ребенком-инвалидом (далее - ежемесячное пособие).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</w:pPr>
      <w:r>
        <w:t>2.2. Наименование органа, предоставляющего</w:t>
      </w:r>
    </w:p>
    <w:p w:rsidR="000B1623" w:rsidRDefault="000B1623">
      <w:pPr>
        <w:pStyle w:val="ConsPlusTitle"/>
        <w:jc w:val="center"/>
      </w:pPr>
      <w:r>
        <w:t>государственную услугу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2.2.1. Государственная услуга предоставляется государственным казенным учреждением "Республиканский Центр материальной помощи (компенсационных выплат)" (далее - Центр) в лице отделения Центра в муниципальном районе или городском округе Республики Татарстан по месту жительства заявителя (далее - отделение Центра). Функции и полномочия учредителя в отношении Центра осуществляются Министерством труда, занятости и социальной защиты Республики Татарстан (далее - Министерство).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>2.2.2. Предоставление государственной услуги, включая подачу заявления на предоставление государственной услуги, через многофункциональный центр (далее - МФЦ) не осуществляется.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2"/>
      </w:pPr>
      <w:bookmarkStart w:id="2" w:name="P82"/>
      <w:bookmarkEnd w:id="2"/>
      <w:r>
        <w:t>2.3. Результат предоставления государственной услуги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2.3.1. Решение о назначении (об отказе в назначении) ежемесячного пособия.</w:t>
      </w:r>
    </w:p>
    <w:p w:rsidR="000B1623" w:rsidRDefault="000B1623">
      <w:pPr>
        <w:pStyle w:val="ConsPlusNormal"/>
        <w:spacing w:before="220"/>
        <w:ind w:firstLine="540"/>
        <w:jc w:val="both"/>
      </w:pPr>
      <w:hyperlink w:anchor="P778">
        <w:r>
          <w:rPr>
            <w:color w:val="0000FF"/>
          </w:rPr>
          <w:t>Решение</w:t>
        </w:r>
      </w:hyperlink>
      <w:r>
        <w:t xml:space="preserve"> на бумажном носителе оформляется на бланке отделения Центра установленного образца (приложение N 3 к настоящему Административному регламенту). Регистрация результата на бумажном носителе осуществляется в установленном порядке.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Результат государственной услуги фиксируется в государственной информационной системе "Социальный регистр населения Республики Татарстан".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2.3.2. 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 письменной форме лично заявителю или почтовым отправлением;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 форме электронного документа по адресу электронной почты и (или) в личный кабинет заявителя в федеральной государственной информационной системе "Единый портал государственных и муниципальных услуг (функций)" (</w:t>
      </w:r>
      <w:hyperlink r:id="rId28">
        <w:r>
          <w:rPr>
            <w:color w:val="0000FF"/>
          </w:rPr>
          <w:t>http://www.gosuslugi.ru/</w:t>
        </w:r>
      </w:hyperlink>
      <w:r>
        <w:t>) (далее - Единый портал) (при наличии технической возможности) и (или) в государственной информационной системе "Портал государственных и муниципальных услуг Республики Татарстан" (</w:t>
      </w:r>
      <w:hyperlink r:id="rId29">
        <w:r>
          <w:rPr>
            <w:color w:val="0000FF"/>
          </w:rPr>
          <w:t>http://uslugi.tatarstan.ru/</w:t>
        </w:r>
      </w:hyperlink>
      <w:r>
        <w:t>) (далее - Портал государственных и муниципальных услуг Республики Татарстан).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Уведомление о результате предоставления государственной услуги может быть направлено смс-сообщением на телефон.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2.3.3. Результатом предоставления государственной услуги не является реестровая запись.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2.3.4. Реквизиты решения о назначении ежемесячного пособия: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номер и дата решения;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наименование органа, уполномоченного на принятие решения;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номер и дата заявления;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заявителя;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должность лица, уполномоченного на принятие решения (далее уполномоченное лицо);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фамилия имя отчество (последнее - при наличии) уполномоченного лица;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сведения об электронной подписи.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Реквизиты решения об отказе в назначении ежемесячного пособия: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номер и дата решения;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наименование органа, уполномоченного на принятие решения;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фамилия имя отчество (последнее - при наличии) заявителя;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представленные заявителем документы;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>основания для принятия решения об отказе в назначении ежемесячного пособия;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должность уполномоченного лица;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фамилия имя отчество (последнее - при наличии) уполномоченного лица;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сведения об электронной подписи.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 xml:space="preserve">2.4.1. Государственная услуга в случае, если заявление и документы, необходимые для предоставления государственной услуги, поданы заявителем лично, предоставляется отделением Центра в течение 14 рабочих дней со дня регистрации заявления и документов, указанных в </w:t>
      </w:r>
      <w:hyperlink w:anchor="P137">
        <w:r>
          <w:rPr>
            <w:color w:val="0000FF"/>
          </w:rPr>
          <w:t>пункте 2.6.1</w:t>
        </w:r>
      </w:hyperlink>
      <w:r>
        <w:t xml:space="preserve"> Административного регламента.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Государственная услуга в случае, если заявление и документы, необходимые для предоставления государственной услуги, поданы посредством почтового отправления, предоставляется отделением Центра в течение 14 рабочих дней со дня регистрации заявления и документов, указанных в </w:t>
      </w:r>
      <w:hyperlink w:anchor="P137">
        <w:r>
          <w:rPr>
            <w:color w:val="0000FF"/>
          </w:rPr>
          <w:t>пункте 2.6.1</w:t>
        </w:r>
      </w:hyperlink>
      <w:r>
        <w:t xml:space="preserve"> Административного регламента.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на Портале государственных и муниципальных услуг Республики Татарстан или на Едином портале (при наличии технической возможности), предоставляется отделением Центра в течение 14 рабочих дней со дня присвоения заявлению номера в соответствии с номенклатурой дел и статуса "Проверка документов", отражаемая в личном кабинете на Портале государственных и муниципальных услуг Республики Татарстан, Едином портале (при наличии технической возможности).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2.4.2. Уведомление заявителя о принятом решении о назначении (об отказе в назначении) ежемесячного пособия осуществляется в день принятия решения о назначении (об отказе в назначении) ежемесячного пособия.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2.4.3. При обращении заявителя, которому направлено уведомление о принятом решении о назначении (об отказе в назначении) ежемесячного пособия, за предоставлением результата государственной услуги лично выдача копии решения о назначении (об отказе в назначении) ежемесячного пособия осуществляется в день обращения заявителя.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0B1623" w:rsidRDefault="000B1623">
      <w:pPr>
        <w:pStyle w:val="ConsPlusTitle"/>
        <w:jc w:val="center"/>
      </w:pPr>
      <w:r>
        <w:t>государственной услуги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На Едином портале, Портале государственных и муниципальных услуг Республики Татарстан, официальном сайте Министерства труда, занятости и социальной защиты Республики Татарстан (далее - официальный сайт Министерства) размещены: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государственной услуги;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информация о порядке досудебного (внесудебного) обжалования решений и действий (бездействия) отделения Центра, а также должностных лиц отделения Центра, государственных служащих, работников.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0B1623" w:rsidRDefault="000B1623">
      <w:pPr>
        <w:pStyle w:val="ConsPlusTitle"/>
        <w:jc w:val="center"/>
      </w:pPr>
      <w:r>
        <w:lastRenderedPageBreak/>
        <w:t>для предоставления государственной услуги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bookmarkStart w:id="3" w:name="P137"/>
      <w:bookmarkEnd w:id="3"/>
      <w:r>
        <w:t>2.6.1. Документы, необходимые для предоставления государственной услуги, которые заявитель предоставляет лично: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1) заявление о назначении ежемесячного пособия с указанием реквизитов лицевого счета, открытого в банке или иной кредитной организации: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в </w:t>
      </w:r>
      <w:hyperlink w:anchor="P554">
        <w:r>
          <w:rPr>
            <w:color w:val="0000FF"/>
          </w:rPr>
          <w:t>форме</w:t>
        </w:r>
      </w:hyperlink>
      <w:r>
        <w:t xml:space="preserve"> документа на бумажном носителе согласно приложению N 1 к Административному регламенту;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(далее - Федеральный закон N 63-ФЗ), при обращении посредством Портала государственных и муниципальных услуг Республики Татарстан или Единого портала (при наличии технической возможности);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2) документы, подтверждающие доходы заявителя и членов его семьи за последние 12 календарных месяцев, предшествующих месяцу перед месяцем подачи заявления, к которым относятся: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справка о размере ежемесячного пожизненного содержания судей, вышедших в отставку;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справка о размере денежного довольствия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дополнительных выплат, носящих постоянный характер, и продовольственного обеспечения, установленных законодательством Российской Федерации;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справка о размере стипендии и материальной помощи, выплачиваемых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справка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супругов, если по заключению медицинской организации их дети нуждались в постороннем уходе;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справка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3) копия свидетельства о государственной регистрации рождения ребенка, выданного компетентным органом иностранного государства, и копия его нотариально удостоверенного перевода на русский язык;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4) копия свидетельства о регистрации брака, выданного компетентным органом иностранного государства, и копия его нотариально удостоверенного перевода на русский язык;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5) копия доверенности для доверенных лиц, оформленная в соответствии с </w:t>
      </w:r>
      <w:r>
        <w:lastRenderedPageBreak/>
        <w:t>законодательством Российской Федерации;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6) документ, содержащий сведения о нахождении заявителя или членов его семьи на принудительном лечении по решению суда;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7) документ, содержащий сведения о применении в отношении заявителя и (или) членов его семьи меры пресечения в виде заключения под стражу;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8) документ, содержащий сведения о прохождении заявителем или членами его семьи военной службы по призыву, а также о статусе военнослужащего,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9) </w:t>
      </w:r>
      <w:hyperlink w:anchor="P983">
        <w:r>
          <w:rPr>
            <w:color w:val="0000FF"/>
          </w:rPr>
          <w:t>согласие</w:t>
        </w:r>
      </w:hyperlink>
      <w:r>
        <w:t xml:space="preserve"> на обработку персональных данных и согласие на обработку персональных данных, разрешенных для распространения (представляются лицом, не являющимся заявителем, в случае, если для предоставления государственной услуги необходима обработка персональных данных лица, не являющегося заявителем, и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обработка таких персональных данных может осуществляться с согласия указанного лица, кроме случаев, если указанное лицо признано безвестно отсутствующим либо объявлено в розыск и место его нахождения не установлено уполномоченным органом) согласно приложению N 5 к Административному регламенту.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Заявитель при обращении предъявляет документ, удостоверяющий личность.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 случае если копии документов не заверены нотариусом или органом (учреждением), выдавшим оригинал документа, они представляются с предъявлением оригиналов и заверяются специалистом отделения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направлении заявления по почте прилагаемые к нему копии документов должны быть заверены в установленном законодательством Российской Федерации порядке.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Заявление и документы также могут быть представлены (направлены) заявителем в форме электронного документа, подписанного электронной подписью в соответствии с требованиями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N 63-ФЗ и </w:t>
      </w:r>
      <w:hyperlink r:id="rId33">
        <w:r>
          <w:rPr>
            <w:color w:val="0000FF"/>
          </w:rPr>
          <w:t>статей 21.1</w:t>
        </w:r>
      </w:hyperlink>
      <w:r>
        <w:t xml:space="preserve"> и </w:t>
      </w:r>
      <w:hyperlink r:id="rId34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210-ФЗ), через информационно-телекоммуникационные сети общего доступа, в том числе через сеть "Интернет".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Заявитель при направлении заявления и необходимых документов посредством Портала государственных и муниципальных услуг Республики Татарстан или Единого портала (при наличии технической возможности) подписывает заявление простой электронной подписью.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Для получения простой электронной подписи заявителю необходимо пройти процедуру регистрации (аутентификации)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ЕСИА), а также подтвердить учетную запись до уровня не ниже стандартной.</w:t>
      </w:r>
    </w:p>
    <w:p w:rsidR="000B1623" w:rsidRDefault="000B1623">
      <w:pPr>
        <w:pStyle w:val="ConsPlusNormal"/>
        <w:spacing w:before="220"/>
        <w:ind w:firstLine="540"/>
        <w:jc w:val="both"/>
      </w:pPr>
      <w:bookmarkStart w:id="4" w:name="P164"/>
      <w:bookmarkEnd w:id="4"/>
      <w:r>
        <w:t>2.6.2. Получаются по каналам межведомственного взаимодействия сведения: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государственной регистрации рождения ребенка - из Федеральной налоговой службы;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государственной регистрации заключения брака - из Федеральной налоговой службы;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о получении и размере пособия по безработице, ежемесячной доплаты детям-сиротам, </w:t>
      </w:r>
      <w:r>
        <w:lastRenderedPageBreak/>
        <w:t>детям, оставшимся без попечения родителей, лицам из числа детей-сирот и детей, оставшихся без попечения родителей - из органов государственной службы занятости населения;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получении и размерах пенсии и иных социальных выплат - из Фонда пенсионного и социального страхования Российской Федерации";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доходах физических лиц, учитываемых при решении вопроса о назначении ежемесячного пособия - из Федеральной налоговой службы;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лишении родительских прав или об ограничении в родительских правах - из органов местного самоуправления;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о наличии недвижимого имущества - из Федеральной службы государственной регистрации, кадастра и картографии (далее - </w:t>
      </w:r>
      <w:proofErr w:type="spellStart"/>
      <w:r>
        <w:t>Россреестр</w:t>
      </w:r>
      <w:proofErr w:type="spellEnd"/>
      <w:r>
        <w:t>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наличии транспортных средств, самоходных транспортных средств и других видов техники - из Министерства внутренних дел Российской Федерации, Министерства сельского хозяйства Российской Федерации;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о признании в установленном порядке жилого помещения непригодным для проживания - из </w:t>
      </w:r>
      <w:proofErr w:type="spellStart"/>
      <w:r>
        <w:t>Росреестра</w:t>
      </w:r>
      <w:proofErr w:type="spellEnd"/>
      <w:r>
        <w:t>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получении и размере пенсии, выплачиваемой Министерством внутренних дел Российской Федерации (далее - МВД России) - из МВД России;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получении и размере пенсии, выплачиваемой Министерством обороны Российской Федерации (далее - Минобороны России) - из Минобороны России;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страховом номере индивидуального лицевого счета - из Фонда пенсионного и социального страхования Российской Федерации";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об отсутствии задолженности по уплате налогов, сборов и страховых взносов в бюджеты бюджетной системы Российской Федерации (из Федеральной налоговой службы).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Заявитель вправе представить документы, подтверждающие вышеуказанные сведения, по собственной инициативе.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Указанные документы могут быть получены заявителем непосредственно в уполномоченных организациях, в том числе при наличии такой возможности в электронной форме, и представлены в порядке, предусмотренном Административным регламентом для представления документов, указанных в </w:t>
      </w:r>
      <w:hyperlink w:anchor="P137">
        <w:r>
          <w:rPr>
            <w:color w:val="0000FF"/>
          </w:rPr>
          <w:t>пункте 2.6.1</w:t>
        </w:r>
      </w:hyperlink>
      <w:r>
        <w:t xml:space="preserve"> Административного регламента.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обращении заявителя через Портал государственных и муниципальных услуг Республики Татарстан или Единый портал (при наличии технической возможности) дополнительно получаются по каналам межведомственного взаимодействия сведения о подтверждении действительности паспорта заявителя.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2"/>
      </w:pPr>
      <w:bookmarkStart w:id="5" w:name="P185"/>
      <w:bookmarkEnd w:id="5"/>
      <w:r>
        <w:t>2.7. Исчерпывающий перечень оснований для отказа в приеме</w:t>
      </w:r>
    </w:p>
    <w:p w:rsidR="000B1623" w:rsidRDefault="000B1623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0B1623" w:rsidRDefault="000B1623">
      <w:pPr>
        <w:pStyle w:val="ConsPlusTitle"/>
        <w:jc w:val="center"/>
      </w:pPr>
      <w:r>
        <w:t>услуги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2.7.1. Основаниями для отказа в приеме документов являются: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непредставление документов из перечня документов, указанных в </w:t>
      </w:r>
      <w:hyperlink w:anchor="P137">
        <w:r>
          <w:rPr>
            <w:color w:val="0000FF"/>
          </w:rPr>
          <w:t>2.6.1</w:t>
        </w:r>
      </w:hyperlink>
      <w:r>
        <w:t xml:space="preserve"> настоящего Административного регламента;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>наличие в документах подчисток, приписок, зачеркнутых слов и исправлений, не заверенных в соответствии с законодательством Российской Федерации;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представление в отделение Центра заявления и документов (копий документов) в форме электронных документов, не подписанных (не заверенных) электронной подписью в соответствии с требованиями Федеральных законов </w:t>
      </w:r>
      <w:hyperlink r:id="rId35">
        <w:r>
          <w:rPr>
            <w:color w:val="0000FF"/>
          </w:rPr>
          <w:t>N 63-ФЗ</w:t>
        </w:r>
      </w:hyperlink>
      <w:r>
        <w:t xml:space="preserve"> и </w:t>
      </w:r>
      <w:hyperlink r:id="rId36">
        <w:r>
          <w:rPr>
            <w:color w:val="0000FF"/>
          </w:rPr>
          <w:t>N 210-ФЗ</w:t>
        </w:r>
      </w:hyperlink>
      <w:r>
        <w:t>;</w:t>
      </w:r>
    </w:p>
    <w:p w:rsidR="000B1623" w:rsidRDefault="000B1623">
      <w:pPr>
        <w:pStyle w:val="ConsPlusNormal"/>
        <w:spacing w:before="220"/>
        <w:ind w:firstLine="540"/>
        <w:jc w:val="both"/>
      </w:pPr>
      <w:proofErr w:type="spellStart"/>
      <w:r>
        <w:t>непредъявление</w:t>
      </w:r>
      <w:proofErr w:type="spellEnd"/>
      <w:r>
        <w:t xml:space="preserve"> оригиналов документов в случае, если их копии не заверены в соответствии с законодательством Российской Федерации, в случае личного обращения;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направление заявителем по почте копий документов, не заверенных в соответствии с законодательством Российской Федерации;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некорректное (неполное) заполнение обязательных полей в форме запроса, в том числе в интерактивной форме запроса на Портале государственных и муниципальных услуг Республики Татарстан или Едином портале (при наличии технической возможности) (недостоверное, неполное, либо неправильное заполнение).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2.7.2. Запрещается отказывать в приеме заявления и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Портале государственных и муниципальных услуг Республики Татарстан, официальном сайте Министерства.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0B1623" w:rsidRDefault="000B1623">
      <w:pPr>
        <w:pStyle w:val="ConsPlusTitle"/>
        <w:jc w:val="center"/>
      </w:pPr>
      <w:r>
        <w:t>или отказа в предоставлении государственной услуги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2.8.1. Основания для приостановления предоставления государственной услуги не установлены.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2.8.2. Основанием для отказа в предоставлении государственной услуги является выявленное на основании имеющихся сведений и (или) документов отсутствие права на ее получение.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2.8.3. Запрещается отказывать в предоставлении государственной услуги в случае, если заявление и документы поданы в соответствии с информацией о сроках и порядке предоставления государственной услуги, опубликованной на Едином портале, Портале государственных и муниципальных услуг Республики Татарстан, официальном сайте Министерства.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0B1623" w:rsidRDefault="000B1623">
      <w:pPr>
        <w:pStyle w:val="ConsPlusTitle"/>
        <w:jc w:val="center"/>
      </w:pPr>
      <w:r>
        <w:t>государственной услуги, и способы ее взимания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Государственная услуга предоставляется на безвозмездной основе.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0B1623" w:rsidRDefault="000B1623">
      <w:pPr>
        <w:pStyle w:val="ConsPlusTitle"/>
        <w:jc w:val="center"/>
      </w:pPr>
      <w:r>
        <w:t>заявителем запроса о предоставлении государственной услуги</w:t>
      </w:r>
    </w:p>
    <w:p w:rsidR="000B1623" w:rsidRDefault="000B1623">
      <w:pPr>
        <w:pStyle w:val="ConsPlusTitle"/>
        <w:jc w:val="center"/>
      </w:pPr>
      <w:r>
        <w:t>и при получении результата предоставления государственной</w:t>
      </w:r>
    </w:p>
    <w:p w:rsidR="000B1623" w:rsidRDefault="000B1623">
      <w:pPr>
        <w:pStyle w:val="ConsPlusTitle"/>
        <w:jc w:val="center"/>
      </w:pPr>
      <w:r>
        <w:t>услуги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2.10.1. Максимальный срок ожидания в очереди при подаче заявления о предоставлении государственной услуги и при получении результата предоставления таких услуг - не более 15 минут.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2.10.2. Очередность для отдельных категорий заявителей не установлена.</w:t>
      </w:r>
    </w:p>
    <w:p w:rsidR="000B1623" w:rsidRDefault="000B1623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0B1623" w:rsidRDefault="000B1623">
      <w:pPr>
        <w:pStyle w:val="ConsPlusTitle"/>
        <w:jc w:val="center"/>
      </w:pPr>
      <w:r>
        <w:t>государственной услуги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2.11.1. В течение одного дня со дня поступления заявления и документов.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2.11.2. 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0B1623" w:rsidRDefault="000B1623">
      <w:pPr>
        <w:pStyle w:val="ConsPlusTitle"/>
        <w:jc w:val="center"/>
      </w:pPr>
      <w:r>
        <w:t>государственные услуги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2.12.1. 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2.12.2. 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 В залах ожидания (помещении) оборудуются информационные стенды, на которых размещаются информация о государственной услуге, а также формы заявлений о предоставлении государственной услуги с образцами их заполнения.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2.12.3. Обеспечивается создание инвалидам следующих условий доступности объектов, в которых предоставляется государственная услуга (далее - объект), в соответствии с требованиями, установленными законодательными и иными нормативными правовыми актами: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государственную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объекту и государственной услуге,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ж) обеспечение допуска на объект собаки-проводника при наличии </w:t>
      </w:r>
      <w:hyperlink r:id="rId37">
        <w:r>
          <w:rPr>
            <w:color w:val="0000FF"/>
          </w:rPr>
          <w:t>документа</w:t>
        </w:r>
      </w:hyperlink>
      <w:r>
        <w:t xml:space="preserve">, подтверждающего ее специальное обучение, выданного по форме и в </w:t>
      </w:r>
      <w:hyperlink r:id="rId38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2.12.4. Обеспечивается создание инвалидам следующих условий доступности государственной услуги в соответствии с требованиями, установленными законодательными и иными нормативными правовыми актами: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>а) оказание сотрудниками отделения Центра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б) 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в) оказание специалистами отделения Центра иной необходимой инвалидам помощи в преодолении барьеров, мешающих получению ими государственной услуги наравне с другими лицами;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г)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t>аудиоконтура</w:t>
      </w:r>
      <w:proofErr w:type="spellEnd"/>
      <w:r>
        <w:t>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2.12.5. Требования в части обеспечения доступности для инвалидов объектов, в которых предоставляется государственная услуга, применяются к объектам и средствам, введенным в эксплуатацию или прошедшим реконструкцию, модернизацию после 1 июля 2016 года.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2"/>
      </w:pPr>
      <w:r>
        <w:t>2.13. Показатели доступности и качества</w:t>
      </w:r>
    </w:p>
    <w:p w:rsidR="000B1623" w:rsidRDefault="000B1623">
      <w:pPr>
        <w:pStyle w:val="ConsPlusTitle"/>
        <w:jc w:val="center"/>
      </w:pPr>
      <w:r>
        <w:t>государственной услуги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2.13.1. Показателями доступности предоставления государственной услуги являются: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расположенность помещений отделений Центра в зоне доступности к общественному транспорту;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доступность для инвалидов помещений, в которых предоставляется государственная услуга;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наличие исчерпывающей информации о способах, порядке, сроках предоставления государственной услуги на информационных стендах, в сети Интернет, на официальном сайте Министерства труда, занятости и социальной защиты Республики Татарстан;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возможность получения заявителем уведомления о принятом решении о назначении (об отказе в назначении) ежемесячного пособия в электронном виде через личный кабинет на Портале государственных и муниципальных услуг Республики Татарстан или на Едином портале (при наличии технической возможности);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оказание специалистами отделения Центра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2.13.2. Показателями качества предоставления государственной услуги являются: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соблюдение сроков приема и рассмотрения документов;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соблюдение срока получения результата государственной услуги;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>отсутствие прецедентов (обоснованных жалоб) на нарушение настоящего Регламента, совершенных специалистами отделения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2.13.3. Количество взаимодействий заявителя со специалистами отделения Центра: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подаче документов, необходимых для предоставления государственной услуги, непосредственно - не более одного (без учета консультаций);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направлении документов, необходимых для предоставления государственной услуги, по почте - отсутствует (без учета консультаций);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направлении документов, необходимых для предоставления государственной услуги, через Портал государственных и муниципальных услуг Республики Татарстан или через Единый портал (при наличии технической возможности) непосредственного взаимодействия не требуется.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2.13.4. Продолжительность одного взаимодействия заявителя со специалистом отделения Центра при предоставлении государственной услуги не превышает 15 минут.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2.13.5. Информация о ходе предоставления государственной услуги может быть получена заявителем на сайте </w:t>
      </w:r>
      <w:hyperlink r:id="rId39">
        <w:r>
          <w:rPr>
            <w:color w:val="0000FF"/>
          </w:rPr>
          <w:t>http://mtsz.tatarstan.ru</w:t>
        </w:r>
      </w:hyperlink>
      <w:r>
        <w:t>, на Едином портале, на Портале государственных и муниципальных услуг Республики Татарстан.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2.13.6. Государственная услуга по экстерриториальному принципу и в составе комплексного запроса не предоставляется.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2"/>
      </w:pPr>
      <w:r>
        <w:t>2.14. Иные требования к предоставлению государственной</w:t>
      </w:r>
    </w:p>
    <w:p w:rsidR="000B1623" w:rsidRDefault="000B1623">
      <w:pPr>
        <w:pStyle w:val="ConsPlusTitle"/>
        <w:jc w:val="center"/>
      </w:pPr>
      <w:r>
        <w:t>услуги, в том числе: учитывающие особенности предоставления</w:t>
      </w:r>
    </w:p>
    <w:p w:rsidR="000B1623" w:rsidRDefault="000B1623">
      <w:pPr>
        <w:pStyle w:val="ConsPlusTitle"/>
        <w:jc w:val="center"/>
      </w:pPr>
      <w:r>
        <w:t>государственной услуги в многофункциональных центрах</w:t>
      </w:r>
    </w:p>
    <w:p w:rsidR="000B1623" w:rsidRDefault="000B1623">
      <w:pPr>
        <w:pStyle w:val="ConsPlusTitle"/>
        <w:jc w:val="center"/>
      </w:pPr>
      <w:r>
        <w:t>и особенности предоставления государственной услуги</w:t>
      </w:r>
    </w:p>
    <w:p w:rsidR="000B1623" w:rsidRDefault="000B1623">
      <w:pPr>
        <w:pStyle w:val="ConsPlusTitle"/>
        <w:jc w:val="center"/>
      </w:pPr>
      <w:r>
        <w:t>в электронной форме; о предоставлении сведений</w:t>
      </w:r>
    </w:p>
    <w:p w:rsidR="000B1623" w:rsidRDefault="000B1623">
      <w:pPr>
        <w:pStyle w:val="ConsPlusTitle"/>
        <w:jc w:val="center"/>
      </w:pPr>
      <w:r>
        <w:t>о государственной услуге на государственных языках</w:t>
      </w:r>
    </w:p>
    <w:p w:rsidR="000B1623" w:rsidRDefault="000B1623">
      <w:pPr>
        <w:pStyle w:val="ConsPlusTitle"/>
        <w:jc w:val="center"/>
      </w:pPr>
      <w:r>
        <w:t>Республики Татарстан</w:t>
      </w:r>
    </w:p>
    <w:p w:rsidR="000B1623" w:rsidRDefault="000B1623">
      <w:pPr>
        <w:pStyle w:val="ConsPlusNormal"/>
        <w:jc w:val="center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2.14.1. Предоставление государственной услуги, включая подачу заявления на предоставление государственной услуги, через МФЦ не осуществляется.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2.14.2. При предоставлении государственной услуги в электронной форме заявитель вправе: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государственной услуги, размещенную на Едином портале и на Портале государственных и муниципальных услуг Республики Татарстан;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б) 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</w:t>
      </w:r>
      <w:hyperlink r:id="rId4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с использованием Единого портала (при наличии технической возможности), Портала государственных и муниципальных услуг Республики Татарстан;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г) осуществить оценку качества предоставления государственной услуги посредством Единого портала (при наличии технической возможности), Портала государственных и муниципальных услуг Республики Татарстан;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>д) получить результат предоставления государственной услуги в форме электронного документа;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е) подать жалобу на решение и действие (бездействие) отделения Центра, а также его должностных лиц, государственных служащих посредством Единого портала (при наличии технической возможности), Портала государственных и муниципальных услуг Республики Татарстан,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2.14.3.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на Едином портале (при наличии технической возможности) без необходимости дополнительной подачи заявления в какой-либо иной форме. В этом случае заявитель или его законный представитель авторизуется на Портале государственных и муниципальных услуг Республики Татарстан или на Едином портале (при наличии технической возможности)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 в отделение Центра.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Результат предоставления государственной услуги, указанный в </w:t>
      </w:r>
      <w:hyperlink w:anchor="P82">
        <w:r>
          <w:rPr>
            <w:color w:val="0000FF"/>
          </w:rPr>
          <w:t>пункте 2.3</w:t>
        </w:r>
      </w:hyperlink>
      <w:r>
        <w:t xml:space="preserve"> Административного регламента, направляется заявителю, представителю заявителя в личный кабинет на Портале государственных и муниципальных услуг Республики Татарстан или на Едином портале (при наличии технической возможности) в форме электронного документа, подписанного усиленной квалифицированной электронной подписью руководителя отделения Центра в случае направления заявления посредством Портала государственных и муниципальных услуг Республики Татарстан или посредством Единого портала (при наличии технической возможности).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2.14.4. Электронные документы представляются в следующих форматах: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а) </w:t>
      </w:r>
      <w:proofErr w:type="spellStart"/>
      <w:r>
        <w:t>xml</w:t>
      </w:r>
      <w:proofErr w:type="spellEnd"/>
      <w:r>
        <w:t xml:space="preserve"> - для формализованных документов;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в)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Электронные документы должны обеспечивать: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возможность идентифицировать документ и количество листов в документе;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2.14.5. Запись заявителей на прием в отделение Центра (далее - запись) осуществляется посредством Портала государственных и муниципальных услуг Республики Татарстан, телефонной связи по номеру отделения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на любые свободные для приема дату и время в пределах установленного в отделении Центра графика приема.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данные, в том числе: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фамилию, имя, отчество (при наличии);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номер телефона;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адрес электронной почты (по желанию);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желаемую дату и время приема.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осуществлении предварительной записи заявителю обеспечивается возможность распечатать талон-подтверждение. В случае, если заявителем указан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Заявитель в любое время вправе отказаться от предварительной записи.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>2.14.6. При подаче заявления через Портал государственных и муниципальных услуг Республики Татарстан или Единый портал (при наличии технической возможности) уведомление о принятом решении о назначении (об отказе в назначении) ежемесячного пособия направляется в электронной форме.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2.14.7. Предоставление услуг, которые являются необходимыми и обязательными для предоставления государственной услуги, не требуется.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2.14.8. При предоставлении государственной услуги используются: государственная информационная система "Социальный регистр населения Республики Татарстан";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система межведомственного электронного взаимодействия".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 размещается на государственных языках Республики Татарстан.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B1623" w:rsidRDefault="000B1623">
      <w:pPr>
        <w:pStyle w:val="ConsPlusTitle"/>
        <w:jc w:val="center"/>
      </w:pPr>
      <w:r>
        <w:t>административных процедур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3.1. Описание последовательности действий при предоставлении государственной услуги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Предоставление государственной услуги, в том числе в электронной форме, включает в себя следующие процедуры: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консультирование заявителя, оказание помощи заявителю, в том числе в части составления заявления;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принятие и регистрация заявления и документов;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получение сведений, формирование и направление межведомственных запросов в органы, участвующие в предоставлении государственной услуги;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подготовка решения о назначении (об отказе в назначении) ежемесячного пособия;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выдача заявителю результата государственной услуги при личном обращении гражданина либо направление результата государственной услуги по почте;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исправления допущенных опечаток и ошибок (далее - техническая ошибка) в выданном в результате предоставления государственной услуги документе.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3.2. Консультирование заявителя, оказание помощи заявителю, в том числе в части составления заявления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Заявитель обращается лично, по телефону, почте, электронной почте, в том числе, при наличии технической возможности, через Портал государственных и муниципальных услуг Республики Татарстан и (или) письмом, в отделение Центра для получения консультаций о порядке получения государственной услуги.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Специалист отделения Центра лично, по телефону, электронной почте и (или) письмом, и (или) через Портал государственных и муниципальных услуг Республики Татарстан, в зависимости от способа обращения заявителя, осуществляет консультирование заявителя, в том числе по составу, форме и содержанию документации, необходимой для получения государственной услуги, и оказывает помощь заявителю, в том числе в части оформления документов, необходимых для предоставления государственной услуги.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>Процедура, устанавливаемая настоящим пунктом, осуществляется в день обращения заявителя.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Результат процедуры: консультация, замечания по составу, форме и содержанию представленных документов, оказание помощи заявителю, в том числе в части составления заявления.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3.3. Принятие и регистрация заявления и документов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3.3.1. Заявитель подает заявление о назначении ежемесячного пособия в отделение Центра с приложением документов в соответствии с </w:t>
      </w:r>
      <w:hyperlink w:anchor="P137">
        <w:r>
          <w:rPr>
            <w:color w:val="0000FF"/>
          </w:rPr>
          <w:t>пунктом 2.6.1</w:t>
        </w:r>
      </w:hyperlink>
      <w:r>
        <w:t xml:space="preserve"> Административного регламента.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Заявление и копии документов, заверенные в установленном законодательством порядке, могут быть направлены почтовым отправлением.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Заявление и копии документов в форме электронных документов, подписанных (заверенных) в соответствии с требованиями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N 63-ФЗ и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N 210-ФЗ, могут быть представлены заявителем в отделение Центра с использованием электронных носителей и (или) информационно-телекоммуникационных сетей общего пользования, включая сеть "Интернет".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Заявитель для подачи заявления в электронной форме через Портал государственных и муниципальных услуг Республики Татарстан или Единый портал (при наличии технической возможности) выполняет следующие действия: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выполняет авторизацию на Портале государственных и муниципальных услуг Республики Татарстан или Едином портале (при наличии технической возможности);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открывает форму электронного заявления на Портале государственных и муниципальных услуг Республики Татарстан или Едином портале (при наличии технической возможности);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отправляет заполненное электронное заявление (нажимает соответствующую кнопку в форме электронного заявления);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электронное заявление подписывается в соответствии с требованиями </w:t>
      </w:r>
      <w:hyperlink w:anchor="P137">
        <w:r>
          <w:rPr>
            <w:color w:val="0000FF"/>
          </w:rPr>
          <w:t>пункта 2.6.1</w:t>
        </w:r>
      </w:hyperlink>
      <w:r>
        <w:t xml:space="preserve"> Административного регламента;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получает уведомление об отправке электронного заявления.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Едином портале (при наличии технической возможности) без необходимости дополнительной подачи заявления в какой-либо иной форме.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обеспечивается: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а) возможность копирования и сохранения заявления и документов, указанных в </w:t>
      </w:r>
      <w:hyperlink w:anchor="P137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 (при наличии технической возможности), Портале государственных и муниципальных услуг Республики Татарстан, в части, касающейся сведений, отсутствующих в ЕСИА;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е) возможность доступа заявителя на Едином портале (при наличии технической возможности), на Портале государственных и муниципальных услуг Республики Татарстан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Сформированное и подписанное заявление и иные документы, необходимые для предоставления государственной услуги, направляются в отделение Центра посредством Портала государственных и муниципальных услуг Республики Татарстан или Единого портала (при наличии технической возможности).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3.3.2. Специалист отделения Центра осуществляет проверку наличия оснований для отказа в приеме документов, необходимых для предоставления государственной услуги, предусмотренных </w:t>
      </w:r>
      <w:hyperlink w:anchor="P185">
        <w:r>
          <w:rPr>
            <w:color w:val="0000FF"/>
          </w:rPr>
          <w:t>пунктом 2.7</w:t>
        </w:r>
      </w:hyperlink>
      <w:r>
        <w:t xml:space="preserve"> Административного регламента.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приеме документов специалист отделения Центра осуществляет: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прием и регистрацию заявления в </w:t>
      </w:r>
      <w:hyperlink w:anchor="P734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2 к Административному регламенту);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вручение заявителю расписки с отметкой о дате приема заявления и документов, присвоенном входящем номере (при личном обращении заявителя), при направлении заявления по почте и (или) с использованием информационно-телекоммуникационных сетей общего пользования, включая сеть "Интернет", - направление уведомления о дате регистрации заявления и присвоенном входящем номере либо направление уведомления в личный кабинет заявителя на Портале государственных и муниципальных услуг Республики Татарстан или Едином портале (при наличии технической возможности) о регистрации заявления (при направлении заявления через Портал государственных и муниципальных услуг Республики Татарстан или Единый портал (при наличии технической возможности).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>В случае наличия оснований для отказа в приеме документов (при личном обращении заявителя) специалист отделения Центра устно уведомляет заявителя о наличии оснований для отказа в приеме документов и возвращает ему документы с объяснением содержания выявленных оснований для отказа в приеме документов. По требованию заявителя отказ оформляется в письменном виде. При получении заявления и документов по почте и (или) через информационно-телекоммуникационные сети общего пользования, включая сеть "Интернет", специалист отделения Центра возвращает заявление и документы с письменным объяснением причины отказа в приеме документов и регистрации заявления.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подаче заявления через Портал государственных и муниципальных услуг Республики Татарстан или Единый портал (при наличии технической возможности) уведомление об отказе в регистрации заявления с объяснением причин отказа направляется в личный кабинет заявителя на Портале государственных и муниципальных услуг Республики Татарстан или Едином портале (при наличии технической возможности).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личном приеме либо поступлении заявления и документов по почте - в день поступления заявления и документов;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поступлении заявления через Портал государственных и муниципальных услуг Республики Татарстан или Единый портал (при наличии технической возможности) либо поступлении заявления и документов по почте, в том числе по электронной почте в форме электронных документов, или сеть "Интернет" - в день поступления заявления и документов в отделение Центра либо на следующий рабочий день в случае поступления заявления и документов по окончании рабочего времени отделения Центра. В случае поступления заявления через Портал государственных и муниципальных услуг Республики Татарстан или Единый портал (при наличии технической возможности), либо поступления заявления и документов по почте, в том числе по электронной почте в форме электронных документов, или сеть "Интернет" в выходные или нерабочие праздничные дни - в первый рабочий день отделения Центра, следующий за выходным или нерабочим праздничным днем.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Результат процедур: принятые документы, регистрационная запись в журнале регистрации обращений граждан, расписка или возвращенные заявителю документы, устное (письменное) уведомление заявителя об отказе в приеме документов.</w:t>
      </w:r>
    </w:p>
    <w:p w:rsidR="000B1623" w:rsidRDefault="000B1623">
      <w:pPr>
        <w:pStyle w:val="ConsPlusNormal"/>
        <w:spacing w:before="220"/>
        <w:ind w:firstLine="540"/>
        <w:jc w:val="both"/>
      </w:pPr>
      <w:bookmarkStart w:id="6" w:name="P392"/>
      <w:bookmarkEnd w:id="6"/>
      <w:r>
        <w:t>3.4.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3.4.1. Основанием для направления запроса является зарегистрированное в отделении Центра заявление заявителя.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3.4.2. Специалист отделения Центра получает в электронной форме сведения: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государственной регистрации рождения ребенка - из Федеральной налоговой службы;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государственной регистрации заключения брака - из Федеральной налоговой службы;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получении и размере пособия по безработице, ежемесячной доплаты детям-сиротам, детям, оставшимся без попечения родителей, лицам из числа детей-сирот и детей, оставшихся без попечения родителей - из органов государственной службы занятости населения;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получении и размерах пенсии, иных социальных выплатах - из Фонда пенсионного и социального страхования Российской Федерации.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Процедура, устанавливаемая настоящим пунктом, осуществляется в день приема и </w:t>
      </w:r>
      <w:r>
        <w:lastRenderedPageBreak/>
        <w:t>регистрации заявления и документов.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Результат процедуры: полученные сведения.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3.4.3. При отсутствии в отделении Центра сведений, необходимых для принятия решения о назначении ежемесячного пособия, специалист отделения Центра направляет в электронной форме посредством системы межведомственного электронного взаимодействия запросы о предоставлении сведений: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государственной регистрации рождения ребенка (из Федеральной налоговой службы);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государственной регистрации заключения брака (из Федеральной налоговой службы);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получении и размере пособия по безработице, ежемесячной доплаты детям-сиротам, детям, оставшимся без попечения родителей, лицам из числа детей-сирот и детей, оставшихся без попечения родителей (из органов государственной службы занятости населения);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получении и размерах пенсии и иных социальных выплатах (из Фонда пенсионного и социального страхования Российской Федерации);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доходах физических лиц, учитываемых при решении вопроса о назначении ежемесячного пособия (из Федеральной налоговой службы);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лишении родительских прав или об ограничении в родительских правах (из органов местного самоуправления);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о наличии недвижимого имущества (из </w:t>
      </w:r>
      <w:proofErr w:type="spellStart"/>
      <w:r>
        <w:t>Росреестра</w:t>
      </w:r>
      <w:proofErr w:type="spellEnd"/>
      <w:r>
        <w:t>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наличии транспортных средств, самоходных транспортных средств и других видов техники (из Министерства внутренних дел Российской Федерации, Министерства сельского хозяйства Российской Федерации);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о признании в установленном порядке жилого помещения непригодным для проживания (из </w:t>
      </w:r>
      <w:proofErr w:type="spellStart"/>
      <w:r>
        <w:t>Росреестра</w:t>
      </w:r>
      <w:proofErr w:type="spellEnd"/>
      <w:r>
        <w:t>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получении и размере пенсии, выплачиваемой МВД России (из Министерства внутренних дел Российской Федерации);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получении и размере пенсии, выплачиваемой Минобороны России (из Минобороны России);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 страховом номере индивидуального лицевого счета (из Фонда пенсионного и социального страхования Российской Федерации);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об отсутствии задолженности по уплате налогов, сборов и страховых взносов в бюджеты бюджетной системы Российской Федерации (из Федеральной налоговой службы).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обращении заявителя через Портал государственных и муниципальных услуг Республики Татарстан или Единый портал (при наличии технической возможности) дополнительно получаются по каналам межведомственного взаимодействия сведения о подтверждении действительности паспорта заявителя.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день приема и регистрации заявления.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Результат процедуры: запрос о предоставлении сведений. Межведомственный информационный запрос направляется в указанные органы с целью предоставления </w:t>
      </w:r>
      <w:r>
        <w:lastRenderedPageBreak/>
        <w:t>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3.4.4. По межведомственным запросам сведения, предусмотренные </w:t>
      </w:r>
      <w:hyperlink w:anchor="P164">
        <w:r>
          <w:rPr>
            <w:color w:val="0000FF"/>
          </w:rPr>
          <w:t>пунктом 2.6.2</w:t>
        </w:r>
      </w:hyperlink>
      <w:r>
        <w:t xml:space="preserve"> Административного регламента, предоставляются органами, в распоряжении которых находятся эти документы в электронной форме, в соответствии с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2021 г. N 963 "Об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в срок не позднее 48 часов с момента направления соответствующего межведомственного запроса.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3.4.5. Межведомственное информационное взаимодействие может осуществляться на бумажном носителе: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Если межведомственное взаимодействие осуществляется на бумажном носителе, сведения, предусмотренные </w:t>
      </w:r>
      <w:hyperlink w:anchor="P164">
        <w:r>
          <w:rPr>
            <w:color w:val="0000FF"/>
          </w:rPr>
          <w:t>пунктом 2.6.2</w:t>
        </w:r>
      </w:hyperlink>
      <w:r>
        <w:t xml:space="preserve"> Административного регламента, предоставляются органами, в распоряжении которых находятся документы, содержащие указанные сведения.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межведомственные запросы в соответствии с </w:t>
      </w:r>
      <w:hyperlink r:id="rId44">
        <w:r>
          <w:rPr>
            <w:color w:val="0000FF"/>
          </w:rPr>
          <w:t>частью 3 статьи 7.2</w:t>
        </w:r>
      </w:hyperlink>
      <w:r>
        <w:t xml:space="preserve"> Федерального закона N 210-ФЗ не может превышать пять рабочих дней со дня поступления межведомственного запроса.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Результат процедуры: направленные запросы о предоставлении сведений, получение запрашиваемых документов (их копий или сведений, содержащихся в них).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3.5. Подготовка решения о назначении (об отказе в назначении) ежемесячного пособия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3.5.1. Специалист отделения Центра на основании полученных сведений, указанных в </w:t>
      </w:r>
      <w:hyperlink w:anchor="P392">
        <w:r>
          <w:rPr>
            <w:color w:val="0000FF"/>
          </w:rPr>
          <w:t>пункте 3.4.1</w:t>
        </w:r>
      </w:hyperlink>
      <w:r>
        <w:t xml:space="preserve">, и сведений, указанных в </w:t>
      </w:r>
      <w:hyperlink w:anchor="P392">
        <w:r>
          <w:rPr>
            <w:color w:val="0000FF"/>
          </w:rPr>
          <w:t>пункте 3.4.2</w:t>
        </w:r>
      </w:hyperlink>
      <w:r>
        <w:t xml:space="preserve"> настоящего Административного регламента, поступивших из органов межведомственного взаимодействия в установленные законодательством сроки, а также представленных заявителем документов осуществляет: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проверку полномочий заявителя в случае обращения законного представителя заявителя государственной услуги либо лица, уполномоченного заявителем государственной услуги;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проверку наличия оснований для отказа в предоставлении государственной услуги, предусмотренных </w:t>
      </w:r>
      <w:hyperlink w:anchor="P66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оформление проекта </w:t>
      </w:r>
      <w:hyperlink w:anchor="P778">
        <w:r>
          <w:rPr>
            <w:color w:val="0000FF"/>
          </w:rPr>
          <w:t>решения</w:t>
        </w:r>
      </w:hyperlink>
      <w:r>
        <w:t xml:space="preserve"> о назначении (об отказе в назначении) ежемесячного пособия в электронном виде по форме согласно Приложению N 3 к настоящему Административному </w:t>
      </w:r>
      <w:r>
        <w:lastRenderedPageBreak/>
        <w:t>регламенту;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направление проекта решения о назначении (об отказе в назначении) ежемесячного пособия в электронном виде на подпись руководителю отделения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течение двух рабочих дней со дня поступления ответов на запросы, но не позднее семи рабочих дней со дня регистрации заявления.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Результат процедур: проект решения о назначении (об отказе в назначении) ежемесячного пособия в электронном виде.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3.5.2. Руководитель отделения Центра после рассмотрения документов подписывает электронной цифровой подписью решение о назначении (об отказе в назначении) ежемесячного пособия и направляет специалисту отделения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течение двух рабочих дней со дня направления проекта решения о назначении (об отказе в назначении) ежемесячного пособия на подпись.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Результат процедуры: решение о назначении (об отказе в назначении) ежемесячного пособия, подписанное руководителем отделения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3.6. Выдача заявителю результата государственной услуги Специалист отделения Центра уведомляет заявителя о принятом решении о назначении (об отказе в назначении) ежемесячного пособия способом, указанным заявителем (в письменной форме по почтовому адресу, в форме электронного документа по адресу электронной почты, смс-сообщением на телефон, и (или) в личный кабинет заявителя на Портале государственных и муниципальных услуг Республики Татарстан или Едином портале (при наличии технической возможности)).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день принятия решения о назначении (об отказе в назначении) ежемесячного пособия.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Уведомление заявителя о принятом решении о назначении (об отказе в назначении) ежемесячного пособия осуществляется в день подписания решения о назначении (об отказе в назначении) ежемесячного пособия.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При обращении заявителя, которому направлено уведомление о принятом решении о назначении (об отказе в назначении) ежемесячного пособия, за предоставлением результата государственной услуги лично выдача копии решения о назначении (об отказе в назначении) ежемесячного пособия осуществляется в день обращения заявителя.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Результат процедуры: уведомление заявителя о принятом решении о назначении (об отказе в назначении) ежемесячного пособия, выдача заявителю копии решения о назначении (об отказе в назначении) ежемесячного пособия лично.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3.7. Исправление технической ошибки в выданном в результате представления государственной услуги документе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Исправление технической ошибки осуществляется при подаче заявителем </w:t>
      </w:r>
      <w:hyperlink w:anchor="P928">
        <w:r>
          <w:rPr>
            <w:color w:val="0000FF"/>
          </w:rPr>
          <w:t>заявления</w:t>
        </w:r>
      </w:hyperlink>
      <w:r>
        <w:t xml:space="preserve"> по форме согласно Приложению N 4 к настоящему Регламенту, с приложением документа, выданного заявителю как результат государственной услуги, в котором содержится техническая ошибка (в случае, если такой документ выдавался).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3.7.1. Специалист отделения Центра: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 xml:space="preserve">осуществляет прием и регистрацию заявления об исправлении технической ошибки в </w:t>
      </w:r>
      <w:hyperlink w:anchor="P734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2 к настоящему Административному регламенту);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переоформляет проект решения о назначении (об отказе в назначении) ежемесячного пособия в электронном виде;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направляет переоформленный проект решения о назначении (об отказе в назначении) ежемесячного пособия в электронной форме на подпись руководителю отделения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течение одного рабочего дня со дня регистрации заявления.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Результат процедуры: принятое, зарегистрированное заявление об исправлении технической ошибки, переоформленный проект решения о назначении (об отказе в назначении) ежемесячного пособия в электронной форме, направленный на подпись руководителю отделения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3.7.2. Руководитель отделения Центра подписывает электронной цифровой подписью переоформленное решение о назначении (об отказе в назначении) ежемесячного пособия и направляет его специалисту отделения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течение одного рабочего дня со дня направления проекта решения на подпись.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Результат процедуры: переоформленное решение о назначении (об отказе в назначении) ежемесячного пособия, подписанное руководителем отделения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3.7.3. Специалист отделения Центра уведомляет заявителя о принятом решении о назначении (об отказе в назначении) ежемесячного пособия способом, указанным в заявлении о назначении ежемесячного пособия (в письменной форме лично или по почтовому адресу, в форме электронного документа, подписанного усиленной квалифицированной электронной подписью, по адресу электронной почты или в личный кабинет на Портале государственных и муниципальных услуг Республики Татарстан или Едином портале (при наличии технической возможности), путем уведомления смс-сообщением на телефон).</w:t>
      </w:r>
    </w:p>
    <w:p w:rsidR="000B1623" w:rsidRDefault="000B1623">
      <w:pPr>
        <w:pStyle w:val="ConsPlusNormal"/>
        <w:jc w:val="both"/>
      </w:pPr>
      <w:r>
        <w:t xml:space="preserve">(в ред. Приказов Минтруда, занятости и соцзащиты РТ от 20.01.2023 </w:t>
      </w:r>
      <w:hyperlink r:id="rId45">
        <w:r>
          <w:rPr>
            <w:color w:val="0000FF"/>
          </w:rPr>
          <w:t>N 21</w:t>
        </w:r>
      </w:hyperlink>
      <w:r>
        <w:t xml:space="preserve">, от 06.09.2024 </w:t>
      </w:r>
      <w:hyperlink r:id="rId46">
        <w:r>
          <w:rPr>
            <w:color w:val="0000FF"/>
          </w:rPr>
          <w:t>N 618</w:t>
        </w:r>
      </w:hyperlink>
      <w:r>
        <w:t>)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течение одного рабочего дня со дня направления переоформленного решения о назначении (об отказе в назначении) ежемесячного пособия специалисту отделения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Результат процедур: уведомление о переоформленном решении о назначении (об отказе в назначении) ежемесячного пособия, направленное заявителю.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3.8. Утратил силу. - </w:t>
      </w:r>
      <w:hyperlink r:id="rId47">
        <w:r>
          <w:rPr>
            <w:color w:val="0000FF"/>
          </w:rPr>
          <w:t>Приказ</w:t>
        </w:r>
      </w:hyperlink>
      <w:r>
        <w:t xml:space="preserve"> Минтруда, занятости и соцзащиты РТ от 20.01.2023 N 21.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0B1623" w:rsidRDefault="000B1623">
      <w:pPr>
        <w:pStyle w:val="ConsPlusTitle"/>
        <w:jc w:val="center"/>
      </w:pPr>
      <w:r>
        <w:t>регламента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4.1. Текущий контроль за соблюдением и исполнением специалистами отделения Центра положений Регламента и иных нормативных правовых актов, устанавливающих требования к предоставлению государственной услуги, осуществляется руководителем отделения Центра путем проведения проверок соблюдения и исполнения положений настоящего Регламента. Порядок и формы организации текущего контроля за принятием решений руководителем отделения Центра определяются директором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4.2. Контроль за полнотой и качеством предоставления государственной услуги </w:t>
      </w:r>
      <w:r>
        <w:lastRenderedPageBreak/>
        <w:t>осуществляется должностными лицами отдела аппарата Министерства, уполномоченного на осуществление данного контроля, и Управления (отдела) социальной защиты Министерства в муниципальном районе или городском округе Республики Татарстан, полномочия которых определяются в положении о структурном подразделении Министерства и должностными регламентами Специалистов.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Формами контроля за соблюдением исполнения административных процедур является проведение проверки: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ведения делопроизводства;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соответствия результатов рассмотрения документов требованиям законодательства (настоящего Регламента);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соблюдения сроков и порядка приема документов;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соблюдения сроков и порядка выдачи результатов при предоставлении государственной услуги.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4.3. По результатам проведенных проверок в случае выявления нарушений прав заявителей специалист Центра, должностные лица Министерства за решения и действия (бездействие), принимаемые (осуществляемые) в ходе предоставления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4.4.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отделения Центра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Информация о справочных телефонах, об органах (учреждениях) и должностных лицах, ответственных за осуществление контроля за предоставлением государственной услуги, размещается на официальном сайте Министерства (</w:t>
      </w:r>
      <w:hyperlink r:id="rId48">
        <w:r>
          <w:rPr>
            <w:color w:val="0000FF"/>
          </w:rPr>
          <w:t>http://mtsz.tatarstan.ru</w:t>
        </w:r>
      </w:hyperlink>
      <w:r>
        <w:t>).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B1623" w:rsidRDefault="000B1623">
      <w:pPr>
        <w:pStyle w:val="ConsPlusTitle"/>
        <w:jc w:val="center"/>
      </w:pPr>
      <w:r>
        <w:t>и действий (бездействия) органа, предоставляющего</w:t>
      </w:r>
    </w:p>
    <w:p w:rsidR="000B1623" w:rsidRDefault="000B1623">
      <w:pPr>
        <w:pStyle w:val="ConsPlusTitle"/>
        <w:jc w:val="center"/>
      </w:pPr>
      <w:r>
        <w:t>государственную услугу, многофункционального центра</w:t>
      </w:r>
    </w:p>
    <w:p w:rsidR="000B1623" w:rsidRDefault="000B1623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0B1623" w:rsidRDefault="000B1623">
      <w:pPr>
        <w:pStyle w:val="ConsPlusTitle"/>
        <w:jc w:val="center"/>
      </w:pPr>
      <w:r>
        <w:t xml:space="preserve">организаций, указанных в </w:t>
      </w:r>
      <w:hyperlink r:id="rId49">
        <w:r>
          <w:rPr>
            <w:color w:val="0000FF"/>
          </w:rPr>
          <w:t>части 1.1 статьи 16</w:t>
        </w:r>
      </w:hyperlink>
      <w:r>
        <w:t xml:space="preserve"> Федерального</w:t>
      </w:r>
    </w:p>
    <w:p w:rsidR="000B1623" w:rsidRDefault="000B1623">
      <w:pPr>
        <w:pStyle w:val="ConsPlusTitle"/>
        <w:jc w:val="center"/>
      </w:pPr>
      <w:r>
        <w:t>закона N 210-ФЗ, а также их должностных лиц, государственных</w:t>
      </w:r>
    </w:p>
    <w:p w:rsidR="000B1623" w:rsidRDefault="000B1623">
      <w:pPr>
        <w:pStyle w:val="ConsPlusTitle"/>
        <w:jc w:val="center"/>
      </w:pPr>
      <w:r>
        <w:t>служащих, работников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5.1. Заявители имеют право на обжалование в досудебном порядке решений и действий (бездействия) специалистов отделения Центра, участвующих в предоставлении государственной услуги, руководителю отделения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Жалобы на решения, действия (бездействие) руководителя отделения Центра подаются руководителю Центра.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Жалобы на решения, действия (бездействие) руководителя Центра подаются в Министерство.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 xml:space="preserve">1) нарушение срока регистрации запроса о предоставлении государственной услуги, запроса, указанного в </w:t>
      </w:r>
      <w:hyperlink r:id="rId50">
        <w:r>
          <w:rPr>
            <w:color w:val="0000FF"/>
          </w:rPr>
          <w:t>статье 15.1</w:t>
        </w:r>
      </w:hyperlink>
      <w:r>
        <w:t xml:space="preserve"> Федерального закона 210-ФЗ;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для предоставления государственной услуги у заявителя;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7) отказ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5.3. Жалоба на решения и действия (бездействие) органа (учреждения), предоставляющего государственную услугу, государственного служащего (специалиста учреждения), руководителя органа (учреждения), предоставляющего государственную услугу, подается в письменной форме на бумажном носителе или в электронной форме.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сети "Интернет", официального сайта Министерства (</w:t>
      </w:r>
      <w:hyperlink r:id="rId52">
        <w:r>
          <w:rPr>
            <w:color w:val="0000FF"/>
          </w:rPr>
          <w:t>http://mtsz.tatarstan.ru</w:t>
        </w:r>
      </w:hyperlink>
      <w:r>
        <w:t>), Портала государственных и муниципальных услуг Республики Татарстан (</w:t>
      </w:r>
      <w:hyperlink r:id="rId53">
        <w:r>
          <w:rPr>
            <w:color w:val="0000FF"/>
          </w:rPr>
          <w:t>http://uslugi.tatarstan.ru/</w:t>
        </w:r>
      </w:hyperlink>
      <w:r>
        <w:t>), Единого портала государственных и муниципальных услуг (функций) (</w:t>
      </w:r>
      <w:hyperlink r:id="rId54">
        <w:r>
          <w:rPr>
            <w:color w:val="0000FF"/>
          </w:rPr>
          <w:t>https://www.gosuslugi.ru/</w:t>
        </w:r>
      </w:hyperlink>
      <w:r>
        <w:t>), а также может быть принята при личном приеме заявителя.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5.4. Жалоба, поступившая в отделение Центра, Центр и Министерство, подлежит регистрации не позднее рабочего дня, следующего за днем ее поступления.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lastRenderedPageBreak/>
        <w:t>Срок рассмотрения жалобы - в течение 15 рабочих дней со дня ее регистрации. В случае обжалования отказа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1) наименование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или государственного служащего, решения и действия (бездействие) которых обжалуются;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или государственного служащего;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или государственного служащего.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5.6. По результатам рассмотрения жалобы принимается одно из следующих решений:</w:t>
      </w:r>
    </w:p>
    <w:p w:rsidR="000B1623" w:rsidRDefault="000B1623">
      <w:pPr>
        <w:pStyle w:val="ConsPlusNormal"/>
        <w:spacing w:before="220"/>
        <w:ind w:firstLine="540"/>
        <w:jc w:val="both"/>
      </w:pPr>
      <w:bookmarkStart w:id="7" w:name="P524"/>
      <w:bookmarkEnd w:id="7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0B1623" w:rsidRDefault="000B1623">
      <w:pPr>
        <w:pStyle w:val="ConsPlusNormal"/>
        <w:spacing w:before="220"/>
        <w:ind w:firstLine="540"/>
        <w:jc w:val="both"/>
      </w:pPr>
      <w:bookmarkStart w:id="8" w:name="P525"/>
      <w:bookmarkEnd w:id="8"/>
      <w:r>
        <w:t>2) в удовлетворении жалобы отказывается.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524">
        <w:r>
          <w:rPr>
            <w:color w:val="0000FF"/>
          </w:rPr>
          <w:t>подпунктах 1</w:t>
        </w:r>
      </w:hyperlink>
      <w:r>
        <w:t xml:space="preserve"> и </w:t>
      </w:r>
      <w:hyperlink w:anchor="P525">
        <w:r>
          <w:rPr>
            <w:color w:val="0000FF"/>
          </w:rPr>
          <w:t>2</w:t>
        </w:r>
      </w:hyperlink>
      <w: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5.7. В случае признания жалобы подлежащей удовлетворению в ответе заявителю дается информация о действиях, осуществляемых органом (учреждением),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>5.8.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B1623" w:rsidRDefault="000B1623">
      <w:pPr>
        <w:pStyle w:val="ConsPlusNormal"/>
        <w:spacing w:before="220"/>
        <w:ind w:firstLine="540"/>
        <w:jc w:val="both"/>
      </w:pPr>
      <w: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 </w:t>
      </w:r>
      <w:r>
        <w:lastRenderedPageBreak/>
        <w:t>учреждения, наделенные полномочиями по рассмотрению жалоб, незамедлительно направляют имеющиеся материалы в органы прокуратуры.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right"/>
        <w:outlineLvl w:val="1"/>
      </w:pPr>
      <w:r>
        <w:t>Приложение N 1</w:t>
      </w:r>
    </w:p>
    <w:p w:rsidR="000B1623" w:rsidRDefault="000B1623">
      <w:pPr>
        <w:pStyle w:val="ConsPlusNormal"/>
        <w:jc w:val="right"/>
      </w:pPr>
      <w:r>
        <w:t>к Административному регламенту</w:t>
      </w:r>
    </w:p>
    <w:p w:rsidR="000B1623" w:rsidRDefault="000B1623">
      <w:pPr>
        <w:pStyle w:val="ConsPlusNormal"/>
        <w:jc w:val="right"/>
      </w:pPr>
      <w:r>
        <w:t>предоставления государственной услуги</w:t>
      </w:r>
    </w:p>
    <w:p w:rsidR="000B1623" w:rsidRDefault="000B1623">
      <w:pPr>
        <w:pStyle w:val="ConsPlusNormal"/>
        <w:jc w:val="right"/>
      </w:pPr>
      <w:r>
        <w:t>по назначению ежемесячного пособия</w:t>
      </w:r>
    </w:p>
    <w:p w:rsidR="000B1623" w:rsidRDefault="000B1623">
      <w:pPr>
        <w:pStyle w:val="ConsPlusNormal"/>
        <w:jc w:val="right"/>
      </w:pPr>
      <w:r>
        <w:t>членам семьи, имеющей пять и более</w:t>
      </w:r>
    </w:p>
    <w:p w:rsidR="000B1623" w:rsidRDefault="000B1623">
      <w:pPr>
        <w:pStyle w:val="ConsPlusNormal"/>
        <w:jc w:val="right"/>
      </w:pPr>
      <w:r>
        <w:t>детей в возрасте до 18 лет, в которой</w:t>
      </w:r>
    </w:p>
    <w:p w:rsidR="000B1623" w:rsidRDefault="000B1623">
      <w:pPr>
        <w:pStyle w:val="ConsPlusNormal"/>
        <w:jc w:val="right"/>
      </w:pPr>
      <w:r>
        <w:t>один или оба родителя являются</w:t>
      </w:r>
    </w:p>
    <w:p w:rsidR="000B1623" w:rsidRDefault="000B1623">
      <w:pPr>
        <w:pStyle w:val="ConsPlusNormal"/>
        <w:jc w:val="right"/>
      </w:pPr>
      <w:r>
        <w:t>инвалидами и (или) хотя бы один</w:t>
      </w:r>
    </w:p>
    <w:p w:rsidR="000B1623" w:rsidRDefault="000B1623">
      <w:pPr>
        <w:pStyle w:val="ConsPlusNormal"/>
        <w:jc w:val="right"/>
      </w:pPr>
      <w:r>
        <w:t>из детей является ребенком-инвалидом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nformat"/>
        <w:jc w:val="both"/>
      </w:pPr>
      <w:r>
        <w:t xml:space="preserve">                                    В отделение N ____ ГКУ "Республиканский</w:t>
      </w:r>
    </w:p>
    <w:p w:rsidR="000B1623" w:rsidRDefault="000B1623">
      <w:pPr>
        <w:pStyle w:val="ConsPlusNonformat"/>
        <w:jc w:val="both"/>
      </w:pPr>
      <w:r>
        <w:t xml:space="preserve">                                    центр материальной помощи</w:t>
      </w:r>
    </w:p>
    <w:p w:rsidR="000B1623" w:rsidRDefault="000B1623">
      <w:pPr>
        <w:pStyle w:val="ConsPlusNonformat"/>
        <w:jc w:val="both"/>
      </w:pPr>
      <w:r>
        <w:t xml:space="preserve">                                    (компенсационных выплат)" в</w:t>
      </w:r>
    </w:p>
    <w:p w:rsidR="000B1623" w:rsidRDefault="000B162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муниципальном районе (городском округе)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bookmarkStart w:id="9" w:name="P554"/>
      <w:bookmarkEnd w:id="9"/>
      <w:r>
        <w:t xml:space="preserve">                          ЗАЯВЛЕНИЕ N ___________</w:t>
      </w:r>
    </w:p>
    <w:p w:rsidR="000B1623" w:rsidRDefault="000B1623">
      <w:pPr>
        <w:pStyle w:val="ConsPlusNonformat"/>
        <w:jc w:val="both"/>
      </w:pPr>
      <w:r>
        <w:t xml:space="preserve">                         от _____________ 20___ г.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B1623" w:rsidRDefault="000B1623">
      <w:pPr>
        <w:pStyle w:val="ConsPlusNonformat"/>
        <w:jc w:val="both"/>
      </w:pPr>
      <w:r>
        <w:t xml:space="preserve">     (Ф.И.О. (последнее - при наличии) заявителя, доверенного лица или</w:t>
      </w:r>
    </w:p>
    <w:p w:rsidR="000B1623" w:rsidRDefault="000B1623">
      <w:pPr>
        <w:pStyle w:val="ConsPlusNonformat"/>
        <w:jc w:val="both"/>
      </w:pPr>
      <w:r>
        <w:t xml:space="preserve">                         законного представителя)</w:t>
      </w:r>
    </w:p>
    <w:p w:rsidR="000B1623" w:rsidRDefault="000B16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7"/>
        <w:gridCol w:w="1834"/>
        <w:gridCol w:w="1733"/>
        <w:gridCol w:w="1939"/>
      </w:tblGrid>
      <w:tr w:rsidR="000B1623">
        <w:tc>
          <w:tcPr>
            <w:tcW w:w="3557" w:type="dxa"/>
          </w:tcPr>
          <w:p w:rsidR="000B1623" w:rsidRDefault="000B1623">
            <w:pPr>
              <w:pStyle w:val="ConsPlusNormal"/>
              <w:jc w:val="center"/>
            </w:pPr>
            <w:r>
              <w:t>Наименование документа, удостоверяющего личность</w:t>
            </w:r>
          </w:p>
        </w:tc>
        <w:tc>
          <w:tcPr>
            <w:tcW w:w="1834" w:type="dxa"/>
          </w:tcPr>
          <w:p w:rsidR="000B1623" w:rsidRDefault="000B1623">
            <w:pPr>
              <w:pStyle w:val="ConsPlusNormal"/>
              <w:jc w:val="center"/>
            </w:pPr>
            <w:r>
              <w:t>Серия и (или) номер</w:t>
            </w:r>
          </w:p>
        </w:tc>
        <w:tc>
          <w:tcPr>
            <w:tcW w:w="1733" w:type="dxa"/>
          </w:tcPr>
          <w:p w:rsidR="000B1623" w:rsidRDefault="000B1623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1939" w:type="dxa"/>
          </w:tcPr>
          <w:p w:rsidR="000B1623" w:rsidRDefault="000B1623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0B1623">
        <w:tc>
          <w:tcPr>
            <w:tcW w:w="3557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834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733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939" w:type="dxa"/>
          </w:tcPr>
          <w:p w:rsidR="000B1623" w:rsidRDefault="000B1623">
            <w:pPr>
              <w:pStyle w:val="ConsPlusNormal"/>
            </w:pPr>
          </w:p>
        </w:tc>
      </w:tr>
    </w:tbl>
    <w:p w:rsidR="000B1623" w:rsidRDefault="000B1623">
      <w:pPr>
        <w:pStyle w:val="ConsPlusNormal"/>
        <w:jc w:val="both"/>
      </w:pPr>
    </w:p>
    <w:p w:rsidR="000B1623" w:rsidRDefault="000B1623">
      <w:pPr>
        <w:pStyle w:val="ConsPlusNonformat"/>
        <w:jc w:val="both"/>
      </w:pPr>
      <w:r>
        <w:t>проживающая(-</w:t>
      </w:r>
      <w:proofErr w:type="spellStart"/>
      <w:r>
        <w:t>ий</w:t>
      </w:r>
      <w:proofErr w:type="spellEnd"/>
      <w:r>
        <w:t>) по адресу: ______________________________________________,</w:t>
      </w:r>
    </w:p>
    <w:p w:rsidR="000B1623" w:rsidRDefault="000B1623">
      <w:pPr>
        <w:pStyle w:val="ConsPlusNonformat"/>
        <w:jc w:val="both"/>
      </w:pPr>
      <w:r>
        <w:t xml:space="preserve">    (почтовый адрес заявителя, доверенного лица или законного представителя</w:t>
      </w:r>
    </w:p>
    <w:p w:rsidR="000B1623" w:rsidRDefault="000B1623">
      <w:pPr>
        <w:pStyle w:val="ConsPlusNonformat"/>
        <w:jc w:val="both"/>
      </w:pPr>
      <w:r>
        <w:t xml:space="preserve">                   с указанием индекса, телефона, адреса электронной почты)</w:t>
      </w:r>
    </w:p>
    <w:p w:rsidR="000B1623" w:rsidRDefault="000B1623">
      <w:pPr>
        <w:pStyle w:val="ConsPlusNonformat"/>
        <w:jc w:val="both"/>
      </w:pPr>
      <w:r>
        <w:t>действующая(-</w:t>
      </w:r>
      <w:proofErr w:type="spellStart"/>
      <w:r>
        <w:t>ий</w:t>
      </w:r>
      <w:proofErr w:type="spellEnd"/>
      <w:r>
        <w:t>) на основании:</w:t>
      </w: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(реквизиты документа, подтверждающего полномочия заявителя представлять</w:t>
      </w:r>
    </w:p>
    <w:p w:rsidR="000B1623" w:rsidRDefault="000B1623">
      <w:pPr>
        <w:pStyle w:val="ConsPlusNonformat"/>
        <w:jc w:val="both"/>
      </w:pPr>
      <w:r>
        <w:t xml:space="preserve">     интересы заявителя, при обращении доверенного лица или законного</w:t>
      </w:r>
    </w:p>
    <w:p w:rsidR="000B1623" w:rsidRDefault="000B1623">
      <w:pPr>
        <w:pStyle w:val="ConsPlusNonformat"/>
        <w:jc w:val="both"/>
      </w:pPr>
      <w:r>
        <w:t xml:space="preserve">                              представителя)</w:t>
      </w:r>
    </w:p>
    <w:p w:rsidR="000B1623" w:rsidRDefault="000B1623">
      <w:pPr>
        <w:pStyle w:val="ConsPlusNonformat"/>
        <w:jc w:val="both"/>
      </w:pPr>
      <w:r>
        <w:t>СНИЛС (заявителя) _________________________________________________________</w:t>
      </w:r>
    </w:p>
    <w:p w:rsidR="000B1623" w:rsidRDefault="000B1623">
      <w:pPr>
        <w:pStyle w:val="ConsPlusNonformat"/>
        <w:jc w:val="both"/>
      </w:pPr>
      <w:r>
        <w:t>Прошу назначить __________________________________________________________.</w:t>
      </w:r>
    </w:p>
    <w:p w:rsidR="000B1623" w:rsidRDefault="000B1623">
      <w:pPr>
        <w:pStyle w:val="ConsPlusNonformat"/>
        <w:jc w:val="both"/>
      </w:pPr>
      <w:r>
        <w:t xml:space="preserve">                       (Ф.И.О. (последнее - при наличии) заявителя)</w:t>
      </w:r>
    </w:p>
    <w:p w:rsidR="000B1623" w:rsidRDefault="000B1623">
      <w:pPr>
        <w:pStyle w:val="ConsPlusNonformat"/>
        <w:jc w:val="both"/>
      </w:pPr>
      <w:r>
        <w:t>проживающей(-му) по адресу:</w:t>
      </w: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(почтовый индекс, адрес регистрации по месту жительства заявителя)</w:t>
      </w: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(реквизиты документа, удостоверяющего личность заявителя)</w:t>
      </w:r>
    </w:p>
    <w:p w:rsidR="000B1623" w:rsidRDefault="000B1623">
      <w:pPr>
        <w:pStyle w:val="ConsPlusNonformat"/>
        <w:jc w:val="both"/>
      </w:pPr>
      <w:r>
        <w:t xml:space="preserve">ежемесячное  пособие  в  соответствии  с  </w:t>
      </w:r>
      <w:hyperlink r:id="rId55">
        <w:r>
          <w:rPr>
            <w:color w:val="0000FF"/>
          </w:rPr>
          <w:t>постановлением</w:t>
        </w:r>
      </w:hyperlink>
      <w:r>
        <w:t xml:space="preserve"> Кабинета Министров</w:t>
      </w:r>
    </w:p>
    <w:p w:rsidR="000B1623" w:rsidRDefault="000B1623">
      <w:pPr>
        <w:pStyle w:val="ConsPlusNonformat"/>
        <w:jc w:val="both"/>
      </w:pPr>
      <w:proofErr w:type="gramStart"/>
      <w:r>
        <w:t>Республики  Татарстан</w:t>
      </w:r>
      <w:proofErr w:type="gramEnd"/>
      <w:r>
        <w:t xml:space="preserve">  от  07.09.2019  N  803 "О ежемесячном пособии членам</w:t>
      </w:r>
    </w:p>
    <w:p w:rsidR="000B1623" w:rsidRDefault="000B1623">
      <w:pPr>
        <w:pStyle w:val="ConsPlusNonformat"/>
        <w:jc w:val="both"/>
      </w:pPr>
      <w:proofErr w:type="gramStart"/>
      <w:r>
        <w:t>семьи,  имеющей</w:t>
      </w:r>
      <w:proofErr w:type="gramEnd"/>
      <w:r>
        <w:t xml:space="preserve"> пять и более детей в возрасте до 18 лет, в которой один или</w:t>
      </w:r>
    </w:p>
    <w:p w:rsidR="000B1623" w:rsidRDefault="000B1623">
      <w:pPr>
        <w:pStyle w:val="ConsPlusNonformat"/>
        <w:jc w:val="both"/>
      </w:pPr>
      <w:proofErr w:type="gramStart"/>
      <w:r>
        <w:t>оба  родителя</w:t>
      </w:r>
      <w:proofErr w:type="gramEnd"/>
      <w:r>
        <w:t xml:space="preserve">  являются  инвалидами  и (или) хотя бы один из детей является</w:t>
      </w:r>
    </w:p>
    <w:p w:rsidR="000B1623" w:rsidRDefault="000B1623">
      <w:pPr>
        <w:pStyle w:val="ConsPlusNonformat"/>
        <w:jc w:val="both"/>
      </w:pPr>
      <w:r>
        <w:t>ребенком-инвалидом" (далее - ежемесячное пособие).</w:t>
      </w:r>
    </w:p>
    <w:p w:rsidR="000B1623" w:rsidRDefault="000B1623">
      <w:pPr>
        <w:pStyle w:val="ConsPlusNonformat"/>
        <w:jc w:val="both"/>
      </w:pPr>
      <w:r>
        <w:t xml:space="preserve">    Представляю следующие документы (справки):</w:t>
      </w:r>
    </w:p>
    <w:p w:rsidR="000B1623" w:rsidRDefault="000B16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819"/>
        <w:gridCol w:w="3677"/>
      </w:tblGrid>
      <w:tr w:rsidR="000B1623">
        <w:tc>
          <w:tcPr>
            <w:tcW w:w="566" w:type="dxa"/>
          </w:tcPr>
          <w:p w:rsidR="000B1623" w:rsidRDefault="000B162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9" w:type="dxa"/>
          </w:tcPr>
          <w:p w:rsidR="000B1623" w:rsidRDefault="000B1623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3677" w:type="dxa"/>
          </w:tcPr>
          <w:p w:rsidR="000B1623" w:rsidRDefault="000B1623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0B1623">
        <w:tc>
          <w:tcPr>
            <w:tcW w:w="566" w:type="dxa"/>
          </w:tcPr>
          <w:p w:rsidR="000B1623" w:rsidRDefault="000B1623">
            <w:pPr>
              <w:pStyle w:val="ConsPlusNormal"/>
            </w:pPr>
          </w:p>
        </w:tc>
        <w:tc>
          <w:tcPr>
            <w:tcW w:w="4819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677" w:type="dxa"/>
          </w:tcPr>
          <w:p w:rsidR="000B1623" w:rsidRDefault="000B1623">
            <w:pPr>
              <w:pStyle w:val="ConsPlusNormal"/>
            </w:pPr>
          </w:p>
        </w:tc>
      </w:tr>
      <w:tr w:rsidR="000B1623">
        <w:tc>
          <w:tcPr>
            <w:tcW w:w="566" w:type="dxa"/>
          </w:tcPr>
          <w:p w:rsidR="000B1623" w:rsidRDefault="000B1623">
            <w:pPr>
              <w:pStyle w:val="ConsPlusNormal"/>
            </w:pPr>
          </w:p>
        </w:tc>
        <w:tc>
          <w:tcPr>
            <w:tcW w:w="4819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677" w:type="dxa"/>
          </w:tcPr>
          <w:p w:rsidR="000B1623" w:rsidRDefault="000B1623">
            <w:pPr>
              <w:pStyle w:val="ConsPlusNormal"/>
            </w:pPr>
          </w:p>
        </w:tc>
      </w:tr>
      <w:tr w:rsidR="000B1623">
        <w:tc>
          <w:tcPr>
            <w:tcW w:w="566" w:type="dxa"/>
          </w:tcPr>
          <w:p w:rsidR="000B1623" w:rsidRDefault="000B1623">
            <w:pPr>
              <w:pStyle w:val="ConsPlusNormal"/>
            </w:pPr>
          </w:p>
        </w:tc>
        <w:tc>
          <w:tcPr>
            <w:tcW w:w="4819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677" w:type="dxa"/>
          </w:tcPr>
          <w:p w:rsidR="000B1623" w:rsidRDefault="000B1623">
            <w:pPr>
              <w:pStyle w:val="ConsPlusNormal"/>
            </w:pPr>
          </w:p>
        </w:tc>
      </w:tr>
      <w:tr w:rsidR="000B1623">
        <w:tc>
          <w:tcPr>
            <w:tcW w:w="566" w:type="dxa"/>
          </w:tcPr>
          <w:p w:rsidR="000B1623" w:rsidRDefault="000B1623">
            <w:pPr>
              <w:pStyle w:val="ConsPlusNormal"/>
            </w:pPr>
          </w:p>
        </w:tc>
        <w:tc>
          <w:tcPr>
            <w:tcW w:w="4819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677" w:type="dxa"/>
          </w:tcPr>
          <w:p w:rsidR="000B1623" w:rsidRDefault="000B1623">
            <w:pPr>
              <w:pStyle w:val="ConsPlusNormal"/>
            </w:pPr>
          </w:p>
        </w:tc>
      </w:tr>
      <w:tr w:rsidR="000B1623">
        <w:tc>
          <w:tcPr>
            <w:tcW w:w="566" w:type="dxa"/>
          </w:tcPr>
          <w:p w:rsidR="000B1623" w:rsidRDefault="000B1623">
            <w:pPr>
              <w:pStyle w:val="ConsPlusNormal"/>
            </w:pPr>
          </w:p>
        </w:tc>
        <w:tc>
          <w:tcPr>
            <w:tcW w:w="4819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677" w:type="dxa"/>
          </w:tcPr>
          <w:p w:rsidR="000B1623" w:rsidRDefault="000B1623">
            <w:pPr>
              <w:pStyle w:val="ConsPlusNormal"/>
            </w:pPr>
          </w:p>
        </w:tc>
      </w:tr>
    </w:tbl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>Состав семьи:</w:t>
      </w:r>
    </w:p>
    <w:p w:rsidR="000B1623" w:rsidRDefault="000B16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25"/>
        <w:gridCol w:w="1701"/>
        <w:gridCol w:w="3628"/>
      </w:tblGrid>
      <w:tr w:rsidR="000B1623">
        <w:tc>
          <w:tcPr>
            <w:tcW w:w="567" w:type="dxa"/>
          </w:tcPr>
          <w:p w:rsidR="000B1623" w:rsidRDefault="000B162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25" w:type="dxa"/>
          </w:tcPr>
          <w:p w:rsidR="000B1623" w:rsidRDefault="000B1623">
            <w:pPr>
              <w:pStyle w:val="ConsPlusNormal"/>
              <w:jc w:val="center"/>
            </w:pPr>
            <w:r>
              <w:t>Ф.И.О. (последнее - при наличии) (дата рождения)</w:t>
            </w:r>
          </w:p>
        </w:tc>
        <w:tc>
          <w:tcPr>
            <w:tcW w:w="1701" w:type="dxa"/>
          </w:tcPr>
          <w:p w:rsidR="000B1623" w:rsidRDefault="000B1623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3628" w:type="dxa"/>
          </w:tcPr>
          <w:p w:rsidR="000B1623" w:rsidRDefault="000B1623">
            <w:pPr>
              <w:pStyle w:val="ConsPlusNormal"/>
              <w:jc w:val="center"/>
            </w:pPr>
            <w:r>
              <w:t>Реквизиты паспорта (свидетельства о рождении детей)</w:t>
            </w:r>
          </w:p>
        </w:tc>
      </w:tr>
      <w:tr w:rsidR="000B1623">
        <w:tc>
          <w:tcPr>
            <w:tcW w:w="567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125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701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628" w:type="dxa"/>
          </w:tcPr>
          <w:p w:rsidR="000B1623" w:rsidRDefault="000B1623">
            <w:pPr>
              <w:pStyle w:val="ConsPlusNormal"/>
            </w:pPr>
          </w:p>
        </w:tc>
      </w:tr>
      <w:tr w:rsidR="000B1623">
        <w:tc>
          <w:tcPr>
            <w:tcW w:w="567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125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701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628" w:type="dxa"/>
          </w:tcPr>
          <w:p w:rsidR="000B1623" w:rsidRDefault="000B1623">
            <w:pPr>
              <w:pStyle w:val="ConsPlusNormal"/>
            </w:pPr>
          </w:p>
        </w:tc>
      </w:tr>
      <w:tr w:rsidR="000B1623">
        <w:tc>
          <w:tcPr>
            <w:tcW w:w="567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125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701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628" w:type="dxa"/>
          </w:tcPr>
          <w:p w:rsidR="000B1623" w:rsidRDefault="000B1623">
            <w:pPr>
              <w:pStyle w:val="ConsPlusNormal"/>
            </w:pPr>
          </w:p>
        </w:tc>
      </w:tr>
      <w:tr w:rsidR="000B1623">
        <w:tc>
          <w:tcPr>
            <w:tcW w:w="567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125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701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628" w:type="dxa"/>
          </w:tcPr>
          <w:p w:rsidR="000B1623" w:rsidRDefault="000B1623">
            <w:pPr>
              <w:pStyle w:val="ConsPlusNormal"/>
            </w:pPr>
          </w:p>
        </w:tc>
      </w:tr>
      <w:tr w:rsidR="000B1623">
        <w:tc>
          <w:tcPr>
            <w:tcW w:w="567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125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701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628" w:type="dxa"/>
          </w:tcPr>
          <w:p w:rsidR="000B1623" w:rsidRDefault="000B1623">
            <w:pPr>
              <w:pStyle w:val="ConsPlusNormal"/>
            </w:pPr>
          </w:p>
        </w:tc>
      </w:tr>
      <w:tr w:rsidR="000B1623">
        <w:tc>
          <w:tcPr>
            <w:tcW w:w="567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125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701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628" w:type="dxa"/>
          </w:tcPr>
          <w:p w:rsidR="000B1623" w:rsidRDefault="000B1623">
            <w:pPr>
              <w:pStyle w:val="ConsPlusNormal"/>
            </w:pPr>
          </w:p>
        </w:tc>
      </w:tr>
      <w:tr w:rsidR="000B1623">
        <w:tc>
          <w:tcPr>
            <w:tcW w:w="567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125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701" w:type="dxa"/>
          </w:tcPr>
          <w:p w:rsidR="000B1623" w:rsidRDefault="000B1623">
            <w:pPr>
              <w:pStyle w:val="ConsPlusNormal"/>
            </w:pPr>
          </w:p>
        </w:tc>
        <w:tc>
          <w:tcPr>
            <w:tcW w:w="3628" w:type="dxa"/>
          </w:tcPr>
          <w:p w:rsidR="000B1623" w:rsidRDefault="000B1623">
            <w:pPr>
              <w:pStyle w:val="ConsPlusNormal"/>
            </w:pPr>
          </w:p>
        </w:tc>
      </w:tr>
    </w:tbl>
    <w:p w:rsidR="000B1623" w:rsidRDefault="000B1623">
      <w:pPr>
        <w:pStyle w:val="ConsPlusNormal"/>
        <w:jc w:val="both"/>
      </w:pPr>
    </w:p>
    <w:p w:rsidR="000B1623" w:rsidRDefault="000B1623">
      <w:pPr>
        <w:pStyle w:val="ConsPlusNonformat"/>
        <w:jc w:val="both"/>
      </w:pPr>
      <w:r>
        <w:t xml:space="preserve">    </w:t>
      </w:r>
      <w:proofErr w:type="gramStart"/>
      <w:r>
        <w:t>Подтверждаю,  что</w:t>
      </w:r>
      <w:proofErr w:type="gramEnd"/>
      <w:r>
        <w:t xml:space="preserve">  указанные в заявлении дети (ребенок) не находятся на</w:t>
      </w:r>
    </w:p>
    <w:p w:rsidR="000B1623" w:rsidRDefault="000B1623">
      <w:pPr>
        <w:pStyle w:val="ConsPlusNonformat"/>
        <w:jc w:val="both"/>
      </w:pPr>
      <w:r>
        <w:t>полном государственном обеспечении, а также в отношении их (его)</w:t>
      </w: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(Ф.И.О. (последнее - при наличии) заявителя, доверенного лица или</w:t>
      </w:r>
    </w:p>
    <w:p w:rsidR="000B1623" w:rsidRDefault="000B1623">
      <w:pPr>
        <w:pStyle w:val="ConsPlusNonformat"/>
        <w:jc w:val="both"/>
      </w:pPr>
      <w:r>
        <w:t xml:space="preserve">                         законного представителя)</w:t>
      </w:r>
    </w:p>
    <w:p w:rsidR="000B1623" w:rsidRDefault="000B1623">
      <w:pPr>
        <w:pStyle w:val="ConsPlusNonformat"/>
        <w:jc w:val="both"/>
      </w:pPr>
      <w:proofErr w:type="gramStart"/>
      <w:r>
        <w:t>не  лишен</w:t>
      </w:r>
      <w:proofErr w:type="gramEnd"/>
      <w:r>
        <w:t>(-а)  родительских  прав,  не  ограничен(-а) в родительских правах</w:t>
      </w: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(подпись, расшифровка подписи заявителя, доверенного лица или законного</w:t>
      </w:r>
    </w:p>
    <w:p w:rsidR="000B1623" w:rsidRDefault="000B1623">
      <w:pPr>
        <w:pStyle w:val="ConsPlusNonformat"/>
        <w:jc w:val="both"/>
      </w:pPr>
      <w:r>
        <w:t xml:space="preserve">                              представителя)</w:t>
      </w:r>
    </w:p>
    <w:p w:rsidR="000B1623" w:rsidRDefault="000B1623">
      <w:pPr>
        <w:pStyle w:val="ConsPlusNonformat"/>
        <w:jc w:val="both"/>
      </w:pPr>
      <w:r>
        <w:t xml:space="preserve">    </w:t>
      </w:r>
      <w:proofErr w:type="gramStart"/>
      <w:r>
        <w:t>Назначенное  ежемесячное</w:t>
      </w:r>
      <w:proofErr w:type="gramEnd"/>
      <w:r>
        <w:t xml:space="preserve"> пособие прошу произвести путем перечисления на</w:t>
      </w:r>
    </w:p>
    <w:p w:rsidR="000B1623" w:rsidRDefault="000B1623">
      <w:pPr>
        <w:pStyle w:val="ConsPlusNonformat"/>
        <w:jc w:val="both"/>
      </w:pPr>
      <w:r>
        <w:t>счет ______________________________________________________________________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(указываются реквизиты счета, открытого заявителем либо его законным</w:t>
      </w:r>
    </w:p>
    <w:p w:rsidR="000B1623" w:rsidRDefault="000B1623">
      <w:pPr>
        <w:pStyle w:val="ConsPlusNonformat"/>
        <w:jc w:val="both"/>
      </w:pPr>
      <w:r>
        <w:t xml:space="preserve">          представителем в кредитной организации в установленном</w:t>
      </w:r>
    </w:p>
    <w:p w:rsidR="000B1623" w:rsidRDefault="000B1623">
      <w:pPr>
        <w:pStyle w:val="ConsPlusNonformat"/>
        <w:jc w:val="both"/>
      </w:pPr>
      <w:r>
        <w:t xml:space="preserve">        законодательством порядке для зачисления социальных выплат)</w:t>
      </w:r>
    </w:p>
    <w:p w:rsidR="000B1623" w:rsidRDefault="000B1623">
      <w:pPr>
        <w:pStyle w:val="ConsPlusNonformat"/>
        <w:jc w:val="both"/>
      </w:pPr>
      <w:r>
        <w:t xml:space="preserve">    </w:t>
      </w:r>
      <w:proofErr w:type="gramStart"/>
      <w:r>
        <w:t>С  положениями</w:t>
      </w:r>
      <w:proofErr w:type="gramEnd"/>
      <w:r>
        <w:t xml:space="preserve">  об  ответственности  за  достоверность  предоставленных</w:t>
      </w:r>
    </w:p>
    <w:p w:rsidR="000B1623" w:rsidRDefault="000B1623">
      <w:pPr>
        <w:pStyle w:val="ConsPlusNonformat"/>
        <w:jc w:val="both"/>
      </w:pPr>
      <w:proofErr w:type="gramStart"/>
      <w:r>
        <w:t xml:space="preserve">сведений,   </w:t>
      </w:r>
      <w:proofErr w:type="gramEnd"/>
      <w:r>
        <w:t>подлинность   документов,   в  которых  они  содержатся,  и  об</w:t>
      </w:r>
    </w:p>
    <w:p w:rsidR="000B1623" w:rsidRDefault="000B1623">
      <w:pPr>
        <w:pStyle w:val="ConsPlusNonformat"/>
        <w:jc w:val="both"/>
      </w:pPr>
      <w:proofErr w:type="gramStart"/>
      <w:r>
        <w:t>обязанности  своевременного</w:t>
      </w:r>
      <w:proofErr w:type="gramEnd"/>
      <w:r>
        <w:t xml:space="preserve">  извещения  об  изменении  условий, влияющих на</w:t>
      </w:r>
    </w:p>
    <w:p w:rsidR="000B1623" w:rsidRDefault="000B1623">
      <w:pPr>
        <w:pStyle w:val="ConsPlusNonformat"/>
        <w:jc w:val="both"/>
      </w:pPr>
      <w:r>
        <w:t>выплату ежемесячного пособия, ознакомлен(-а) 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       (подпись заявителя, доверенного</w:t>
      </w:r>
    </w:p>
    <w:p w:rsidR="000B1623" w:rsidRDefault="000B1623">
      <w:pPr>
        <w:pStyle w:val="ConsPlusNonformat"/>
        <w:jc w:val="both"/>
      </w:pPr>
      <w:r>
        <w:t xml:space="preserve">                                          лица или законного представителя)</w:t>
      </w:r>
    </w:p>
    <w:p w:rsidR="000B1623" w:rsidRDefault="000B1623">
      <w:pPr>
        <w:pStyle w:val="ConsPlusNonformat"/>
        <w:jc w:val="both"/>
      </w:pPr>
      <w:r>
        <w:t xml:space="preserve">    Согласен(-на) на получение информации, в том числе о предоставлении (об</w:t>
      </w:r>
    </w:p>
    <w:p w:rsidR="000B1623" w:rsidRDefault="000B1623">
      <w:pPr>
        <w:pStyle w:val="ConsPlusNonformat"/>
        <w:jc w:val="both"/>
      </w:pPr>
      <w:r>
        <w:t>отказе   в   предоставлении</w:t>
      </w:r>
      <w:proofErr w:type="gramStart"/>
      <w:r>
        <w:t>),  прекращении</w:t>
      </w:r>
      <w:proofErr w:type="gramEnd"/>
      <w:r>
        <w:t xml:space="preserve">  предоставления  государственной</w:t>
      </w:r>
    </w:p>
    <w:p w:rsidR="000B1623" w:rsidRDefault="000B1623">
      <w:pPr>
        <w:pStyle w:val="ConsPlusNonformat"/>
        <w:jc w:val="both"/>
      </w:pPr>
      <w:r>
        <w:t>услуги:</w:t>
      </w:r>
    </w:p>
    <w:p w:rsidR="000B1623" w:rsidRDefault="000B1623">
      <w:pPr>
        <w:pStyle w:val="ConsPlusNonformat"/>
        <w:jc w:val="both"/>
      </w:pPr>
      <w:r>
        <w:t>в письменной форме по почтовому адресу ____________________________________</w:t>
      </w:r>
    </w:p>
    <w:p w:rsidR="000B1623" w:rsidRDefault="000B1623">
      <w:pPr>
        <w:pStyle w:val="ConsPlusNonformat"/>
        <w:jc w:val="both"/>
      </w:pPr>
      <w:r>
        <w:t>в форме электронного документа</w:t>
      </w:r>
    </w:p>
    <w:p w:rsidR="000B1623" w:rsidRDefault="000B1623">
      <w:pPr>
        <w:pStyle w:val="ConsPlusNonformat"/>
        <w:jc w:val="both"/>
      </w:pPr>
      <w:r>
        <w:t>по адресу электронной почты 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 (адрес электронной почты)</w:t>
      </w:r>
    </w:p>
    <w:p w:rsidR="000B1623" w:rsidRDefault="000B1623">
      <w:pPr>
        <w:pStyle w:val="ConsPlusNonformat"/>
        <w:jc w:val="both"/>
      </w:pPr>
      <w:r>
        <w:t>смс-сообщением на телефон 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     (номер телефона)</w:t>
      </w:r>
    </w:p>
    <w:p w:rsidR="000B1623" w:rsidRDefault="000B1623">
      <w:pPr>
        <w:pStyle w:val="ConsPlusNonformat"/>
        <w:jc w:val="both"/>
      </w:pPr>
      <w:r>
        <w:t>через личный кабинет в государственной</w:t>
      </w:r>
    </w:p>
    <w:p w:rsidR="000B1623" w:rsidRDefault="000B1623">
      <w:pPr>
        <w:pStyle w:val="ConsPlusNonformat"/>
        <w:jc w:val="both"/>
      </w:pPr>
      <w:r>
        <w:t>информационной системе Республики</w:t>
      </w:r>
    </w:p>
    <w:p w:rsidR="000B1623" w:rsidRDefault="000B1623">
      <w:pPr>
        <w:pStyle w:val="ConsPlusNonformat"/>
        <w:jc w:val="both"/>
      </w:pPr>
      <w:r>
        <w:t>Татарстан "Портал государственных и</w:t>
      </w:r>
    </w:p>
    <w:p w:rsidR="000B1623" w:rsidRDefault="000B1623">
      <w:pPr>
        <w:pStyle w:val="ConsPlusNonformat"/>
        <w:jc w:val="both"/>
      </w:pPr>
      <w:r>
        <w:lastRenderedPageBreak/>
        <w:t>муниципальных услуг Республики Татарстан" 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  (указать "да" или поставить прочерк)</w:t>
      </w:r>
    </w:p>
    <w:p w:rsidR="000B1623" w:rsidRDefault="000B1623">
      <w:pPr>
        <w:pStyle w:val="ConsPlusNonformat"/>
        <w:jc w:val="both"/>
      </w:pPr>
      <w:r>
        <w:t>через личный кабинет в государственной</w:t>
      </w:r>
    </w:p>
    <w:p w:rsidR="000B1623" w:rsidRDefault="000B1623">
      <w:pPr>
        <w:pStyle w:val="ConsPlusNonformat"/>
        <w:jc w:val="both"/>
      </w:pPr>
      <w:r>
        <w:t>информационной системе</w:t>
      </w:r>
    </w:p>
    <w:p w:rsidR="000B1623" w:rsidRDefault="000B1623">
      <w:pPr>
        <w:pStyle w:val="ConsPlusNonformat"/>
        <w:jc w:val="both"/>
      </w:pPr>
      <w:r>
        <w:t>"Единый портал государственных и</w:t>
      </w:r>
    </w:p>
    <w:p w:rsidR="000B1623" w:rsidRDefault="000B1623">
      <w:pPr>
        <w:pStyle w:val="ConsPlusNonformat"/>
        <w:jc w:val="both"/>
      </w:pPr>
      <w:r>
        <w:t>муниципальных услуг (функций)" 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(указать "да" или поставить прочерк)</w:t>
      </w:r>
    </w:p>
    <w:p w:rsidR="000B1623" w:rsidRDefault="000B1623">
      <w:pPr>
        <w:pStyle w:val="ConsPlusNonformat"/>
        <w:jc w:val="both"/>
      </w:pPr>
      <w:r>
        <w:t xml:space="preserve">    Согласен(-</w:t>
      </w:r>
      <w:proofErr w:type="gramStart"/>
      <w:r>
        <w:t xml:space="preserve">на)   </w:t>
      </w:r>
      <w:proofErr w:type="gramEnd"/>
      <w:r>
        <w:t>на   назначение  ежемесячного  пособия  при  наличии  у</w:t>
      </w:r>
    </w:p>
    <w:p w:rsidR="000B1623" w:rsidRDefault="000B1623">
      <w:pPr>
        <w:pStyle w:val="ConsPlusNonformat"/>
        <w:jc w:val="both"/>
      </w:pPr>
      <w:proofErr w:type="gramStart"/>
      <w:r>
        <w:t>Государственного  казенного</w:t>
      </w:r>
      <w:proofErr w:type="gramEnd"/>
      <w:r>
        <w:t xml:space="preserve">  учреждения "Республиканский Центр материальной</w:t>
      </w:r>
    </w:p>
    <w:p w:rsidR="000B1623" w:rsidRDefault="000B1623">
      <w:pPr>
        <w:pStyle w:val="ConsPlusNonformat"/>
        <w:jc w:val="both"/>
      </w:pPr>
      <w:r>
        <w:t xml:space="preserve">помощи  </w:t>
      </w:r>
      <w:proofErr w:type="gramStart"/>
      <w:r>
        <w:t xml:space="preserve">   (</w:t>
      </w:r>
      <w:proofErr w:type="gramEnd"/>
      <w:r>
        <w:t>компенсационных    выплат)"    в    лице    отделения    Центра</w:t>
      </w: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(муниципальном районе (городском округе))</w:t>
      </w:r>
    </w:p>
    <w:p w:rsidR="000B1623" w:rsidRDefault="000B1623">
      <w:pPr>
        <w:pStyle w:val="ConsPlusNonformat"/>
        <w:jc w:val="both"/>
      </w:pPr>
      <w:proofErr w:type="gramStart"/>
      <w:r>
        <w:t>сведений,  подтверждающих</w:t>
      </w:r>
      <w:proofErr w:type="gramEnd"/>
      <w:r>
        <w:t xml:space="preserve">  мое  право на ежемесячное пособие, на новый срок</w:t>
      </w:r>
    </w:p>
    <w:p w:rsidR="000B1623" w:rsidRDefault="000B1623">
      <w:pPr>
        <w:pStyle w:val="ConsPlusNonformat"/>
        <w:jc w:val="both"/>
      </w:pPr>
      <w:r>
        <w:t>без моего обращения.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Заявитель:</w:t>
      </w:r>
    </w:p>
    <w:p w:rsidR="000B1623" w:rsidRDefault="000B1623">
      <w:pPr>
        <w:pStyle w:val="ConsPlusNonformat"/>
        <w:jc w:val="both"/>
      </w:pPr>
      <w:r>
        <w:t>__________________________________________ _________ "___" ________ 20__ г.</w:t>
      </w:r>
    </w:p>
    <w:p w:rsidR="000B1623" w:rsidRDefault="000B1623">
      <w:pPr>
        <w:pStyle w:val="ConsPlusNonformat"/>
        <w:jc w:val="both"/>
      </w:pPr>
      <w:r>
        <w:t>Ф.И.О. (последнее - при наличии) заявителя (подпись)</w:t>
      </w:r>
    </w:p>
    <w:p w:rsidR="000B1623" w:rsidRDefault="000B1623">
      <w:pPr>
        <w:pStyle w:val="ConsPlusNonformat"/>
        <w:jc w:val="both"/>
      </w:pPr>
      <w:r>
        <w:t xml:space="preserve">   либо лица, представляющего интересы</w:t>
      </w:r>
    </w:p>
    <w:p w:rsidR="000B1623" w:rsidRDefault="000B1623">
      <w:pPr>
        <w:pStyle w:val="ConsPlusNonformat"/>
        <w:jc w:val="both"/>
      </w:pPr>
      <w:r>
        <w:t xml:space="preserve">   заявителя на основании доверенности,</w:t>
      </w:r>
    </w:p>
    <w:p w:rsidR="000B1623" w:rsidRDefault="000B1623">
      <w:pPr>
        <w:pStyle w:val="ConsPlusNonformat"/>
        <w:jc w:val="both"/>
      </w:pPr>
      <w:r>
        <w:t xml:space="preserve">   заверенной в установленном порядке)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Заявление и документы приняты _______ 20__ г. _________ 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         (подпись, расшифровка подписи</w:t>
      </w:r>
    </w:p>
    <w:p w:rsidR="000B1623" w:rsidRDefault="000B1623">
      <w:pPr>
        <w:pStyle w:val="ConsPlusNonformat"/>
        <w:jc w:val="both"/>
      </w:pPr>
      <w:r>
        <w:t xml:space="preserve">                                                     специалиста)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Линия отрыва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nformat"/>
        <w:jc w:val="both"/>
      </w:pPr>
      <w:r>
        <w:t xml:space="preserve">                           Расписка-уведомление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Регистрационный N заявителя _______________</w:t>
      </w:r>
    </w:p>
    <w:p w:rsidR="000B1623" w:rsidRDefault="000B1623">
      <w:pPr>
        <w:pStyle w:val="ConsPlusNonformat"/>
        <w:jc w:val="both"/>
      </w:pPr>
      <w:r>
        <w:t>Количество документов ___ ед. на ___ листах</w:t>
      </w:r>
    </w:p>
    <w:p w:rsidR="000B1623" w:rsidRDefault="000B1623">
      <w:pPr>
        <w:pStyle w:val="ConsPlusNonformat"/>
        <w:jc w:val="both"/>
      </w:pPr>
      <w:r>
        <w:t>Документы принял 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   (дата)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right"/>
        <w:outlineLvl w:val="1"/>
      </w:pPr>
      <w:r>
        <w:t>Приложение N 2</w:t>
      </w:r>
    </w:p>
    <w:p w:rsidR="000B1623" w:rsidRDefault="000B1623">
      <w:pPr>
        <w:pStyle w:val="ConsPlusNormal"/>
        <w:jc w:val="right"/>
      </w:pPr>
      <w:r>
        <w:t>к Административному регламенту</w:t>
      </w:r>
    </w:p>
    <w:p w:rsidR="000B1623" w:rsidRDefault="000B1623">
      <w:pPr>
        <w:pStyle w:val="ConsPlusNormal"/>
        <w:jc w:val="right"/>
      </w:pPr>
      <w:r>
        <w:t>предоставления государственной услуги</w:t>
      </w:r>
    </w:p>
    <w:p w:rsidR="000B1623" w:rsidRDefault="000B1623">
      <w:pPr>
        <w:pStyle w:val="ConsPlusNormal"/>
        <w:jc w:val="right"/>
      </w:pPr>
      <w:r>
        <w:t>по назначению ежемесячного пособия</w:t>
      </w:r>
    </w:p>
    <w:p w:rsidR="000B1623" w:rsidRDefault="000B1623">
      <w:pPr>
        <w:pStyle w:val="ConsPlusNormal"/>
        <w:jc w:val="right"/>
      </w:pPr>
      <w:r>
        <w:t>членам семьи, имеющей пять и более детей</w:t>
      </w:r>
    </w:p>
    <w:p w:rsidR="000B1623" w:rsidRDefault="000B1623">
      <w:pPr>
        <w:pStyle w:val="ConsPlusNormal"/>
        <w:jc w:val="right"/>
      </w:pPr>
      <w:r>
        <w:t>в возрасте до 18 лет, в которой один</w:t>
      </w:r>
    </w:p>
    <w:p w:rsidR="000B1623" w:rsidRDefault="000B1623">
      <w:pPr>
        <w:pStyle w:val="ConsPlusNormal"/>
        <w:jc w:val="right"/>
      </w:pPr>
      <w:r>
        <w:t>или оба родителя являются инвалидами</w:t>
      </w:r>
    </w:p>
    <w:p w:rsidR="000B1623" w:rsidRDefault="000B1623">
      <w:pPr>
        <w:pStyle w:val="ConsPlusNormal"/>
        <w:jc w:val="right"/>
      </w:pPr>
      <w:r>
        <w:t>и (или) хотя бы один из детей</w:t>
      </w:r>
    </w:p>
    <w:p w:rsidR="000B1623" w:rsidRDefault="000B1623">
      <w:pPr>
        <w:pStyle w:val="ConsPlusNormal"/>
        <w:jc w:val="right"/>
      </w:pPr>
      <w:r>
        <w:t>является ребенком-инвалидом</w:t>
      </w:r>
    </w:p>
    <w:p w:rsidR="000B1623" w:rsidRDefault="000B1623">
      <w:pPr>
        <w:pStyle w:val="ConsPlusNormal"/>
        <w:spacing w:after="1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center"/>
      </w:pPr>
      <w:bookmarkStart w:id="10" w:name="P734"/>
      <w:bookmarkEnd w:id="10"/>
      <w:r>
        <w:t>ЖУРНАЛ</w:t>
      </w:r>
    </w:p>
    <w:p w:rsidR="000B1623" w:rsidRDefault="000B1623">
      <w:pPr>
        <w:pStyle w:val="ConsPlusNormal"/>
        <w:jc w:val="center"/>
      </w:pPr>
      <w:r>
        <w:t>регистрации обращений граждан</w:t>
      </w:r>
    </w:p>
    <w:p w:rsidR="000B1623" w:rsidRDefault="000B16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077"/>
        <w:gridCol w:w="1421"/>
        <w:gridCol w:w="1304"/>
        <w:gridCol w:w="854"/>
        <w:gridCol w:w="1272"/>
        <w:gridCol w:w="1138"/>
        <w:gridCol w:w="1426"/>
      </w:tblGrid>
      <w:tr w:rsidR="000B1623">
        <w:tc>
          <w:tcPr>
            <w:tcW w:w="547" w:type="dxa"/>
          </w:tcPr>
          <w:p w:rsidR="000B1623" w:rsidRDefault="000B16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</w:tcPr>
          <w:p w:rsidR="000B1623" w:rsidRDefault="000B1623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421" w:type="dxa"/>
          </w:tcPr>
          <w:p w:rsidR="000B1623" w:rsidRDefault="000B1623">
            <w:pPr>
              <w:pStyle w:val="ConsPlusNormal"/>
              <w:jc w:val="center"/>
            </w:pPr>
            <w:r>
              <w:t>Номер обращения</w:t>
            </w:r>
          </w:p>
        </w:tc>
        <w:tc>
          <w:tcPr>
            <w:tcW w:w="1304" w:type="dxa"/>
          </w:tcPr>
          <w:p w:rsidR="000B1623" w:rsidRDefault="000B1623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854" w:type="dxa"/>
          </w:tcPr>
          <w:p w:rsidR="000B1623" w:rsidRDefault="000B1623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272" w:type="dxa"/>
          </w:tcPr>
          <w:p w:rsidR="000B1623" w:rsidRDefault="000B1623">
            <w:pPr>
              <w:pStyle w:val="ConsPlusNormal"/>
              <w:jc w:val="center"/>
            </w:pPr>
            <w:r>
              <w:t>Причины обращения</w:t>
            </w:r>
          </w:p>
        </w:tc>
        <w:tc>
          <w:tcPr>
            <w:tcW w:w="1138" w:type="dxa"/>
          </w:tcPr>
          <w:p w:rsidR="000B1623" w:rsidRDefault="000B1623">
            <w:pPr>
              <w:pStyle w:val="ConsPlusNormal"/>
              <w:jc w:val="center"/>
            </w:pPr>
            <w:r>
              <w:t>Результаты обращения</w:t>
            </w:r>
          </w:p>
        </w:tc>
        <w:tc>
          <w:tcPr>
            <w:tcW w:w="1426" w:type="dxa"/>
          </w:tcPr>
          <w:p w:rsidR="000B1623" w:rsidRDefault="000B1623">
            <w:pPr>
              <w:pStyle w:val="ConsPlusNormal"/>
              <w:jc w:val="center"/>
            </w:pPr>
            <w:r>
              <w:t>Результаты обращения без указания причин</w:t>
            </w:r>
          </w:p>
        </w:tc>
      </w:tr>
      <w:tr w:rsidR="000B1623">
        <w:tc>
          <w:tcPr>
            <w:tcW w:w="547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077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421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304" w:type="dxa"/>
          </w:tcPr>
          <w:p w:rsidR="000B1623" w:rsidRDefault="000B1623">
            <w:pPr>
              <w:pStyle w:val="ConsPlusNormal"/>
            </w:pPr>
          </w:p>
        </w:tc>
        <w:tc>
          <w:tcPr>
            <w:tcW w:w="854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272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138" w:type="dxa"/>
          </w:tcPr>
          <w:p w:rsidR="000B1623" w:rsidRDefault="000B1623">
            <w:pPr>
              <w:pStyle w:val="ConsPlusNormal"/>
            </w:pPr>
          </w:p>
        </w:tc>
        <w:tc>
          <w:tcPr>
            <w:tcW w:w="1426" w:type="dxa"/>
          </w:tcPr>
          <w:p w:rsidR="000B1623" w:rsidRDefault="000B1623">
            <w:pPr>
              <w:pStyle w:val="ConsPlusNormal"/>
            </w:pPr>
          </w:p>
        </w:tc>
      </w:tr>
    </w:tbl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right"/>
        <w:outlineLvl w:val="1"/>
      </w:pPr>
      <w:r>
        <w:t>Приложение N 3</w:t>
      </w:r>
    </w:p>
    <w:p w:rsidR="000B1623" w:rsidRDefault="000B1623">
      <w:pPr>
        <w:pStyle w:val="ConsPlusNormal"/>
        <w:jc w:val="right"/>
      </w:pPr>
      <w:r>
        <w:t>к Административному регламенту</w:t>
      </w:r>
    </w:p>
    <w:p w:rsidR="000B1623" w:rsidRDefault="000B1623">
      <w:pPr>
        <w:pStyle w:val="ConsPlusNormal"/>
        <w:jc w:val="right"/>
      </w:pPr>
      <w:r>
        <w:t>предоставления государственной услуги</w:t>
      </w:r>
    </w:p>
    <w:p w:rsidR="000B1623" w:rsidRDefault="000B1623">
      <w:pPr>
        <w:pStyle w:val="ConsPlusNormal"/>
        <w:jc w:val="right"/>
      </w:pPr>
      <w:r>
        <w:t>по назначению ежемесячного пособия</w:t>
      </w:r>
    </w:p>
    <w:p w:rsidR="000B1623" w:rsidRDefault="000B1623">
      <w:pPr>
        <w:pStyle w:val="ConsPlusNormal"/>
        <w:jc w:val="right"/>
      </w:pPr>
      <w:r>
        <w:t>членам семьи, имеющей пять и более</w:t>
      </w:r>
    </w:p>
    <w:p w:rsidR="000B1623" w:rsidRDefault="000B1623">
      <w:pPr>
        <w:pStyle w:val="ConsPlusNormal"/>
        <w:jc w:val="right"/>
      </w:pPr>
      <w:r>
        <w:t>детей в возрасте до 18 лет, в которой</w:t>
      </w:r>
    </w:p>
    <w:p w:rsidR="000B1623" w:rsidRDefault="000B1623">
      <w:pPr>
        <w:pStyle w:val="ConsPlusNormal"/>
        <w:jc w:val="right"/>
      </w:pPr>
      <w:r>
        <w:t>один или оба родителя являются</w:t>
      </w:r>
    </w:p>
    <w:p w:rsidR="000B1623" w:rsidRDefault="000B1623">
      <w:pPr>
        <w:pStyle w:val="ConsPlusNormal"/>
        <w:jc w:val="right"/>
      </w:pPr>
      <w:r>
        <w:t>инвалидами и (или) хотя бы один</w:t>
      </w:r>
    </w:p>
    <w:p w:rsidR="000B1623" w:rsidRDefault="000B1623">
      <w:pPr>
        <w:pStyle w:val="ConsPlusNormal"/>
        <w:jc w:val="right"/>
      </w:pPr>
      <w:r>
        <w:t>из детей является ребенком-инвалидом</w:t>
      </w:r>
    </w:p>
    <w:p w:rsidR="000B1623" w:rsidRDefault="000B1623">
      <w:pPr>
        <w:pStyle w:val="ConsPlusNormal"/>
        <w:spacing w:after="1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right"/>
      </w:pPr>
      <w:r>
        <w:t>форма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nformat"/>
        <w:jc w:val="both"/>
      </w:pPr>
      <w:r>
        <w:t xml:space="preserve">                                    В отделение N ____ ГКУ "Республиканский</w:t>
      </w:r>
    </w:p>
    <w:p w:rsidR="000B1623" w:rsidRDefault="000B1623">
      <w:pPr>
        <w:pStyle w:val="ConsPlusNonformat"/>
        <w:jc w:val="both"/>
      </w:pPr>
      <w:r>
        <w:t xml:space="preserve">                                    центр материальной помощи</w:t>
      </w:r>
    </w:p>
    <w:p w:rsidR="000B1623" w:rsidRDefault="000B1623">
      <w:pPr>
        <w:pStyle w:val="ConsPlusNonformat"/>
        <w:jc w:val="both"/>
      </w:pPr>
      <w:r>
        <w:t xml:space="preserve">                                    (компенсационных выплат)" в</w:t>
      </w:r>
    </w:p>
    <w:p w:rsidR="000B1623" w:rsidRDefault="000B162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муниципальном районе (городском округе)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bookmarkStart w:id="11" w:name="P778"/>
      <w:bookmarkEnd w:id="11"/>
      <w:r>
        <w:t xml:space="preserve">                                  Решение</w:t>
      </w:r>
    </w:p>
    <w:p w:rsidR="000B1623" w:rsidRDefault="000B1623">
      <w:pPr>
        <w:pStyle w:val="ConsPlusNonformat"/>
        <w:jc w:val="both"/>
      </w:pPr>
      <w:r>
        <w:t xml:space="preserve">       о назначении ежемесячного пособия членам семьи, имеющей пять</w:t>
      </w:r>
    </w:p>
    <w:p w:rsidR="000B1623" w:rsidRDefault="000B1623">
      <w:pPr>
        <w:pStyle w:val="ConsPlusNonformat"/>
        <w:jc w:val="both"/>
      </w:pPr>
      <w:r>
        <w:t xml:space="preserve">        и более детей в возрасте до 18 лет, в которой один или оба</w:t>
      </w:r>
    </w:p>
    <w:p w:rsidR="000B1623" w:rsidRDefault="000B1623">
      <w:pPr>
        <w:pStyle w:val="ConsPlusNonformat"/>
        <w:jc w:val="both"/>
      </w:pPr>
      <w:r>
        <w:t xml:space="preserve">        родителя являются инвалидами и (или) хотя бы один из детей</w:t>
      </w:r>
    </w:p>
    <w:p w:rsidR="000B1623" w:rsidRDefault="000B1623">
      <w:pPr>
        <w:pStyle w:val="ConsPlusNonformat"/>
        <w:jc w:val="both"/>
      </w:pPr>
      <w:r>
        <w:t xml:space="preserve">                        является ребенком-инвалидом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N ______________                                  от _____________ 20___ г.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Назначить, _______________________________________________________________,</w:t>
      </w:r>
    </w:p>
    <w:p w:rsidR="000B1623" w:rsidRDefault="000B1623">
      <w:pPr>
        <w:pStyle w:val="ConsPlusNonformat"/>
        <w:jc w:val="both"/>
      </w:pPr>
      <w:r>
        <w:t xml:space="preserve">               (Ф.И.О. (последнее - при наличии) заявителя)</w:t>
      </w:r>
    </w:p>
    <w:p w:rsidR="000B1623" w:rsidRDefault="000B1623">
      <w:pPr>
        <w:pStyle w:val="ConsPlusNonformat"/>
        <w:jc w:val="both"/>
      </w:pPr>
      <w:r>
        <w:t>проживающей(-му) по адресу: 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(почтовый индекс, адрес регистрации</w:t>
      </w:r>
    </w:p>
    <w:p w:rsidR="000B1623" w:rsidRDefault="000B1623">
      <w:pPr>
        <w:pStyle w:val="ConsPlusNonformat"/>
        <w:jc w:val="both"/>
      </w:pPr>
      <w:r>
        <w:t xml:space="preserve">                                  по месту жительства заявителя)</w:t>
      </w:r>
    </w:p>
    <w:p w:rsidR="000B1623" w:rsidRDefault="000B1623">
      <w:pPr>
        <w:pStyle w:val="ConsPlusNonformat"/>
        <w:jc w:val="both"/>
      </w:pPr>
      <w:r>
        <w:t xml:space="preserve">ежемесячное  пособие  в  соответствии  с  </w:t>
      </w:r>
      <w:hyperlink r:id="rId56">
        <w:r>
          <w:rPr>
            <w:color w:val="0000FF"/>
          </w:rPr>
          <w:t>постановлением</w:t>
        </w:r>
      </w:hyperlink>
      <w:r>
        <w:t xml:space="preserve"> Кабинета Министров</w:t>
      </w:r>
    </w:p>
    <w:p w:rsidR="000B1623" w:rsidRDefault="000B1623">
      <w:pPr>
        <w:pStyle w:val="ConsPlusNonformat"/>
        <w:jc w:val="both"/>
      </w:pPr>
      <w:proofErr w:type="gramStart"/>
      <w:r>
        <w:t>Республики  Татарстан</w:t>
      </w:r>
      <w:proofErr w:type="gramEnd"/>
      <w:r>
        <w:t xml:space="preserve">  от  07.09.2019  N  803 "О ежемесячном пособии членам</w:t>
      </w:r>
    </w:p>
    <w:p w:rsidR="000B1623" w:rsidRDefault="000B1623">
      <w:pPr>
        <w:pStyle w:val="ConsPlusNonformat"/>
        <w:jc w:val="both"/>
      </w:pPr>
      <w:proofErr w:type="gramStart"/>
      <w:r>
        <w:t>семьи,  имеющей</w:t>
      </w:r>
      <w:proofErr w:type="gramEnd"/>
      <w:r>
        <w:t xml:space="preserve"> пять и более детей в возрасте до 18 лет, в которой один или</w:t>
      </w:r>
    </w:p>
    <w:p w:rsidR="000B1623" w:rsidRDefault="000B1623">
      <w:pPr>
        <w:pStyle w:val="ConsPlusNonformat"/>
        <w:jc w:val="both"/>
      </w:pPr>
      <w:proofErr w:type="gramStart"/>
      <w:r>
        <w:t>оба  родителя</w:t>
      </w:r>
      <w:proofErr w:type="gramEnd"/>
      <w:r>
        <w:t xml:space="preserve">  являются  инвалидами  и (или) хотя бы один из детей является</w:t>
      </w:r>
    </w:p>
    <w:p w:rsidR="000B1623" w:rsidRDefault="000B1623">
      <w:pPr>
        <w:pStyle w:val="ConsPlusNonformat"/>
        <w:jc w:val="both"/>
      </w:pPr>
      <w:r>
        <w:t>ребенком-инвалидом".</w:t>
      </w:r>
    </w:p>
    <w:p w:rsidR="000B1623" w:rsidRDefault="000B1623">
      <w:pPr>
        <w:pStyle w:val="ConsPlusNonformat"/>
        <w:jc w:val="both"/>
      </w:pPr>
      <w:r>
        <w:t>Срок выплаты: с ________________ по __________________</w:t>
      </w:r>
    </w:p>
    <w:p w:rsidR="000B1623" w:rsidRDefault="000B1623">
      <w:pPr>
        <w:pStyle w:val="ConsPlusNonformat"/>
        <w:jc w:val="both"/>
      </w:pPr>
      <w:r>
        <w:t>Способ выплаты: ______________________________________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Заведующий(-</w:t>
      </w:r>
      <w:proofErr w:type="spellStart"/>
      <w:r>
        <w:t>ая</w:t>
      </w:r>
      <w:proofErr w:type="spellEnd"/>
      <w:r>
        <w:t>) отделением</w:t>
      </w:r>
    </w:p>
    <w:p w:rsidR="000B1623" w:rsidRDefault="000B1623">
      <w:pPr>
        <w:pStyle w:val="ConsPlusNonformat"/>
        <w:jc w:val="both"/>
      </w:pPr>
      <w:r>
        <w:t>N ____ ГКУ "Республиканский</w:t>
      </w:r>
    </w:p>
    <w:p w:rsidR="000B1623" w:rsidRDefault="000B1623">
      <w:pPr>
        <w:pStyle w:val="ConsPlusNonformat"/>
        <w:jc w:val="both"/>
      </w:pPr>
      <w:r>
        <w:t>центр материальной помощи</w:t>
      </w:r>
    </w:p>
    <w:p w:rsidR="000B1623" w:rsidRDefault="000B1623">
      <w:pPr>
        <w:pStyle w:val="ConsPlusNonformat"/>
        <w:jc w:val="both"/>
      </w:pPr>
      <w:r>
        <w:t>(компенсационных выплат)" в</w:t>
      </w:r>
    </w:p>
    <w:p w:rsidR="000B1623" w:rsidRDefault="000B1623">
      <w:pPr>
        <w:pStyle w:val="ConsPlusNonformat"/>
        <w:jc w:val="both"/>
      </w:pPr>
      <w:r>
        <w:t>____________________ ____________________________________ _________________</w:t>
      </w:r>
    </w:p>
    <w:p w:rsidR="000B1623" w:rsidRDefault="000B1623">
      <w:pPr>
        <w:pStyle w:val="ConsPlusNonformat"/>
        <w:jc w:val="both"/>
      </w:pPr>
      <w:r>
        <w:t xml:space="preserve">муниципальном </w:t>
      </w:r>
      <w:proofErr w:type="gramStart"/>
      <w:r>
        <w:t>районе  (</w:t>
      </w:r>
      <w:proofErr w:type="gramEnd"/>
      <w:r>
        <w:t>Ф.И.О. (последнее - при наличии)       (подпись)</w:t>
      </w:r>
    </w:p>
    <w:p w:rsidR="000B1623" w:rsidRDefault="000B1623">
      <w:pPr>
        <w:pStyle w:val="ConsPlusNonformat"/>
        <w:jc w:val="both"/>
      </w:pPr>
      <w:r>
        <w:t>(городском округе)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М.П.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Специалист отделения N</w:t>
      </w:r>
    </w:p>
    <w:p w:rsidR="000B1623" w:rsidRDefault="000B1623">
      <w:pPr>
        <w:pStyle w:val="ConsPlusNonformat"/>
        <w:jc w:val="both"/>
      </w:pPr>
      <w:r>
        <w:t>ГКУ "Республиканский центр</w:t>
      </w:r>
    </w:p>
    <w:p w:rsidR="000B1623" w:rsidRDefault="000B1623">
      <w:pPr>
        <w:pStyle w:val="ConsPlusNonformat"/>
        <w:jc w:val="both"/>
      </w:pPr>
      <w:r>
        <w:t>материальной помощи</w:t>
      </w:r>
    </w:p>
    <w:p w:rsidR="000B1623" w:rsidRDefault="000B1623">
      <w:pPr>
        <w:pStyle w:val="ConsPlusNonformat"/>
        <w:jc w:val="both"/>
      </w:pPr>
      <w:r>
        <w:t>(компенсационных выплат)" в</w:t>
      </w:r>
    </w:p>
    <w:p w:rsidR="000B1623" w:rsidRDefault="000B1623">
      <w:pPr>
        <w:pStyle w:val="ConsPlusNonformat"/>
        <w:jc w:val="both"/>
      </w:pPr>
      <w:r>
        <w:t>____________________ ____________________________________ _________________</w:t>
      </w:r>
    </w:p>
    <w:p w:rsidR="000B1623" w:rsidRDefault="000B1623">
      <w:pPr>
        <w:pStyle w:val="ConsPlusNonformat"/>
        <w:jc w:val="both"/>
      </w:pPr>
      <w:r>
        <w:t xml:space="preserve">муниципальном </w:t>
      </w:r>
      <w:proofErr w:type="gramStart"/>
      <w:r>
        <w:t>районе  (</w:t>
      </w:r>
      <w:proofErr w:type="gramEnd"/>
      <w:r>
        <w:t>Ф.И.О. (последнее - при наличии)       (подпись)</w:t>
      </w:r>
    </w:p>
    <w:p w:rsidR="000B1623" w:rsidRDefault="000B1623">
      <w:pPr>
        <w:pStyle w:val="ConsPlusNonformat"/>
        <w:jc w:val="both"/>
      </w:pPr>
      <w:r>
        <w:t>(городском округе)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Заявитель уведомлен:</w:t>
      </w:r>
    </w:p>
    <w:p w:rsidR="000B1623" w:rsidRDefault="000B1623">
      <w:pPr>
        <w:pStyle w:val="ConsPlusNonformat"/>
        <w:jc w:val="both"/>
      </w:pPr>
      <w:r>
        <w:t>лично _______________________,</w:t>
      </w:r>
    </w:p>
    <w:p w:rsidR="000B1623" w:rsidRDefault="000B1623">
      <w:pPr>
        <w:pStyle w:val="ConsPlusNonformat"/>
        <w:jc w:val="both"/>
      </w:pPr>
      <w:r>
        <w:t xml:space="preserve">        (подпись заявителя)</w:t>
      </w:r>
    </w:p>
    <w:p w:rsidR="000B1623" w:rsidRDefault="000B1623">
      <w:pPr>
        <w:pStyle w:val="ConsPlusNonformat"/>
        <w:jc w:val="both"/>
      </w:pPr>
      <w:r>
        <w:t>в письменной форме по почтовому адресу ____________________________________</w:t>
      </w:r>
    </w:p>
    <w:p w:rsidR="000B1623" w:rsidRDefault="000B1623">
      <w:pPr>
        <w:pStyle w:val="ConsPlusNonformat"/>
        <w:jc w:val="both"/>
      </w:pPr>
      <w:r>
        <w:t>в форме электронного документа</w:t>
      </w:r>
    </w:p>
    <w:p w:rsidR="000B1623" w:rsidRDefault="000B1623">
      <w:pPr>
        <w:pStyle w:val="ConsPlusNonformat"/>
        <w:jc w:val="both"/>
      </w:pPr>
      <w:r>
        <w:t>по адресу электронной почты 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(адрес электронной почты)</w:t>
      </w:r>
    </w:p>
    <w:p w:rsidR="000B1623" w:rsidRDefault="000B1623">
      <w:pPr>
        <w:pStyle w:val="ConsPlusNonformat"/>
        <w:jc w:val="both"/>
      </w:pPr>
      <w:r>
        <w:t>смс-сообщением на телефон ________________________________________________,</w:t>
      </w:r>
    </w:p>
    <w:p w:rsidR="000B1623" w:rsidRDefault="000B1623">
      <w:pPr>
        <w:pStyle w:val="ConsPlusNonformat"/>
        <w:jc w:val="both"/>
      </w:pPr>
      <w:r>
        <w:t xml:space="preserve">                                         (номер телефона)</w:t>
      </w:r>
    </w:p>
    <w:p w:rsidR="000B1623" w:rsidRDefault="000B1623">
      <w:pPr>
        <w:pStyle w:val="ConsPlusNonformat"/>
        <w:jc w:val="both"/>
      </w:pPr>
      <w:r>
        <w:t>через личный кабинет в государственной</w:t>
      </w:r>
    </w:p>
    <w:p w:rsidR="000B1623" w:rsidRDefault="000B1623">
      <w:pPr>
        <w:pStyle w:val="ConsPlusNonformat"/>
        <w:jc w:val="both"/>
      </w:pPr>
      <w:r>
        <w:t>информационной системе Республики</w:t>
      </w:r>
    </w:p>
    <w:p w:rsidR="000B1623" w:rsidRDefault="000B1623">
      <w:pPr>
        <w:pStyle w:val="ConsPlusNonformat"/>
        <w:jc w:val="both"/>
      </w:pPr>
      <w:r>
        <w:t>Татарстан "Портал государственных и</w:t>
      </w:r>
    </w:p>
    <w:p w:rsidR="000B1623" w:rsidRDefault="000B1623">
      <w:pPr>
        <w:pStyle w:val="ConsPlusNonformat"/>
        <w:jc w:val="both"/>
      </w:pPr>
      <w:r>
        <w:t>муниципальных услуг Республики Татарстан" 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  (указать "да" или поставить прочерк)</w:t>
      </w:r>
    </w:p>
    <w:p w:rsidR="000B1623" w:rsidRDefault="000B1623">
      <w:pPr>
        <w:pStyle w:val="ConsPlusNonformat"/>
        <w:jc w:val="both"/>
      </w:pPr>
      <w:r>
        <w:t>через личный кабинет в государственной</w:t>
      </w:r>
    </w:p>
    <w:p w:rsidR="000B1623" w:rsidRDefault="000B1623">
      <w:pPr>
        <w:pStyle w:val="ConsPlusNonformat"/>
        <w:jc w:val="both"/>
      </w:pPr>
      <w:r>
        <w:t>информационной системе "Единый</w:t>
      </w:r>
    </w:p>
    <w:p w:rsidR="000B1623" w:rsidRDefault="000B1623">
      <w:pPr>
        <w:pStyle w:val="ConsPlusNonformat"/>
        <w:jc w:val="both"/>
      </w:pPr>
      <w:r>
        <w:t>портал государственных и</w:t>
      </w:r>
    </w:p>
    <w:p w:rsidR="000B1623" w:rsidRDefault="000B1623">
      <w:pPr>
        <w:pStyle w:val="ConsPlusNonformat"/>
        <w:jc w:val="both"/>
      </w:pPr>
      <w:r>
        <w:t>муниципальных услуг (функций)" 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(указать "да" или поставить прочерк)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nformat"/>
        <w:jc w:val="both"/>
      </w:pPr>
      <w:r>
        <w:t xml:space="preserve">                                    В отделение N ____ ГКУ "Республиканский</w:t>
      </w:r>
    </w:p>
    <w:p w:rsidR="000B1623" w:rsidRDefault="000B1623">
      <w:pPr>
        <w:pStyle w:val="ConsPlusNonformat"/>
        <w:jc w:val="both"/>
      </w:pPr>
      <w:r>
        <w:t xml:space="preserve">                                    центр материальной помощи</w:t>
      </w:r>
    </w:p>
    <w:p w:rsidR="000B1623" w:rsidRDefault="000B1623">
      <w:pPr>
        <w:pStyle w:val="ConsPlusNonformat"/>
        <w:jc w:val="both"/>
      </w:pPr>
      <w:r>
        <w:t xml:space="preserve">                                    (компенсационных выплат)" в</w:t>
      </w:r>
    </w:p>
    <w:p w:rsidR="000B1623" w:rsidRDefault="000B162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муниципальном районе (городском округе)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 xml:space="preserve">                                  Решение</w:t>
      </w:r>
    </w:p>
    <w:p w:rsidR="000B1623" w:rsidRDefault="000B1623">
      <w:pPr>
        <w:pStyle w:val="ConsPlusNonformat"/>
        <w:jc w:val="both"/>
      </w:pPr>
      <w:r>
        <w:t xml:space="preserve">         об отказе в назначении ежемесячного пособия членам семьи,</w:t>
      </w:r>
    </w:p>
    <w:p w:rsidR="000B1623" w:rsidRDefault="000B1623">
      <w:pPr>
        <w:pStyle w:val="ConsPlusNonformat"/>
        <w:jc w:val="both"/>
      </w:pPr>
      <w:r>
        <w:t xml:space="preserve">        имеющей пять и более детей в возрасте до 18 лет, в которой</w:t>
      </w:r>
    </w:p>
    <w:p w:rsidR="000B1623" w:rsidRDefault="000B1623">
      <w:pPr>
        <w:pStyle w:val="ConsPlusNonformat"/>
        <w:jc w:val="both"/>
      </w:pPr>
      <w:r>
        <w:t xml:space="preserve">         один или оба родителя являются инвалидами и (или) хотя бы</w:t>
      </w:r>
    </w:p>
    <w:p w:rsidR="000B1623" w:rsidRDefault="000B1623">
      <w:pPr>
        <w:pStyle w:val="ConsPlusNonformat"/>
        <w:jc w:val="both"/>
      </w:pPr>
      <w:r>
        <w:t xml:space="preserve">                 один из детей является ребенком-инвалидом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N ______________                                  от _____________ 20___ г.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Отказать в назначении, ___________________________________________________,</w:t>
      </w:r>
    </w:p>
    <w:p w:rsidR="000B1623" w:rsidRDefault="000B1623">
      <w:pPr>
        <w:pStyle w:val="ConsPlusNonformat"/>
        <w:jc w:val="both"/>
      </w:pPr>
      <w:r>
        <w:t xml:space="preserve">                          (Ф.И.О. (последнее - при наличии) заявителя)</w:t>
      </w:r>
    </w:p>
    <w:p w:rsidR="000B1623" w:rsidRDefault="000B1623">
      <w:pPr>
        <w:pStyle w:val="ConsPlusNonformat"/>
        <w:jc w:val="both"/>
      </w:pPr>
      <w:r>
        <w:t>проживающей(-му) по адресу: 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(почтовый индекс, адрес регистрации</w:t>
      </w: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по месту жительства заявителя)</w:t>
      </w:r>
    </w:p>
    <w:p w:rsidR="000B1623" w:rsidRDefault="000B1623">
      <w:pPr>
        <w:pStyle w:val="ConsPlusNonformat"/>
        <w:jc w:val="both"/>
      </w:pPr>
      <w:r>
        <w:t xml:space="preserve">ежемесячного  пособия  в  соответствии  с </w:t>
      </w:r>
      <w:hyperlink r:id="rId57">
        <w:r>
          <w:rPr>
            <w:color w:val="0000FF"/>
          </w:rPr>
          <w:t>постановлением</w:t>
        </w:r>
      </w:hyperlink>
      <w:r>
        <w:t xml:space="preserve"> Кабинета Министров</w:t>
      </w:r>
    </w:p>
    <w:p w:rsidR="000B1623" w:rsidRDefault="000B1623">
      <w:pPr>
        <w:pStyle w:val="ConsPlusNonformat"/>
        <w:jc w:val="both"/>
      </w:pPr>
      <w:proofErr w:type="gramStart"/>
      <w:r>
        <w:t>Республики  Татарстан</w:t>
      </w:r>
      <w:proofErr w:type="gramEnd"/>
      <w:r>
        <w:t xml:space="preserve">  от  07.09.2019  N  803 "О ежемесячном пособии членам</w:t>
      </w:r>
    </w:p>
    <w:p w:rsidR="000B1623" w:rsidRDefault="000B1623">
      <w:pPr>
        <w:pStyle w:val="ConsPlusNonformat"/>
        <w:jc w:val="both"/>
      </w:pPr>
      <w:proofErr w:type="gramStart"/>
      <w:r>
        <w:t>семьи,  имеющей</w:t>
      </w:r>
      <w:proofErr w:type="gramEnd"/>
      <w:r>
        <w:t xml:space="preserve"> пять и более детей в возрасте до 18 лет, в которой один или</w:t>
      </w:r>
    </w:p>
    <w:p w:rsidR="000B1623" w:rsidRDefault="000B1623">
      <w:pPr>
        <w:pStyle w:val="ConsPlusNonformat"/>
        <w:jc w:val="both"/>
      </w:pPr>
      <w:proofErr w:type="gramStart"/>
      <w:r>
        <w:t>оба  родителя</w:t>
      </w:r>
      <w:proofErr w:type="gramEnd"/>
      <w:r>
        <w:t xml:space="preserve">  являются  инвалидами  и (или) хотя бы один из детей является</w:t>
      </w:r>
    </w:p>
    <w:p w:rsidR="000B1623" w:rsidRDefault="000B1623">
      <w:pPr>
        <w:pStyle w:val="ConsPlusNonformat"/>
        <w:jc w:val="both"/>
      </w:pPr>
      <w:r>
        <w:t>ребенком-инвалидом".</w:t>
      </w:r>
    </w:p>
    <w:p w:rsidR="000B1623" w:rsidRDefault="000B1623">
      <w:pPr>
        <w:pStyle w:val="ConsPlusNonformat"/>
        <w:jc w:val="both"/>
      </w:pPr>
      <w:r>
        <w:t>Причина отказа: ___________________________________________________________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Заведующий(-</w:t>
      </w:r>
      <w:proofErr w:type="spellStart"/>
      <w:r>
        <w:t>ая</w:t>
      </w:r>
      <w:proofErr w:type="spellEnd"/>
      <w:r>
        <w:t>) отделением</w:t>
      </w:r>
    </w:p>
    <w:p w:rsidR="000B1623" w:rsidRDefault="000B1623">
      <w:pPr>
        <w:pStyle w:val="ConsPlusNonformat"/>
        <w:jc w:val="both"/>
      </w:pPr>
      <w:r>
        <w:t>N ___ ГКУ "Республиканский</w:t>
      </w:r>
    </w:p>
    <w:p w:rsidR="000B1623" w:rsidRDefault="000B1623">
      <w:pPr>
        <w:pStyle w:val="ConsPlusNonformat"/>
        <w:jc w:val="both"/>
      </w:pPr>
      <w:r>
        <w:t>центр материальной помощи</w:t>
      </w:r>
    </w:p>
    <w:p w:rsidR="000B1623" w:rsidRDefault="000B1623">
      <w:pPr>
        <w:pStyle w:val="ConsPlusNonformat"/>
        <w:jc w:val="both"/>
      </w:pPr>
      <w:r>
        <w:t>(компенсационных выплат)" в</w:t>
      </w:r>
    </w:p>
    <w:p w:rsidR="000B1623" w:rsidRDefault="000B1623">
      <w:pPr>
        <w:pStyle w:val="ConsPlusNonformat"/>
        <w:jc w:val="both"/>
      </w:pPr>
      <w:r>
        <w:t>____________________ ____________________________________ _________________</w:t>
      </w:r>
    </w:p>
    <w:p w:rsidR="000B1623" w:rsidRDefault="000B1623">
      <w:pPr>
        <w:pStyle w:val="ConsPlusNonformat"/>
        <w:jc w:val="both"/>
      </w:pPr>
      <w:r>
        <w:t xml:space="preserve">муниципальном </w:t>
      </w:r>
      <w:proofErr w:type="gramStart"/>
      <w:r>
        <w:t>районе  (</w:t>
      </w:r>
      <w:proofErr w:type="gramEnd"/>
      <w:r>
        <w:t>Ф.И.О. (последнее - при наличии)       (подпись)</w:t>
      </w:r>
    </w:p>
    <w:p w:rsidR="000B1623" w:rsidRDefault="000B1623">
      <w:pPr>
        <w:pStyle w:val="ConsPlusNonformat"/>
        <w:jc w:val="both"/>
      </w:pPr>
      <w:r>
        <w:t>(городском округе)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М.П.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Специалист отделения N ____ ГКУ</w:t>
      </w:r>
    </w:p>
    <w:p w:rsidR="000B1623" w:rsidRDefault="000B1623">
      <w:pPr>
        <w:pStyle w:val="ConsPlusNonformat"/>
        <w:jc w:val="both"/>
      </w:pPr>
      <w:r>
        <w:t>"Республиканский центр</w:t>
      </w:r>
    </w:p>
    <w:p w:rsidR="000B1623" w:rsidRDefault="000B1623">
      <w:pPr>
        <w:pStyle w:val="ConsPlusNonformat"/>
        <w:jc w:val="both"/>
      </w:pPr>
      <w:r>
        <w:t>материальной помощи</w:t>
      </w:r>
    </w:p>
    <w:p w:rsidR="000B1623" w:rsidRDefault="000B1623">
      <w:pPr>
        <w:pStyle w:val="ConsPlusNonformat"/>
        <w:jc w:val="both"/>
      </w:pPr>
      <w:r>
        <w:lastRenderedPageBreak/>
        <w:t>(компенсационных выплат)" в</w:t>
      </w:r>
    </w:p>
    <w:p w:rsidR="000B1623" w:rsidRDefault="000B1623">
      <w:pPr>
        <w:pStyle w:val="ConsPlusNonformat"/>
        <w:jc w:val="both"/>
      </w:pPr>
      <w:r>
        <w:t>____________________ ____________________________________ _________________</w:t>
      </w:r>
    </w:p>
    <w:p w:rsidR="000B1623" w:rsidRDefault="000B1623">
      <w:pPr>
        <w:pStyle w:val="ConsPlusNonformat"/>
        <w:jc w:val="both"/>
      </w:pPr>
      <w:r>
        <w:t xml:space="preserve">муниципальном </w:t>
      </w:r>
      <w:proofErr w:type="gramStart"/>
      <w:r>
        <w:t>районе  (</w:t>
      </w:r>
      <w:proofErr w:type="gramEnd"/>
      <w:r>
        <w:t>Ф.И.О. (последнее - при наличии)       (подпись)</w:t>
      </w:r>
    </w:p>
    <w:p w:rsidR="000B1623" w:rsidRDefault="000B1623">
      <w:pPr>
        <w:pStyle w:val="ConsPlusNonformat"/>
        <w:jc w:val="both"/>
      </w:pPr>
      <w:r>
        <w:t>(городском округе)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Заявитель уведомлен:</w:t>
      </w:r>
    </w:p>
    <w:p w:rsidR="000B1623" w:rsidRDefault="000B1623">
      <w:pPr>
        <w:pStyle w:val="ConsPlusNonformat"/>
        <w:jc w:val="both"/>
      </w:pPr>
      <w:r>
        <w:t>лично _______________________________,</w:t>
      </w:r>
    </w:p>
    <w:p w:rsidR="000B1623" w:rsidRDefault="000B1623">
      <w:pPr>
        <w:pStyle w:val="ConsPlusNonformat"/>
        <w:jc w:val="both"/>
      </w:pPr>
      <w:r>
        <w:t xml:space="preserve">            (подпись заявителя)</w:t>
      </w:r>
    </w:p>
    <w:p w:rsidR="000B1623" w:rsidRDefault="000B1623">
      <w:pPr>
        <w:pStyle w:val="ConsPlusNonformat"/>
        <w:jc w:val="both"/>
      </w:pPr>
      <w:r>
        <w:t>в письменной форме по почтовому адресу ____________________________________</w:t>
      </w:r>
    </w:p>
    <w:p w:rsidR="000B1623" w:rsidRDefault="000B1623">
      <w:pPr>
        <w:pStyle w:val="ConsPlusNonformat"/>
        <w:jc w:val="both"/>
      </w:pPr>
      <w:r>
        <w:t>в форме электронного документа</w:t>
      </w:r>
    </w:p>
    <w:p w:rsidR="000B1623" w:rsidRDefault="000B1623">
      <w:pPr>
        <w:pStyle w:val="ConsPlusNonformat"/>
        <w:jc w:val="both"/>
      </w:pPr>
      <w:r>
        <w:t>по адресу электронной почты 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 (адрес электронной почты)</w:t>
      </w:r>
    </w:p>
    <w:p w:rsidR="000B1623" w:rsidRDefault="000B1623">
      <w:pPr>
        <w:pStyle w:val="ConsPlusNonformat"/>
        <w:jc w:val="both"/>
      </w:pPr>
      <w:r>
        <w:t>смс-сообщением на телефон 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     (номер телефона)</w:t>
      </w:r>
    </w:p>
    <w:p w:rsidR="000B1623" w:rsidRDefault="000B1623">
      <w:pPr>
        <w:pStyle w:val="ConsPlusNonformat"/>
        <w:jc w:val="both"/>
      </w:pPr>
      <w:r>
        <w:t>через личный кабинет в государственной</w:t>
      </w:r>
    </w:p>
    <w:p w:rsidR="000B1623" w:rsidRDefault="000B1623">
      <w:pPr>
        <w:pStyle w:val="ConsPlusNonformat"/>
        <w:jc w:val="both"/>
      </w:pPr>
      <w:r>
        <w:t>информационной системе Республики</w:t>
      </w:r>
    </w:p>
    <w:p w:rsidR="000B1623" w:rsidRDefault="000B1623">
      <w:pPr>
        <w:pStyle w:val="ConsPlusNonformat"/>
        <w:jc w:val="both"/>
      </w:pPr>
      <w:r>
        <w:t>Татарстан "Портал государственных и</w:t>
      </w:r>
    </w:p>
    <w:p w:rsidR="000B1623" w:rsidRDefault="000B1623">
      <w:pPr>
        <w:pStyle w:val="ConsPlusNonformat"/>
        <w:jc w:val="both"/>
      </w:pPr>
      <w:r>
        <w:t>муниципальных услуг Республики Татарстан" 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  (указать "да" или поставить прочерк)</w:t>
      </w:r>
    </w:p>
    <w:p w:rsidR="000B1623" w:rsidRDefault="000B1623">
      <w:pPr>
        <w:pStyle w:val="ConsPlusNonformat"/>
        <w:jc w:val="both"/>
      </w:pPr>
      <w:r>
        <w:t>через личный кабинет в государственной</w:t>
      </w:r>
    </w:p>
    <w:p w:rsidR="000B1623" w:rsidRDefault="000B1623">
      <w:pPr>
        <w:pStyle w:val="ConsPlusNonformat"/>
        <w:jc w:val="both"/>
      </w:pPr>
      <w:r>
        <w:t>информационной системе</w:t>
      </w:r>
    </w:p>
    <w:p w:rsidR="000B1623" w:rsidRDefault="000B1623">
      <w:pPr>
        <w:pStyle w:val="ConsPlusNonformat"/>
        <w:jc w:val="both"/>
      </w:pPr>
      <w:r>
        <w:t>"Единый портал государственных и</w:t>
      </w:r>
    </w:p>
    <w:p w:rsidR="000B1623" w:rsidRDefault="000B1623">
      <w:pPr>
        <w:pStyle w:val="ConsPlusNonformat"/>
        <w:jc w:val="both"/>
      </w:pPr>
      <w:r>
        <w:t>муниципальных услуг (функций)" 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(указать "да" или поставить прочерк)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right"/>
        <w:outlineLvl w:val="1"/>
      </w:pPr>
      <w:r>
        <w:t>Приложение N 4</w:t>
      </w:r>
    </w:p>
    <w:p w:rsidR="000B1623" w:rsidRDefault="000B1623">
      <w:pPr>
        <w:pStyle w:val="ConsPlusNormal"/>
        <w:jc w:val="right"/>
      </w:pPr>
      <w:r>
        <w:t>к Административному регламенту</w:t>
      </w:r>
    </w:p>
    <w:p w:rsidR="000B1623" w:rsidRDefault="000B1623">
      <w:pPr>
        <w:pStyle w:val="ConsPlusNormal"/>
        <w:jc w:val="right"/>
      </w:pPr>
      <w:r>
        <w:t>предоставления государственной услуги</w:t>
      </w:r>
    </w:p>
    <w:p w:rsidR="000B1623" w:rsidRDefault="000B1623">
      <w:pPr>
        <w:pStyle w:val="ConsPlusNormal"/>
        <w:jc w:val="right"/>
      </w:pPr>
      <w:r>
        <w:t>по назначению ежемесячного пособия</w:t>
      </w:r>
    </w:p>
    <w:p w:rsidR="000B1623" w:rsidRDefault="000B1623">
      <w:pPr>
        <w:pStyle w:val="ConsPlusNormal"/>
        <w:jc w:val="right"/>
      </w:pPr>
      <w:r>
        <w:t>членам семьи, имеющей пять и более</w:t>
      </w:r>
    </w:p>
    <w:p w:rsidR="000B1623" w:rsidRDefault="000B1623">
      <w:pPr>
        <w:pStyle w:val="ConsPlusNormal"/>
        <w:jc w:val="right"/>
      </w:pPr>
      <w:r>
        <w:t>детей в возрасте до 18 лет, в которой</w:t>
      </w:r>
    </w:p>
    <w:p w:rsidR="000B1623" w:rsidRDefault="000B1623">
      <w:pPr>
        <w:pStyle w:val="ConsPlusNormal"/>
        <w:jc w:val="right"/>
      </w:pPr>
      <w:r>
        <w:t>один или оба родителя являются</w:t>
      </w:r>
    </w:p>
    <w:p w:rsidR="000B1623" w:rsidRDefault="000B1623">
      <w:pPr>
        <w:pStyle w:val="ConsPlusNormal"/>
        <w:jc w:val="right"/>
      </w:pPr>
      <w:r>
        <w:t>инвалидами и (или) хотя бы один</w:t>
      </w:r>
    </w:p>
    <w:p w:rsidR="000B1623" w:rsidRDefault="000B1623">
      <w:pPr>
        <w:pStyle w:val="ConsPlusNormal"/>
        <w:jc w:val="right"/>
      </w:pPr>
      <w:r>
        <w:t>из детей является ребенком-инвалидом</w:t>
      </w:r>
    </w:p>
    <w:p w:rsidR="000B1623" w:rsidRDefault="000B1623">
      <w:pPr>
        <w:pStyle w:val="ConsPlusNormal"/>
        <w:spacing w:after="1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right"/>
      </w:pPr>
      <w:r>
        <w:t>форма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nformat"/>
        <w:jc w:val="both"/>
      </w:pPr>
      <w:r>
        <w:t xml:space="preserve">                                    В отделение N ____ ГКУ "Республиканский</w:t>
      </w:r>
    </w:p>
    <w:p w:rsidR="000B1623" w:rsidRDefault="000B1623">
      <w:pPr>
        <w:pStyle w:val="ConsPlusNonformat"/>
        <w:jc w:val="both"/>
      </w:pPr>
      <w:r>
        <w:t xml:space="preserve">                                    центр материальной помощи</w:t>
      </w:r>
    </w:p>
    <w:p w:rsidR="000B1623" w:rsidRDefault="000B1623">
      <w:pPr>
        <w:pStyle w:val="ConsPlusNonformat"/>
        <w:jc w:val="both"/>
      </w:pPr>
      <w:r>
        <w:t xml:space="preserve">                                    (компенсационных выплат)" в</w:t>
      </w:r>
    </w:p>
    <w:p w:rsidR="000B1623" w:rsidRDefault="000B162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муниципальном районе (городском округе)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bookmarkStart w:id="12" w:name="P928"/>
      <w:bookmarkEnd w:id="12"/>
      <w:r>
        <w:t xml:space="preserve">                                 Заявление</w:t>
      </w:r>
    </w:p>
    <w:p w:rsidR="000B1623" w:rsidRDefault="000B1623">
      <w:pPr>
        <w:pStyle w:val="ConsPlusNonformat"/>
        <w:jc w:val="both"/>
      </w:pPr>
      <w:r>
        <w:t xml:space="preserve">                     об исправлении технической ошибки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(Ф.И.О. (последнее - при наличии) заявителя, доверенного лица или</w:t>
      </w:r>
    </w:p>
    <w:p w:rsidR="000B1623" w:rsidRDefault="000B1623">
      <w:pPr>
        <w:pStyle w:val="ConsPlusNonformat"/>
        <w:jc w:val="both"/>
      </w:pPr>
      <w:r>
        <w:t xml:space="preserve">                         законного представителя)</w:t>
      </w:r>
    </w:p>
    <w:p w:rsidR="000B1623" w:rsidRDefault="000B1623">
      <w:pPr>
        <w:pStyle w:val="ConsPlusNonformat"/>
        <w:jc w:val="both"/>
      </w:pPr>
      <w:r>
        <w:t>проживающий(-</w:t>
      </w:r>
      <w:proofErr w:type="spellStart"/>
      <w:r>
        <w:t>ая</w:t>
      </w:r>
      <w:proofErr w:type="spellEnd"/>
      <w:r>
        <w:t>) по адресу: 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(почтовый адрес заявителя с указанием</w:t>
      </w:r>
    </w:p>
    <w:p w:rsidR="000B1623" w:rsidRDefault="000B1623">
      <w:pPr>
        <w:pStyle w:val="ConsPlusNonformat"/>
        <w:jc w:val="both"/>
      </w:pPr>
      <w:r>
        <w:t xml:space="preserve">                                индекса, телефон, электронный адрес)</w:t>
      </w: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(наименование документа, удостоверяющего личность заявителя,</w:t>
      </w:r>
    </w:p>
    <w:p w:rsidR="000B1623" w:rsidRDefault="000B1623">
      <w:pPr>
        <w:pStyle w:val="ConsPlusNonformat"/>
        <w:jc w:val="both"/>
      </w:pPr>
      <w:r>
        <w:t xml:space="preserve">   доверенного лица или законного представителя, его серия, номер, дата</w:t>
      </w:r>
    </w:p>
    <w:p w:rsidR="000B1623" w:rsidRDefault="000B1623">
      <w:pPr>
        <w:pStyle w:val="ConsPlusNonformat"/>
        <w:jc w:val="both"/>
      </w:pPr>
      <w:r>
        <w:t xml:space="preserve">             выдачи, наименование органа, выдавшего документ)</w:t>
      </w:r>
    </w:p>
    <w:p w:rsidR="000B1623" w:rsidRDefault="000B1623">
      <w:pPr>
        <w:pStyle w:val="ConsPlusNonformat"/>
        <w:jc w:val="both"/>
      </w:pPr>
      <w:r>
        <w:t>прошу исправить техническую ошибку ________________________________________</w:t>
      </w: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  <w:proofErr w:type="gramStart"/>
      <w:r>
        <w:t>допущенную  в</w:t>
      </w:r>
      <w:proofErr w:type="gramEnd"/>
      <w:r>
        <w:t xml:space="preserve">  решении  о  назначении (об отказе в назначении) ежемесячного</w:t>
      </w:r>
    </w:p>
    <w:p w:rsidR="000B1623" w:rsidRDefault="000B1623">
      <w:pPr>
        <w:pStyle w:val="ConsPlusNonformat"/>
        <w:jc w:val="both"/>
      </w:pPr>
      <w:proofErr w:type="gramStart"/>
      <w:r>
        <w:lastRenderedPageBreak/>
        <w:t>пособия  членам</w:t>
      </w:r>
      <w:proofErr w:type="gramEnd"/>
      <w:r>
        <w:t xml:space="preserve">  семьи,  имеющей пять и более детей в возрасте до 18 лет, в</w:t>
      </w:r>
    </w:p>
    <w:p w:rsidR="000B1623" w:rsidRDefault="000B1623">
      <w:pPr>
        <w:pStyle w:val="ConsPlusNonformat"/>
        <w:jc w:val="both"/>
      </w:pPr>
      <w:proofErr w:type="gramStart"/>
      <w:r>
        <w:t>которой  один</w:t>
      </w:r>
      <w:proofErr w:type="gramEnd"/>
      <w:r>
        <w:t xml:space="preserve">  или оба родителя являются инвалидами и (или) хотя бы один из</w:t>
      </w:r>
    </w:p>
    <w:p w:rsidR="000B1623" w:rsidRDefault="000B1623">
      <w:pPr>
        <w:pStyle w:val="ConsPlusNonformat"/>
        <w:jc w:val="both"/>
      </w:pPr>
      <w:r>
        <w:t>детей является ребенком-инвалидом 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(реквизиты решения, дата выдачи)</w:t>
      </w:r>
    </w:p>
    <w:p w:rsidR="000B1623" w:rsidRDefault="000B1623">
      <w:pPr>
        <w:pStyle w:val="ConsPlusNonformat"/>
        <w:jc w:val="both"/>
      </w:pPr>
      <w:r>
        <w:t>Согласен(-на) на получение переоформленного решения:</w:t>
      </w:r>
    </w:p>
    <w:p w:rsidR="000B1623" w:rsidRDefault="000B1623">
      <w:pPr>
        <w:pStyle w:val="ConsPlusNonformat"/>
        <w:jc w:val="both"/>
      </w:pPr>
      <w:r>
        <w:t>в письменной форме по почтовому адресу ____________________________________</w:t>
      </w:r>
    </w:p>
    <w:p w:rsidR="000B1623" w:rsidRDefault="000B1623">
      <w:pPr>
        <w:pStyle w:val="ConsPlusNonformat"/>
        <w:jc w:val="both"/>
      </w:pPr>
      <w:r>
        <w:t>в форме электронного документа</w:t>
      </w:r>
    </w:p>
    <w:p w:rsidR="000B1623" w:rsidRDefault="000B1623">
      <w:pPr>
        <w:pStyle w:val="ConsPlusNonformat"/>
        <w:jc w:val="both"/>
      </w:pPr>
      <w:r>
        <w:t>по адресу электронной почты 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(адрес электронной почты)</w:t>
      </w:r>
    </w:p>
    <w:p w:rsidR="000B1623" w:rsidRDefault="000B1623">
      <w:pPr>
        <w:pStyle w:val="ConsPlusNonformat"/>
        <w:jc w:val="both"/>
      </w:pPr>
      <w:r>
        <w:t>смс-сообщением на телефон 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  (номер телефона)</w:t>
      </w:r>
    </w:p>
    <w:p w:rsidR="000B1623" w:rsidRDefault="000B1623">
      <w:pPr>
        <w:pStyle w:val="ConsPlusNonformat"/>
        <w:jc w:val="both"/>
      </w:pPr>
      <w:r>
        <w:t>через личный кабинет в государственной</w:t>
      </w:r>
    </w:p>
    <w:p w:rsidR="000B1623" w:rsidRDefault="000B1623">
      <w:pPr>
        <w:pStyle w:val="ConsPlusNonformat"/>
        <w:jc w:val="both"/>
      </w:pPr>
      <w:r>
        <w:t>информационной системе Республики</w:t>
      </w:r>
    </w:p>
    <w:p w:rsidR="000B1623" w:rsidRDefault="000B1623">
      <w:pPr>
        <w:pStyle w:val="ConsPlusNonformat"/>
        <w:jc w:val="both"/>
      </w:pPr>
      <w:r>
        <w:t>Татарстан "Портал государственных и</w:t>
      </w:r>
    </w:p>
    <w:p w:rsidR="000B1623" w:rsidRDefault="000B1623">
      <w:pPr>
        <w:pStyle w:val="ConsPlusNonformat"/>
        <w:jc w:val="both"/>
      </w:pPr>
      <w:r>
        <w:t>муниципальных услуг Республики Татарстан" 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     (указать "да" или поставить прочерк)</w:t>
      </w:r>
    </w:p>
    <w:p w:rsidR="000B1623" w:rsidRDefault="000B1623">
      <w:pPr>
        <w:pStyle w:val="ConsPlusNonformat"/>
        <w:jc w:val="both"/>
      </w:pPr>
      <w:r>
        <w:t>через личный кабинет в государственной</w:t>
      </w:r>
    </w:p>
    <w:p w:rsidR="000B1623" w:rsidRDefault="000B1623">
      <w:pPr>
        <w:pStyle w:val="ConsPlusNonformat"/>
        <w:jc w:val="both"/>
      </w:pPr>
      <w:r>
        <w:t xml:space="preserve"> информационной системе</w:t>
      </w:r>
    </w:p>
    <w:p w:rsidR="000B1623" w:rsidRDefault="000B1623">
      <w:pPr>
        <w:pStyle w:val="ConsPlusNonformat"/>
        <w:jc w:val="both"/>
      </w:pPr>
      <w:r>
        <w:t>"Единый портал государственных и</w:t>
      </w:r>
    </w:p>
    <w:p w:rsidR="000B1623" w:rsidRDefault="000B1623">
      <w:pPr>
        <w:pStyle w:val="ConsPlusNonformat"/>
        <w:jc w:val="both"/>
      </w:pPr>
      <w:r>
        <w:t>муниципальных услуг (функций)" 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      (указать "да" или поставить прочерк)</w:t>
      </w:r>
    </w:p>
    <w:p w:rsidR="000B1623" w:rsidRDefault="000B1623">
      <w:pPr>
        <w:pStyle w:val="ConsPlusNonformat"/>
        <w:jc w:val="both"/>
      </w:pPr>
      <w:r>
        <w:t>"___" ___________ 20__ г.   ___________________   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 (подпись </w:t>
      </w:r>
      <w:proofErr w:type="gramStart"/>
      <w:r>
        <w:t xml:space="preserve">заявителя)   </w:t>
      </w:r>
      <w:proofErr w:type="gramEnd"/>
      <w:r>
        <w:t xml:space="preserve"> (расшифровка подписи)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right"/>
        <w:outlineLvl w:val="1"/>
      </w:pPr>
      <w:r>
        <w:t>Приложение N 5</w:t>
      </w:r>
    </w:p>
    <w:p w:rsidR="000B1623" w:rsidRDefault="000B1623">
      <w:pPr>
        <w:pStyle w:val="ConsPlusNormal"/>
        <w:jc w:val="right"/>
      </w:pPr>
      <w:r>
        <w:t>к Административному регламенту</w:t>
      </w:r>
    </w:p>
    <w:p w:rsidR="000B1623" w:rsidRDefault="000B1623">
      <w:pPr>
        <w:pStyle w:val="ConsPlusNormal"/>
        <w:jc w:val="right"/>
      </w:pPr>
      <w:r>
        <w:t>предоставления государственной услуги</w:t>
      </w:r>
    </w:p>
    <w:p w:rsidR="000B1623" w:rsidRDefault="000B1623">
      <w:pPr>
        <w:pStyle w:val="ConsPlusNormal"/>
        <w:jc w:val="right"/>
      </w:pPr>
      <w:r>
        <w:t>по назначению ежемесячного пособия членам</w:t>
      </w:r>
    </w:p>
    <w:p w:rsidR="000B1623" w:rsidRDefault="000B1623">
      <w:pPr>
        <w:pStyle w:val="ConsPlusNormal"/>
        <w:jc w:val="right"/>
      </w:pPr>
      <w:r>
        <w:t>семьи, имеющей пять и более детей в возрасте</w:t>
      </w:r>
    </w:p>
    <w:p w:rsidR="000B1623" w:rsidRDefault="000B1623">
      <w:pPr>
        <w:pStyle w:val="ConsPlusNormal"/>
        <w:jc w:val="right"/>
      </w:pPr>
      <w:r>
        <w:t>до 18 лет, в которой один или оба родителя</w:t>
      </w:r>
    </w:p>
    <w:p w:rsidR="000B1623" w:rsidRDefault="000B1623">
      <w:pPr>
        <w:pStyle w:val="ConsPlusNormal"/>
        <w:jc w:val="right"/>
      </w:pPr>
      <w:r>
        <w:t>являются инвалидами и (или) хотя бы один</w:t>
      </w:r>
    </w:p>
    <w:p w:rsidR="000B1623" w:rsidRDefault="000B1623">
      <w:pPr>
        <w:pStyle w:val="ConsPlusNormal"/>
        <w:jc w:val="right"/>
      </w:pPr>
      <w:r>
        <w:t>из детей является ребенком-инвалидом</w:t>
      </w:r>
    </w:p>
    <w:p w:rsidR="000B1623" w:rsidRDefault="000B1623">
      <w:pPr>
        <w:pStyle w:val="ConsPlusNormal"/>
        <w:spacing w:after="1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nformat"/>
        <w:jc w:val="both"/>
      </w:pPr>
      <w:bookmarkStart w:id="13" w:name="P983"/>
      <w:bookmarkEnd w:id="13"/>
      <w:r>
        <w:t xml:space="preserve">                                 Согласие</w:t>
      </w:r>
    </w:p>
    <w:p w:rsidR="000B1623" w:rsidRDefault="000B1623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0B1623" w:rsidRDefault="000B1623">
      <w:pPr>
        <w:pStyle w:val="ConsPlusNonformat"/>
        <w:jc w:val="both"/>
      </w:pPr>
      <w:r>
        <w:t>зарегистрированный(-</w:t>
      </w:r>
      <w:proofErr w:type="spellStart"/>
      <w:r>
        <w:t>ая</w:t>
      </w:r>
      <w:proofErr w:type="spellEnd"/>
      <w:r>
        <w:t>) по адресу _________________________________________</w:t>
      </w: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0B1623" w:rsidRDefault="000B1623">
      <w:pPr>
        <w:pStyle w:val="ConsPlusNonformat"/>
        <w:jc w:val="both"/>
      </w:pPr>
      <w:r>
        <w:t xml:space="preserve">  ((наименование документа субъекта персональных данных, номер, сведения</w:t>
      </w:r>
    </w:p>
    <w:p w:rsidR="000B1623" w:rsidRDefault="000B1623">
      <w:pPr>
        <w:pStyle w:val="ConsPlusNonformat"/>
        <w:jc w:val="both"/>
      </w:pPr>
      <w:r>
        <w:t xml:space="preserve">                о дате выдачи документа и выдавшем органе)</w:t>
      </w:r>
    </w:p>
    <w:p w:rsidR="000B1623" w:rsidRDefault="000B1623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обработку  (передачу,  предоставление,  распространение)</w:t>
      </w:r>
    </w:p>
    <w:p w:rsidR="000B1623" w:rsidRDefault="000B1623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 с  целью  предоставления  государственной  услуги  по</w:t>
      </w:r>
    </w:p>
    <w:p w:rsidR="000B1623" w:rsidRDefault="000B1623">
      <w:pPr>
        <w:pStyle w:val="ConsPlusNonformat"/>
        <w:jc w:val="both"/>
      </w:pPr>
      <w:proofErr w:type="gramStart"/>
      <w:r>
        <w:t>назначению  ежемесячного</w:t>
      </w:r>
      <w:proofErr w:type="gramEnd"/>
      <w:r>
        <w:t xml:space="preserve"> пособия членам семьи, имеющей пять и более детей в</w:t>
      </w:r>
    </w:p>
    <w:p w:rsidR="000B1623" w:rsidRDefault="000B1623">
      <w:pPr>
        <w:pStyle w:val="ConsPlusNonformat"/>
        <w:jc w:val="both"/>
      </w:pPr>
      <w:proofErr w:type="gramStart"/>
      <w:r>
        <w:t>возрасте  до</w:t>
      </w:r>
      <w:proofErr w:type="gramEnd"/>
      <w:r>
        <w:t xml:space="preserve">  18 лет, в которой один или оба родителя являются инвалидами и</w:t>
      </w:r>
    </w:p>
    <w:p w:rsidR="000B1623" w:rsidRDefault="000B1623">
      <w:pPr>
        <w:pStyle w:val="ConsPlusNonformat"/>
        <w:jc w:val="both"/>
      </w:pPr>
      <w:r>
        <w:t>(или) хотя бы один из детей является ребенком-инвалидом.</w:t>
      </w:r>
    </w:p>
    <w:p w:rsidR="000B1623" w:rsidRDefault="000B1623">
      <w:pPr>
        <w:pStyle w:val="ConsPlusNonformat"/>
        <w:jc w:val="both"/>
      </w:pPr>
      <w:r>
        <w:t xml:space="preserve">    Перечень обрабатываемых персональных данных:</w:t>
      </w:r>
    </w:p>
    <w:p w:rsidR="000B1623" w:rsidRDefault="000B1623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0B1623" w:rsidRDefault="000B1623">
      <w:pPr>
        <w:pStyle w:val="ConsPlusNonformat"/>
        <w:jc w:val="both"/>
      </w:pPr>
      <w:r>
        <w:t xml:space="preserve">    число, месяц, год рождения;</w:t>
      </w:r>
    </w:p>
    <w:p w:rsidR="000B1623" w:rsidRDefault="000B1623">
      <w:pPr>
        <w:pStyle w:val="ConsPlusNonformat"/>
        <w:jc w:val="both"/>
      </w:pPr>
      <w:r>
        <w:t xml:space="preserve">    тип документа, удостоверяющего личность;</w:t>
      </w:r>
    </w:p>
    <w:p w:rsidR="000B1623" w:rsidRDefault="000B1623">
      <w:pPr>
        <w:pStyle w:val="ConsPlusNonformat"/>
        <w:jc w:val="both"/>
      </w:pPr>
      <w:r>
        <w:t xml:space="preserve">    данные документа, удостоверяющего личность;</w:t>
      </w:r>
    </w:p>
    <w:p w:rsidR="000B1623" w:rsidRDefault="000B1623">
      <w:pPr>
        <w:pStyle w:val="ConsPlusNonformat"/>
        <w:jc w:val="both"/>
      </w:pPr>
      <w:r>
        <w:t xml:space="preserve">    место жительства;</w:t>
      </w:r>
    </w:p>
    <w:p w:rsidR="000B1623" w:rsidRDefault="000B1623">
      <w:pPr>
        <w:pStyle w:val="ConsPlusNonformat"/>
        <w:jc w:val="both"/>
      </w:pPr>
      <w:r>
        <w:t xml:space="preserve">    номер контактного телефона;</w:t>
      </w:r>
    </w:p>
    <w:p w:rsidR="000B1623" w:rsidRDefault="000B1623">
      <w:pPr>
        <w:pStyle w:val="ConsPlusNonformat"/>
        <w:jc w:val="both"/>
      </w:pPr>
      <w:r>
        <w:t xml:space="preserve">    почтовый адрес;</w:t>
      </w:r>
    </w:p>
    <w:p w:rsidR="000B1623" w:rsidRDefault="000B1623">
      <w:pPr>
        <w:pStyle w:val="ConsPlusNonformat"/>
        <w:jc w:val="both"/>
      </w:pPr>
      <w:r>
        <w:t xml:space="preserve">    социальное положение;</w:t>
      </w:r>
    </w:p>
    <w:p w:rsidR="000B1623" w:rsidRDefault="000B1623">
      <w:pPr>
        <w:pStyle w:val="ConsPlusNonformat"/>
        <w:jc w:val="both"/>
      </w:pPr>
      <w:r>
        <w:t xml:space="preserve">    имущественное положение;</w:t>
      </w:r>
    </w:p>
    <w:p w:rsidR="000B1623" w:rsidRDefault="000B1623">
      <w:pPr>
        <w:pStyle w:val="ConsPlusNonformat"/>
        <w:jc w:val="both"/>
      </w:pPr>
      <w:r>
        <w:t xml:space="preserve">    </w:t>
      </w:r>
      <w:proofErr w:type="gramStart"/>
      <w:r>
        <w:t>иные  сведения</w:t>
      </w:r>
      <w:proofErr w:type="gramEnd"/>
      <w:r>
        <w:t>, относящиеся к персональным данным субъекта персональных</w:t>
      </w:r>
    </w:p>
    <w:p w:rsidR="000B1623" w:rsidRDefault="000B1623">
      <w:pPr>
        <w:pStyle w:val="ConsPlusNonformat"/>
        <w:jc w:val="both"/>
      </w:pPr>
      <w:r>
        <w:t>данных.</w:t>
      </w:r>
    </w:p>
    <w:p w:rsidR="000B1623" w:rsidRDefault="000B1623">
      <w:pPr>
        <w:pStyle w:val="ConsPlusNonformat"/>
        <w:jc w:val="both"/>
      </w:pPr>
      <w:r>
        <w:lastRenderedPageBreak/>
        <w:t xml:space="preserve">    Перечень действий с персональными данными, на совершение которых дается</w:t>
      </w:r>
    </w:p>
    <w:p w:rsidR="000B1623" w:rsidRDefault="000B1623">
      <w:pPr>
        <w:pStyle w:val="ConsPlusNonformat"/>
        <w:jc w:val="both"/>
      </w:pPr>
      <w:r>
        <w:t xml:space="preserve">согласие   на   обработку   персональных   </w:t>
      </w:r>
      <w:proofErr w:type="gramStart"/>
      <w:r>
        <w:t xml:space="preserve">данных:   </w:t>
      </w:r>
      <w:proofErr w:type="gramEnd"/>
      <w:r>
        <w:t>сбор,  систематизация,</w:t>
      </w:r>
    </w:p>
    <w:p w:rsidR="000B1623" w:rsidRDefault="000B1623">
      <w:pPr>
        <w:pStyle w:val="ConsPlusNonformat"/>
        <w:jc w:val="both"/>
      </w:pPr>
      <w:proofErr w:type="gramStart"/>
      <w:r>
        <w:t>накопление,  хранение</w:t>
      </w:r>
      <w:proofErr w:type="gramEnd"/>
      <w:r>
        <w:t>,  уточнение (обновление, изменение), использование (в</w:t>
      </w:r>
    </w:p>
    <w:p w:rsidR="000B1623" w:rsidRDefault="000B1623">
      <w:pPr>
        <w:pStyle w:val="ConsPlusNonformat"/>
        <w:jc w:val="both"/>
      </w:pPr>
      <w:r>
        <w:t>том   числе   передача</w:t>
      </w:r>
      <w:proofErr w:type="gramStart"/>
      <w:r>
        <w:t xml:space="preserve">),   </w:t>
      </w:r>
      <w:proofErr w:type="gramEnd"/>
      <w:r>
        <w:t>обезличивание,   блокирование,   уничтожение   в</w:t>
      </w:r>
    </w:p>
    <w:p w:rsidR="000B1623" w:rsidRDefault="000B1623">
      <w:pPr>
        <w:pStyle w:val="ConsPlusNonformat"/>
        <w:jc w:val="both"/>
      </w:pPr>
      <w:r>
        <w:t xml:space="preserve">соответствии  с  Федеральным  </w:t>
      </w:r>
      <w:hyperlink r:id="rId58">
        <w:r>
          <w:rPr>
            <w:color w:val="0000FF"/>
          </w:rPr>
          <w:t>законом</w:t>
        </w:r>
      </w:hyperlink>
      <w:r>
        <w:t xml:space="preserve">  от  27  июля  2006  года N 152-ФЗ "О</w:t>
      </w:r>
    </w:p>
    <w:p w:rsidR="000B1623" w:rsidRDefault="000B1623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  и  иными  нормативными  правовыми  актами Российской</w:t>
      </w:r>
    </w:p>
    <w:p w:rsidR="000B1623" w:rsidRDefault="000B1623">
      <w:pPr>
        <w:pStyle w:val="ConsPlusNonformat"/>
        <w:jc w:val="both"/>
      </w:pPr>
      <w:r>
        <w:t>Федерации.</w:t>
      </w:r>
    </w:p>
    <w:p w:rsidR="000B1623" w:rsidRDefault="000B1623">
      <w:pPr>
        <w:pStyle w:val="ConsPlusNonformat"/>
        <w:jc w:val="both"/>
      </w:pPr>
      <w:r>
        <w:t xml:space="preserve">    Оператор    осуществляет   обработку   персональных   </w:t>
      </w:r>
      <w:proofErr w:type="gramStart"/>
      <w:r>
        <w:t xml:space="preserve">данных,   </w:t>
      </w:r>
      <w:proofErr w:type="gramEnd"/>
      <w:r>
        <w:t>как   с</w:t>
      </w:r>
    </w:p>
    <w:p w:rsidR="000B1623" w:rsidRDefault="000B1623">
      <w:pPr>
        <w:pStyle w:val="ConsPlusNonformat"/>
        <w:jc w:val="both"/>
      </w:pPr>
      <w:proofErr w:type="gramStart"/>
      <w:r>
        <w:t>использованием  автоматизированных</w:t>
      </w:r>
      <w:proofErr w:type="gramEnd"/>
      <w:r>
        <w:t xml:space="preserve">  средств  обработки  персональных данных</w:t>
      </w:r>
    </w:p>
    <w:p w:rsidR="000B1623" w:rsidRDefault="000B1623">
      <w:pPr>
        <w:pStyle w:val="ConsPlusNonformat"/>
        <w:jc w:val="both"/>
      </w:pPr>
      <w:r>
        <w:t xml:space="preserve">субъекта   персональных   </w:t>
      </w:r>
      <w:proofErr w:type="gramStart"/>
      <w:r>
        <w:t xml:space="preserve">данных,   </w:t>
      </w:r>
      <w:proofErr w:type="gramEnd"/>
      <w:r>
        <w:t>так   и   без   использования   средств</w:t>
      </w:r>
    </w:p>
    <w:p w:rsidR="000B1623" w:rsidRDefault="000B1623">
      <w:pPr>
        <w:pStyle w:val="ConsPlusNonformat"/>
        <w:jc w:val="both"/>
      </w:pPr>
      <w:r>
        <w:t>автоматизации.</w:t>
      </w:r>
    </w:p>
    <w:p w:rsidR="000B1623" w:rsidRDefault="000B1623">
      <w:pPr>
        <w:pStyle w:val="ConsPlusNonformat"/>
        <w:jc w:val="both"/>
      </w:pPr>
      <w:r>
        <w:t xml:space="preserve">    </w:t>
      </w:r>
      <w:proofErr w:type="gramStart"/>
      <w:r>
        <w:t>Срок,  в</w:t>
      </w:r>
      <w:proofErr w:type="gramEnd"/>
      <w:r>
        <w:t xml:space="preserve">  течение которого действует согласие на обработку персональных</w:t>
      </w:r>
    </w:p>
    <w:p w:rsidR="000B1623" w:rsidRDefault="000B1623">
      <w:pPr>
        <w:pStyle w:val="ConsPlusNonformat"/>
        <w:jc w:val="both"/>
      </w:pPr>
      <w:proofErr w:type="gramStart"/>
      <w:r>
        <w:t>данных:  настоящее</w:t>
      </w:r>
      <w:proofErr w:type="gramEnd"/>
      <w:r>
        <w:t xml:space="preserve">  согласие  действует со дня его подписания до дня отзыва</w:t>
      </w:r>
    </w:p>
    <w:p w:rsidR="000B1623" w:rsidRDefault="000B1623">
      <w:pPr>
        <w:pStyle w:val="ConsPlusNonformat"/>
        <w:jc w:val="both"/>
      </w:pPr>
      <w:r>
        <w:t>субъектом персональных данных в письменной форме.</w:t>
      </w:r>
    </w:p>
    <w:p w:rsidR="000B1623" w:rsidRDefault="000B1623">
      <w:pPr>
        <w:pStyle w:val="ConsPlusNonformat"/>
        <w:jc w:val="both"/>
      </w:pPr>
      <w:r>
        <w:t>___________________________________   _________________   _________________</w:t>
      </w:r>
    </w:p>
    <w:p w:rsidR="000B1623" w:rsidRDefault="000B1623">
      <w:pPr>
        <w:pStyle w:val="ConsPlusNonformat"/>
        <w:jc w:val="both"/>
      </w:pPr>
      <w:r>
        <w:t xml:space="preserve">  (ФИО (последнее - при </w:t>
      </w:r>
      <w:proofErr w:type="gramStart"/>
      <w:r>
        <w:t xml:space="preserve">наличии)   </w:t>
      </w:r>
      <w:proofErr w:type="gramEnd"/>
      <w:r>
        <w:t xml:space="preserve">       (подпись)            (дата)</w:t>
      </w:r>
    </w:p>
    <w:p w:rsidR="000B1623" w:rsidRDefault="000B1623">
      <w:pPr>
        <w:pStyle w:val="ConsPlusNonformat"/>
        <w:jc w:val="both"/>
      </w:pPr>
      <w:r>
        <w:t xml:space="preserve">   субъекта персональных данных)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nformat"/>
        <w:jc w:val="both"/>
      </w:pPr>
      <w:r>
        <w:t xml:space="preserve">                                 Согласие</w:t>
      </w:r>
    </w:p>
    <w:p w:rsidR="000B1623" w:rsidRDefault="000B1623">
      <w:pPr>
        <w:pStyle w:val="ConsPlusNonformat"/>
        <w:jc w:val="both"/>
      </w:pPr>
      <w:r>
        <w:t xml:space="preserve">                     на обработку персональных данных,</w:t>
      </w:r>
    </w:p>
    <w:p w:rsidR="000B1623" w:rsidRDefault="000B1623">
      <w:pPr>
        <w:pStyle w:val="ConsPlusNonformat"/>
        <w:jc w:val="both"/>
      </w:pPr>
      <w:r>
        <w:t xml:space="preserve">                      разрешенных для распространения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B1623" w:rsidRDefault="000B1623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B1623" w:rsidRDefault="000B1623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(наименование документа субъекта персональных данных,</w:t>
      </w:r>
    </w:p>
    <w:p w:rsidR="000B1623" w:rsidRDefault="000B1623">
      <w:pPr>
        <w:pStyle w:val="ConsPlusNonformat"/>
        <w:jc w:val="both"/>
      </w:pPr>
      <w:r>
        <w:t xml:space="preserve">        номер, сведения о дате выдачи документа и выдавшем органе)</w:t>
      </w:r>
    </w:p>
    <w:p w:rsidR="000B1623" w:rsidRDefault="000B1623">
      <w:pPr>
        <w:pStyle w:val="ConsPlusNonformat"/>
        <w:jc w:val="both"/>
      </w:pPr>
      <w:r>
        <w:t>проживающего (проживающей) по адресу, _____________________________________</w:t>
      </w:r>
    </w:p>
    <w:p w:rsidR="000B1623" w:rsidRDefault="000B1623">
      <w:pPr>
        <w:pStyle w:val="ConsPlusNonformat"/>
        <w:jc w:val="both"/>
      </w:pPr>
      <w:r>
        <w:t xml:space="preserve">                           (адрес регистрации субъекта персональных данных)</w:t>
      </w:r>
    </w:p>
    <w:p w:rsidR="000B1623" w:rsidRDefault="000B1623">
      <w:pPr>
        <w:pStyle w:val="ConsPlusNonformat"/>
        <w:jc w:val="both"/>
      </w:pPr>
      <w:r>
        <w:t xml:space="preserve">    В соответствии со </w:t>
      </w:r>
      <w:hyperlink r:id="rId59">
        <w:r>
          <w:rPr>
            <w:color w:val="0000FF"/>
          </w:rPr>
          <w:t>статьей 10.1</w:t>
        </w:r>
      </w:hyperlink>
      <w:r>
        <w:t xml:space="preserve"> Федерального закона от 27 июля 2006 года</w:t>
      </w:r>
    </w:p>
    <w:p w:rsidR="000B1623" w:rsidRDefault="000B1623">
      <w:pPr>
        <w:pStyle w:val="ConsPlusNonformat"/>
        <w:jc w:val="both"/>
      </w:pPr>
      <w:r>
        <w:t xml:space="preserve">N  152-ФЗ "О персональных данных", </w:t>
      </w:r>
      <w:hyperlink r:id="rId60">
        <w:r>
          <w:rPr>
            <w:color w:val="0000FF"/>
          </w:rPr>
          <w:t>приказом</w:t>
        </w:r>
      </w:hyperlink>
      <w:r>
        <w:t xml:space="preserve"> Федеральной службы по надзору в</w:t>
      </w:r>
    </w:p>
    <w:p w:rsidR="000B1623" w:rsidRDefault="000B1623">
      <w:pPr>
        <w:pStyle w:val="ConsPlusNonformat"/>
        <w:jc w:val="both"/>
      </w:pPr>
      <w:proofErr w:type="gramStart"/>
      <w:r>
        <w:t>сфере  связи</w:t>
      </w:r>
      <w:proofErr w:type="gramEnd"/>
      <w:r>
        <w:t>,  информационных  технологий  и  массовых  коммуникаций  от 24</w:t>
      </w:r>
    </w:p>
    <w:p w:rsidR="000B1623" w:rsidRDefault="000B1623">
      <w:pPr>
        <w:pStyle w:val="ConsPlusNonformat"/>
        <w:jc w:val="both"/>
      </w:pPr>
      <w:proofErr w:type="gramStart"/>
      <w:r>
        <w:t>февраля  2021</w:t>
      </w:r>
      <w:proofErr w:type="gramEnd"/>
      <w:r>
        <w:t xml:space="preserve">  г.  N 18 "Об утверждении требований к содержанию согласия на</w:t>
      </w:r>
    </w:p>
    <w:p w:rsidR="000B1623" w:rsidRDefault="000B1623">
      <w:pPr>
        <w:pStyle w:val="ConsPlusNonformat"/>
        <w:jc w:val="both"/>
      </w:pPr>
      <w:proofErr w:type="gramStart"/>
      <w:r>
        <w:t>обработку  персональных</w:t>
      </w:r>
      <w:proofErr w:type="gramEnd"/>
      <w:r>
        <w:t xml:space="preserve">  данных,  разрешенных субъектом персональных данных</w:t>
      </w:r>
    </w:p>
    <w:p w:rsidR="000B1623" w:rsidRDefault="000B1623">
      <w:pPr>
        <w:pStyle w:val="ConsPlusNonformat"/>
        <w:jc w:val="both"/>
      </w:pPr>
      <w:r>
        <w:t xml:space="preserve">для   распространения"   даю   свое   </w:t>
      </w:r>
      <w:proofErr w:type="gramStart"/>
      <w:r>
        <w:t>согласие  Государственному</w:t>
      </w:r>
      <w:proofErr w:type="gramEnd"/>
      <w:r>
        <w:t xml:space="preserve">  казенному</w:t>
      </w:r>
    </w:p>
    <w:p w:rsidR="000B1623" w:rsidRDefault="000B1623">
      <w:pPr>
        <w:pStyle w:val="ConsPlusNonformat"/>
        <w:jc w:val="both"/>
      </w:pPr>
      <w:proofErr w:type="gramStart"/>
      <w:r>
        <w:t>учреждению  "</w:t>
      </w:r>
      <w:proofErr w:type="gramEnd"/>
      <w:r>
        <w:t>Республиканский  центр  материальной  помощи  (компенсационных</w:t>
      </w:r>
    </w:p>
    <w:p w:rsidR="000B1623" w:rsidRDefault="000B1623">
      <w:pPr>
        <w:pStyle w:val="ConsPlusNonformat"/>
        <w:jc w:val="both"/>
      </w:pPr>
      <w:r>
        <w:t>выплат)</w:t>
      </w:r>
      <w:proofErr w:type="gramStart"/>
      <w:r>
        <w:t>"  в</w:t>
      </w:r>
      <w:proofErr w:type="gramEnd"/>
      <w:r>
        <w:t xml:space="preserve">  лице  отделения  Центра  в  муниципальном районе или городском</w:t>
      </w:r>
    </w:p>
    <w:p w:rsidR="000B1623" w:rsidRDefault="000B1623">
      <w:pPr>
        <w:pStyle w:val="ConsPlusNonformat"/>
        <w:jc w:val="both"/>
      </w:pPr>
      <w:r>
        <w:t xml:space="preserve">округе   </w:t>
      </w:r>
      <w:proofErr w:type="gramStart"/>
      <w:r>
        <w:t>Республики  Татарстан</w:t>
      </w:r>
      <w:proofErr w:type="gramEnd"/>
      <w:r>
        <w:t>)  на  обработку  (передачу,  предоставление,</w:t>
      </w:r>
    </w:p>
    <w:p w:rsidR="000B1623" w:rsidRDefault="000B1623">
      <w:pPr>
        <w:pStyle w:val="ConsPlusNonformat"/>
        <w:jc w:val="both"/>
      </w:pPr>
      <w:r>
        <w:t>распространение) персональных данных, ____________________________________,</w:t>
      </w:r>
    </w:p>
    <w:p w:rsidR="000B1623" w:rsidRDefault="000B1623">
      <w:pPr>
        <w:pStyle w:val="ConsPlusNonformat"/>
        <w:jc w:val="both"/>
      </w:pPr>
      <w:r>
        <w:t xml:space="preserve">                          (фамилия, имя, отчество (последнее - при наличии)</w:t>
      </w:r>
    </w:p>
    <w:p w:rsidR="000B1623" w:rsidRDefault="000B1623">
      <w:pPr>
        <w:pStyle w:val="ConsPlusNonformat"/>
        <w:jc w:val="both"/>
      </w:pPr>
      <w:r>
        <w:t xml:space="preserve">                                    субъекта персональных данных)</w:t>
      </w:r>
    </w:p>
    <w:p w:rsidR="000B1623" w:rsidRDefault="000B1623">
      <w:pPr>
        <w:pStyle w:val="ConsPlusNonformat"/>
        <w:jc w:val="both"/>
      </w:pPr>
      <w:r>
        <w:t>в том числе с использованием информационного ресурса _____________________,</w:t>
      </w:r>
    </w:p>
    <w:p w:rsidR="000B1623" w:rsidRDefault="000B1623">
      <w:pPr>
        <w:pStyle w:val="ConsPlusNonformat"/>
        <w:jc w:val="both"/>
      </w:pPr>
      <w:proofErr w:type="gramStart"/>
      <w:r>
        <w:t>с  целью</w:t>
      </w:r>
      <w:proofErr w:type="gramEnd"/>
      <w:r>
        <w:t xml:space="preserve">  предоставления  государственной услуги по назначению ежемесячного</w:t>
      </w:r>
    </w:p>
    <w:p w:rsidR="000B1623" w:rsidRDefault="000B1623">
      <w:pPr>
        <w:pStyle w:val="ConsPlusNonformat"/>
        <w:jc w:val="both"/>
      </w:pPr>
      <w:proofErr w:type="gramStart"/>
      <w:r>
        <w:t>пособия  членам</w:t>
      </w:r>
      <w:proofErr w:type="gramEnd"/>
      <w:r>
        <w:t xml:space="preserve">  семьи,  имеющей пять и более детей в возрасте до 18 лет, в</w:t>
      </w:r>
    </w:p>
    <w:p w:rsidR="000B1623" w:rsidRDefault="000B1623">
      <w:pPr>
        <w:pStyle w:val="ConsPlusNonformat"/>
        <w:jc w:val="both"/>
      </w:pPr>
      <w:proofErr w:type="gramStart"/>
      <w:r>
        <w:t>которой  один</w:t>
      </w:r>
      <w:proofErr w:type="gramEnd"/>
      <w:r>
        <w:t xml:space="preserve">  или оба родителя являются инвалидами и (или) хотя бы один из</w:t>
      </w:r>
    </w:p>
    <w:p w:rsidR="000B1623" w:rsidRDefault="000B1623">
      <w:pPr>
        <w:pStyle w:val="ConsPlusNonformat"/>
        <w:jc w:val="both"/>
      </w:pPr>
      <w:r>
        <w:t>детей является ребенком-инвалидом.</w:t>
      </w:r>
    </w:p>
    <w:p w:rsidR="000B1623" w:rsidRDefault="000B1623">
      <w:pPr>
        <w:pStyle w:val="ConsPlusNonformat"/>
        <w:jc w:val="both"/>
      </w:pPr>
      <w:r>
        <w:t xml:space="preserve">    Перечень обрабатываемых персональных данных:</w:t>
      </w:r>
    </w:p>
    <w:p w:rsidR="000B1623" w:rsidRDefault="000B1623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0B1623" w:rsidRDefault="000B1623">
      <w:pPr>
        <w:pStyle w:val="ConsPlusNonformat"/>
        <w:jc w:val="both"/>
      </w:pPr>
      <w:r>
        <w:t xml:space="preserve">    число, месяц, год рождения;</w:t>
      </w:r>
    </w:p>
    <w:p w:rsidR="000B1623" w:rsidRDefault="000B1623">
      <w:pPr>
        <w:pStyle w:val="ConsPlusNonformat"/>
        <w:jc w:val="both"/>
      </w:pPr>
      <w:r>
        <w:t xml:space="preserve">    тип документа, удостоверяющего личность;</w:t>
      </w:r>
    </w:p>
    <w:p w:rsidR="000B1623" w:rsidRDefault="000B1623">
      <w:pPr>
        <w:pStyle w:val="ConsPlusNonformat"/>
        <w:jc w:val="both"/>
      </w:pPr>
      <w:r>
        <w:t xml:space="preserve">    данные документа, удостоверяющего личность;</w:t>
      </w:r>
    </w:p>
    <w:p w:rsidR="000B1623" w:rsidRDefault="000B1623">
      <w:pPr>
        <w:pStyle w:val="ConsPlusNonformat"/>
        <w:jc w:val="both"/>
      </w:pPr>
      <w:r>
        <w:t xml:space="preserve">    место жительства;</w:t>
      </w:r>
    </w:p>
    <w:p w:rsidR="000B1623" w:rsidRDefault="000B1623">
      <w:pPr>
        <w:pStyle w:val="ConsPlusNonformat"/>
        <w:jc w:val="both"/>
      </w:pPr>
      <w:r>
        <w:t xml:space="preserve">    номер контактного телефона;</w:t>
      </w:r>
    </w:p>
    <w:p w:rsidR="000B1623" w:rsidRDefault="000B1623">
      <w:pPr>
        <w:pStyle w:val="ConsPlusNonformat"/>
        <w:jc w:val="both"/>
      </w:pPr>
      <w:r>
        <w:t xml:space="preserve">    почтовый адрес;</w:t>
      </w:r>
    </w:p>
    <w:p w:rsidR="000B1623" w:rsidRDefault="000B1623">
      <w:pPr>
        <w:pStyle w:val="ConsPlusNonformat"/>
        <w:jc w:val="both"/>
      </w:pPr>
      <w:r>
        <w:t xml:space="preserve">    социальное положение;</w:t>
      </w:r>
    </w:p>
    <w:p w:rsidR="000B1623" w:rsidRDefault="000B1623">
      <w:pPr>
        <w:pStyle w:val="ConsPlusNonformat"/>
        <w:jc w:val="both"/>
      </w:pPr>
      <w:r>
        <w:t xml:space="preserve">    имущественное положение;</w:t>
      </w:r>
    </w:p>
    <w:p w:rsidR="000B1623" w:rsidRDefault="000B1623">
      <w:pPr>
        <w:pStyle w:val="ConsPlusNonformat"/>
        <w:jc w:val="both"/>
      </w:pPr>
      <w:r>
        <w:t xml:space="preserve">    </w:t>
      </w:r>
      <w:proofErr w:type="gramStart"/>
      <w:r>
        <w:t>иные  сведения</w:t>
      </w:r>
      <w:proofErr w:type="gramEnd"/>
      <w:r>
        <w:t>, относящиеся к персональным данным субъекта персональных</w:t>
      </w:r>
    </w:p>
    <w:p w:rsidR="000B1623" w:rsidRDefault="000B1623">
      <w:pPr>
        <w:pStyle w:val="ConsPlusNonformat"/>
        <w:jc w:val="both"/>
      </w:pPr>
      <w:r>
        <w:t>данных.</w:t>
      </w:r>
    </w:p>
    <w:p w:rsidR="000B1623" w:rsidRDefault="000B1623">
      <w:pPr>
        <w:pStyle w:val="ConsPlusNonformat"/>
        <w:jc w:val="both"/>
      </w:pPr>
      <w:r>
        <w:t xml:space="preserve">    Перечень действий с персональными данными, на совершение которых дается</w:t>
      </w:r>
    </w:p>
    <w:p w:rsidR="000B1623" w:rsidRDefault="000B1623">
      <w:pPr>
        <w:pStyle w:val="ConsPlusNonformat"/>
        <w:jc w:val="both"/>
      </w:pPr>
      <w:r>
        <w:t xml:space="preserve">согласие   на   обработку   персональных   </w:t>
      </w:r>
      <w:proofErr w:type="gramStart"/>
      <w:r>
        <w:t xml:space="preserve">данных:   </w:t>
      </w:r>
      <w:proofErr w:type="gramEnd"/>
      <w:r>
        <w:t>сбор,  систематизация,</w:t>
      </w:r>
    </w:p>
    <w:p w:rsidR="000B1623" w:rsidRDefault="000B1623">
      <w:pPr>
        <w:pStyle w:val="ConsPlusNonformat"/>
        <w:jc w:val="both"/>
      </w:pPr>
      <w:proofErr w:type="gramStart"/>
      <w:r>
        <w:t>накопление,  хранение</w:t>
      </w:r>
      <w:proofErr w:type="gramEnd"/>
      <w:r>
        <w:t>,  уточнение (обновление, изменение), использование (в</w:t>
      </w:r>
    </w:p>
    <w:p w:rsidR="000B1623" w:rsidRDefault="000B1623">
      <w:pPr>
        <w:pStyle w:val="ConsPlusNonformat"/>
        <w:jc w:val="both"/>
      </w:pPr>
      <w:r>
        <w:lastRenderedPageBreak/>
        <w:t>том   числе   передача</w:t>
      </w:r>
      <w:proofErr w:type="gramStart"/>
      <w:r>
        <w:t xml:space="preserve">),   </w:t>
      </w:r>
      <w:proofErr w:type="gramEnd"/>
      <w:r>
        <w:t>обезличивание,   блокирование,   уничтожение   в</w:t>
      </w:r>
    </w:p>
    <w:p w:rsidR="000B1623" w:rsidRDefault="000B1623">
      <w:pPr>
        <w:pStyle w:val="ConsPlusNonformat"/>
        <w:jc w:val="both"/>
      </w:pPr>
      <w:r>
        <w:t xml:space="preserve">соответствии  с  Федеральным  </w:t>
      </w:r>
      <w:hyperlink r:id="rId61">
        <w:r>
          <w:rPr>
            <w:color w:val="0000FF"/>
          </w:rPr>
          <w:t>законом</w:t>
        </w:r>
      </w:hyperlink>
      <w:r>
        <w:t xml:space="preserve">  от  27  июля  2006  года N 152-ФЗ "О</w:t>
      </w:r>
    </w:p>
    <w:p w:rsidR="000B1623" w:rsidRDefault="000B1623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  и  иными  нормативными  правовыми  актами Российской</w:t>
      </w:r>
    </w:p>
    <w:p w:rsidR="000B1623" w:rsidRDefault="000B1623">
      <w:pPr>
        <w:pStyle w:val="ConsPlusNonformat"/>
        <w:jc w:val="both"/>
      </w:pPr>
      <w:r>
        <w:t>Федерации.</w:t>
      </w:r>
    </w:p>
    <w:p w:rsidR="000B1623" w:rsidRDefault="000B1623">
      <w:pPr>
        <w:pStyle w:val="ConsPlusNonformat"/>
        <w:jc w:val="both"/>
      </w:pPr>
      <w:r>
        <w:t xml:space="preserve">    Оператор    осуществляет   обработку   персональных   </w:t>
      </w:r>
      <w:proofErr w:type="gramStart"/>
      <w:r>
        <w:t xml:space="preserve">данных,   </w:t>
      </w:r>
      <w:proofErr w:type="gramEnd"/>
      <w:r>
        <w:t>как   с</w:t>
      </w:r>
    </w:p>
    <w:p w:rsidR="000B1623" w:rsidRDefault="000B1623">
      <w:pPr>
        <w:pStyle w:val="ConsPlusNonformat"/>
        <w:jc w:val="both"/>
      </w:pPr>
      <w:proofErr w:type="gramStart"/>
      <w:r>
        <w:t>использованием  автоматизированных</w:t>
      </w:r>
      <w:proofErr w:type="gramEnd"/>
      <w:r>
        <w:t xml:space="preserve">  средств  обработки  персональных данных</w:t>
      </w:r>
    </w:p>
    <w:p w:rsidR="000B1623" w:rsidRDefault="000B1623">
      <w:pPr>
        <w:pStyle w:val="ConsPlusNonformat"/>
        <w:jc w:val="both"/>
      </w:pPr>
      <w:r>
        <w:t xml:space="preserve">субъекта   персональных   </w:t>
      </w:r>
      <w:proofErr w:type="gramStart"/>
      <w:r>
        <w:t xml:space="preserve">данных,   </w:t>
      </w:r>
      <w:proofErr w:type="gramEnd"/>
      <w:r>
        <w:t>так   и   без   использования   средств</w:t>
      </w:r>
    </w:p>
    <w:p w:rsidR="000B1623" w:rsidRDefault="000B1623">
      <w:pPr>
        <w:pStyle w:val="ConsPlusNonformat"/>
        <w:jc w:val="both"/>
      </w:pPr>
      <w:r>
        <w:t>автоматизации.</w:t>
      </w:r>
    </w:p>
    <w:p w:rsidR="000B1623" w:rsidRDefault="000B1623">
      <w:pPr>
        <w:pStyle w:val="ConsPlusNonformat"/>
        <w:jc w:val="both"/>
      </w:pPr>
      <w:r>
        <w:t xml:space="preserve">    </w:t>
      </w:r>
      <w:proofErr w:type="gramStart"/>
      <w:r>
        <w:t>Срок,  в</w:t>
      </w:r>
      <w:proofErr w:type="gramEnd"/>
      <w:r>
        <w:t xml:space="preserve">  течение которого действует согласие на обработку персональных</w:t>
      </w:r>
    </w:p>
    <w:p w:rsidR="000B1623" w:rsidRDefault="000B1623">
      <w:pPr>
        <w:pStyle w:val="ConsPlusNonformat"/>
        <w:jc w:val="both"/>
      </w:pPr>
      <w:proofErr w:type="gramStart"/>
      <w:r>
        <w:t>данных:  настоящее</w:t>
      </w:r>
      <w:proofErr w:type="gramEnd"/>
      <w:r>
        <w:t xml:space="preserve">  согласие  действует со дня его подписания до дня отзыва</w:t>
      </w:r>
    </w:p>
    <w:p w:rsidR="000B1623" w:rsidRDefault="000B1623">
      <w:pPr>
        <w:pStyle w:val="ConsPlusNonformat"/>
        <w:jc w:val="both"/>
      </w:pPr>
      <w:r>
        <w:t>субъектом персональных данных в письменной форме.</w:t>
      </w:r>
    </w:p>
    <w:p w:rsidR="000B1623" w:rsidRDefault="000B1623">
      <w:pPr>
        <w:pStyle w:val="ConsPlusNonformat"/>
        <w:jc w:val="both"/>
      </w:pPr>
      <w:r>
        <w:t xml:space="preserve">    Категории   </w:t>
      </w:r>
      <w:proofErr w:type="gramStart"/>
      <w:r>
        <w:t>и  перечень</w:t>
      </w:r>
      <w:proofErr w:type="gramEnd"/>
      <w:r>
        <w:t xml:space="preserve">  персональных  данных,  для  обработки  которых</w:t>
      </w:r>
    </w:p>
    <w:p w:rsidR="000B1623" w:rsidRDefault="000B1623">
      <w:pPr>
        <w:pStyle w:val="ConsPlusNonformat"/>
        <w:jc w:val="both"/>
      </w:pPr>
      <w:r>
        <w:t xml:space="preserve">родитель </w:t>
      </w:r>
      <w:proofErr w:type="gramStart"/>
      <w:r>
        <w:t xml:space="preserve">   (</w:t>
      </w:r>
      <w:proofErr w:type="gramEnd"/>
      <w:r>
        <w:t>законный    представитель)    субъекта   персональных   данных</w:t>
      </w:r>
    </w:p>
    <w:p w:rsidR="000B1623" w:rsidRDefault="000B1623">
      <w:pPr>
        <w:pStyle w:val="ConsPlusNonformat"/>
        <w:jc w:val="both"/>
      </w:pPr>
      <w:r>
        <w:t>устанавливает условия и запреты, а также перечень устанавливаемых условий и</w:t>
      </w:r>
    </w:p>
    <w:p w:rsidR="000B1623" w:rsidRDefault="000B1623">
      <w:pPr>
        <w:pStyle w:val="ConsPlusNonformat"/>
        <w:jc w:val="both"/>
      </w:pPr>
      <w:r>
        <w:t>запретов (заполняется по желанию субъекта персональных данных): ___________</w:t>
      </w:r>
    </w:p>
    <w:p w:rsidR="000B1623" w:rsidRDefault="000B1623">
      <w:pPr>
        <w:pStyle w:val="ConsPlusNonformat"/>
        <w:jc w:val="both"/>
      </w:pPr>
      <w:r>
        <w:t xml:space="preserve">    </w:t>
      </w:r>
      <w:proofErr w:type="gramStart"/>
      <w:r>
        <w:t>Условия,  при</w:t>
      </w:r>
      <w:proofErr w:type="gramEnd"/>
      <w:r>
        <w:t xml:space="preserve"> которых полученные персональные данные могут передаваться</w:t>
      </w:r>
    </w:p>
    <w:p w:rsidR="000B1623" w:rsidRDefault="000B1623">
      <w:pPr>
        <w:pStyle w:val="ConsPlusNonformat"/>
        <w:jc w:val="both"/>
      </w:pPr>
      <w:proofErr w:type="gramStart"/>
      <w:r>
        <w:t>оператору,  осуществляющего</w:t>
      </w:r>
      <w:proofErr w:type="gramEnd"/>
      <w:r>
        <w:t xml:space="preserve">  обработку  персональных  данных, только по его</w:t>
      </w:r>
    </w:p>
    <w:p w:rsidR="000B1623" w:rsidRDefault="000B1623">
      <w:pPr>
        <w:pStyle w:val="ConsPlusNonformat"/>
        <w:jc w:val="both"/>
      </w:pPr>
      <w:proofErr w:type="gramStart"/>
      <w:r>
        <w:t>внутренней  сети</w:t>
      </w:r>
      <w:proofErr w:type="gramEnd"/>
      <w:r>
        <w:t>,  обеспечивающей  доступ  к  информации  лишь  для  строго</w:t>
      </w:r>
    </w:p>
    <w:p w:rsidR="000B1623" w:rsidRDefault="000B1623">
      <w:pPr>
        <w:pStyle w:val="ConsPlusNonformat"/>
        <w:jc w:val="both"/>
      </w:pPr>
      <w:r>
        <w:t xml:space="preserve">определенных        </w:t>
      </w:r>
      <w:proofErr w:type="gramStart"/>
      <w:r>
        <w:t xml:space="preserve">сотрудников,   </w:t>
      </w:r>
      <w:proofErr w:type="gramEnd"/>
      <w:r>
        <w:t xml:space="preserve">     либо        с        использованием</w:t>
      </w:r>
    </w:p>
    <w:p w:rsidR="000B1623" w:rsidRDefault="000B1623">
      <w:pPr>
        <w:pStyle w:val="ConsPlusNonformat"/>
        <w:jc w:val="both"/>
      </w:pPr>
      <w:r>
        <w:t>информационно-</w:t>
      </w:r>
      <w:proofErr w:type="gramStart"/>
      <w:r>
        <w:t>телекоммуникационных  сетей</w:t>
      </w:r>
      <w:proofErr w:type="gramEnd"/>
      <w:r>
        <w:t>,  либо  без  передачи  полученных</w:t>
      </w:r>
    </w:p>
    <w:p w:rsidR="000B1623" w:rsidRDefault="000B1623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 (заполняется по желанию субъекта персональных данных)</w:t>
      </w:r>
    </w:p>
    <w:p w:rsidR="000B1623" w:rsidRDefault="000B1623">
      <w:pPr>
        <w:pStyle w:val="ConsPlusNonformat"/>
        <w:jc w:val="both"/>
      </w:pPr>
      <w:r>
        <w:t>___________________________________________________________________________</w:t>
      </w:r>
    </w:p>
    <w:p w:rsidR="000B1623" w:rsidRDefault="000B1623">
      <w:pPr>
        <w:pStyle w:val="ConsPlusNonformat"/>
        <w:jc w:val="both"/>
      </w:pPr>
    </w:p>
    <w:p w:rsidR="000B1623" w:rsidRDefault="000B1623">
      <w:pPr>
        <w:pStyle w:val="ConsPlusNonformat"/>
        <w:jc w:val="both"/>
      </w:pPr>
      <w:r>
        <w:t>________________________________________   ______________   _______________</w:t>
      </w:r>
    </w:p>
    <w:p w:rsidR="000B1623" w:rsidRDefault="000B1623">
      <w:pPr>
        <w:pStyle w:val="ConsPlusNonformat"/>
        <w:jc w:val="both"/>
      </w:pPr>
      <w:r>
        <w:t xml:space="preserve">    (ФИО (последнее - при </w:t>
      </w:r>
      <w:proofErr w:type="gramStart"/>
      <w:r>
        <w:t xml:space="preserve">наличии)   </w:t>
      </w:r>
      <w:proofErr w:type="gramEnd"/>
      <w:r>
        <w:t xml:space="preserve">         подпись          (дата)</w:t>
      </w:r>
    </w:p>
    <w:p w:rsidR="000B1623" w:rsidRDefault="000B1623">
      <w:pPr>
        <w:pStyle w:val="ConsPlusNonformat"/>
        <w:jc w:val="both"/>
      </w:pPr>
      <w:r>
        <w:t xml:space="preserve">   законного представителя субъекта</w:t>
      </w:r>
    </w:p>
    <w:p w:rsidR="000B1623" w:rsidRDefault="000B1623">
      <w:pPr>
        <w:pStyle w:val="ConsPlusNonformat"/>
        <w:jc w:val="both"/>
      </w:pPr>
      <w:r>
        <w:t xml:space="preserve">        персональных данных)</w:t>
      </w:r>
    </w:p>
    <w:p w:rsidR="000B1623" w:rsidRDefault="000B1623">
      <w:pPr>
        <w:pStyle w:val="ConsPlusNormal"/>
        <w:jc w:val="both"/>
      </w:pPr>
      <w:bookmarkStart w:id="14" w:name="_GoBack"/>
      <w:bookmarkEnd w:id="14"/>
    </w:p>
    <w:p w:rsidR="000B1623" w:rsidRDefault="000B1623">
      <w:pPr>
        <w:pStyle w:val="ConsPlusNormal"/>
        <w:jc w:val="right"/>
        <w:outlineLvl w:val="1"/>
      </w:pPr>
      <w:r>
        <w:t>Приложение (справочное)</w:t>
      </w:r>
    </w:p>
    <w:p w:rsidR="000B1623" w:rsidRDefault="000B1623">
      <w:pPr>
        <w:pStyle w:val="ConsPlusNormal"/>
        <w:jc w:val="right"/>
      </w:pPr>
      <w:r>
        <w:t>к Административному регламенту</w:t>
      </w:r>
    </w:p>
    <w:p w:rsidR="000B1623" w:rsidRDefault="000B1623">
      <w:pPr>
        <w:pStyle w:val="ConsPlusNormal"/>
        <w:jc w:val="right"/>
      </w:pPr>
      <w:r>
        <w:t>предоставления государственной услуги</w:t>
      </w:r>
    </w:p>
    <w:p w:rsidR="000B1623" w:rsidRDefault="000B1623">
      <w:pPr>
        <w:pStyle w:val="ConsPlusNormal"/>
        <w:jc w:val="right"/>
      </w:pPr>
      <w:r>
        <w:t>по назначению ежемесячного пособия</w:t>
      </w:r>
    </w:p>
    <w:p w:rsidR="000B1623" w:rsidRDefault="000B1623">
      <w:pPr>
        <w:pStyle w:val="ConsPlusNormal"/>
        <w:jc w:val="right"/>
      </w:pPr>
      <w:r>
        <w:t>членам семьи, имеющей пять и более</w:t>
      </w:r>
    </w:p>
    <w:p w:rsidR="000B1623" w:rsidRDefault="000B1623">
      <w:pPr>
        <w:pStyle w:val="ConsPlusNormal"/>
        <w:jc w:val="right"/>
      </w:pPr>
      <w:r>
        <w:t>детей в возрасте до 18 лет, в которой</w:t>
      </w:r>
    </w:p>
    <w:p w:rsidR="000B1623" w:rsidRDefault="000B1623">
      <w:pPr>
        <w:pStyle w:val="ConsPlusNormal"/>
        <w:jc w:val="right"/>
      </w:pPr>
      <w:r>
        <w:t>один или оба родителя являются</w:t>
      </w:r>
    </w:p>
    <w:p w:rsidR="000B1623" w:rsidRDefault="000B1623">
      <w:pPr>
        <w:pStyle w:val="ConsPlusNormal"/>
        <w:jc w:val="right"/>
      </w:pPr>
      <w:r>
        <w:t>инвалидами и (или) хотя бы один</w:t>
      </w:r>
    </w:p>
    <w:p w:rsidR="000B1623" w:rsidRDefault="000B1623">
      <w:pPr>
        <w:pStyle w:val="ConsPlusNormal"/>
        <w:jc w:val="right"/>
      </w:pPr>
      <w:r>
        <w:t>из детей является ребенком-инвалидом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Title"/>
        <w:jc w:val="center"/>
      </w:pPr>
      <w:r>
        <w:t>СВЕДЕНИЯ</w:t>
      </w:r>
    </w:p>
    <w:p w:rsidR="000B1623" w:rsidRDefault="000B1623">
      <w:pPr>
        <w:pStyle w:val="ConsPlusTitle"/>
        <w:jc w:val="center"/>
      </w:pPr>
      <w:r>
        <w:t>ОБ ОРГАНАХ (УЧРЕЖДЕНИЯХ) И ДОЛЖНОСТНЫХ ЛИЦАХ, ОТВЕТСТВЕННЫХ</w:t>
      </w:r>
    </w:p>
    <w:p w:rsidR="000B1623" w:rsidRDefault="000B1623">
      <w:pPr>
        <w:pStyle w:val="ConsPlusTitle"/>
        <w:jc w:val="center"/>
      </w:pPr>
      <w:r>
        <w:t>ЗА ОСУЩЕСТВЛЕНИЕ КОНТРОЛЯ ЗА ПРЕДОСТАВЛЕНИЕМ</w:t>
      </w:r>
    </w:p>
    <w:p w:rsidR="000B1623" w:rsidRDefault="000B1623">
      <w:pPr>
        <w:pStyle w:val="ConsPlusTitle"/>
        <w:jc w:val="center"/>
      </w:pPr>
      <w:r>
        <w:t>ГОСУДАРСТВЕННОЙ УСЛУГИ ПО НАЗНАЧЕНИЮ ЕЖЕМЕСЯЧНОГО ПОСОБИЯ</w:t>
      </w:r>
    </w:p>
    <w:p w:rsidR="000B1623" w:rsidRDefault="000B1623">
      <w:pPr>
        <w:pStyle w:val="ConsPlusTitle"/>
        <w:jc w:val="center"/>
      </w:pPr>
      <w:r>
        <w:t>ЧЛЕНАМ СЕМЬИ, ИМЕЮЩИМ ПЯТЬ И БОЛЕЕ ДЕТЕЙ В ВОЗРАСТЕ</w:t>
      </w:r>
    </w:p>
    <w:p w:rsidR="000B1623" w:rsidRDefault="000B1623">
      <w:pPr>
        <w:pStyle w:val="ConsPlusTitle"/>
        <w:jc w:val="center"/>
      </w:pPr>
      <w:r>
        <w:t>ДО 18 ЛЕТ, В КОТОРОЙ ХОТЯ БЫ ОДИН ИЗ РОДИТЕЛЕЙ ЯВЛЯЕТСЯ</w:t>
      </w:r>
    </w:p>
    <w:p w:rsidR="000B1623" w:rsidRDefault="000B1623">
      <w:pPr>
        <w:pStyle w:val="ConsPlusTitle"/>
        <w:jc w:val="center"/>
      </w:pPr>
      <w:r>
        <w:t xml:space="preserve">ИНВАЛИДОМ </w:t>
      </w:r>
      <w:proofErr w:type="gramStart"/>
      <w:r>
        <w:t>И</w:t>
      </w:r>
      <w:proofErr w:type="gramEnd"/>
      <w:r>
        <w:t xml:space="preserve"> (ИЛИ) ХОТЯ БЫ ОДИН ИЗ ДЕТЕЙ</w:t>
      </w:r>
    </w:p>
    <w:p w:rsidR="000B1623" w:rsidRDefault="000B1623">
      <w:pPr>
        <w:pStyle w:val="ConsPlusTitle"/>
        <w:jc w:val="center"/>
      </w:pPr>
      <w:r>
        <w:t>ЯВЛЯЕТСЯ РЕБЕНКОМ-ИНВАЛИДОМ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ind w:firstLine="540"/>
        <w:jc w:val="both"/>
      </w:pPr>
      <w:r>
        <w:t xml:space="preserve">Утратили силу. - </w:t>
      </w:r>
      <w:hyperlink r:id="rId62">
        <w:r>
          <w:rPr>
            <w:color w:val="0000FF"/>
          </w:rPr>
          <w:t>Приказ</w:t>
        </w:r>
      </w:hyperlink>
      <w:r>
        <w:t xml:space="preserve"> Минтруда, занятости и соцзащиты РТ от 20.01.2023 N 21.</w:t>
      </w: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jc w:val="both"/>
      </w:pPr>
    </w:p>
    <w:p w:rsidR="000B1623" w:rsidRDefault="000B16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62F" w:rsidRDefault="0038562F"/>
    <w:sectPr w:rsidR="0038562F" w:rsidSect="00A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23"/>
    <w:rsid w:val="000B1623"/>
    <w:rsid w:val="003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498F"/>
  <w15:chartTrackingRefBased/>
  <w15:docId w15:val="{28F899FC-89EC-49FD-A835-728A4CCB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6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16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16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16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16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16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16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16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3&amp;n=185155&amp;dst=100012" TargetMode="External"/><Relationship Id="rId18" Type="http://schemas.openxmlformats.org/officeDocument/2006/relationships/hyperlink" Target="https://login.consultant.ru/link/?req=doc&amp;base=RLAW363&amp;n=151069&amp;dst=100035" TargetMode="External"/><Relationship Id="rId26" Type="http://schemas.openxmlformats.org/officeDocument/2006/relationships/hyperlink" Target="https://login.consultant.ru/link/?req=doc&amp;base=RLAW363&amp;n=186444&amp;dst=100006" TargetMode="External"/><Relationship Id="rId39" Type="http://schemas.openxmlformats.org/officeDocument/2006/relationships/hyperlink" Target="http://mtsz.tatarstan.ru" TargetMode="External"/><Relationship Id="rId21" Type="http://schemas.openxmlformats.org/officeDocument/2006/relationships/hyperlink" Target="https://login.consultant.ru/link/?req=doc&amp;base=RLAW363&amp;n=165494&amp;dst=100014" TargetMode="External"/><Relationship Id="rId34" Type="http://schemas.openxmlformats.org/officeDocument/2006/relationships/hyperlink" Target="https://login.consultant.ru/link/?req=doc&amp;base=LAW&amp;n=480453&amp;dst=4" TargetMode="External"/><Relationship Id="rId42" Type="http://schemas.openxmlformats.org/officeDocument/2006/relationships/hyperlink" Target="https://login.consultant.ru/link/?req=doc&amp;base=LAW&amp;n=480453" TargetMode="External"/><Relationship Id="rId47" Type="http://schemas.openxmlformats.org/officeDocument/2006/relationships/hyperlink" Target="https://login.consultant.ru/link/?req=doc&amp;base=RLAW363&amp;n=172207&amp;dst=100215" TargetMode="External"/><Relationship Id="rId50" Type="http://schemas.openxmlformats.org/officeDocument/2006/relationships/hyperlink" Target="https://login.consultant.ru/link/?req=doc&amp;base=LAW&amp;n=480453&amp;dst=244" TargetMode="External"/><Relationship Id="rId55" Type="http://schemas.openxmlformats.org/officeDocument/2006/relationships/hyperlink" Target="https://login.consultant.ru/link/?req=doc&amp;base=RLAW363&amp;n=18373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63&amp;n=157136&amp;dst=1001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3&amp;n=146783&amp;dst=100015" TargetMode="External"/><Relationship Id="rId29" Type="http://schemas.openxmlformats.org/officeDocument/2006/relationships/hyperlink" Target="http://uslugi.tatarstan.ru/" TargetMode="External"/><Relationship Id="rId11" Type="http://schemas.openxmlformats.org/officeDocument/2006/relationships/hyperlink" Target="https://login.consultant.ru/link/?req=doc&amp;base=RLAW363&amp;n=172207&amp;dst=100006" TargetMode="External"/><Relationship Id="rId24" Type="http://schemas.openxmlformats.org/officeDocument/2006/relationships/hyperlink" Target="https://login.consultant.ru/link/?req=doc&amp;base=RLAW363&amp;n=179610&amp;dst=100011" TargetMode="External"/><Relationship Id="rId32" Type="http://schemas.openxmlformats.org/officeDocument/2006/relationships/hyperlink" Target="https://login.consultant.ru/link/?req=doc&amp;base=LAW&amp;n=468472" TargetMode="External"/><Relationship Id="rId37" Type="http://schemas.openxmlformats.org/officeDocument/2006/relationships/hyperlink" Target="https://login.consultant.ru/link/?req=doc&amp;base=LAW&amp;n=183496&amp;dst=100012" TargetMode="External"/><Relationship Id="rId40" Type="http://schemas.openxmlformats.org/officeDocument/2006/relationships/hyperlink" Target="https://login.consultant.ru/link/?req=doc&amp;base=LAW&amp;n=480453&amp;dst=359" TargetMode="External"/><Relationship Id="rId45" Type="http://schemas.openxmlformats.org/officeDocument/2006/relationships/hyperlink" Target="https://login.consultant.ru/link/?req=doc&amp;base=RLAW363&amp;n=172207&amp;dst=100213" TargetMode="External"/><Relationship Id="rId53" Type="http://schemas.openxmlformats.org/officeDocument/2006/relationships/hyperlink" Target="http://uslugi.tatarstan.ru/" TargetMode="External"/><Relationship Id="rId58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hyperlink" Target="https://login.consultant.ru/link/?req=doc&amp;base=RLAW363&amp;n=171523&amp;dst=100049" TargetMode="External"/><Relationship Id="rId61" Type="http://schemas.openxmlformats.org/officeDocument/2006/relationships/hyperlink" Target="https://login.consultant.ru/link/?req=doc&amp;base=LAW&amp;n=482686" TargetMode="External"/><Relationship Id="rId19" Type="http://schemas.openxmlformats.org/officeDocument/2006/relationships/hyperlink" Target="https://login.consultant.ru/link/?req=doc&amp;base=RLAW363&amp;n=157136&amp;dst=100161" TargetMode="External"/><Relationship Id="rId14" Type="http://schemas.openxmlformats.org/officeDocument/2006/relationships/hyperlink" Target="https://login.consultant.ru/link/?req=doc&amp;base=RLAW363&amp;n=186444&amp;dst=100006" TargetMode="External"/><Relationship Id="rId22" Type="http://schemas.openxmlformats.org/officeDocument/2006/relationships/hyperlink" Target="https://login.consultant.ru/link/?req=doc&amp;base=RLAW363&amp;n=166797&amp;dst=100006" TargetMode="External"/><Relationship Id="rId27" Type="http://schemas.openxmlformats.org/officeDocument/2006/relationships/hyperlink" Target="https://login.consultant.ru/link/?req=doc&amp;base=RLAW363&amp;n=182830&amp;dst=47" TargetMode="External"/><Relationship Id="rId30" Type="http://schemas.openxmlformats.org/officeDocument/2006/relationships/hyperlink" Target="https://login.consultant.ru/link/?req=doc&amp;base=LAW&amp;n=468472" TargetMode="External"/><Relationship Id="rId35" Type="http://schemas.openxmlformats.org/officeDocument/2006/relationships/hyperlink" Target="https://login.consultant.ru/link/?req=doc&amp;base=LAW&amp;n=468472" TargetMode="External"/><Relationship Id="rId43" Type="http://schemas.openxmlformats.org/officeDocument/2006/relationships/hyperlink" Target="https://login.consultant.ru/link/?req=doc&amp;base=LAW&amp;n=388322" TargetMode="External"/><Relationship Id="rId48" Type="http://schemas.openxmlformats.org/officeDocument/2006/relationships/hyperlink" Target="http://mtsz.tatarstan.ru" TargetMode="External"/><Relationship Id="rId56" Type="http://schemas.openxmlformats.org/officeDocument/2006/relationships/hyperlink" Target="https://login.consultant.ru/link/?req=doc&amp;base=RLAW363&amp;n=18373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63&amp;n=161251&amp;dst=100006" TargetMode="External"/><Relationship Id="rId51" Type="http://schemas.openxmlformats.org/officeDocument/2006/relationships/hyperlink" Target="https://login.consultant.ru/link/?req=doc&amp;base=LAW&amp;n=480453&amp;dst=2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3&amp;n=179610&amp;dst=100011" TargetMode="External"/><Relationship Id="rId17" Type="http://schemas.openxmlformats.org/officeDocument/2006/relationships/hyperlink" Target="https://login.consultant.ru/link/?req=doc&amp;base=RLAW363&amp;n=171523&amp;dst=100049" TargetMode="External"/><Relationship Id="rId25" Type="http://schemas.openxmlformats.org/officeDocument/2006/relationships/hyperlink" Target="https://login.consultant.ru/link/?req=doc&amp;base=RLAW363&amp;n=185155&amp;dst=100012" TargetMode="External"/><Relationship Id="rId33" Type="http://schemas.openxmlformats.org/officeDocument/2006/relationships/hyperlink" Target="https://login.consultant.ru/link/?req=doc&amp;base=LAW&amp;n=480453&amp;dst=1" TargetMode="External"/><Relationship Id="rId38" Type="http://schemas.openxmlformats.org/officeDocument/2006/relationships/hyperlink" Target="https://login.consultant.ru/link/?req=doc&amp;base=LAW&amp;n=183496&amp;dst=100038" TargetMode="External"/><Relationship Id="rId46" Type="http://schemas.openxmlformats.org/officeDocument/2006/relationships/hyperlink" Target="https://login.consultant.ru/link/?req=doc&amp;base=RLAW363&amp;n=186444&amp;dst=100086" TargetMode="External"/><Relationship Id="rId59" Type="http://schemas.openxmlformats.org/officeDocument/2006/relationships/hyperlink" Target="https://login.consultant.ru/link/?req=doc&amp;base=LAW&amp;n=482686&amp;dst=34" TargetMode="External"/><Relationship Id="rId20" Type="http://schemas.openxmlformats.org/officeDocument/2006/relationships/hyperlink" Target="https://login.consultant.ru/link/?req=doc&amp;base=RLAW363&amp;n=161251&amp;dst=100006" TargetMode="External"/><Relationship Id="rId41" Type="http://schemas.openxmlformats.org/officeDocument/2006/relationships/hyperlink" Target="https://login.consultant.ru/link/?req=doc&amp;base=LAW&amp;n=468472" TargetMode="External"/><Relationship Id="rId54" Type="http://schemas.openxmlformats.org/officeDocument/2006/relationships/hyperlink" Target="https://www.gosuslugi.ru/" TargetMode="External"/><Relationship Id="rId62" Type="http://schemas.openxmlformats.org/officeDocument/2006/relationships/hyperlink" Target="https://login.consultant.ru/link/?req=doc&amp;base=RLAW363&amp;n=172207&amp;dst=100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51069&amp;dst=100035" TargetMode="External"/><Relationship Id="rId15" Type="http://schemas.openxmlformats.org/officeDocument/2006/relationships/hyperlink" Target="https://login.consultant.ru/link/?req=doc&amp;base=LAW&amp;n=480453&amp;dst=100094" TargetMode="External"/><Relationship Id="rId23" Type="http://schemas.openxmlformats.org/officeDocument/2006/relationships/hyperlink" Target="https://login.consultant.ru/link/?req=doc&amp;base=RLAW363&amp;n=172207&amp;dst=100006" TargetMode="External"/><Relationship Id="rId28" Type="http://schemas.openxmlformats.org/officeDocument/2006/relationships/hyperlink" Target="http://www.gosuslugi.ru/" TargetMode="External"/><Relationship Id="rId36" Type="http://schemas.openxmlformats.org/officeDocument/2006/relationships/hyperlink" Target="https://login.consultant.ru/link/?req=doc&amp;base=LAW&amp;n=480453" TargetMode="External"/><Relationship Id="rId49" Type="http://schemas.openxmlformats.org/officeDocument/2006/relationships/hyperlink" Target="https://login.consultant.ru/link/?req=doc&amp;base=LAW&amp;n=480453&amp;dst=100352" TargetMode="External"/><Relationship Id="rId57" Type="http://schemas.openxmlformats.org/officeDocument/2006/relationships/hyperlink" Target="https://login.consultant.ru/link/?req=doc&amp;base=RLAW363&amp;n=183730" TargetMode="External"/><Relationship Id="rId10" Type="http://schemas.openxmlformats.org/officeDocument/2006/relationships/hyperlink" Target="https://login.consultant.ru/link/?req=doc&amp;base=RLAW363&amp;n=166797&amp;dst=100006" TargetMode="External"/><Relationship Id="rId31" Type="http://schemas.openxmlformats.org/officeDocument/2006/relationships/hyperlink" Target="https://login.consultant.ru/link/?req=doc&amp;base=LAW&amp;n=482686" TargetMode="External"/><Relationship Id="rId44" Type="http://schemas.openxmlformats.org/officeDocument/2006/relationships/hyperlink" Target="https://login.consultant.ru/link/?req=doc&amp;base=LAW&amp;n=480453&amp;dst=203" TargetMode="External"/><Relationship Id="rId52" Type="http://schemas.openxmlformats.org/officeDocument/2006/relationships/hyperlink" Target="http://mtsz.tatarstan.ru" TargetMode="External"/><Relationship Id="rId60" Type="http://schemas.openxmlformats.org/officeDocument/2006/relationships/hyperlink" Target="https://login.consultant.ru/link/?req=doc&amp;base=LAW&amp;n=382687" TargetMode="External"/><Relationship Id="rId4" Type="http://schemas.openxmlformats.org/officeDocument/2006/relationships/hyperlink" Target="https://login.consultant.ru/link/?req=doc&amp;base=RLAW363&amp;n=146783&amp;dst=100006" TargetMode="External"/><Relationship Id="rId9" Type="http://schemas.openxmlformats.org/officeDocument/2006/relationships/hyperlink" Target="https://login.consultant.ru/link/?req=doc&amp;base=RLAW363&amp;n=16549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14672</Words>
  <Characters>83633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Борханова Ильмира</dc:creator>
  <cp:keywords/>
  <dc:description/>
  <cp:lastModifiedBy>Борханова Ильмира</cp:lastModifiedBy>
  <cp:revision>1</cp:revision>
  <dcterms:created xsi:type="dcterms:W3CDTF">2024-10-25T12:09:00Z</dcterms:created>
  <dcterms:modified xsi:type="dcterms:W3CDTF">2024-10-25T12:14:00Z</dcterms:modified>
</cp:coreProperties>
</file>