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51" w:rsidRDefault="00B44C51" w:rsidP="00B44C51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7459B">
        <w:rPr>
          <w:rFonts w:ascii="Times New Roman" w:hAnsi="Times New Roman"/>
          <w:sz w:val="26"/>
          <w:szCs w:val="26"/>
        </w:rPr>
        <w:t>Уважаемый участник публичного обсуждения!</w:t>
      </w:r>
    </w:p>
    <w:p w:rsidR="00B44C51" w:rsidRDefault="00B44C51" w:rsidP="00B44C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459B">
        <w:rPr>
          <w:rFonts w:ascii="Times New Roman" w:hAnsi="Times New Roman"/>
          <w:sz w:val="26"/>
          <w:szCs w:val="26"/>
        </w:rPr>
        <w:t xml:space="preserve">Настоящим </w:t>
      </w:r>
      <w:r>
        <w:rPr>
          <w:rFonts w:ascii="Times New Roman" w:hAnsi="Times New Roman"/>
          <w:sz w:val="26"/>
          <w:szCs w:val="26"/>
        </w:rPr>
        <w:t xml:space="preserve">Министерство труда, занятости и социальной защиты Республики Татарстан </w:t>
      </w:r>
      <w:r w:rsidRPr="0047459B">
        <w:rPr>
          <w:rFonts w:ascii="Times New Roman" w:hAnsi="Times New Roman"/>
          <w:sz w:val="26"/>
          <w:szCs w:val="26"/>
        </w:rPr>
        <w:t xml:space="preserve">извещает о проведении публичного обсуждения проекта </w:t>
      </w:r>
      <w:r>
        <w:rPr>
          <w:rFonts w:ascii="Times New Roman" w:hAnsi="Times New Roman"/>
          <w:sz w:val="26"/>
          <w:szCs w:val="26"/>
        </w:rPr>
        <w:t>закона Республики Татарстан «О внесении изменений в Закон Республики Татарстан «О квотировании и резервировании рабочих мест для инвалидов и граждан, особо нуждающихся в социальной защите» с 13.04.2022 по 27.04.2022 года.</w:t>
      </w:r>
    </w:p>
    <w:p w:rsidR="00B44C51" w:rsidRPr="00B44C51" w:rsidRDefault="00B44C51" w:rsidP="00B44C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4C51">
        <w:rPr>
          <w:rFonts w:ascii="Times New Roman" w:hAnsi="Times New Roman"/>
          <w:sz w:val="26"/>
          <w:szCs w:val="26"/>
        </w:rPr>
        <w:t>Выражаем заинтересованность в получении Ваших обоснованных комментариев и предложений в отношении подготовки нормативного правового акта в соответствии с Уведомлением.</w:t>
      </w:r>
    </w:p>
    <w:p w:rsidR="00B44C51" w:rsidRPr="0047459B" w:rsidRDefault="00B44C51" w:rsidP="00B44C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459B">
        <w:rPr>
          <w:rFonts w:ascii="Times New Roman" w:hAnsi="Times New Roman"/>
          <w:sz w:val="26"/>
          <w:szCs w:val="26"/>
        </w:rPr>
        <w:t>Предложения принимаются в установленном порядке</w:t>
      </w:r>
      <w:r w:rsidRPr="00EB19E2">
        <w:rPr>
          <w:rFonts w:ascii="Times New Roman" w:hAnsi="Times New Roman"/>
          <w:sz w:val="26"/>
          <w:szCs w:val="26"/>
        </w:rPr>
        <w:t xml:space="preserve"> </w:t>
      </w:r>
      <w:r w:rsidRPr="00B44C51">
        <w:rPr>
          <w:rFonts w:ascii="Times New Roman" w:hAnsi="Times New Roman"/>
          <w:b/>
          <w:sz w:val="26"/>
          <w:szCs w:val="26"/>
        </w:rPr>
        <w:t>с 13.04.2022 по 27.04.2022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459B">
        <w:rPr>
          <w:rFonts w:ascii="Times New Roman" w:hAnsi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Волгоградская ул., д. 47, г. Казань, 420044, тел. 557-20-30, 557-20-73</w:t>
      </w:r>
      <w:r w:rsidRPr="0047459B">
        <w:rPr>
          <w:rFonts w:ascii="Times New Roman" w:hAnsi="Times New Roman"/>
          <w:sz w:val="26"/>
          <w:szCs w:val="26"/>
        </w:rPr>
        <w:t>, а также по адресу электронной почты:</w:t>
      </w:r>
      <w:r w:rsidRPr="000846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</w:t>
      </w:r>
      <w:r w:rsidRPr="00084649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:</w:t>
      </w:r>
      <w:r w:rsidRPr="0008464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Alsu</w:t>
      </w:r>
      <w:proofErr w:type="spellEnd"/>
      <w:r w:rsidRPr="006F099D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Bikmieva</w:t>
      </w:r>
      <w:proofErr w:type="spellEnd"/>
      <w:r w:rsidRPr="006F099D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tatar</w:t>
      </w:r>
      <w:proofErr w:type="spellEnd"/>
      <w:r w:rsidRPr="006F099D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47459B">
        <w:rPr>
          <w:rFonts w:ascii="Times New Roman" w:hAnsi="Times New Roman"/>
          <w:sz w:val="26"/>
          <w:szCs w:val="26"/>
        </w:rPr>
        <w:t xml:space="preserve"> </w:t>
      </w: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4C51" w:rsidRDefault="00B44C51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26E69" w:rsidRPr="00AC3560" w:rsidRDefault="00426E69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356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426E69" w:rsidRDefault="00426E69" w:rsidP="00426E69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26E69" w:rsidRDefault="00426E69" w:rsidP="00426E69">
      <w:pPr>
        <w:pStyle w:val="ConsPlusTitle"/>
        <w:widowControl/>
        <w:ind w:left="59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3560">
        <w:rPr>
          <w:rFonts w:ascii="Times New Roman" w:hAnsi="Times New Roman" w:cs="Times New Roman"/>
          <w:b w:val="0"/>
          <w:sz w:val="28"/>
          <w:szCs w:val="28"/>
        </w:rPr>
        <w:t xml:space="preserve">Вносится </w:t>
      </w:r>
    </w:p>
    <w:p w:rsidR="00426E69" w:rsidRPr="00AC3560" w:rsidRDefault="00426E69" w:rsidP="00426E69">
      <w:pPr>
        <w:pStyle w:val="ConsPlusTitle"/>
        <w:widowControl/>
        <w:ind w:left="5954"/>
        <w:jc w:val="both"/>
        <w:outlineLvl w:val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AC3560">
        <w:rPr>
          <w:rFonts w:ascii="Times New Roman" w:hAnsi="Times New Roman" w:cs="Times New Roman"/>
          <w:b w:val="0"/>
          <w:sz w:val="28"/>
          <w:szCs w:val="28"/>
        </w:rPr>
        <w:t>абинетом Министров Республики Татарстан</w:t>
      </w:r>
    </w:p>
    <w:p w:rsidR="00426E69" w:rsidRDefault="00426E69" w:rsidP="00426E6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971EA" w:rsidRDefault="005971EA" w:rsidP="00426E6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971EA" w:rsidRDefault="005971EA" w:rsidP="00426E6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26E69" w:rsidRPr="002A2D67" w:rsidRDefault="00426E69" w:rsidP="00426E6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A2D67">
        <w:rPr>
          <w:rFonts w:ascii="Times New Roman" w:hAnsi="Times New Roman" w:cs="Times New Roman"/>
          <w:b w:val="0"/>
          <w:bCs/>
          <w:sz w:val="28"/>
          <w:szCs w:val="28"/>
        </w:rPr>
        <w:t xml:space="preserve">ЗАКОН </w:t>
      </w:r>
    </w:p>
    <w:p w:rsidR="00426E69" w:rsidRPr="000D54F7" w:rsidRDefault="00426E69" w:rsidP="00426E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F7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426E69" w:rsidRDefault="00426E69" w:rsidP="00426E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6E69" w:rsidRPr="00426E69" w:rsidRDefault="00426E69" w:rsidP="00426E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5E3E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Республики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B5E3E">
        <w:rPr>
          <w:rFonts w:ascii="Times New Roman" w:hAnsi="Times New Roman" w:cs="Times New Roman"/>
          <w:sz w:val="28"/>
          <w:szCs w:val="28"/>
        </w:rPr>
        <w:t>атарстан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E69">
        <w:rPr>
          <w:rFonts w:ascii="Times New Roman" w:hAnsi="Times New Roman" w:cs="Times New Roman"/>
          <w:sz w:val="28"/>
          <w:szCs w:val="28"/>
        </w:rPr>
        <w:t xml:space="preserve"> квотировании и резервировании рабочих мест для инвалидов и</w:t>
      </w:r>
    </w:p>
    <w:p w:rsidR="00426E69" w:rsidRPr="00C80A48" w:rsidRDefault="00426E69" w:rsidP="00426E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6E69">
        <w:rPr>
          <w:rFonts w:ascii="Times New Roman" w:hAnsi="Times New Roman" w:cs="Times New Roman"/>
          <w:sz w:val="28"/>
          <w:szCs w:val="28"/>
        </w:rPr>
        <w:t>граждан, особо нуждающихся в социальной защите</w:t>
      </w:r>
      <w:r w:rsidRPr="002B5E3E">
        <w:rPr>
          <w:rFonts w:ascii="Times New Roman" w:hAnsi="Times New Roman" w:cs="Times New Roman"/>
          <w:sz w:val="28"/>
          <w:szCs w:val="28"/>
        </w:rPr>
        <w:t>»</w:t>
      </w:r>
    </w:p>
    <w:p w:rsidR="00426E69" w:rsidRDefault="00426E69" w:rsidP="00426E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10B6" w:rsidRDefault="00FD10B6" w:rsidP="00426E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10B6" w:rsidRDefault="00FD10B6" w:rsidP="00426E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6D7" w:rsidRPr="00B67F11" w:rsidRDefault="00F126D7" w:rsidP="00F126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1">
        <w:rPr>
          <w:rFonts w:ascii="Times New Roman" w:hAnsi="Times New Roman" w:cs="Times New Roman"/>
          <w:sz w:val="28"/>
          <w:szCs w:val="28"/>
        </w:rPr>
        <w:t>Статья 1</w:t>
      </w:r>
    </w:p>
    <w:p w:rsidR="00F126D7" w:rsidRPr="00B67F11" w:rsidRDefault="00F126D7" w:rsidP="00426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26E69" w:rsidRPr="00B67F11" w:rsidRDefault="00426E69" w:rsidP="00426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566D6" w:rsidRPr="00B67F11" w:rsidRDefault="00426E69" w:rsidP="00E56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B67F1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FC7967" w:rsidRPr="00B67F11">
        <w:rPr>
          <w:rFonts w:ascii="Times New Roman" w:hAnsi="Times New Roman" w:cs="Times New Roman"/>
          <w:sz w:val="28"/>
          <w:szCs w:val="28"/>
        </w:rPr>
        <w:t>Закон</w:t>
      </w:r>
      <w:r w:rsidRPr="00B67F11">
        <w:rPr>
          <w:rFonts w:ascii="Times New Roman" w:hAnsi="Times New Roman" w:cs="Times New Roman"/>
          <w:sz w:val="28"/>
          <w:szCs w:val="28"/>
        </w:rPr>
        <w:t xml:space="preserve"> Республики Татарстан от 24 июля</w:t>
      </w:r>
      <w:r w:rsidR="00FC7967" w:rsidRPr="00B67F11">
        <w:rPr>
          <w:rFonts w:ascii="Times New Roman" w:hAnsi="Times New Roman" w:cs="Times New Roman"/>
          <w:sz w:val="28"/>
          <w:szCs w:val="28"/>
        </w:rPr>
        <w:t xml:space="preserve"> 2006 года</w:t>
      </w:r>
      <w:r w:rsidR="00794192" w:rsidRPr="00B67F11">
        <w:rPr>
          <w:rFonts w:ascii="Times New Roman" w:hAnsi="Times New Roman" w:cs="Times New Roman"/>
          <w:sz w:val="28"/>
          <w:szCs w:val="28"/>
        </w:rPr>
        <w:t xml:space="preserve"> </w:t>
      </w:r>
      <w:r w:rsidRPr="00B67F11">
        <w:rPr>
          <w:rFonts w:ascii="Times New Roman" w:hAnsi="Times New Roman" w:cs="Times New Roman"/>
          <w:sz w:val="28"/>
          <w:szCs w:val="28"/>
        </w:rPr>
        <w:t xml:space="preserve">№ 60-ЗРТ «О квотировании и резервировании рабочих мест для инвалидов и граждан, особо нуждающихся в социальной защите» (Ведомости Государственного Совета Татарстана, 2006, </w:t>
      </w:r>
      <w:r w:rsidR="00E566D6" w:rsidRPr="00B67F11">
        <w:rPr>
          <w:rFonts w:ascii="Times New Roman" w:hAnsi="Times New Roman" w:cs="Times New Roman"/>
          <w:sz w:val="28"/>
          <w:szCs w:val="28"/>
        </w:rPr>
        <w:t>№ 7 (I часть)</w:t>
      </w:r>
      <w:r w:rsidR="003D1846" w:rsidRPr="00B67F11">
        <w:rPr>
          <w:rFonts w:ascii="Times New Roman" w:hAnsi="Times New Roman" w:cs="Times New Roman"/>
          <w:sz w:val="28"/>
          <w:szCs w:val="28"/>
        </w:rPr>
        <w:t>; 2012, № 7 (I часть);</w:t>
      </w:r>
      <w:r w:rsidR="00E566D6" w:rsidRPr="00B67F11">
        <w:rPr>
          <w:rFonts w:ascii="Times New Roman" w:hAnsi="Times New Roman" w:cs="Times New Roman"/>
          <w:sz w:val="28"/>
          <w:szCs w:val="28"/>
        </w:rPr>
        <w:t xml:space="preserve"> 2013, № 7</w:t>
      </w:r>
      <w:r w:rsidR="003D1846" w:rsidRPr="00B67F11">
        <w:rPr>
          <w:rFonts w:ascii="Times New Roman" w:hAnsi="Times New Roman" w:cs="Times New Roman"/>
          <w:sz w:val="28"/>
          <w:szCs w:val="28"/>
        </w:rPr>
        <w:t>;</w:t>
      </w:r>
      <w:r w:rsidR="00E566D6" w:rsidRPr="00B67F11">
        <w:rPr>
          <w:rFonts w:ascii="Times New Roman" w:hAnsi="Times New Roman" w:cs="Times New Roman"/>
          <w:sz w:val="28"/>
          <w:szCs w:val="28"/>
        </w:rPr>
        <w:t xml:space="preserve"> 2014, № 6 (II часть), № 12 (II часть); </w:t>
      </w:r>
      <w:r w:rsidRPr="00B67F11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Татарстан, </w:t>
      </w:r>
      <w:r w:rsidR="00E566D6" w:rsidRPr="00B67F11">
        <w:rPr>
          <w:rFonts w:ascii="Times New Roman" w:hAnsi="Times New Roman" w:cs="Times New Roman"/>
          <w:sz w:val="28"/>
          <w:szCs w:val="28"/>
        </w:rPr>
        <w:t>2019, № 2 (часть I), 2021, № 93</w:t>
      </w:r>
      <w:r w:rsidR="003D1846" w:rsidRPr="00B67F11">
        <w:rPr>
          <w:rFonts w:ascii="Times New Roman" w:hAnsi="Times New Roman" w:cs="Times New Roman"/>
          <w:sz w:val="28"/>
          <w:szCs w:val="28"/>
        </w:rPr>
        <w:t xml:space="preserve">(часть </w:t>
      </w:r>
      <w:r w:rsidR="003D1846" w:rsidRPr="00B67F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66D6" w:rsidRPr="00B67F11">
        <w:rPr>
          <w:rFonts w:ascii="Times New Roman" w:hAnsi="Times New Roman" w:cs="Times New Roman"/>
          <w:sz w:val="28"/>
          <w:szCs w:val="28"/>
        </w:rPr>
        <w:t>)</w:t>
      </w:r>
      <w:r w:rsidR="002741FB" w:rsidRPr="00B67F11">
        <w:rPr>
          <w:rFonts w:ascii="Times New Roman" w:hAnsi="Times New Roman" w:cs="Times New Roman"/>
          <w:sz w:val="28"/>
          <w:szCs w:val="28"/>
        </w:rPr>
        <w:t>)</w:t>
      </w:r>
      <w:r w:rsidR="00E566D6" w:rsidRPr="00B67F1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52870" w:rsidRPr="00B67F11" w:rsidRDefault="003D1846" w:rsidP="00E56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BB5">
        <w:rPr>
          <w:rFonts w:ascii="Times New Roman" w:hAnsi="Times New Roman" w:cs="Times New Roman"/>
          <w:sz w:val="28"/>
          <w:szCs w:val="28"/>
        </w:rPr>
        <w:t xml:space="preserve">1) </w:t>
      </w:r>
      <w:r w:rsidRPr="00B67F11">
        <w:rPr>
          <w:rFonts w:ascii="Times New Roman" w:hAnsi="Times New Roman" w:cs="Times New Roman"/>
          <w:sz w:val="28"/>
          <w:szCs w:val="28"/>
        </w:rPr>
        <w:t>в</w:t>
      </w:r>
      <w:r w:rsidR="00D52870" w:rsidRPr="00B67F11">
        <w:rPr>
          <w:rFonts w:ascii="Times New Roman" w:hAnsi="Times New Roman" w:cs="Times New Roman"/>
          <w:sz w:val="28"/>
          <w:szCs w:val="28"/>
        </w:rPr>
        <w:t xml:space="preserve"> статье 3:</w:t>
      </w:r>
    </w:p>
    <w:p w:rsidR="007C561C" w:rsidRPr="0062474A" w:rsidRDefault="00D52870" w:rsidP="0005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4A">
        <w:rPr>
          <w:rFonts w:ascii="Times New Roman" w:hAnsi="Times New Roman" w:cs="Times New Roman"/>
          <w:sz w:val="28"/>
          <w:szCs w:val="28"/>
        </w:rPr>
        <w:t>а) часть 1 изложить в следующей редакции</w:t>
      </w:r>
      <w:r w:rsidR="007C561C" w:rsidRPr="0062474A">
        <w:rPr>
          <w:rFonts w:ascii="Times New Roman" w:hAnsi="Times New Roman" w:cs="Times New Roman"/>
          <w:sz w:val="28"/>
          <w:szCs w:val="28"/>
        </w:rPr>
        <w:t>:</w:t>
      </w:r>
    </w:p>
    <w:p w:rsidR="00EA79BA" w:rsidRPr="0062474A" w:rsidRDefault="00426E69" w:rsidP="0005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4A">
        <w:rPr>
          <w:rFonts w:ascii="Times New Roman" w:hAnsi="Times New Roman" w:cs="Times New Roman"/>
          <w:sz w:val="28"/>
          <w:szCs w:val="28"/>
        </w:rPr>
        <w:t>«</w:t>
      </w:r>
      <w:r w:rsidR="007C561C" w:rsidRPr="0062474A">
        <w:rPr>
          <w:rFonts w:ascii="Times New Roman" w:hAnsi="Times New Roman" w:cs="Times New Roman"/>
          <w:sz w:val="28"/>
          <w:szCs w:val="28"/>
        </w:rPr>
        <w:t>1.</w:t>
      </w:r>
      <w:r w:rsidR="00EA79BA" w:rsidRPr="0062474A">
        <w:rPr>
          <w:rFonts w:ascii="Times New Roman" w:hAnsi="Times New Roman" w:cs="Times New Roman"/>
          <w:sz w:val="28"/>
          <w:szCs w:val="28"/>
        </w:rPr>
        <w:t xml:space="preserve"> Квота для приема на работу инвалидов устанавливается для работодателей (организаций независимо от их организационно-правовых форм и форм собственности, а также индивидуальных предпринимателей), осуществляющих деятельность на территории Республики Татарстан, в следующих размерах:</w:t>
      </w:r>
    </w:p>
    <w:p w:rsidR="00EA79BA" w:rsidRPr="0062474A" w:rsidRDefault="00EA79BA" w:rsidP="0005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4A">
        <w:rPr>
          <w:rFonts w:ascii="Times New Roman" w:hAnsi="Times New Roman" w:cs="Times New Roman"/>
          <w:sz w:val="28"/>
          <w:szCs w:val="28"/>
        </w:rPr>
        <w:t xml:space="preserve">1) для работодателей, численность работников которых </w:t>
      </w:r>
      <w:r w:rsidR="00CF58AE" w:rsidRPr="0062474A">
        <w:rPr>
          <w:rFonts w:ascii="Times New Roman" w:hAnsi="Times New Roman" w:cs="Times New Roman"/>
          <w:sz w:val="28"/>
          <w:szCs w:val="28"/>
        </w:rPr>
        <w:t>составляет от</w:t>
      </w:r>
      <w:r w:rsidRPr="0062474A">
        <w:rPr>
          <w:rFonts w:ascii="Times New Roman" w:hAnsi="Times New Roman" w:cs="Times New Roman"/>
          <w:sz w:val="28"/>
          <w:szCs w:val="28"/>
        </w:rPr>
        <w:t xml:space="preserve"> 35 человек </w:t>
      </w:r>
      <w:r w:rsidR="00CF58AE" w:rsidRPr="0062474A">
        <w:rPr>
          <w:rFonts w:ascii="Times New Roman" w:hAnsi="Times New Roman" w:cs="Times New Roman"/>
          <w:sz w:val="28"/>
          <w:szCs w:val="28"/>
        </w:rPr>
        <w:t>до</w:t>
      </w:r>
      <w:r w:rsidRPr="0062474A">
        <w:rPr>
          <w:rFonts w:ascii="Times New Roman" w:hAnsi="Times New Roman" w:cs="Times New Roman"/>
          <w:sz w:val="28"/>
          <w:szCs w:val="28"/>
        </w:rPr>
        <w:t xml:space="preserve"> 100 человек</w:t>
      </w:r>
      <w:r w:rsidR="00CF58AE" w:rsidRPr="0062474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62474A">
        <w:rPr>
          <w:rFonts w:ascii="Times New Roman" w:hAnsi="Times New Roman" w:cs="Times New Roman"/>
          <w:sz w:val="28"/>
          <w:szCs w:val="28"/>
        </w:rPr>
        <w:t>, - в размере 2 процентов от среднесписочной численности работников;</w:t>
      </w:r>
    </w:p>
    <w:p w:rsidR="00EA79BA" w:rsidRPr="0062474A" w:rsidRDefault="00EA79BA" w:rsidP="0005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4A">
        <w:rPr>
          <w:rFonts w:ascii="Times New Roman" w:hAnsi="Times New Roman" w:cs="Times New Roman"/>
          <w:sz w:val="28"/>
          <w:szCs w:val="28"/>
        </w:rPr>
        <w:t>2) для работодателей, численность работников которых превышает 100 человек,  - в размере 3 процентов от среднесписочной численности работников.</w:t>
      </w:r>
    </w:p>
    <w:p w:rsidR="00D4142C" w:rsidRPr="0062474A" w:rsidRDefault="00D4142C" w:rsidP="0005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4A">
        <w:rPr>
          <w:rFonts w:ascii="Times New Roman" w:hAnsi="Times New Roman" w:cs="Times New Roman"/>
          <w:sz w:val="28"/>
          <w:szCs w:val="28"/>
        </w:rPr>
        <w:t xml:space="preserve">Квота для приема на работу инвалидов </w:t>
      </w:r>
      <w:r w:rsidR="00C84E39" w:rsidRPr="0062474A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Pr="0062474A">
        <w:rPr>
          <w:rFonts w:ascii="Times New Roman" w:hAnsi="Times New Roman" w:cs="Times New Roman"/>
          <w:sz w:val="28"/>
          <w:szCs w:val="28"/>
        </w:rPr>
        <w:t>работодателем ежегодно</w:t>
      </w:r>
      <w:r w:rsidR="00C84E39" w:rsidRPr="0062474A">
        <w:rPr>
          <w:rFonts w:ascii="Times New Roman" w:hAnsi="Times New Roman" w:cs="Times New Roman"/>
          <w:sz w:val="28"/>
          <w:szCs w:val="28"/>
        </w:rPr>
        <w:t>, до 1 февраля,</w:t>
      </w:r>
      <w:r w:rsidRPr="0062474A">
        <w:rPr>
          <w:rFonts w:ascii="Times New Roman" w:hAnsi="Times New Roman" w:cs="Times New Roman"/>
          <w:sz w:val="28"/>
          <w:szCs w:val="28"/>
        </w:rPr>
        <w:t xml:space="preserve"> исходя из среднесписочной численности работников за </w:t>
      </w:r>
      <w:r w:rsidR="00C84E39" w:rsidRPr="0062474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84E39" w:rsidRPr="0062474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62474A">
        <w:rPr>
          <w:rFonts w:ascii="Times New Roman" w:hAnsi="Times New Roman" w:cs="Times New Roman"/>
          <w:sz w:val="28"/>
          <w:szCs w:val="28"/>
        </w:rPr>
        <w:t xml:space="preserve"> предыдущего года. </w:t>
      </w:r>
    </w:p>
    <w:p w:rsidR="00C84E39" w:rsidRPr="0062474A" w:rsidRDefault="00C84E39" w:rsidP="0005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4A">
        <w:rPr>
          <w:rFonts w:ascii="Times New Roman" w:hAnsi="Times New Roman" w:cs="Times New Roman"/>
          <w:sz w:val="28"/>
          <w:szCs w:val="28"/>
        </w:rPr>
        <w:t xml:space="preserve">Квота для приема на работу инвалидов подлежит перерасчету в случае уменьшения среднесписочной численности работников за прошедший месяц, за исключением работников, условия труда </w:t>
      </w:r>
      <w:proofErr w:type="gramStart"/>
      <w:r w:rsidRPr="0062474A">
        <w:rPr>
          <w:rFonts w:ascii="Times New Roman" w:hAnsi="Times New Roman" w:cs="Times New Roman"/>
          <w:sz w:val="28"/>
          <w:szCs w:val="28"/>
        </w:rPr>
        <w:t>на рабочих местах</w:t>
      </w:r>
      <w:proofErr w:type="gramEnd"/>
      <w:r w:rsidRPr="0062474A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62474A">
        <w:rPr>
          <w:rFonts w:ascii="Times New Roman" w:hAnsi="Times New Roman" w:cs="Times New Roman"/>
          <w:sz w:val="28"/>
          <w:szCs w:val="28"/>
        </w:rPr>
        <w:lastRenderedPageBreak/>
        <w:t>отнесены к вредным и (или) опасным условиям труда по результатам проведения специальной оценки условий труда.</w:t>
      </w:r>
    </w:p>
    <w:p w:rsidR="00970B15" w:rsidRPr="0062474A" w:rsidRDefault="00D4142C" w:rsidP="00327F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4A">
        <w:rPr>
          <w:rFonts w:ascii="Times New Roman" w:hAnsi="Times New Roman" w:cs="Times New Roman"/>
          <w:sz w:val="28"/>
          <w:szCs w:val="28"/>
        </w:rPr>
        <w:t xml:space="preserve">При расчете </w:t>
      </w:r>
      <w:r w:rsidR="00C84E39" w:rsidRPr="0062474A">
        <w:rPr>
          <w:rFonts w:ascii="Times New Roman" w:hAnsi="Times New Roman" w:cs="Times New Roman"/>
          <w:sz w:val="28"/>
          <w:szCs w:val="28"/>
        </w:rPr>
        <w:t xml:space="preserve">квоты для приема на работу инвалидов </w:t>
      </w:r>
      <w:r w:rsidRPr="0062474A">
        <w:rPr>
          <w:rFonts w:ascii="Times New Roman" w:hAnsi="Times New Roman" w:cs="Times New Roman"/>
          <w:sz w:val="28"/>
          <w:szCs w:val="28"/>
        </w:rPr>
        <w:t>округление дробного числа производится в сторону уменьшения до целого значения, в случае если размер рассчитанной квоты менее единицы, значение квоты принимается равным единице</w:t>
      </w:r>
      <w:r w:rsidR="00F66363" w:rsidRPr="0062474A">
        <w:rPr>
          <w:rFonts w:ascii="Times New Roman" w:hAnsi="Times New Roman" w:cs="Times New Roman"/>
          <w:sz w:val="28"/>
          <w:szCs w:val="28"/>
        </w:rPr>
        <w:t>.</w:t>
      </w:r>
    </w:p>
    <w:p w:rsidR="00E566D6" w:rsidRPr="00B67F11" w:rsidRDefault="00970B15" w:rsidP="00327F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4A">
        <w:rPr>
          <w:rFonts w:ascii="Times New Roman" w:hAnsi="Times New Roman" w:cs="Times New Roman"/>
          <w:sz w:val="28"/>
          <w:szCs w:val="28"/>
        </w:rPr>
        <w:t>Перерасчет квоты для приема на работу инвалидов осуществляется работодателем с первого числа месяца, следующего за месяцем, в котором произошло изменение среднесписочной численности работников</w:t>
      </w:r>
      <w:r w:rsidR="00DE19DE" w:rsidRPr="0062474A">
        <w:rPr>
          <w:rFonts w:ascii="Times New Roman" w:hAnsi="Times New Roman" w:cs="Times New Roman"/>
          <w:sz w:val="28"/>
          <w:szCs w:val="28"/>
        </w:rPr>
        <w:t>.</w:t>
      </w:r>
      <w:r w:rsidR="001F0557" w:rsidRPr="0062474A">
        <w:rPr>
          <w:rFonts w:ascii="Times New Roman" w:hAnsi="Times New Roman" w:cs="Times New Roman"/>
          <w:sz w:val="28"/>
          <w:szCs w:val="28"/>
        </w:rPr>
        <w:t>»</w:t>
      </w:r>
      <w:r w:rsidR="00E53568" w:rsidRPr="0062474A">
        <w:rPr>
          <w:rFonts w:ascii="Times New Roman" w:hAnsi="Times New Roman" w:cs="Times New Roman"/>
          <w:sz w:val="28"/>
          <w:szCs w:val="28"/>
        </w:rPr>
        <w:t>;</w:t>
      </w:r>
    </w:p>
    <w:p w:rsidR="00E566D6" w:rsidRDefault="007C561C" w:rsidP="00327F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1">
        <w:rPr>
          <w:rFonts w:ascii="Times New Roman" w:hAnsi="Times New Roman" w:cs="Times New Roman"/>
          <w:sz w:val="28"/>
          <w:szCs w:val="28"/>
        </w:rPr>
        <w:t>б</w:t>
      </w:r>
      <w:r w:rsidR="001F0557" w:rsidRPr="00B67F11">
        <w:rPr>
          <w:rFonts w:ascii="Times New Roman" w:hAnsi="Times New Roman" w:cs="Times New Roman"/>
          <w:sz w:val="28"/>
          <w:szCs w:val="28"/>
        </w:rPr>
        <w:t xml:space="preserve">) </w:t>
      </w:r>
      <w:r w:rsidR="00352B8D" w:rsidRPr="00B67F1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F0557" w:rsidRPr="00B67F11">
        <w:rPr>
          <w:rFonts w:ascii="Times New Roman" w:hAnsi="Times New Roman" w:cs="Times New Roman"/>
          <w:sz w:val="28"/>
          <w:szCs w:val="28"/>
        </w:rPr>
        <w:t xml:space="preserve">7, 8, 9 </w:t>
      </w:r>
      <w:r w:rsidR="00E53568" w:rsidRPr="00B67F11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065AFC" w:rsidRPr="0005234D" w:rsidRDefault="00065AFC" w:rsidP="00327F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34D">
        <w:rPr>
          <w:rFonts w:ascii="Times New Roman" w:hAnsi="Times New Roman" w:cs="Times New Roman"/>
          <w:sz w:val="28"/>
          <w:szCs w:val="28"/>
        </w:rPr>
        <w:t>в) часть 10 изложить  в следующей редакции:</w:t>
      </w:r>
    </w:p>
    <w:p w:rsidR="00F846CA" w:rsidRPr="0005234D" w:rsidRDefault="002E4CC6" w:rsidP="0032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34D">
        <w:rPr>
          <w:rFonts w:ascii="Times New Roman" w:hAnsi="Times New Roman" w:cs="Times New Roman"/>
          <w:sz w:val="28"/>
          <w:szCs w:val="28"/>
        </w:rPr>
        <w:t xml:space="preserve">«10. </w:t>
      </w:r>
      <w:r w:rsidR="00F846CA" w:rsidRPr="0005234D">
        <w:rPr>
          <w:rFonts w:ascii="Times New Roman" w:hAnsi="Times New Roman" w:cs="Times New Roman"/>
          <w:sz w:val="28"/>
          <w:szCs w:val="28"/>
        </w:rPr>
        <w:t xml:space="preserve">Работодателям устанавливается минимальное количество специальных рабочих мест для трудоустройства инвалидов в пределах установленной квоты </w:t>
      </w:r>
      <w:r w:rsidR="00F846CA" w:rsidRPr="0005234D">
        <w:rPr>
          <w:rFonts w:ascii="Times New Roman" w:hAnsi="Times New Roman" w:cs="Times New Roman"/>
          <w:bCs/>
          <w:sz w:val="28"/>
          <w:szCs w:val="28"/>
        </w:rPr>
        <w:t>для приема на работу инвалидов</w:t>
      </w:r>
      <w:r w:rsidR="00F846CA" w:rsidRPr="0005234D">
        <w:rPr>
          <w:rFonts w:ascii="Times New Roman" w:hAnsi="Times New Roman" w:cs="Times New Roman"/>
          <w:sz w:val="28"/>
          <w:szCs w:val="28"/>
        </w:rPr>
        <w:t xml:space="preserve"> в соответствии с положением, утверждаемым Кабинетом Министров Республики Татарстан.»;</w:t>
      </w:r>
    </w:p>
    <w:p w:rsidR="00970B15" w:rsidRPr="0005234D" w:rsidRDefault="00970B15" w:rsidP="0032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34D">
        <w:rPr>
          <w:rFonts w:ascii="Times New Roman" w:hAnsi="Times New Roman" w:cs="Times New Roman"/>
          <w:sz w:val="28"/>
          <w:szCs w:val="28"/>
        </w:rPr>
        <w:t>2) часть 1 статьи 5 изложить в следующей редакции:</w:t>
      </w:r>
    </w:p>
    <w:p w:rsidR="00970B15" w:rsidRPr="00B67F11" w:rsidRDefault="00970B15" w:rsidP="0032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34D">
        <w:rPr>
          <w:rFonts w:ascii="Times New Roman" w:hAnsi="Times New Roman" w:cs="Times New Roman"/>
          <w:sz w:val="28"/>
          <w:szCs w:val="28"/>
        </w:rPr>
        <w:t>«1. Работодателями резервируются рабочие места</w:t>
      </w:r>
      <w:r w:rsidR="00D36D11" w:rsidRPr="0005234D">
        <w:rPr>
          <w:rFonts w:ascii="Times New Roman" w:hAnsi="Times New Roman" w:cs="Times New Roman"/>
          <w:sz w:val="28"/>
          <w:szCs w:val="28"/>
        </w:rPr>
        <w:t xml:space="preserve"> </w:t>
      </w:r>
      <w:r w:rsidRPr="0005234D">
        <w:rPr>
          <w:rFonts w:ascii="Times New Roman" w:hAnsi="Times New Roman" w:cs="Times New Roman"/>
          <w:sz w:val="28"/>
          <w:szCs w:val="28"/>
        </w:rPr>
        <w:t xml:space="preserve">для трудоустройства граждан, особо нуждающихся в социальной защите, количество которых устанавливается уполномоченным органом исполнительной власти Республики </w:t>
      </w:r>
      <w:proofErr w:type="gramStart"/>
      <w:r w:rsidRPr="0005234D">
        <w:rPr>
          <w:rFonts w:ascii="Times New Roman" w:hAnsi="Times New Roman" w:cs="Times New Roman"/>
          <w:sz w:val="28"/>
          <w:szCs w:val="28"/>
        </w:rPr>
        <w:t>Татарстан  в</w:t>
      </w:r>
      <w:proofErr w:type="gramEnd"/>
      <w:r w:rsidRPr="0005234D">
        <w:rPr>
          <w:rFonts w:ascii="Times New Roman" w:hAnsi="Times New Roman" w:cs="Times New Roman"/>
          <w:sz w:val="28"/>
          <w:szCs w:val="28"/>
        </w:rPr>
        <w:t xml:space="preserve"> области труда и занятости и органами</w:t>
      </w:r>
      <w:r w:rsidRPr="00B67F11">
        <w:rPr>
          <w:rFonts w:ascii="Times New Roman" w:hAnsi="Times New Roman" w:cs="Times New Roman"/>
          <w:sz w:val="28"/>
          <w:szCs w:val="28"/>
        </w:rPr>
        <w:t xml:space="preserve"> местного самоуправления.»;</w:t>
      </w:r>
    </w:p>
    <w:p w:rsidR="007C561C" w:rsidRDefault="00970B15" w:rsidP="0032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11">
        <w:rPr>
          <w:rFonts w:ascii="Times New Roman" w:hAnsi="Times New Roman" w:cs="Times New Roman"/>
          <w:sz w:val="28"/>
          <w:szCs w:val="28"/>
        </w:rPr>
        <w:t>3</w:t>
      </w:r>
      <w:r w:rsidR="00AB4CD9" w:rsidRPr="00B67F11">
        <w:rPr>
          <w:rFonts w:ascii="Times New Roman" w:hAnsi="Times New Roman" w:cs="Times New Roman"/>
          <w:sz w:val="28"/>
          <w:szCs w:val="28"/>
        </w:rPr>
        <w:t xml:space="preserve">) </w:t>
      </w:r>
      <w:r w:rsidRPr="00B67F11">
        <w:rPr>
          <w:rFonts w:ascii="Times New Roman" w:hAnsi="Times New Roman" w:cs="Times New Roman"/>
          <w:sz w:val="28"/>
          <w:szCs w:val="28"/>
        </w:rPr>
        <w:t>часть 2 статьи</w:t>
      </w:r>
      <w:r w:rsidR="00AB4CD9" w:rsidRPr="00B67F11">
        <w:rPr>
          <w:rFonts w:ascii="Times New Roman" w:hAnsi="Times New Roman" w:cs="Times New Roman"/>
          <w:sz w:val="28"/>
          <w:szCs w:val="28"/>
        </w:rPr>
        <w:t xml:space="preserve"> 6</w:t>
      </w:r>
      <w:r w:rsidRPr="00B67F1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C561C" w:rsidRPr="00B67F11">
        <w:rPr>
          <w:rFonts w:ascii="Times New Roman" w:hAnsi="Times New Roman" w:cs="Times New Roman"/>
          <w:sz w:val="28"/>
          <w:szCs w:val="28"/>
        </w:rPr>
        <w:t>:</w:t>
      </w:r>
    </w:p>
    <w:p w:rsidR="004D0F28" w:rsidRPr="00327F50" w:rsidRDefault="004D0F28" w:rsidP="00327F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F50">
        <w:rPr>
          <w:rFonts w:ascii="Times New Roman" w:hAnsi="Times New Roman" w:cs="Times New Roman"/>
          <w:sz w:val="28"/>
          <w:szCs w:val="28"/>
        </w:rPr>
        <w:t>«</w:t>
      </w:r>
      <w:r w:rsidR="00D96249" w:rsidRPr="00327F50">
        <w:rPr>
          <w:rFonts w:ascii="Times New Roman" w:hAnsi="Times New Roman" w:cs="Times New Roman"/>
          <w:sz w:val="28"/>
          <w:szCs w:val="28"/>
        </w:rPr>
        <w:t xml:space="preserve"> 2. </w:t>
      </w:r>
      <w:r w:rsidRPr="00327F50">
        <w:rPr>
          <w:rFonts w:ascii="Times New Roman" w:hAnsi="Times New Roman" w:cs="Times New Roman"/>
          <w:bCs/>
          <w:sz w:val="28"/>
          <w:szCs w:val="28"/>
        </w:rPr>
        <w:t>Работодатели обязаны:</w:t>
      </w:r>
    </w:p>
    <w:p w:rsidR="00356AFA" w:rsidRPr="00327F50" w:rsidRDefault="007B36E3" w:rsidP="00327F50">
      <w:pPr>
        <w:pStyle w:val="a4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27F50">
        <w:rPr>
          <w:rFonts w:ascii="Times New Roman" w:hAnsi="Times New Roman" w:cs="Times New Roman"/>
          <w:sz w:val="28"/>
          <w:szCs w:val="28"/>
        </w:rPr>
        <w:t xml:space="preserve">1) </w:t>
      </w:r>
      <w:r w:rsidR="00356AFA" w:rsidRPr="00327F50">
        <w:rPr>
          <w:rFonts w:ascii="Times New Roman" w:hAnsi="Times New Roman" w:cs="Times New Roman"/>
          <w:bCs/>
          <w:sz w:val="28"/>
          <w:szCs w:val="28"/>
        </w:rPr>
        <w:t>выполнить квоту для приема на работу инвалидов</w:t>
      </w:r>
      <w:r w:rsidR="00D41891" w:rsidRPr="00327F50">
        <w:rPr>
          <w:rFonts w:ascii="Times New Roman" w:hAnsi="Times New Roman" w:cs="Times New Roman"/>
          <w:sz w:val="28"/>
          <w:szCs w:val="28"/>
        </w:rPr>
        <w:t xml:space="preserve">, </w:t>
      </w:r>
      <w:r w:rsidR="00D62424" w:rsidRPr="00327F50">
        <w:rPr>
          <w:rFonts w:ascii="Times New Roman" w:hAnsi="Times New Roman" w:cs="Times New Roman"/>
          <w:bCs/>
          <w:sz w:val="28"/>
          <w:szCs w:val="28"/>
        </w:rPr>
        <w:t xml:space="preserve">в том числе  </w:t>
      </w:r>
      <w:r w:rsidR="00356AFA" w:rsidRPr="00327F50">
        <w:rPr>
          <w:rFonts w:ascii="Times New Roman" w:eastAsia="Calibri" w:hAnsi="Times New Roman" w:cs="Times New Roman"/>
          <w:bCs/>
          <w:sz w:val="28"/>
          <w:szCs w:val="28"/>
        </w:rPr>
        <w:t xml:space="preserve"> в случае необходимости созда</w:t>
      </w:r>
      <w:r w:rsidR="002E6334" w:rsidRPr="00327F5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D41891" w:rsidRPr="00327F50">
        <w:rPr>
          <w:rFonts w:ascii="Times New Roman" w:eastAsia="Calibri" w:hAnsi="Times New Roman" w:cs="Times New Roman"/>
          <w:bCs/>
          <w:sz w:val="28"/>
          <w:szCs w:val="28"/>
        </w:rPr>
        <w:t xml:space="preserve"> специальн</w:t>
      </w:r>
      <w:r w:rsidR="00E36F45" w:rsidRPr="00327F50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D41891" w:rsidRPr="00327F50">
        <w:rPr>
          <w:rFonts w:ascii="Times New Roman" w:eastAsia="Calibri" w:hAnsi="Times New Roman" w:cs="Times New Roman"/>
          <w:bCs/>
          <w:sz w:val="28"/>
          <w:szCs w:val="28"/>
        </w:rPr>
        <w:t xml:space="preserve">е </w:t>
      </w:r>
      <w:r w:rsidR="00356AFA" w:rsidRPr="00327F50">
        <w:rPr>
          <w:rFonts w:ascii="Times New Roman" w:eastAsia="Calibri" w:hAnsi="Times New Roman" w:cs="Times New Roman"/>
          <w:bCs/>
          <w:sz w:val="28"/>
          <w:szCs w:val="28"/>
        </w:rPr>
        <w:t>рабочие</w:t>
      </w:r>
      <w:r w:rsidR="00356AFA" w:rsidRPr="00327F50">
        <w:rPr>
          <w:rFonts w:ascii="Times New Roman" w:eastAsia="Calibri" w:hAnsi="Times New Roman" w:cs="Times New Roman"/>
          <w:sz w:val="28"/>
          <w:szCs w:val="28"/>
        </w:rPr>
        <w:t xml:space="preserve"> места для трудоустройства инвалидов, либо заключи</w:t>
      </w:r>
      <w:r w:rsidR="002E6334" w:rsidRPr="00327F50">
        <w:rPr>
          <w:rFonts w:ascii="Times New Roman" w:eastAsia="Calibri" w:hAnsi="Times New Roman" w:cs="Times New Roman"/>
          <w:sz w:val="28"/>
          <w:szCs w:val="28"/>
        </w:rPr>
        <w:t>в</w:t>
      </w:r>
      <w:r w:rsidR="00356AFA" w:rsidRPr="00327F50">
        <w:rPr>
          <w:rFonts w:ascii="Times New Roman" w:eastAsia="Calibri" w:hAnsi="Times New Roman" w:cs="Times New Roman"/>
          <w:sz w:val="28"/>
          <w:szCs w:val="28"/>
        </w:rPr>
        <w:t xml:space="preserve"> соглашение с иным работодателем о трудоустройстве инвалидов в соответствии с установленной квотой для приема на работу инвалидов, минимальным количеством специальных рабочих мест для трудоустройства инвалидов</w:t>
      </w:r>
      <w:r w:rsidR="00356AFA" w:rsidRPr="00327F50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:rsidR="00970B15" w:rsidRPr="00327F50" w:rsidRDefault="004D0F28" w:rsidP="00327F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F50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Pr="00327F50">
        <w:rPr>
          <w:rFonts w:ascii="Times New Roman" w:eastAsia="Calibri" w:hAnsi="Times New Roman" w:cs="Times New Roman"/>
          <w:sz w:val="28"/>
          <w:szCs w:val="28"/>
        </w:rPr>
        <w:t>резервировать рабочие места</w:t>
      </w:r>
      <w:r w:rsidR="006D5227" w:rsidRPr="00327F50">
        <w:rPr>
          <w:rFonts w:ascii="Times New Roman" w:hAnsi="Times New Roman" w:cs="Times New Roman"/>
          <w:bCs/>
          <w:sz w:val="28"/>
          <w:szCs w:val="28"/>
        </w:rPr>
        <w:t xml:space="preserve"> по профессиям, наиболее подходящим для трудоустройства инвалидов</w:t>
      </w:r>
      <w:r w:rsidR="00A91967" w:rsidRPr="00327F50">
        <w:rPr>
          <w:rFonts w:ascii="Times New Roman" w:hAnsi="Times New Roman" w:cs="Times New Roman"/>
          <w:bCs/>
          <w:sz w:val="28"/>
          <w:szCs w:val="28"/>
        </w:rPr>
        <w:t xml:space="preserve">,  а также </w:t>
      </w:r>
      <w:r w:rsidRPr="00327F50">
        <w:rPr>
          <w:rFonts w:ascii="Times New Roman" w:eastAsia="Calibri" w:hAnsi="Times New Roman" w:cs="Times New Roman"/>
          <w:bCs/>
          <w:sz w:val="28"/>
          <w:szCs w:val="28"/>
        </w:rPr>
        <w:t xml:space="preserve">для </w:t>
      </w:r>
      <w:r w:rsidR="000A3532">
        <w:rPr>
          <w:rFonts w:ascii="Times New Roman" w:eastAsia="Calibri" w:hAnsi="Times New Roman" w:cs="Times New Roman"/>
          <w:bCs/>
          <w:sz w:val="28"/>
          <w:szCs w:val="28"/>
        </w:rPr>
        <w:t>трудоустройства</w:t>
      </w:r>
      <w:r w:rsidR="00970B15" w:rsidRPr="00327F50">
        <w:rPr>
          <w:rFonts w:ascii="Times New Roman" w:eastAsia="Calibri" w:hAnsi="Times New Roman" w:cs="Times New Roman"/>
          <w:bCs/>
          <w:sz w:val="28"/>
          <w:szCs w:val="28"/>
        </w:rPr>
        <w:t xml:space="preserve"> граждан, особо нуждающихся в социальной защите, в соответствии с решениями об установлении количества резервируемых рабочих мест</w:t>
      </w:r>
      <w:r w:rsidR="00CA4CDF" w:rsidRPr="00327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875" w:rsidRPr="00327F50">
        <w:rPr>
          <w:rFonts w:ascii="Times New Roman" w:hAnsi="Times New Roman" w:cs="Times New Roman"/>
          <w:bCs/>
          <w:sz w:val="28"/>
          <w:szCs w:val="28"/>
        </w:rPr>
        <w:t xml:space="preserve">для трудоустройства </w:t>
      </w:r>
      <w:r w:rsidR="00CA4CDF" w:rsidRPr="00327F50">
        <w:rPr>
          <w:rFonts w:ascii="Times New Roman" w:hAnsi="Times New Roman" w:cs="Times New Roman"/>
          <w:bCs/>
          <w:sz w:val="28"/>
          <w:szCs w:val="28"/>
        </w:rPr>
        <w:t>таких граждан</w:t>
      </w:r>
      <w:r w:rsidR="00970B15" w:rsidRPr="00327F5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70B15" w:rsidRPr="00327F50" w:rsidRDefault="00970B15" w:rsidP="00327F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0">
        <w:rPr>
          <w:rFonts w:ascii="Times New Roman" w:eastAsia="Calibri" w:hAnsi="Times New Roman" w:cs="Times New Roman"/>
          <w:sz w:val="28"/>
          <w:szCs w:val="28"/>
        </w:rPr>
        <w:t>3) принимать локальные нормативные акты, содержащие сведения о создаваемых или выделяемых рабочих местах для трудоустройства инвалидов и граждан, особо нуждающихся в социальной защите;</w:t>
      </w:r>
    </w:p>
    <w:p w:rsidR="00970B15" w:rsidRPr="00327F50" w:rsidRDefault="00970B15" w:rsidP="00327F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0">
        <w:rPr>
          <w:rFonts w:ascii="Times New Roman" w:eastAsia="Calibri" w:hAnsi="Times New Roman" w:cs="Times New Roman"/>
          <w:sz w:val="28"/>
          <w:szCs w:val="28"/>
        </w:rPr>
        <w:t xml:space="preserve">4) ежемесячно представлять органам службы занятости информацию о созданных или выделенных рабочих местах для трудоустройства инвалидов в соответствии с установленной </w:t>
      </w:r>
      <w:hyperlink r:id="rId6" w:history="1">
        <w:r w:rsidRPr="00327F50">
          <w:rPr>
            <w:rFonts w:ascii="Times New Roman" w:eastAsia="Calibri" w:hAnsi="Times New Roman" w:cs="Times New Roman"/>
            <w:sz w:val="28"/>
            <w:szCs w:val="28"/>
          </w:rPr>
          <w:t>квотой</w:t>
        </w:r>
      </w:hyperlink>
      <w:r w:rsidRPr="00327F50">
        <w:rPr>
          <w:rFonts w:ascii="Times New Roman" w:eastAsia="Calibri" w:hAnsi="Times New Roman" w:cs="Times New Roman"/>
          <w:sz w:val="28"/>
          <w:szCs w:val="28"/>
        </w:rPr>
        <w:t xml:space="preserve">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инвалидов;</w:t>
      </w:r>
    </w:p>
    <w:p w:rsidR="00EF7B1A" w:rsidRPr="00416F1F" w:rsidRDefault="00F90BD7" w:rsidP="00327F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F1F">
        <w:rPr>
          <w:rFonts w:ascii="Times New Roman" w:hAnsi="Times New Roman" w:cs="Times New Roman"/>
          <w:sz w:val="28"/>
          <w:szCs w:val="28"/>
        </w:rPr>
        <w:t xml:space="preserve">5) </w:t>
      </w:r>
      <w:r w:rsidR="00EF7B1A" w:rsidRPr="00416F1F">
        <w:rPr>
          <w:rFonts w:ascii="Times New Roman" w:hAnsi="Times New Roman" w:cs="Times New Roman"/>
          <w:sz w:val="28"/>
          <w:szCs w:val="28"/>
        </w:rPr>
        <w:t xml:space="preserve">представлять в органы службы занятости Республики Татарстан </w:t>
      </w:r>
      <w:r w:rsidR="00EF7B1A" w:rsidRPr="00416F1F">
        <w:rPr>
          <w:rFonts w:ascii="Times New Roman" w:hAnsi="Times New Roman" w:cs="Times New Roman"/>
          <w:bCs/>
          <w:sz w:val="28"/>
          <w:szCs w:val="28"/>
        </w:rPr>
        <w:t xml:space="preserve">информацию об освобождающихся рабочих местах, которые </w:t>
      </w:r>
      <w:r w:rsidR="00EF7B1A" w:rsidRPr="00416F1F">
        <w:rPr>
          <w:rFonts w:ascii="Times New Roman" w:hAnsi="Times New Roman" w:cs="Times New Roman"/>
          <w:bCs/>
          <w:sz w:val="28"/>
          <w:szCs w:val="28"/>
        </w:rPr>
        <w:lastRenderedPageBreak/>
        <w:t>зарезервированы в рамках решений</w:t>
      </w:r>
      <w:r w:rsidR="00EF7B1A" w:rsidRPr="00416F1F">
        <w:rPr>
          <w:rFonts w:ascii="Times New Roman" w:hAnsi="Times New Roman" w:cs="Times New Roman"/>
          <w:sz w:val="28"/>
          <w:szCs w:val="28"/>
        </w:rPr>
        <w:t xml:space="preserve"> об установлении количества резервируемых рабочих мест для трудоустройства инвалидов и граждан, особо нуждающихся в социальной защите, в течение 10 дней со дня увольнения работника по форме, установленной </w:t>
      </w:r>
      <w:r w:rsidR="006B49D4" w:rsidRPr="00416F1F">
        <w:rPr>
          <w:rFonts w:ascii="Times New Roman" w:hAnsi="Times New Roman" w:cs="Times New Roman"/>
          <w:bCs/>
          <w:sz w:val="28"/>
          <w:szCs w:val="28"/>
        </w:rPr>
        <w:t>уполномоченным</w:t>
      </w:r>
      <w:r w:rsidR="006B49D4" w:rsidRPr="00416F1F">
        <w:rPr>
          <w:rFonts w:ascii="Times New Roman" w:hAnsi="Times New Roman" w:cs="Times New Roman"/>
          <w:sz w:val="28"/>
          <w:szCs w:val="28"/>
        </w:rPr>
        <w:t xml:space="preserve"> </w:t>
      </w:r>
      <w:r w:rsidR="00EF7B1A" w:rsidRPr="00416F1F">
        <w:rPr>
          <w:rFonts w:ascii="Times New Roman" w:hAnsi="Times New Roman" w:cs="Times New Roman"/>
          <w:sz w:val="28"/>
          <w:szCs w:val="28"/>
        </w:rPr>
        <w:t>Кабинетом Министров Республики Татарстан</w:t>
      </w:r>
      <w:r w:rsidR="002A227D" w:rsidRPr="00416F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A227D" w:rsidRPr="00416F1F">
        <w:rPr>
          <w:rFonts w:ascii="Times New Roman" w:hAnsi="Times New Roman" w:cs="Times New Roman"/>
          <w:bCs/>
          <w:sz w:val="28"/>
          <w:szCs w:val="28"/>
        </w:rPr>
        <w:t>исполнительным  органом</w:t>
      </w:r>
      <w:proofErr w:type="gramEnd"/>
      <w:r w:rsidR="002A227D" w:rsidRPr="00416F1F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Республики  Татарстан</w:t>
      </w:r>
      <w:r w:rsidR="006B49D4" w:rsidRPr="00416F1F">
        <w:rPr>
          <w:rFonts w:ascii="Times New Roman" w:hAnsi="Times New Roman" w:cs="Times New Roman"/>
          <w:bCs/>
          <w:sz w:val="28"/>
          <w:szCs w:val="28"/>
        </w:rPr>
        <w:t>;</w:t>
      </w:r>
    </w:p>
    <w:p w:rsidR="00970B15" w:rsidRPr="00327F50" w:rsidRDefault="00434A08" w:rsidP="0097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F1F">
        <w:rPr>
          <w:rFonts w:ascii="Times New Roman" w:eastAsia="Calibri" w:hAnsi="Times New Roman" w:cs="Times New Roman"/>
          <w:sz w:val="28"/>
          <w:szCs w:val="28"/>
        </w:rPr>
        <w:t>6</w:t>
      </w:r>
      <w:r w:rsidR="00970B15" w:rsidRPr="00416F1F">
        <w:rPr>
          <w:rFonts w:ascii="Times New Roman" w:eastAsia="Calibri" w:hAnsi="Times New Roman" w:cs="Times New Roman"/>
          <w:sz w:val="28"/>
          <w:szCs w:val="28"/>
        </w:rPr>
        <w:t>) создавать инвалидам условия труда в соответствии</w:t>
      </w:r>
      <w:r w:rsidR="00970B15" w:rsidRPr="00327F50">
        <w:rPr>
          <w:rFonts w:ascii="Times New Roman" w:eastAsia="Calibri" w:hAnsi="Times New Roman" w:cs="Times New Roman"/>
          <w:sz w:val="28"/>
          <w:szCs w:val="28"/>
        </w:rPr>
        <w:t xml:space="preserve"> с индивидуальной программой реабилитации или </w:t>
      </w:r>
      <w:proofErr w:type="spellStart"/>
      <w:r w:rsidR="00970B15" w:rsidRPr="00327F50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="00970B15" w:rsidRPr="00327F50">
        <w:rPr>
          <w:rFonts w:ascii="Times New Roman" w:eastAsia="Calibri" w:hAnsi="Times New Roman" w:cs="Times New Roman"/>
          <w:sz w:val="28"/>
          <w:szCs w:val="28"/>
        </w:rPr>
        <w:t xml:space="preserve"> инвалида.».</w:t>
      </w:r>
    </w:p>
    <w:p w:rsidR="005971EA" w:rsidRPr="00327F50" w:rsidRDefault="005971EA" w:rsidP="0097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19DE" w:rsidRPr="00DE19DE" w:rsidRDefault="00DE19DE" w:rsidP="00DE1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DE">
        <w:rPr>
          <w:rFonts w:ascii="Times New Roman" w:hAnsi="Times New Roman" w:cs="Times New Roman"/>
          <w:sz w:val="28"/>
          <w:szCs w:val="28"/>
        </w:rPr>
        <w:t>Статья 2</w:t>
      </w:r>
    </w:p>
    <w:p w:rsidR="00DE19DE" w:rsidRPr="00DE19DE" w:rsidRDefault="00DE19DE" w:rsidP="00DE1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B1F" w:rsidRPr="00010B1F" w:rsidRDefault="00010B1F" w:rsidP="00E76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B1F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со дня его </w:t>
      </w:r>
      <w:r w:rsidR="00E7641E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010B1F" w:rsidRDefault="00010B1F" w:rsidP="00010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6D6" w:rsidRPr="00BA1C5A" w:rsidRDefault="00E566D6" w:rsidP="0062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5A">
        <w:rPr>
          <w:rFonts w:ascii="Times New Roman" w:hAnsi="Times New Roman" w:cs="Times New Roman"/>
          <w:sz w:val="28"/>
          <w:szCs w:val="28"/>
        </w:rPr>
        <w:t>Президент</w:t>
      </w:r>
    </w:p>
    <w:p w:rsidR="00E566D6" w:rsidRDefault="00E566D6" w:rsidP="00DE19D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1C5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E19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BA1C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Н.М</w:t>
      </w:r>
      <w:r w:rsidRPr="00BA1C5A">
        <w:rPr>
          <w:rFonts w:ascii="Times New Roman" w:hAnsi="Times New Roman" w:cs="Times New Roman"/>
          <w:sz w:val="28"/>
          <w:szCs w:val="28"/>
        </w:rPr>
        <w:t>инниханов</w:t>
      </w:r>
      <w:proofErr w:type="spellEnd"/>
    </w:p>
    <w:p w:rsidR="00DB7F8D" w:rsidRDefault="00DB7F8D"/>
    <w:sectPr w:rsidR="00DB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7E9"/>
    <w:multiLevelType w:val="hybridMultilevel"/>
    <w:tmpl w:val="5D1C92C8"/>
    <w:lvl w:ilvl="0" w:tplc="D0E80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4A502B"/>
    <w:multiLevelType w:val="hybridMultilevel"/>
    <w:tmpl w:val="F5DEE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4FB6"/>
    <w:multiLevelType w:val="hybridMultilevel"/>
    <w:tmpl w:val="FCD877C2"/>
    <w:lvl w:ilvl="0" w:tplc="B39A9802">
      <w:start w:val="1"/>
      <w:numFmt w:val="decimal"/>
      <w:lvlText w:val="%1)"/>
      <w:lvlJc w:val="left"/>
      <w:pPr>
        <w:ind w:left="1908" w:hanging="112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69"/>
    <w:rsid w:val="00005E0E"/>
    <w:rsid w:val="00010B1F"/>
    <w:rsid w:val="0001548A"/>
    <w:rsid w:val="00021F41"/>
    <w:rsid w:val="0003270C"/>
    <w:rsid w:val="00033113"/>
    <w:rsid w:val="00033CE0"/>
    <w:rsid w:val="0004282C"/>
    <w:rsid w:val="0005234D"/>
    <w:rsid w:val="000567FA"/>
    <w:rsid w:val="000606F8"/>
    <w:rsid w:val="00065AFC"/>
    <w:rsid w:val="00086469"/>
    <w:rsid w:val="000A3532"/>
    <w:rsid w:val="000D35E6"/>
    <w:rsid w:val="000E2E31"/>
    <w:rsid w:val="000F4252"/>
    <w:rsid w:val="00120091"/>
    <w:rsid w:val="00124D2D"/>
    <w:rsid w:val="00150BB5"/>
    <w:rsid w:val="001B0BD3"/>
    <w:rsid w:val="001F0557"/>
    <w:rsid w:val="001F3F4D"/>
    <w:rsid w:val="00200654"/>
    <w:rsid w:val="00201E07"/>
    <w:rsid w:val="00227320"/>
    <w:rsid w:val="002731FA"/>
    <w:rsid w:val="002741FB"/>
    <w:rsid w:val="002A227D"/>
    <w:rsid w:val="002C793D"/>
    <w:rsid w:val="002E4CC6"/>
    <w:rsid w:val="002E6334"/>
    <w:rsid w:val="003164F8"/>
    <w:rsid w:val="00327F50"/>
    <w:rsid w:val="00352B8D"/>
    <w:rsid w:val="00356AFA"/>
    <w:rsid w:val="00360FA0"/>
    <w:rsid w:val="003C6ADA"/>
    <w:rsid w:val="003D1846"/>
    <w:rsid w:val="003F5B1F"/>
    <w:rsid w:val="003F6FD8"/>
    <w:rsid w:val="00416F1F"/>
    <w:rsid w:val="00426E69"/>
    <w:rsid w:val="00434A08"/>
    <w:rsid w:val="00444DF8"/>
    <w:rsid w:val="004D0F28"/>
    <w:rsid w:val="004D3BE6"/>
    <w:rsid w:val="004E5D39"/>
    <w:rsid w:val="00586BE2"/>
    <w:rsid w:val="005971EA"/>
    <w:rsid w:val="005E585A"/>
    <w:rsid w:val="00607670"/>
    <w:rsid w:val="00621A7A"/>
    <w:rsid w:val="0062474A"/>
    <w:rsid w:val="00625A7D"/>
    <w:rsid w:val="00636997"/>
    <w:rsid w:val="00645032"/>
    <w:rsid w:val="0065289F"/>
    <w:rsid w:val="00653D5B"/>
    <w:rsid w:val="00673D13"/>
    <w:rsid w:val="006971EF"/>
    <w:rsid w:val="006B0FA3"/>
    <w:rsid w:val="006B3CF3"/>
    <w:rsid w:val="006B49D4"/>
    <w:rsid w:val="006B5CC1"/>
    <w:rsid w:val="006D5227"/>
    <w:rsid w:val="006F6288"/>
    <w:rsid w:val="0071172A"/>
    <w:rsid w:val="00757EDB"/>
    <w:rsid w:val="00781192"/>
    <w:rsid w:val="00794192"/>
    <w:rsid w:val="007A2C7F"/>
    <w:rsid w:val="007B0FE5"/>
    <w:rsid w:val="007B36E3"/>
    <w:rsid w:val="007C561C"/>
    <w:rsid w:val="008C264E"/>
    <w:rsid w:val="00931689"/>
    <w:rsid w:val="00962F2B"/>
    <w:rsid w:val="00965BDB"/>
    <w:rsid w:val="00970B15"/>
    <w:rsid w:val="00A35002"/>
    <w:rsid w:val="00A5534A"/>
    <w:rsid w:val="00A82197"/>
    <w:rsid w:val="00A91967"/>
    <w:rsid w:val="00AB4CD9"/>
    <w:rsid w:val="00B166DF"/>
    <w:rsid w:val="00B316C8"/>
    <w:rsid w:val="00B44C51"/>
    <w:rsid w:val="00B54434"/>
    <w:rsid w:val="00B67F11"/>
    <w:rsid w:val="00B85C17"/>
    <w:rsid w:val="00BA079E"/>
    <w:rsid w:val="00BA4FC6"/>
    <w:rsid w:val="00BC3210"/>
    <w:rsid w:val="00BD2D39"/>
    <w:rsid w:val="00C07D6C"/>
    <w:rsid w:val="00C24328"/>
    <w:rsid w:val="00C363C0"/>
    <w:rsid w:val="00C54875"/>
    <w:rsid w:val="00C8170F"/>
    <w:rsid w:val="00C84E39"/>
    <w:rsid w:val="00CA4CDF"/>
    <w:rsid w:val="00CB0F53"/>
    <w:rsid w:val="00CD4009"/>
    <w:rsid w:val="00CF3483"/>
    <w:rsid w:val="00CF58AE"/>
    <w:rsid w:val="00D01A6E"/>
    <w:rsid w:val="00D13D78"/>
    <w:rsid w:val="00D33693"/>
    <w:rsid w:val="00D36D11"/>
    <w:rsid w:val="00D40167"/>
    <w:rsid w:val="00D4142C"/>
    <w:rsid w:val="00D41891"/>
    <w:rsid w:val="00D45805"/>
    <w:rsid w:val="00D52870"/>
    <w:rsid w:val="00D62424"/>
    <w:rsid w:val="00D96249"/>
    <w:rsid w:val="00DB7F8D"/>
    <w:rsid w:val="00DE19DE"/>
    <w:rsid w:val="00DF592B"/>
    <w:rsid w:val="00E303EC"/>
    <w:rsid w:val="00E36F45"/>
    <w:rsid w:val="00E37A72"/>
    <w:rsid w:val="00E45F41"/>
    <w:rsid w:val="00E471F4"/>
    <w:rsid w:val="00E53568"/>
    <w:rsid w:val="00E566D6"/>
    <w:rsid w:val="00E7641E"/>
    <w:rsid w:val="00EA79BA"/>
    <w:rsid w:val="00EC252D"/>
    <w:rsid w:val="00EC3A37"/>
    <w:rsid w:val="00EF7B1A"/>
    <w:rsid w:val="00F126D7"/>
    <w:rsid w:val="00F66363"/>
    <w:rsid w:val="00F846CA"/>
    <w:rsid w:val="00F90BD7"/>
    <w:rsid w:val="00FA0D3E"/>
    <w:rsid w:val="00FB4A15"/>
    <w:rsid w:val="00FC7967"/>
    <w:rsid w:val="00F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1D072-686A-414B-A31C-6C103A98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6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166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2666F8C7D5A5263BD6668D4B5CA2319351ACF1D54469118B0EDD21037BB361744DD8CF6E731564C3F501228A7691B5FB9C528E2AW6aDJ" TargetMode="External"/><Relationship Id="rId5" Type="http://schemas.openxmlformats.org/officeDocument/2006/relationships/hyperlink" Target="consultantplus://offline/ref=613BB67DF44C11D30D53AC894ED8BA310FE7091FF91F1C4C1B1DF10B3B08F2459690B680A4A6B5E6E739932C1A934234AA9DC01763078079200523FFw7y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Кибардина Елена Михайловна</dc:creator>
  <cp:lastModifiedBy>Нигматуллина Залина Анасовна</cp:lastModifiedBy>
  <cp:revision>2</cp:revision>
  <cp:lastPrinted>2022-03-28T12:46:00Z</cp:lastPrinted>
  <dcterms:created xsi:type="dcterms:W3CDTF">2022-04-15T12:21:00Z</dcterms:created>
  <dcterms:modified xsi:type="dcterms:W3CDTF">2022-04-15T12:21:00Z</dcterms:modified>
</cp:coreProperties>
</file>