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E" w:rsidRPr="00A96FAD" w:rsidRDefault="0017223F" w:rsidP="00A96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77EE9" w:rsidRPr="00977EE9">
        <w:rPr>
          <w:rFonts w:ascii="Times New Roman" w:hAnsi="Times New Roman" w:cs="Times New Roman"/>
          <w:b/>
          <w:sz w:val="28"/>
          <w:szCs w:val="28"/>
        </w:rPr>
        <w:t>выдаче удостоверения (дубликата удостоверения)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</w:p>
    <w:p w:rsidR="00A96FAD" w:rsidRDefault="00A96FAD" w:rsidP="00A96FA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4C5" w:rsidRPr="006F04C5" w:rsidRDefault="006F04C5" w:rsidP="0097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4C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77EE9" w:rsidRPr="006F04C5">
        <w:rPr>
          <w:rFonts w:ascii="Times New Roman" w:hAnsi="Times New Roman" w:cs="Times New Roman"/>
          <w:sz w:val="28"/>
          <w:szCs w:val="28"/>
        </w:rPr>
        <w:t>от 27 июля 2006 года №</w:t>
      </w:r>
      <w:r w:rsidRPr="006F04C5">
        <w:rPr>
          <w:rFonts w:ascii="Times New Roman" w:hAnsi="Times New Roman" w:cs="Times New Roman"/>
          <w:sz w:val="28"/>
          <w:szCs w:val="28"/>
        </w:rPr>
        <w:t xml:space="preserve"> </w:t>
      </w:r>
      <w:r w:rsidR="00977EE9" w:rsidRPr="006F04C5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 w:rsidRPr="006F04C5">
        <w:rPr>
          <w:rFonts w:ascii="Times New Roman" w:hAnsi="Times New Roman" w:cs="Times New Roman"/>
          <w:sz w:val="28"/>
          <w:szCs w:val="28"/>
        </w:rPr>
        <w:t>;</w:t>
      </w:r>
    </w:p>
    <w:p w:rsidR="00977EE9" w:rsidRPr="006F04C5" w:rsidRDefault="006F04C5" w:rsidP="0097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4C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77EE9" w:rsidRPr="006F04C5">
        <w:rPr>
          <w:rFonts w:ascii="Times New Roman" w:hAnsi="Times New Roman" w:cs="Times New Roman"/>
          <w:sz w:val="28"/>
          <w:szCs w:val="28"/>
        </w:rPr>
        <w:t>от 27 июля 2010 года №</w:t>
      </w:r>
      <w:r w:rsidRPr="006F04C5">
        <w:rPr>
          <w:rFonts w:ascii="Times New Roman" w:hAnsi="Times New Roman" w:cs="Times New Roman"/>
          <w:sz w:val="28"/>
          <w:szCs w:val="28"/>
        </w:rPr>
        <w:t xml:space="preserve"> </w:t>
      </w:r>
      <w:r w:rsidR="00977EE9" w:rsidRPr="006F04C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</w:t>
      </w:r>
      <w:r w:rsidRPr="006F04C5">
        <w:rPr>
          <w:rFonts w:ascii="Times New Roman" w:hAnsi="Times New Roman" w:cs="Times New Roman"/>
          <w:sz w:val="28"/>
          <w:szCs w:val="28"/>
        </w:rPr>
        <w:t>»;</w:t>
      </w:r>
    </w:p>
    <w:p w:rsidR="006F04C5" w:rsidRPr="006F04C5" w:rsidRDefault="006F04C5" w:rsidP="0097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4C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77EE9" w:rsidRPr="006F04C5">
        <w:rPr>
          <w:rFonts w:ascii="Times New Roman" w:hAnsi="Times New Roman" w:cs="Times New Roman"/>
          <w:sz w:val="28"/>
          <w:szCs w:val="28"/>
        </w:rPr>
        <w:t>от 6 апреля 2011 года №</w:t>
      </w:r>
      <w:r w:rsidRPr="006F04C5">
        <w:rPr>
          <w:rFonts w:ascii="Times New Roman" w:hAnsi="Times New Roman" w:cs="Times New Roman"/>
          <w:sz w:val="28"/>
          <w:szCs w:val="28"/>
        </w:rPr>
        <w:t xml:space="preserve"> </w:t>
      </w:r>
      <w:r w:rsidR="00977EE9" w:rsidRPr="006F04C5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Pr="006F04C5">
        <w:rPr>
          <w:rFonts w:ascii="Times New Roman" w:hAnsi="Times New Roman" w:cs="Times New Roman"/>
          <w:sz w:val="28"/>
          <w:szCs w:val="28"/>
        </w:rPr>
        <w:t>;</w:t>
      </w:r>
    </w:p>
    <w:p w:rsidR="00977EE9" w:rsidRPr="006F04C5" w:rsidRDefault="006F04C5" w:rsidP="0097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4C5">
        <w:rPr>
          <w:rFonts w:ascii="Times New Roman" w:hAnsi="Times New Roman" w:cs="Times New Roman"/>
          <w:sz w:val="28"/>
          <w:szCs w:val="28"/>
        </w:rPr>
        <w:t xml:space="preserve">Указ </w:t>
      </w:r>
      <w:r w:rsidR="00977EE9" w:rsidRPr="006F04C5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E9" w:rsidRPr="006F04C5">
        <w:rPr>
          <w:rFonts w:ascii="Times New Roman" w:hAnsi="Times New Roman" w:cs="Times New Roman"/>
          <w:sz w:val="28"/>
          <w:szCs w:val="28"/>
        </w:rPr>
        <w:t>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7EE9" w:rsidRPr="006F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E9" w:rsidRDefault="006F04C5" w:rsidP="0097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7EE9" w:rsidRPr="006F04C5">
        <w:rPr>
          <w:rFonts w:ascii="Times New Roman" w:hAnsi="Times New Roman" w:cs="Times New Roman"/>
          <w:sz w:val="28"/>
          <w:szCs w:val="28"/>
        </w:rPr>
        <w:t>Правительства Российской Федерации от 29.05.2013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E9" w:rsidRPr="006F04C5">
        <w:rPr>
          <w:rFonts w:ascii="Times New Roman" w:hAnsi="Times New Roman" w:cs="Times New Roman"/>
          <w:sz w:val="28"/>
          <w:szCs w:val="28"/>
        </w:rPr>
        <w:t>452 «Об удостоверении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7EE9" w:rsidRPr="006F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4C5" w:rsidRDefault="006F04C5" w:rsidP="006F0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Минтруда 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07.07.1999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разъяснения «</w:t>
      </w:r>
      <w:r>
        <w:rPr>
          <w:rFonts w:ascii="Times New Roman" w:hAnsi="Times New Roman" w:cs="Times New Roman"/>
          <w:sz w:val="28"/>
          <w:szCs w:val="28"/>
        </w:rPr>
        <w:t>О порядке и условиях предоставления льгот бывшим несовершеннолетним узникам концлагерей, гетто и других мест принудительного содержания, созданных фашистами и их союзникам</w:t>
      </w:r>
      <w:r>
        <w:rPr>
          <w:rFonts w:ascii="Times New Roman" w:hAnsi="Times New Roman" w:cs="Times New Roman"/>
          <w:sz w:val="28"/>
          <w:szCs w:val="28"/>
        </w:rPr>
        <w:t>и в период второй мировой войны»;</w:t>
      </w:r>
    </w:p>
    <w:p w:rsidR="006F04C5" w:rsidRDefault="006F04C5" w:rsidP="006F0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Минтруда России от 04.09.2013 №</w:t>
      </w:r>
      <w:r>
        <w:rPr>
          <w:rFonts w:ascii="Times New Roman" w:hAnsi="Times New Roman" w:cs="Times New Roman"/>
          <w:sz w:val="28"/>
          <w:szCs w:val="28"/>
        </w:rPr>
        <w:t xml:space="preserve"> 445н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оформления, выдачи и учета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</w:t>
      </w:r>
      <w:r>
        <w:rPr>
          <w:rFonts w:ascii="Times New Roman" w:hAnsi="Times New Roman" w:cs="Times New Roman"/>
          <w:sz w:val="28"/>
          <w:szCs w:val="28"/>
        </w:rPr>
        <w:t>и в период Второй мировой войны»;</w:t>
      </w:r>
    </w:p>
    <w:p w:rsidR="00977EE9" w:rsidRPr="006F04C5" w:rsidRDefault="006F04C5" w:rsidP="006F0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7EE9" w:rsidRPr="006F04C5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15.08.2007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E9" w:rsidRPr="006F04C5">
        <w:rPr>
          <w:rFonts w:ascii="Times New Roman" w:hAnsi="Times New Roman" w:cs="Times New Roman"/>
          <w:sz w:val="28"/>
          <w:szCs w:val="28"/>
        </w:rPr>
        <w:t>388 «Вопросы Министерства труда, занятости и социальной защиты Республики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7EE9" w:rsidRPr="006F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4C5" w:rsidRDefault="006F04C5" w:rsidP="006F0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</w:t>
      </w:r>
      <w:r>
        <w:rPr>
          <w:rFonts w:ascii="Times New Roman" w:hAnsi="Times New Roman" w:cs="Times New Roman"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 от 28.02.2022 №</w:t>
      </w:r>
      <w:r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6F04C5" w:rsidRDefault="006F04C5" w:rsidP="006F04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Татарстан».</w:t>
      </w:r>
    </w:p>
    <w:p w:rsidR="007C4A34" w:rsidRPr="006F04C5" w:rsidRDefault="007C4A34" w:rsidP="00E93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4A34" w:rsidRPr="006F04C5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6619D"/>
    <w:rsid w:val="0017223F"/>
    <w:rsid w:val="001D610D"/>
    <w:rsid w:val="001E7861"/>
    <w:rsid w:val="00304C10"/>
    <w:rsid w:val="00335431"/>
    <w:rsid w:val="003500C2"/>
    <w:rsid w:val="0038391D"/>
    <w:rsid w:val="005154E6"/>
    <w:rsid w:val="005B1A02"/>
    <w:rsid w:val="005F2228"/>
    <w:rsid w:val="00616806"/>
    <w:rsid w:val="00646DA6"/>
    <w:rsid w:val="006F04C5"/>
    <w:rsid w:val="007112CF"/>
    <w:rsid w:val="0073624F"/>
    <w:rsid w:val="007773CB"/>
    <w:rsid w:val="00784771"/>
    <w:rsid w:val="007C4A34"/>
    <w:rsid w:val="008A53A6"/>
    <w:rsid w:val="008B75DF"/>
    <w:rsid w:val="009115D9"/>
    <w:rsid w:val="009625C3"/>
    <w:rsid w:val="00977EE9"/>
    <w:rsid w:val="00A96FAD"/>
    <w:rsid w:val="00B43941"/>
    <w:rsid w:val="00BE3567"/>
    <w:rsid w:val="00C3004E"/>
    <w:rsid w:val="00C417FF"/>
    <w:rsid w:val="00D334CA"/>
    <w:rsid w:val="00E673D3"/>
    <w:rsid w:val="00E831FC"/>
    <w:rsid w:val="00E85930"/>
    <w:rsid w:val="00E93909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EC5A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Борханова Ильмира</cp:lastModifiedBy>
  <cp:revision>2</cp:revision>
  <dcterms:created xsi:type="dcterms:W3CDTF">2023-03-20T10:08:00Z</dcterms:created>
  <dcterms:modified xsi:type="dcterms:W3CDTF">2023-03-20T10:08:00Z</dcterms:modified>
</cp:coreProperties>
</file>