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3F" w:rsidRDefault="0017223F" w:rsidP="00172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91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</w:t>
      </w:r>
      <w:r w:rsidR="007773C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673D3" w:rsidRPr="00E673D3">
        <w:rPr>
          <w:rFonts w:ascii="Times New Roman" w:hAnsi="Times New Roman" w:cs="Times New Roman"/>
          <w:b/>
          <w:sz w:val="28"/>
          <w:szCs w:val="28"/>
        </w:rPr>
        <w:t xml:space="preserve">выдаче </w:t>
      </w:r>
      <w:r w:rsidR="00784771" w:rsidRPr="00784771">
        <w:rPr>
          <w:rFonts w:ascii="Times New Roman" w:hAnsi="Times New Roman" w:cs="Times New Roman"/>
          <w:b/>
          <w:sz w:val="28"/>
          <w:szCs w:val="28"/>
        </w:rPr>
        <w:t>удостоверения (дубликата удостоверения) участника ликвидации последствий чернобыльской катастрофы</w:t>
      </w:r>
    </w:p>
    <w:p w:rsidR="00183301" w:rsidRDefault="00183301" w:rsidP="001722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301" w:rsidRPr="0046107F" w:rsidRDefault="0046107F" w:rsidP="00183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07F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183301" w:rsidRPr="0046107F">
        <w:rPr>
          <w:rFonts w:ascii="Times New Roman" w:hAnsi="Times New Roman" w:cs="Times New Roman"/>
          <w:sz w:val="28"/>
          <w:szCs w:val="28"/>
        </w:rPr>
        <w:t>Российской Федерации от 15 мая 1991 года №1244-1 «О социальной защите граждан, подвергшихся воздействию радиации вследствие катастрофы на Чернобыльской АЭС</w:t>
      </w:r>
      <w:r w:rsidRPr="0046107F">
        <w:rPr>
          <w:rFonts w:ascii="Times New Roman" w:hAnsi="Times New Roman" w:cs="Times New Roman"/>
          <w:sz w:val="28"/>
          <w:szCs w:val="28"/>
        </w:rPr>
        <w:t>;</w:t>
      </w:r>
    </w:p>
    <w:p w:rsidR="00183301" w:rsidRPr="0046107F" w:rsidRDefault="0046107F" w:rsidP="00183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183301" w:rsidRPr="0046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="00183301" w:rsidRPr="0046107F">
        <w:rPr>
          <w:rFonts w:ascii="Times New Roman" w:hAnsi="Times New Roman" w:cs="Times New Roman"/>
          <w:sz w:val="28"/>
          <w:szCs w:val="28"/>
        </w:rPr>
        <w:t>от 27 января 2006 года №152-ФЗ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183301" w:rsidRPr="00461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301" w:rsidRPr="0046107F" w:rsidRDefault="0046107F" w:rsidP="00183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183301" w:rsidRPr="0046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="00183301" w:rsidRPr="0046107F">
        <w:rPr>
          <w:rFonts w:ascii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83301" w:rsidRPr="0046107F" w:rsidRDefault="0046107F" w:rsidP="00183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183301" w:rsidRPr="0046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="00183301" w:rsidRPr="0046107F">
        <w:rPr>
          <w:rFonts w:ascii="Times New Roman" w:hAnsi="Times New Roman" w:cs="Times New Roman"/>
          <w:sz w:val="28"/>
          <w:szCs w:val="28"/>
        </w:rPr>
        <w:t>от 6 апреля 2011 года № 63-ФЗ «Об электронной подписи»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183301" w:rsidRPr="00461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301" w:rsidRDefault="0046107F" w:rsidP="00183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</w:t>
      </w:r>
      <w:r w:rsidR="00183301" w:rsidRPr="0046107F">
        <w:rPr>
          <w:rFonts w:ascii="Times New Roman" w:hAnsi="Times New Roman" w:cs="Times New Roman"/>
          <w:sz w:val="28"/>
          <w:szCs w:val="28"/>
        </w:rPr>
        <w:t>Президента Российской Федерации от 7 мая 2012 года № 601 «Об основных направлениях совершенствования системы государственного 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183301" w:rsidRPr="00461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56F" w:rsidRDefault="0063356F" w:rsidP="0063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46107F">
        <w:rPr>
          <w:rFonts w:ascii="Times New Roman" w:hAnsi="Times New Roman" w:cs="Times New Roman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" w:hAnsi="Times New Roman" w:cs="Times New Roman"/>
          <w:sz w:val="28"/>
          <w:szCs w:val="28"/>
        </w:rPr>
        <w:t xml:space="preserve"> № 253, Минтруда России № 207н, Минфина России № 73н от 21.04.2020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и условий оформления и выдачи гражданам удостоверения участника ликвидации последствий </w:t>
      </w:r>
      <w:r>
        <w:rPr>
          <w:rFonts w:ascii="Times New Roman" w:hAnsi="Times New Roman" w:cs="Times New Roman"/>
          <w:sz w:val="28"/>
          <w:szCs w:val="28"/>
        </w:rPr>
        <w:t>катастрофы на Чернобыльской АЭС»;</w:t>
      </w:r>
      <w:bookmarkStart w:id="0" w:name="_GoBack"/>
      <w:bookmarkEnd w:id="0"/>
    </w:p>
    <w:p w:rsidR="0046107F" w:rsidRDefault="0046107F" w:rsidP="00183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83301" w:rsidRPr="0046107F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Татарстан от 22.01.2005 № 20 «Об информационном взаимодействии в системе предоставления субсидий на оплату жилого помещения и </w:t>
      </w:r>
      <w:r w:rsidRPr="0046107F">
        <w:rPr>
          <w:rFonts w:ascii="Times New Roman" w:hAnsi="Times New Roman" w:cs="Times New Roman"/>
          <w:sz w:val="28"/>
          <w:szCs w:val="28"/>
        </w:rPr>
        <w:t>коммунальных услуг,</w:t>
      </w:r>
      <w:r w:rsidR="00183301" w:rsidRPr="0046107F">
        <w:rPr>
          <w:rFonts w:ascii="Times New Roman" w:hAnsi="Times New Roman" w:cs="Times New Roman"/>
          <w:sz w:val="28"/>
          <w:szCs w:val="28"/>
        </w:rPr>
        <w:t xml:space="preserve"> и ежемесячных денежных выплат»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3301" w:rsidRPr="0046107F" w:rsidRDefault="0046107F" w:rsidP="00183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83301" w:rsidRPr="0046107F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 от 15.08.2007 № 388 «Вопросы Министерства труда, занятости и социальной защиты Республики Татарстан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107F" w:rsidRPr="0046107F" w:rsidRDefault="0046107F" w:rsidP="00461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07F">
        <w:rPr>
          <w:rFonts w:ascii="Times New Roman" w:hAnsi="Times New Roman" w:cs="Times New Roman"/>
          <w:bCs/>
          <w:sz w:val="28"/>
          <w:szCs w:val="28"/>
        </w:rPr>
        <w:t>Постановление Кабинета Министров 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28.02.2022 №</w:t>
      </w:r>
      <w:r w:rsidRPr="0046107F">
        <w:rPr>
          <w:rFonts w:ascii="Times New Roman" w:hAnsi="Times New Roman" w:cs="Times New Roman"/>
          <w:bCs/>
          <w:sz w:val="28"/>
          <w:szCs w:val="28"/>
        </w:rPr>
        <w:t xml:space="preserve"> 175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 Министров Республики Татарстан».</w:t>
      </w:r>
    </w:p>
    <w:p w:rsidR="00183301" w:rsidRPr="0046107F" w:rsidRDefault="00183301" w:rsidP="0046107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83301" w:rsidRPr="0046107F" w:rsidSect="0017223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3F"/>
    <w:rsid w:val="000274CB"/>
    <w:rsid w:val="000A5435"/>
    <w:rsid w:val="0016619D"/>
    <w:rsid w:val="0017223F"/>
    <w:rsid w:val="00183301"/>
    <w:rsid w:val="001D610D"/>
    <w:rsid w:val="00304C10"/>
    <w:rsid w:val="003500C2"/>
    <w:rsid w:val="0038391D"/>
    <w:rsid w:val="003D4B46"/>
    <w:rsid w:val="0046107F"/>
    <w:rsid w:val="005B1A02"/>
    <w:rsid w:val="005F2228"/>
    <w:rsid w:val="00616806"/>
    <w:rsid w:val="0063356F"/>
    <w:rsid w:val="00646DA6"/>
    <w:rsid w:val="007112CF"/>
    <w:rsid w:val="007773CB"/>
    <w:rsid w:val="00784771"/>
    <w:rsid w:val="007C4A34"/>
    <w:rsid w:val="008A53A6"/>
    <w:rsid w:val="008B75DF"/>
    <w:rsid w:val="009115D9"/>
    <w:rsid w:val="009625C3"/>
    <w:rsid w:val="00B43941"/>
    <w:rsid w:val="00BE3567"/>
    <w:rsid w:val="00C417FF"/>
    <w:rsid w:val="00D334CA"/>
    <w:rsid w:val="00E673D3"/>
    <w:rsid w:val="00E85930"/>
    <w:rsid w:val="00E94E81"/>
    <w:rsid w:val="00F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6E38"/>
  <w15:chartTrackingRefBased/>
  <w15:docId w15:val="{939979BD-2E3E-441F-97A3-DB7837BF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 Никита Рустемович</dc:creator>
  <cp:keywords/>
  <dc:description/>
  <cp:lastModifiedBy>Борханова Ильмира</cp:lastModifiedBy>
  <cp:revision>3</cp:revision>
  <dcterms:created xsi:type="dcterms:W3CDTF">2023-03-18T06:28:00Z</dcterms:created>
  <dcterms:modified xsi:type="dcterms:W3CDTF">2023-03-20T06:39:00Z</dcterms:modified>
</cp:coreProperties>
</file>