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B" w:rsidRPr="00744730" w:rsidRDefault="0090728B" w:rsidP="0090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90728B" w:rsidRPr="00744730" w:rsidRDefault="0090728B" w:rsidP="003F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tbl>
      <w:tblPr>
        <w:tblpPr w:leftFromText="180" w:rightFromText="180" w:bottomFromText="20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90728B" w:rsidRPr="00744730" w:rsidTr="00D62CDB">
        <w:trPr>
          <w:trHeight w:val="420"/>
        </w:trPr>
        <w:tc>
          <w:tcPr>
            <w:tcW w:w="3686" w:type="dxa"/>
          </w:tcPr>
          <w:p w:rsidR="0090728B" w:rsidRPr="00744730" w:rsidRDefault="0090728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662" w:type="dxa"/>
            <w:hideMark/>
          </w:tcPr>
          <w:p w:rsidR="00D62CDB" w:rsidRDefault="00D62CD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  <w:r w:rsidRPr="00D6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D62CDB">
              <w:rPr>
                <w:rFonts w:ascii="Times New Roman" w:hAnsi="Times New Roman" w:cs="Times New Roman"/>
                <w:sz w:val="28"/>
                <w:szCs w:val="28"/>
              </w:rPr>
              <w:t>Николая Ершова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  <w:r w:rsidRPr="00D62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728B" w:rsidRDefault="003D41F9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F9">
              <w:rPr>
                <w:rFonts w:ascii="Times New Roman" w:hAnsi="Times New Roman" w:cs="Times New Roman"/>
                <w:sz w:val="28"/>
                <w:szCs w:val="28"/>
              </w:rPr>
              <w:t>ГТРК «</w:t>
            </w:r>
            <w:proofErr w:type="spellStart"/>
            <w:r w:rsidRPr="003D41F9">
              <w:rPr>
                <w:rFonts w:ascii="Times New Roman" w:hAnsi="Times New Roman" w:cs="Times New Roman"/>
                <w:sz w:val="28"/>
                <w:szCs w:val="28"/>
              </w:rPr>
              <w:t>Корстон</w:t>
            </w:r>
            <w:proofErr w:type="spellEnd"/>
            <w:r w:rsidRPr="003D4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CDB" w:rsidRPr="00744730" w:rsidRDefault="00D62CD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728B" w:rsidRPr="00744730" w:rsidTr="00525372">
        <w:tc>
          <w:tcPr>
            <w:tcW w:w="3686" w:type="dxa"/>
            <w:hideMark/>
          </w:tcPr>
          <w:p w:rsidR="0090728B" w:rsidRPr="00744730" w:rsidRDefault="0090728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90728B" w:rsidRPr="00744730" w:rsidRDefault="00D62CD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  <w:r w:rsidR="00660DAD">
              <w:rPr>
                <w:rFonts w:ascii="Times New Roman" w:hAnsi="Times New Roman" w:cs="Times New Roman"/>
                <w:sz w:val="28"/>
                <w:szCs w:val="28"/>
              </w:rPr>
              <w:t xml:space="preserve">  2014</w:t>
            </w:r>
            <w:r w:rsidR="0090728B" w:rsidRPr="007447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0728B" w:rsidRPr="00744730" w:rsidRDefault="00D62CDB" w:rsidP="00D62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часов</w:t>
            </w:r>
          </w:p>
          <w:p w:rsidR="0090728B" w:rsidRPr="00744730" w:rsidRDefault="0090728B" w:rsidP="00D62CD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</w:tr>
      <w:tr w:rsidR="0090728B" w:rsidRPr="00744730" w:rsidTr="00525372">
        <w:trPr>
          <w:trHeight w:val="599"/>
        </w:trPr>
        <w:tc>
          <w:tcPr>
            <w:tcW w:w="3686" w:type="dxa"/>
            <w:hideMark/>
          </w:tcPr>
          <w:p w:rsidR="0090728B" w:rsidRPr="00744730" w:rsidRDefault="0090728B" w:rsidP="00D62CDB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  мероприятия:</w:t>
            </w:r>
          </w:p>
        </w:tc>
        <w:tc>
          <w:tcPr>
            <w:tcW w:w="6662" w:type="dxa"/>
          </w:tcPr>
          <w:p w:rsidR="0090728B" w:rsidRPr="00660DAD" w:rsidRDefault="003D41F9" w:rsidP="00A41D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Торжественное</w:t>
            </w:r>
            <w:r w:rsidR="0090728B" w:rsidRPr="00744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е, </w:t>
            </w:r>
            <w:r w:rsidR="00A41D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посвященное </w:t>
            </w:r>
            <w:r w:rsidR="00D62CDB" w:rsidRPr="00D62C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25-летию</w:t>
            </w:r>
            <w:r w:rsidR="00A41D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2CDB" w:rsidRPr="00D62C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вывода советских войск из Афганистана</w:t>
            </w:r>
          </w:p>
        </w:tc>
      </w:tr>
    </w:tbl>
    <w:p w:rsidR="0090728B" w:rsidRPr="00744730" w:rsidRDefault="0090728B" w:rsidP="00D62CDB">
      <w:pPr>
        <w:spacing w:after="0"/>
        <w:rPr>
          <w:rFonts w:ascii="Times New Roman" w:hAnsi="Times New Roman" w:cs="Times New Roman"/>
        </w:rPr>
      </w:pPr>
    </w:p>
    <w:p w:rsidR="00C01B93" w:rsidRPr="00F707DA" w:rsidRDefault="00422884" w:rsidP="004228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7DA">
        <w:rPr>
          <w:rFonts w:ascii="Times New Roman" w:hAnsi="Times New Roman" w:cs="Times New Roman"/>
          <w:sz w:val="26"/>
          <w:szCs w:val="26"/>
        </w:rPr>
        <w:t xml:space="preserve">18 февраля в ГТРК «КОРСТОН – Казань» состоится торжественное мероприятие, посвященное </w:t>
      </w:r>
      <w:r w:rsidR="00644EF4" w:rsidRPr="00F707DA">
        <w:rPr>
          <w:rFonts w:ascii="Times New Roman" w:hAnsi="Times New Roman" w:cs="Times New Roman"/>
          <w:sz w:val="26"/>
          <w:szCs w:val="26"/>
          <w:lang w:eastAsia="en-US"/>
        </w:rPr>
        <w:t>25-летию вывода советских войск из Афганистана.</w:t>
      </w:r>
    </w:p>
    <w:p w:rsidR="000B27F6" w:rsidRPr="00F707DA" w:rsidRDefault="00422884" w:rsidP="007B41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7DA">
        <w:rPr>
          <w:rFonts w:ascii="Times New Roman" w:hAnsi="Times New Roman" w:cs="Times New Roman"/>
          <w:sz w:val="26"/>
          <w:szCs w:val="26"/>
        </w:rPr>
        <w:t>На мероприяти</w:t>
      </w:r>
      <w:r w:rsidR="000D2E2A" w:rsidRPr="00F707DA">
        <w:rPr>
          <w:rFonts w:ascii="Times New Roman" w:hAnsi="Times New Roman" w:cs="Times New Roman"/>
          <w:sz w:val="26"/>
          <w:szCs w:val="26"/>
        </w:rPr>
        <w:t>е</w:t>
      </w:r>
      <w:r w:rsidRPr="00F707DA">
        <w:rPr>
          <w:rFonts w:ascii="Times New Roman" w:hAnsi="Times New Roman" w:cs="Times New Roman"/>
          <w:sz w:val="26"/>
          <w:szCs w:val="26"/>
        </w:rPr>
        <w:t xml:space="preserve"> приглашены </w:t>
      </w:r>
      <w:r w:rsidR="00CF690C" w:rsidRPr="00F707DA">
        <w:rPr>
          <w:rFonts w:ascii="Times New Roman" w:hAnsi="Times New Roman" w:cs="Times New Roman"/>
          <w:sz w:val="26"/>
          <w:szCs w:val="26"/>
        </w:rPr>
        <w:t xml:space="preserve">руководитель Аппарата Президента Республики Татарстан </w:t>
      </w:r>
      <w:proofErr w:type="spellStart"/>
      <w:r w:rsidR="00CF690C" w:rsidRPr="00F707DA">
        <w:rPr>
          <w:rFonts w:ascii="Times New Roman" w:hAnsi="Times New Roman" w:cs="Times New Roman"/>
          <w:sz w:val="26"/>
          <w:szCs w:val="26"/>
        </w:rPr>
        <w:t>Асгат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 Сафаров, заместитель Премьер-министра Республики Татарстан Юрий </w:t>
      </w:r>
      <w:proofErr w:type="spellStart"/>
      <w:r w:rsidR="00CF690C" w:rsidRPr="00F707DA">
        <w:rPr>
          <w:rFonts w:ascii="Times New Roman" w:hAnsi="Times New Roman" w:cs="Times New Roman"/>
          <w:sz w:val="26"/>
          <w:szCs w:val="26"/>
        </w:rPr>
        <w:t>Камалтынов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, председатель Государственного Совета Республики Татарстан </w:t>
      </w:r>
      <w:proofErr w:type="spellStart"/>
      <w:r w:rsidR="00CF690C" w:rsidRPr="00F707DA">
        <w:rPr>
          <w:rFonts w:ascii="Times New Roman" w:hAnsi="Times New Roman" w:cs="Times New Roman"/>
          <w:sz w:val="26"/>
          <w:szCs w:val="26"/>
        </w:rPr>
        <w:t>Фарит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690C" w:rsidRPr="00F707DA">
        <w:rPr>
          <w:rFonts w:ascii="Times New Roman" w:hAnsi="Times New Roman" w:cs="Times New Roman"/>
          <w:sz w:val="26"/>
          <w:szCs w:val="26"/>
        </w:rPr>
        <w:t>Мухаметшин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, министр труда, занятости и социальной защиты РТ Айрат </w:t>
      </w:r>
      <w:proofErr w:type="spellStart"/>
      <w:r w:rsidR="00CF690C" w:rsidRPr="00F707DA">
        <w:rPr>
          <w:rFonts w:ascii="Times New Roman" w:hAnsi="Times New Roman" w:cs="Times New Roman"/>
          <w:sz w:val="26"/>
          <w:szCs w:val="26"/>
        </w:rPr>
        <w:t>Шафигуллин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B27F6" w:rsidRPr="00F707DA">
        <w:rPr>
          <w:rFonts w:ascii="Times New Roman" w:hAnsi="Times New Roman" w:cs="Times New Roman"/>
          <w:sz w:val="26"/>
          <w:szCs w:val="26"/>
        </w:rPr>
        <w:t xml:space="preserve">В мероприятии примут участие </w:t>
      </w:r>
      <w:r w:rsidR="00F56A56" w:rsidRPr="00F707DA">
        <w:rPr>
          <w:rFonts w:ascii="Times New Roman" w:hAnsi="Times New Roman" w:cs="Times New Roman"/>
          <w:sz w:val="26"/>
          <w:szCs w:val="26"/>
        </w:rPr>
        <w:t>Председател</w:t>
      </w:r>
      <w:r w:rsidR="000B27F6" w:rsidRPr="00F707DA">
        <w:rPr>
          <w:rFonts w:ascii="Times New Roman" w:hAnsi="Times New Roman" w:cs="Times New Roman"/>
          <w:sz w:val="26"/>
          <w:szCs w:val="26"/>
        </w:rPr>
        <w:t>ь</w:t>
      </w:r>
      <w:r w:rsidR="00F56A56" w:rsidRPr="00F707DA">
        <w:rPr>
          <w:rFonts w:ascii="Times New Roman" w:hAnsi="Times New Roman" w:cs="Times New Roman"/>
          <w:sz w:val="26"/>
          <w:szCs w:val="26"/>
        </w:rPr>
        <w:t xml:space="preserve"> Комитета по делам воинов-интернационалистов при Совете глав Правительств СНГ, Геро</w:t>
      </w:r>
      <w:r w:rsidR="000B27F6" w:rsidRPr="00F707DA">
        <w:rPr>
          <w:rFonts w:ascii="Times New Roman" w:hAnsi="Times New Roman" w:cs="Times New Roman"/>
          <w:sz w:val="26"/>
          <w:szCs w:val="26"/>
        </w:rPr>
        <w:t>й</w:t>
      </w:r>
      <w:r w:rsidR="00F56A56" w:rsidRPr="00F707DA">
        <w:rPr>
          <w:rFonts w:ascii="Times New Roman" w:hAnsi="Times New Roman" w:cs="Times New Roman"/>
          <w:sz w:val="26"/>
          <w:szCs w:val="26"/>
        </w:rPr>
        <w:t xml:space="preserve"> Советского Союза, член высшего совета Международного Союза «Боевое братство — без границ» </w:t>
      </w:r>
      <w:r w:rsidR="00F56A56" w:rsidRPr="00F707DA">
        <w:rPr>
          <w:rFonts w:ascii="Times New Roman" w:hAnsi="Times New Roman" w:cs="Times New Roman"/>
          <w:sz w:val="26"/>
          <w:szCs w:val="26"/>
        </w:rPr>
        <w:t>Руслан</w:t>
      </w:r>
      <w:r w:rsidR="00F56A56" w:rsidRPr="00F707DA">
        <w:rPr>
          <w:rFonts w:ascii="Times New Roman" w:hAnsi="Times New Roman" w:cs="Times New Roman"/>
          <w:sz w:val="26"/>
          <w:szCs w:val="26"/>
        </w:rPr>
        <w:t xml:space="preserve"> Аушев, Лидер о</w:t>
      </w:r>
      <w:r w:rsidR="000D2E2A" w:rsidRPr="00F707DA">
        <w:rPr>
          <w:rFonts w:ascii="Times New Roman" w:hAnsi="Times New Roman" w:cs="Times New Roman"/>
          <w:sz w:val="26"/>
          <w:szCs w:val="26"/>
        </w:rPr>
        <w:t>б</w:t>
      </w:r>
      <w:r w:rsidR="00F56A56" w:rsidRPr="00F707DA">
        <w:rPr>
          <w:rFonts w:ascii="Times New Roman" w:hAnsi="Times New Roman" w:cs="Times New Roman"/>
          <w:sz w:val="26"/>
          <w:szCs w:val="26"/>
        </w:rPr>
        <w:t>щероссийской общественной организации «Российский Союз ветеранов Афганистана», заместител</w:t>
      </w:r>
      <w:r w:rsidR="000B27F6" w:rsidRPr="00F707DA">
        <w:rPr>
          <w:rFonts w:ascii="Times New Roman" w:hAnsi="Times New Roman" w:cs="Times New Roman"/>
          <w:sz w:val="26"/>
          <w:szCs w:val="26"/>
        </w:rPr>
        <w:t>ь</w:t>
      </w:r>
      <w:r w:rsidR="00F56A56" w:rsidRPr="00F707DA">
        <w:rPr>
          <w:rFonts w:ascii="Times New Roman" w:hAnsi="Times New Roman" w:cs="Times New Roman"/>
          <w:sz w:val="26"/>
          <w:szCs w:val="26"/>
        </w:rPr>
        <w:t xml:space="preserve"> председателя комитета по обороне Государственной Думы Федерального Собрания Российской Федерации</w:t>
      </w:r>
      <w:r w:rsidR="00DD0AAB" w:rsidRPr="00F707DA">
        <w:rPr>
          <w:rFonts w:ascii="Times New Roman" w:hAnsi="Times New Roman" w:cs="Times New Roman"/>
          <w:sz w:val="26"/>
          <w:szCs w:val="26"/>
        </w:rPr>
        <w:t xml:space="preserve"> </w:t>
      </w:r>
      <w:r w:rsidR="00DD0AAB" w:rsidRPr="00F707DA">
        <w:rPr>
          <w:rFonts w:ascii="Times New Roman" w:hAnsi="Times New Roman" w:cs="Times New Roman"/>
          <w:sz w:val="26"/>
          <w:szCs w:val="26"/>
        </w:rPr>
        <w:t>Франц</w:t>
      </w:r>
      <w:r w:rsidR="00DD0AAB" w:rsidRPr="00F7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AAB" w:rsidRPr="00F707DA">
        <w:rPr>
          <w:rFonts w:ascii="Times New Roman" w:hAnsi="Times New Roman" w:cs="Times New Roman"/>
          <w:sz w:val="26"/>
          <w:szCs w:val="26"/>
        </w:rPr>
        <w:t>Клинцевич</w:t>
      </w:r>
      <w:proofErr w:type="spellEnd"/>
      <w:r w:rsidR="00DD0AAB" w:rsidRPr="00F707DA">
        <w:rPr>
          <w:rFonts w:ascii="Times New Roman" w:hAnsi="Times New Roman" w:cs="Times New Roman"/>
          <w:sz w:val="26"/>
          <w:szCs w:val="26"/>
        </w:rPr>
        <w:t>, Председател</w:t>
      </w:r>
      <w:r w:rsidR="000B27F6" w:rsidRPr="00F707DA">
        <w:rPr>
          <w:rFonts w:ascii="Times New Roman" w:hAnsi="Times New Roman" w:cs="Times New Roman"/>
          <w:sz w:val="26"/>
          <w:szCs w:val="26"/>
        </w:rPr>
        <w:t>ь</w:t>
      </w:r>
      <w:r w:rsidR="00DD0AAB" w:rsidRPr="00F707DA">
        <w:rPr>
          <w:rFonts w:ascii="Times New Roman" w:hAnsi="Times New Roman" w:cs="Times New Roman"/>
          <w:sz w:val="26"/>
          <w:szCs w:val="26"/>
        </w:rPr>
        <w:t xml:space="preserve"> Правления Общероссийской общественной организации инвалидов войны в Афганистане, член Общественного</w:t>
      </w:r>
      <w:proofErr w:type="gramEnd"/>
      <w:r w:rsidR="00DD0AAB" w:rsidRPr="00F707DA">
        <w:rPr>
          <w:rFonts w:ascii="Times New Roman" w:hAnsi="Times New Roman" w:cs="Times New Roman"/>
          <w:sz w:val="26"/>
          <w:szCs w:val="26"/>
        </w:rPr>
        <w:t xml:space="preserve"> совета Приволжского федерального округа по развитию институтов гражданского общества </w:t>
      </w:r>
      <w:r w:rsidR="00DD0AAB" w:rsidRPr="00F707DA">
        <w:rPr>
          <w:rFonts w:ascii="Times New Roman" w:hAnsi="Times New Roman" w:cs="Times New Roman"/>
          <w:sz w:val="26"/>
          <w:szCs w:val="26"/>
        </w:rPr>
        <w:t>Андре</w:t>
      </w:r>
      <w:r w:rsidR="000B27F6" w:rsidRPr="00F707DA">
        <w:rPr>
          <w:rFonts w:ascii="Times New Roman" w:hAnsi="Times New Roman" w:cs="Times New Roman"/>
          <w:sz w:val="26"/>
          <w:szCs w:val="26"/>
        </w:rPr>
        <w:t>й</w:t>
      </w:r>
      <w:r w:rsidR="00DD0AAB" w:rsidRPr="00F70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AAB" w:rsidRPr="00F707DA">
        <w:rPr>
          <w:rFonts w:ascii="Times New Roman" w:hAnsi="Times New Roman" w:cs="Times New Roman"/>
          <w:sz w:val="26"/>
          <w:szCs w:val="26"/>
        </w:rPr>
        <w:t>Чепурно</w:t>
      </w:r>
      <w:r w:rsidR="000B27F6" w:rsidRPr="00F707D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CF690C" w:rsidRPr="00F707DA">
        <w:rPr>
          <w:rFonts w:ascii="Times New Roman" w:hAnsi="Times New Roman" w:cs="Times New Roman"/>
          <w:sz w:val="26"/>
          <w:szCs w:val="26"/>
        </w:rPr>
        <w:t xml:space="preserve">. </w:t>
      </w:r>
      <w:r w:rsidR="00F707DA">
        <w:rPr>
          <w:rFonts w:ascii="Times New Roman" w:hAnsi="Times New Roman" w:cs="Times New Roman"/>
          <w:sz w:val="26"/>
          <w:szCs w:val="26"/>
        </w:rPr>
        <w:t xml:space="preserve">Всего в мероприятии примут </w:t>
      </w:r>
      <w:r w:rsidR="002803CF" w:rsidRPr="00F707DA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2803CF" w:rsidRPr="00F707DA">
        <w:rPr>
          <w:rFonts w:ascii="Times New Roman" w:hAnsi="Times New Roman" w:cs="Times New Roman"/>
          <w:color w:val="000000" w:themeColor="text1"/>
          <w:sz w:val="26"/>
          <w:szCs w:val="26"/>
        </w:rPr>
        <w:t>896 ветеранов афганцев республики (51</w:t>
      </w:r>
      <w:r w:rsidR="00F70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3CF" w:rsidRPr="00F707DA">
        <w:rPr>
          <w:rFonts w:ascii="Times New Roman" w:hAnsi="Times New Roman" w:cs="Times New Roman"/>
          <w:color w:val="000000" w:themeColor="text1"/>
          <w:sz w:val="26"/>
          <w:szCs w:val="26"/>
        </w:rPr>
        <w:t>из них  члены семей погибших).</w:t>
      </w:r>
    </w:p>
    <w:p w:rsidR="004269FC" w:rsidRPr="00F707DA" w:rsidRDefault="000B27F6" w:rsidP="007B414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07DA">
        <w:rPr>
          <w:rFonts w:ascii="Times New Roman" w:hAnsi="Times New Roman" w:cs="Times New Roman"/>
          <w:sz w:val="26"/>
          <w:szCs w:val="26"/>
        </w:rPr>
        <w:t xml:space="preserve">Ожидается, что мероприятие посетят </w:t>
      </w:r>
      <w:r w:rsidR="00F707D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D0AAB" w:rsidRPr="00F707DA">
        <w:rPr>
          <w:rFonts w:ascii="Times New Roman" w:hAnsi="Times New Roman" w:cs="Times New Roman"/>
          <w:sz w:val="26"/>
          <w:szCs w:val="26"/>
        </w:rPr>
        <w:t>представители</w:t>
      </w:r>
      <w:r w:rsidRPr="00F707DA">
        <w:rPr>
          <w:rFonts w:ascii="Times New Roman" w:hAnsi="Times New Roman" w:cs="Times New Roman"/>
          <w:sz w:val="26"/>
          <w:szCs w:val="26"/>
        </w:rPr>
        <w:t xml:space="preserve"> </w:t>
      </w:r>
      <w:r w:rsidR="002803CF" w:rsidRPr="00F707DA">
        <w:rPr>
          <w:rFonts w:ascii="Times New Roman" w:hAnsi="Times New Roman" w:cs="Times New Roman"/>
          <w:sz w:val="26"/>
          <w:szCs w:val="26"/>
        </w:rPr>
        <w:t xml:space="preserve">6 </w:t>
      </w:r>
      <w:r w:rsidR="00DD0AAB" w:rsidRPr="00F707DA">
        <w:rPr>
          <w:rFonts w:ascii="Times New Roman" w:hAnsi="Times New Roman" w:cs="Times New Roman"/>
          <w:sz w:val="26"/>
          <w:szCs w:val="26"/>
        </w:rPr>
        <w:t xml:space="preserve">регионов </w:t>
      </w:r>
      <w:r w:rsidRPr="00F707DA">
        <w:rPr>
          <w:rFonts w:ascii="Times New Roman" w:hAnsi="Times New Roman" w:cs="Times New Roman"/>
          <w:sz w:val="26"/>
          <w:szCs w:val="26"/>
        </w:rPr>
        <w:t xml:space="preserve">Приволжского </w:t>
      </w:r>
      <w:r w:rsidR="002803CF" w:rsidRPr="00F707DA">
        <w:rPr>
          <w:rFonts w:ascii="Times New Roman" w:hAnsi="Times New Roman" w:cs="Times New Roman"/>
          <w:sz w:val="26"/>
          <w:szCs w:val="26"/>
        </w:rPr>
        <w:t>ф</w:t>
      </w:r>
      <w:r w:rsidRPr="00F707DA">
        <w:rPr>
          <w:rFonts w:ascii="Times New Roman" w:hAnsi="Times New Roman" w:cs="Times New Roman"/>
          <w:sz w:val="26"/>
          <w:szCs w:val="26"/>
        </w:rPr>
        <w:t xml:space="preserve">едерального округа. </w:t>
      </w:r>
    </w:p>
    <w:p w:rsidR="000B27F6" w:rsidRPr="00F707DA" w:rsidRDefault="000B27F6" w:rsidP="007B414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B27F6" w:rsidRPr="00F707DA" w:rsidSect="0042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2A31"/>
    <w:rsid w:val="00006B7A"/>
    <w:rsid w:val="00041E91"/>
    <w:rsid w:val="000871AC"/>
    <w:rsid w:val="00095685"/>
    <w:rsid w:val="000B27F6"/>
    <w:rsid w:val="000D2E2A"/>
    <w:rsid w:val="00184606"/>
    <w:rsid w:val="00187D7C"/>
    <w:rsid w:val="001A6F44"/>
    <w:rsid w:val="001D2D3E"/>
    <w:rsid w:val="001F4E51"/>
    <w:rsid w:val="002803CF"/>
    <w:rsid w:val="00280662"/>
    <w:rsid w:val="00292161"/>
    <w:rsid w:val="003D41F9"/>
    <w:rsid w:val="003F7588"/>
    <w:rsid w:val="0041531D"/>
    <w:rsid w:val="00422884"/>
    <w:rsid w:val="004247AC"/>
    <w:rsid w:val="004269FC"/>
    <w:rsid w:val="00431679"/>
    <w:rsid w:val="004F137D"/>
    <w:rsid w:val="00572A31"/>
    <w:rsid w:val="005E5FCB"/>
    <w:rsid w:val="00644EF4"/>
    <w:rsid w:val="00660DAD"/>
    <w:rsid w:val="006767ED"/>
    <w:rsid w:val="006D0EA5"/>
    <w:rsid w:val="00700AEA"/>
    <w:rsid w:val="00744730"/>
    <w:rsid w:val="00784DF8"/>
    <w:rsid w:val="00792EDD"/>
    <w:rsid w:val="00796D26"/>
    <w:rsid w:val="007B4143"/>
    <w:rsid w:val="0083226A"/>
    <w:rsid w:val="008E0CAF"/>
    <w:rsid w:val="0090728B"/>
    <w:rsid w:val="009C78BC"/>
    <w:rsid w:val="009D1FB9"/>
    <w:rsid w:val="009F3F94"/>
    <w:rsid w:val="00A41DFB"/>
    <w:rsid w:val="00A86D74"/>
    <w:rsid w:val="00AF0B2E"/>
    <w:rsid w:val="00BF3FAE"/>
    <w:rsid w:val="00C01B93"/>
    <w:rsid w:val="00C07BD6"/>
    <w:rsid w:val="00C53C17"/>
    <w:rsid w:val="00CD771C"/>
    <w:rsid w:val="00CF690C"/>
    <w:rsid w:val="00D01A35"/>
    <w:rsid w:val="00D62CDB"/>
    <w:rsid w:val="00DA15DE"/>
    <w:rsid w:val="00DD0AAB"/>
    <w:rsid w:val="00E0710C"/>
    <w:rsid w:val="00E10C68"/>
    <w:rsid w:val="00E423DB"/>
    <w:rsid w:val="00E8299E"/>
    <w:rsid w:val="00F56A56"/>
    <w:rsid w:val="00F707DA"/>
    <w:rsid w:val="00F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90728B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Yakupova.Lyaisan</cp:lastModifiedBy>
  <cp:revision>32</cp:revision>
  <cp:lastPrinted>2014-02-14T07:15:00Z</cp:lastPrinted>
  <dcterms:created xsi:type="dcterms:W3CDTF">2013-08-19T09:47:00Z</dcterms:created>
  <dcterms:modified xsi:type="dcterms:W3CDTF">2014-02-14T10:10:00Z</dcterms:modified>
</cp:coreProperties>
</file>