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0A" w:rsidRPr="001C401F" w:rsidRDefault="00FB540A" w:rsidP="00211583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1C401F">
        <w:rPr>
          <w:rFonts w:ascii="Times New Roman" w:hAnsi="Times New Roman" w:cs="Times New Roman"/>
          <w:b/>
          <w:bCs/>
          <w:sz w:val="25"/>
          <w:szCs w:val="25"/>
        </w:rPr>
        <w:t>МИНИСТЕРСТВО ТРУДА, ЗАНЯТОСТИ И СОЦИАЛЬНОЙ ЗАЩИТЫ РЕСПУБЛИКИ ТАТАРСТАН</w:t>
      </w:r>
    </w:p>
    <w:p w:rsidR="00FB540A" w:rsidRPr="001C401F" w:rsidRDefault="00FB540A" w:rsidP="00211583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1C401F">
        <w:rPr>
          <w:rFonts w:ascii="Times New Roman" w:hAnsi="Times New Roman" w:cs="Times New Roman"/>
          <w:sz w:val="25"/>
          <w:szCs w:val="25"/>
        </w:rPr>
        <w:t>ПРЕСС-РЕЛИЗ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7"/>
        <w:gridCol w:w="6344"/>
      </w:tblGrid>
      <w:tr w:rsidR="00FB540A" w:rsidRPr="001C401F" w:rsidTr="00FB540A">
        <w:trPr>
          <w:trHeight w:val="1276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B540A" w:rsidRPr="001C401F" w:rsidRDefault="00FB540A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1C401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Дата проведения:</w:t>
            </w:r>
          </w:p>
          <w:p w:rsidR="00FB540A" w:rsidRPr="001C401F" w:rsidRDefault="00FB540A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1C401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Начало проведения:</w:t>
            </w:r>
          </w:p>
          <w:p w:rsidR="00FB540A" w:rsidRPr="001C401F" w:rsidRDefault="00FB540A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1C401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Место проведения: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B540A" w:rsidRPr="001C401F" w:rsidRDefault="004367C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1C401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12</w:t>
            </w:r>
            <w:r w:rsidR="00FB540A" w:rsidRPr="001C401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января 201</w:t>
            </w:r>
            <w:r w:rsidRPr="001C401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8</w:t>
            </w:r>
            <w:r w:rsidR="00FB540A" w:rsidRPr="001C401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года</w:t>
            </w:r>
          </w:p>
          <w:p w:rsidR="00FB540A" w:rsidRPr="001C401F" w:rsidRDefault="00FB540A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1C401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10:00</w:t>
            </w:r>
          </w:p>
          <w:p w:rsidR="00FB540A" w:rsidRPr="001C401F" w:rsidRDefault="000B35A0" w:rsidP="004F43C0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C401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Учебно-методический центр Федеральной антимонопольной службы России </w:t>
            </w:r>
            <w:r w:rsidR="00FB540A" w:rsidRPr="001C401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(</w:t>
            </w:r>
            <w:r w:rsidRPr="001C401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Оренбургский тракт, 24</w:t>
            </w:r>
            <w:r w:rsidR="00FB540A" w:rsidRPr="001C401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)</w:t>
            </w:r>
          </w:p>
        </w:tc>
      </w:tr>
      <w:tr w:rsidR="00FB540A" w:rsidRPr="001C401F">
        <w:trPr>
          <w:trHeight w:val="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B540A" w:rsidRPr="001C401F" w:rsidRDefault="00FB540A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1C401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Наименование мероприятия: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30FF" w:rsidRPr="001C401F" w:rsidRDefault="000A10A0" w:rsidP="008357C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C401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Итоговая коллегия Министерства труда, занятости и социальной защиты Республики Татарстан «</w:t>
            </w:r>
            <w:r w:rsidR="004367CC" w:rsidRPr="001C401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Труд, занятость и социальная защита: итоги 2017 года и задачи на 2018 год</w:t>
            </w:r>
            <w:r w:rsidRPr="001C401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»</w:t>
            </w:r>
          </w:p>
        </w:tc>
      </w:tr>
    </w:tbl>
    <w:p w:rsidR="000A10A0" w:rsidRPr="001C401F" w:rsidRDefault="000A10A0" w:rsidP="00FB54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BB72A6" w:rsidRDefault="00BB72A6" w:rsidP="00BB72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5"/>
          <w:szCs w:val="25"/>
        </w:rPr>
      </w:pPr>
      <w:r w:rsidRPr="001C401F">
        <w:rPr>
          <w:rFonts w:ascii="Times New Roman" w:hAnsi="Times New Roman" w:cs="Times New Roman"/>
          <w:b/>
          <w:bCs/>
          <w:i/>
          <w:iCs/>
          <w:sz w:val="25"/>
          <w:szCs w:val="25"/>
        </w:rPr>
        <w:t>Демографическая политика</w:t>
      </w:r>
    </w:p>
    <w:p w:rsidR="001D2233" w:rsidRDefault="001D2233" w:rsidP="00BB72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5"/>
          <w:szCs w:val="25"/>
        </w:rPr>
      </w:pPr>
    </w:p>
    <w:p w:rsidR="00BB72A6" w:rsidRPr="001C401F" w:rsidRDefault="00BB72A6" w:rsidP="00BB7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C401F">
        <w:rPr>
          <w:rFonts w:ascii="Times New Roman" w:hAnsi="Times New Roman" w:cs="Times New Roman"/>
          <w:sz w:val="25"/>
          <w:szCs w:val="25"/>
        </w:rPr>
        <w:t xml:space="preserve">Президентом РФ </w:t>
      </w:r>
      <w:proofErr w:type="spellStart"/>
      <w:r w:rsidRPr="001C401F">
        <w:rPr>
          <w:rFonts w:ascii="Times New Roman" w:hAnsi="Times New Roman" w:cs="Times New Roman"/>
          <w:sz w:val="25"/>
          <w:szCs w:val="25"/>
        </w:rPr>
        <w:t>В.В.Путиным</w:t>
      </w:r>
      <w:proofErr w:type="spellEnd"/>
      <w:r w:rsidRPr="001C401F">
        <w:rPr>
          <w:rFonts w:ascii="Times New Roman" w:hAnsi="Times New Roman" w:cs="Times New Roman"/>
          <w:sz w:val="25"/>
          <w:szCs w:val="25"/>
        </w:rPr>
        <w:t xml:space="preserve"> предложены меры по стимулированию рождаемости. Данная работа будет организована в </w:t>
      </w:r>
      <w:proofErr w:type="gramStart"/>
      <w:r w:rsidRPr="001C401F">
        <w:rPr>
          <w:rFonts w:ascii="Times New Roman" w:hAnsi="Times New Roman" w:cs="Times New Roman"/>
          <w:sz w:val="25"/>
          <w:szCs w:val="25"/>
        </w:rPr>
        <w:t>рамках</w:t>
      </w:r>
      <w:proofErr w:type="gramEnd"/>
      <w:r w:rsidR="008357CC" w:rsidRPr="001C401F">
        <w:rPr>
          <w:rFonts w:ascii="Times New Roman" w:hAnsi="Times New Roman" w:cs="Times New Roman"/>
          <w:sz w:val="25"/>
          <w:szCs w:val="25"/>
        </w:rPr>
        <w:t xml:space="preserve"> </w:t>
      </w:r>
      <w:r w:rsidRPr="001C401F">
        <w:rPr>
          <w:rFonts w:ascii="Times New Roman" w:hAnsi="Times New Roman" w:cs="Times New Roman"/>
          <w:sz w:val="25"/>
          <w:szCs w:val="25"/>
        </w:rPr>
        <w:t>объявленного с этого года «Десятилетия детства».</w:t>
      </w:r>
    </w:p>
    <w:p w:rsidR="00BB72A6" w:rsidRPr="001C401F" w:rsidRDefault="008357CC" w:rsidP="00BB7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C401F">
        <w:rPr>
          <w:rFonts w:ascii="Times New Roman" w:hAnsi="Times New Roman" w:cs="Times New Roman"/>
          <w:sz w:val="25"/>
          <w:szCs w:val="25"/>
        </w:rPr>
        <w:t>Так, с</w:t>
      </w:r>
      <w:r w:rsidR="00BB72A6" w:rsidRPr="001C401F">
        <w:rPr>
          <w:rFonts w:ascii="Times New Roman" w:hAnsi="Times New Roman" w:cs="Times New Roman"/>
          <w:sz w:val="25"/>
          <w:szCs w:val="25"/>
        </w:rPr>
        <w:t xml:space="preserve"> 1 января </w:t>
      </w:r>
      <w:r w:rsidRPr="001C401F">
        <w:rPr>
          <w:rFonts w:ascii="Times New Roman" w:hAnsi="Times New Roman" w:cs="Times New Roman"/>
          <w:sz w:val="25"/>
          <w:szCs w:val="25"/>
        </w:rPr>
        <w:t xml:space="preserve">текущего года </w:t>
      </w:r>
      <w:r w:rsidR="00BB72A6" w:rsidRPr="001C401F">
        <w:rPr>
          <w:rFonts w:ascii="Times New Roman" w:hAnsi="Times New Roman" w:cs="Times New Roman"/>
          <w:sz w:val="25"/>
          <w:szCs w:val="25"/>
        </w:rPr>
        <w:t>введены ежемесячные денежные выплаты для семей со среднедушевым доходом, не превышающ</w:t>
      </w:r>
      <w:r w:rsidRPr="001C401F">
        <w:rPr>
          <w:rFonts w:ascii="Times New Roman" w:hAnsi="Times New Roman" w:cs="Times New Roman"/>
          <w:sz w:val="25"/>
          <w:szCs w:val="25"/>
        </w:rPr>
        <w:t>и</w:t>
      </w:r>
      <w:r w:rsidR="00BB72A6" w:rsidRPr="001C401F">
        <w:rPr>
          <w:rFonts w:ascii="Times New Roman" w:hAnsi="Times New Roman" w:cs="Times New Roman"/>
          <w:sz w:val="25"/>
          <w:szCs w:val="25"/>
        </w:rPr>
        <w:t xml:space="preserve">м 1,5 кратную величину ПМ трудоспособного населения в субъекте РФ: при рождении первого ребёнка до достижения им 1,5 лет; при рождении второго ребенка из средств </w:t>
      </w:r>
      <w:proofErr w:type="spellStart"/>
      <w:r w:rsidR="00BB72A6" w:rsidRPr="001C401F">
        <w:rPr>
          <w:rFonts w:ascii="Times New Roman" w:hAnsi="Times New Roman" w:cs="Times New Roman"/>
          <w:sz w:val="25"/>
          <w:szCs w:val="25"/>
        </w:rPr>
        <w:t>маткапитала</w:t>
      </w:r>
      <w:proofErr w:type="spellEnd"/>
      <w:r w:rsidR="00BB72A6" w:rsidRPr="001C401F">
        <w:rPr>
          <w:rFonts w:ascii="Times New Roman" w:hAnsi="Times New Roman" w:cs="Times New Roman"/>
          <w:sz w:val="25"/>
          <w:szCs w:val="25"/>
        </w:rPr>
        <w:t>.</w:t>
      </w:r>
      <w:r w:rsidRPr="001C401F">
        <w:rPr>
          <w:rFonts w:ascii="Times New Roman" w:hAnsi="Times New Roman" w:cs="Times New Roman"/>
          <w:sz w:val="25"/>
          <w:szCs w:val="25"/>
        </w:rPr>
        <w:t xml:space="preserve"> </w:t>
      </w:r>
      <w:r w:rsidR="00BB72A6" w:rsidRPr="001C401F">
        <w:rPr>
          <w:rFonts w:ascii="Times New Roman" w:hAnsi="Times New Roman" w:cs="Times New Roman"/>
          <w:sz w:val="25"/>
          <w:szCs w:val="25"/>
        </w:rPr>
        <w:t>В республике прогнозная численность получателей выплаты на первого ребенка составит 4,6 тыс. семей, размер выплат – 8 490 рублей ежемесячно.</w:t>
      </w:r>
    </w:p>
    <w:p w:rsidR="00BB72A6" w:rsidRPr="001C401F" w:rsidRDefault="00BB72A6" w:rsidP="00BB7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C401F">
        <w:rPr>
          <w:rFonts w:ascii="Times New Roman" w:hAnsi="Times New Roman" w:cs="Times New Roman"/>
          <w:sz w:val="25"/>
          <w:szCs w:val="25"/>
        </w:rPr>
        <w:t>Еще одна тенденция демографического развития – увеличение продолжительности жизни и численности лиц старше трудоспособного возраста. По прогнозу к 2030 году численность трудоспособного населения в республике уменьшится на 5% (до 2,1 млн.), численность граждан старше трудоспособного возраста увеличится на 16% (1,1 млн. человек).</w:t>
      </w:r>
    </w:p>
    <w:p w:rsidR="00BB72A6" w:rsidRPr="001C401F" w:rsidRDefault="00BB72A6" w:rsidP="00BB7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C401F">
        <w:rPr>
          <w:rFonts w:ascii="Times New Roman" w:hAnsi="Times New Roman" w:cs="Times New Roman"/>
          <w:sz w:val="25"/>
          <w:szCs w:val="25"/>
        </w:rPr>
        <w:t>В связи с этим приоритет</w:t>
      </w:r>
      <w:r w:rsidR="00827975" w:rsidRPr="001C401F">
        <w:rPr>
          <w:rFonts w:ascii="Times New Roman" w:hAnsi="Times New Roman" w:cs="Times New Roman"/>
          <w:sz w:val="25"/>
          <w:szCs w:val="25"/>
        </w:rPr>
        <w:t>ным является вопрос</w:t>
      </w:r>
      <w:r w:rsidRPr="001C401F">
        <w:rPr>
          <w:rFonts w:ascii="Times New Roman" w:hAnsi="Times New Roman" w:cs="Times New Roman"/>
          <w:sz w:val="25"/>
          <w:szCs w:val="25"/>
        </w:rPr>
        <w:t xml:space="preserve"> создани</w:t>
      </w:r>
      <w:r w:rsidR="00827975" w:rsidRPr="001C401F">
        <w:rPr>
          <w:rFonts w:ascii="Times New Roman" w:hAnsi="Times New Roman" w:cs="Times New Roman"/>
          <w:sz w:val="25"/>
          <w:szCs w:val="25"/>
        </w:rPr>
        <w:t>я</w:t>
      </w:r>
      <w:r w:rsidRPr="001C401F">
        <w:rPr>
          <w:rFonts w:ascii="Times New Roman" w:hAnsi="Times New Roman" w:cs="Times New Roman"/>
          <w:sz w:val="25"/>
          <w:szCs w:val="25"/>
        </w:rPr>
        <w:t xml:space="preserve"> условий для комфортной жизнедеятельности старшего поколения. В рамках Стратегии развития республики до 2030 года и Стратегии действий в интересах граждан старшего поколения до 2025 года реализуется флагманский проект «Активное долголетие». </w:t>
      </w:r>
      <w:r w:rsidR="00827975" w:rsidRPr="001C401F">
        <w:rPr>
          <w:rFonts w:ascii="Times New Roman" w:hAnsi="Times New Roman" w:cs="Times New Roman"/>
          <w:sz w:val="25"/>
          <w:szCs w:val="25"/>
        </w:rPr>
        <w:t>Также в</w:t>
      </w:r>
      <w:r w:rsidRPr="001C401F">
        <w:rPr>
          <w:rFonts w:ascii="Times New Roman" w:hAnsi="Times New Roman" w:cs="Times New Roman"/>
          <w:sz w:val="25"/>
          <w:szCs w:val="25"/>
        </w:rPr>
        <w:t>о взаимодействии с отделением «Союза пенсионеров России» министерство участвует в реализации Федерального партийного проекта Единой России «Старшее поколение».</w:t>
      </w:r>
    </w:p>
    <w:p w:rsidR="00490E36" w:rsidRPr="001C401F" w:rsidRDefault="00490E36" w:rsidP="00BB72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5"/>
          <w:szCs w:val="25"/>
        </w:rPr>
      </w:pPr>
    </w:p>
    <w:p w:rsidR="00FB540A" w:rsidRPr="001C401F" w:rsidRDefault="00490E36" w:rsidP="00BB72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5"/>
          <w:szCs w:val="25"/>
        </w:rPr>
      </w:pPr>
      <w:r w:rsidRPr="001C401F">
        <w:rPr>
          <w:rFonts w:ascii="Times New Roman" w:hAnsi="Times New Roman" w:cs="Times New Roman"/>
          <w:b/>
          <w:bCs/>
          <w:i/>
          <w:iCs/>
          <w:sz w:val="25"/>
          <w:szCs w:val="25"/>
        </w:rPr>
        <w:t xml:space="preserve">Занятость населения </w:t>
      </w:r>
    </w:p>
    <w:p w:rsidR="007B77F7" w:rsidRPr="001C401F" w:rsidRDefault="007B77F7" w:rsidP="007B7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C401F">
        <w:rPr>
          <w:rFonts w:ascii="Times New Roman" w:hAnsi="Times New Roman" w:cs="Times New Roman"/>
          <w:sz w:val="25"/>
          <w:szCs w:val="25"/>
        </w:rPr>
        <w:t>В целом по итогам 2017 года рынок труда республики характеризуется:</w:t>
      </w:r>
    </w:p>
    <w:p w:rsidR="007B77F7" w:rsidRPr="001C401F" w:rsidRDefault="007B77F7" w:rsidP="007B7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C401F">
        <w:rPr>
          <w:rFonts w:ascii="Times New Roman" w:hAnsi="Times New Roman" w:cs="Times New Roman"/>
          <w:sz w:val="25"/>
          <w:szCs w:val="25"/>
        </w:rPr>
        <w:t>высоким уровнем занятости − 6</w:t>
      </w:r>
      <w:r w:rsidR="001D2233">
        <w:rPr>
          <w:rFonts w:ascii="Times New Roman" w:hAnsi="Times New Roman" w:cs="Times New Roman"/>
          <w:sz w:val="25"/>
          <w:szCs w:val="25"/>
        </w:rPr>
        <w:t>8</w:t>
      </w:r>
      <w:r w:rsidRPr="001C401F">
        <w:rPr>
          <w:rFonts w:ascii="Times New Roman" w:hAnsi="Times New Roman" w:cs="Times New Roman"/>
          <w:sz w:val="25"/>
          <w:szCs w:val="25"/>
        </w:rPr>
        <w:t>% (ПФО – 65%, РФ – 66,0%);</w:t>
      </w:r>
    </w:p>
    <w:p w:rsidR="007B77F7" w:rsidRPr="001C401F" w:rsidRDefault="007B77F7" w:rsidP="007B7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C401F">
        <w:rPr>
          <w:rFonts w:ascii="Times New Roman" w:hAnsi="Times New Roman" w:cs="Times New Roman"/>
          <w:sz w:val="25"/>
          <w:szCs w:val="25"/>
        </w:rPr>
        <w:t xml:space="preserve">низким уровнем общей безработицы − 3,5% – мы на </w:t>
      </w:r>
      <w:r w:rsidR="001D2233">
        <w:rPr>
          <w:rFonts w:ascii="Times New Roman" w:hAnsi="Times New Roman" w:cs="Times New Roman"/>
          <w:sz w:val="25"/>
          <w:szCs w:val="25"/>
        </w:rPr>
        <w:t>6</w:t>
      </w:r>
      <w:r w:rsidRPr="001C401F">
        <w:rPr>
          <w:rFonts w:ascii="Times New Roman" w:hAnsi="Times New Roman" w:cs="Times New Roman"/>
          <w:sz w:val="25"/>
          <w:szCs w:val="25"/>
        </w:rPr>
        <w:t xml:space="preserve"> месте по России;</w:t>
      </w:r>
    </w:p>
    <w:p w:rsidR="007B77F7" w:rsidRPr="001C401F" w:rsidRDefault="007B77F7" w:rsidP="007B7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C401F">
        <w:rPr>
          <w:rFonts w:ascii="Times New Roman" w:hAnsi="Times New Roman" w:cs="Times New Roman"/>
          <w:sz w:val="25"/>
          <w:szCs w:val="25"/>
        </w:rPr>
        <w:t xml:space="preserve">низким уровнем регистрируемой безработицы – 0,6% (РФ – </w:t>
      </w:r>
      <w:r w:rsidR="001D2233">
        <w:rPr>
          <w:rFonts w:ascii="Times New Roman" w:hAnsi="Times New Roman" w:cs="Times New Roman"/>
          <w:sz w:val="25"/>
          <w:szCs w:val="25"/>
        </w:rPr>
        <w:t xml:space="preserve">0,9 </w:t>
      </w:r>
      <w:r w:rsidRPr="001C401F">
        <w:rPr>
          <w:rFonts w:ascii="Times New Roman" w:hAnsi="Times New Roman" w:cs="Times New Roman"/>
          <w:sz w:val="25"/>
          <w:szCs w:val="25"/>
        </w:rPr>
        <w:t>%, ПФО – 0,8%).</w:t>
      </w:r>
    </w:p>
    <w:p w:rsidR="00DC24B0" w:rsidRPr="001C401F" w:rsidRDefault="008E6B85" w:rsidP="00DC2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C401F">
        <w:rPr>
          <w:rFonts w:ascii="Times New Roman" w:hAnsi="Times New Roman" w:cs="Times New Roman"/>
          <w:sz w:val="25"/>
          <w:szCs w:val="25"/>
        </w:rPr>
        <w:t xml:space="preserve">По итогам 2017 года в </w:t>
      </w:r>
      <w:proofErr w:type="gramStart"/>
      <w:r w:rsidRPr="001C401F">
        <w:rPr>
          <w:rFonts w:ascii="Times New Roman" w:hAnsi="Times New Roman" w:cs="Times New Roman"/>
          <w:sz w:val="25"/>
          <w:szCs w:val="25"/>
        </w:rPr>
        <w:t>сравнении</w:t>
      </w:r>
      <w:proofErr w:type="gramEnd"/>
      <w:r w:rsidRPr="001C401F">
        <w:rPr>
          <w:rFonts w:ascii="Times New Roman" w:hAnsi="Times New Roman" w:cs="Times New Roman"/>
          <w:sz w:val="25"/>
          <w:szCs w:val="25"/>
        </w:rPr>
        <w:t xml:space="preserve"> с 2016 на 16% увеличилась доля высококвалифицированных специалистов, что связано с реализацией в республике инвестиционных проектов. И</w:t>
      </w:r>
      <w:r w:rsidR="00827975" w:rsidRPr="001C401F">
        <w:rPr>
          <w:rFonts w:ascii="Times New Roman" w:hAnsi="Times New Roman" w:cs="Times New Roman"/>
          <w:sz w:val="25"/>
          <w:szCs w:val="25"/>
        </w:rPr>
        <w:t>зменен</w:t>
      </w:r>
      <w:r w:rsidR="007B77F7" w:rsidRPr="001C401F">
        <w:rPr>
          <w:rFonts w:ascii="Times New Roman" w:hAnsi="Times New Roman" w:cs="Times New Roman"/>
          <w:sz w:val="25"/>
          <w:szCs w:val="25"/>
        </w:rPr>
        <w:t xml:space="preserve"> подход к формированию прогноза потребности в </w:t>
      </w:r>
      <w:r w:rsidR="007B77F7" w:rsidRPr="001C401F">
        <w:rPr>
          <w:rFonts w:ascii="Times New Roman" w:hAnsi="Times New Roman" w:cs="Times New Roman"/>
          <w:sz w:val="25"/>
          <w:szCs w:val="25"/>
        </w:rPr>
        <w:lastRenderedPageBreak/>
        <w:t>подготовке кадров</w:t>
      </w:r>
      <w:r w:rsidRPr="001C401F">
        <w:rPr>
          <w:rFonts w:ascii="Times New Roman" w:hAnsi="Times New Roman" w:cs="Times New Roman"/>
          <w:sz w:val="25"/>
          <w:szCs w:val="25"/>
        </w:rPr>
        <w:t xml:space="preserve"> - с</w:t>
      </w:r>
      <w:r w:rsidR="007B77F7" w:rsidRPr="001C401F">
        <w:rPr>
          <w:rFonts w:ascii="Times New Roman" w:hAnsi="Times New Roman" w:cs="Times New Roman"/>
          <w:sz w:val="25"/>
          <w:szCs w:val="25"/>
        </w:rPr>
        <w:t xml:space="preserve"> 2017 года учитываются потребности предприятий в рамках инвестиционных проектов и стратегий развития муниципальных образований.</w:t>
      </w:r>
      <w:r w:rsidR="00827975" w:rsidRPr="001C401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C24B0" w:rsidRPr="001C401F" w:rsidRDefault="00DC24B0" w:rsidP="00DC2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C401F">
        <w:rPr>
          <w:rFonts w:ascii="Times New Roman" w:hAnsi="Times New Roman" w:cs="Times New Roman"/>
          <w:sz w:val="25"/>
          <w:szCs w:val="25"/>
        </w:rPr>
        <w:t xml:space="preserve">В Республике Татарстан с 2011 года ведется планомерная работа по повышению производительности труда, благодаря чему республика вошла в федеральный пилотный проект «Повышение производительности труда и поддержка занятости» в качестве региона – ментора, что позволит привлечь </w:t>
      </w:r>
      <w:r w:rsidR="001D2233">
        <w:rPr>
          <w:rFonts w:ascii="Times New Roman" w:hAnsi="Times New Roman" w:cs="Times New Roman"/>
          <w:sz w:val="25"/>
          <w:szCs w:val="25"/>
        </w:rPr>
        <w:t xml:space="preserve">более </w:t>
      </w:r>
      <w:r w:rsidRPr="001C401F">
        <w:rPr>
          <w:rFonts w:ascii="Times New Roman" w:hAnsi="Times New Roman" w:cs="Times New Roman"/>
          <w:sz w:val="25"/>
          <w:szCs w:val="25"/>
        </w:rPr>
        <w:t>34</w:t>
      </w:r>
      <w:r w:rsidR="001D2233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1C401F">
        <w:rPr>
          <w:rFonts w:ascii="Times New Roman" w:hAnsi="Times New Roman" w:cs="Times New Roman"/>
          <w:sz w:val="25"/>
          <w:szCs w:val="25"/>
        </w:rPr>
        <w:t>млн</w:t>
      </w:r>
      <w:proofErr w:type="gramStart"/>
      <w:r w:rsidRPr="001C401F">
        <w:rPr>
          <w:rFonts w:ascii="Times New Roman" w:hAnsi="Times New Roman" w:cs="Times New Roman"/>
          <w:sz w:val="25"/>
          <w:szCs w:val="25"/>
        </w:rPr>
        <w:t>.р</w:t>
      </w:r>
      <w:proofErr w:type="gramEnd"/>
      <w:r w:rsidRPr="001C401F">
        <w:rPr>
          <w:rFonts w:ascii="Times New Roman" w:hAnsi="Times New Roman" w:cs="Times New Roman"/>
          <w:sz w:val="25"/>
          <w:szCs w:val="25"/>
        </w:rPr>
        <w:t>ублей</w:t>
      </w:r>
      <w:proofErr w:type="spellEnd"/>
      <w:r w:rsidRPr="001C401F">
        <w:rPr>
          <w:rFonts w:ascii="Times New Roman" w:hAnsi="Times New Roman" w:cs="Times New Roman"/>
          <w:sz w:val="25"/>
          <w:szCs w:val="25"/>
        </w:rPr>
        <w:t xml:space="preserve"> на опережающее профессиональное обучение </w:t>
      </w:r>
      <w:r w:rsidR="001D2233">
        <w:rPr>
          <w:rFonts w:ascii="Times New Roman" w:hAnsi="Times New Roman" w:cs="Times New Roman"/>
          <w:sz w:val="25"/>
          <w:szCs w:val="25"/>
        </w:rPr>
        <w:t>около</w:t>
      </w:r>
      <w:r w:rsidRPr="001C401F">
        <w:rPr>
          <w:rFonts w:ascii="Times New Roman" w:hAnsi="Times New Roman" w:cs="Times New Roman"/>
          <w:sz w:val="25"/>
          <w:szCs w:val="25"/>
        </w:rPr>
        <w:t xml:space="preserve"> 2 </w:t>
      </w:r>
      <w:proofErr w:type="spellStart"/>
      <w:r w:rsidRPr="001C401F">
        <w:rPr>
          <w:rFonts w:ascii="Times New Roman" w:hAnsi="Times New Roman" w:cs="Times New Roman"/>
          <w:sz w:val="25"/>
          <w:szCs w:val="25"/>
        </w:rPr>
        <w:t>тыс.работников</w:t>
      </w:r>
      <w:proofErr w:type="spellEnd"/>
      <w:r w:rsidRPr="001C401F">
        <w:rPr>
          <w:rFonts w:ascii="Times New Roman" w:hAnsi="Times New Roman" w:cs="Times New Roman"/>
          <w:sz w:val="25"/>
          <w:szCs w:val="25"/>
        </w:rPr>
        <w:t xml:space="preserve"> 16 предприятий - участников программы.</w:t>
      </w:r>
    </w:p>
    <w:p w:rsidR="008357CC" w:rsidRPr="001C401F" w:rsidRDefault="008357CC" w:rsidP="00835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C401F">
        <w:rPr>
          <w:rFonts w:ascii="Times New Roman" w:hAnsi="Times New Roman" w:cs="Times New Roman"/>
          <w:sz w:val="25"/>
          <w:szCs w:val="25"/>
        </w:rPr>
        <w:t xml:space="preserve">За Министерством в </w:t>
      </w:r>
      <w:proofErr w:type="gramStart"/>
      <w:r w:rsidRPr="001C401F">
        <w:rPr>
          <w:rFonts w:ascii="Times New Roman" w:hAnsi="Times New Roman" w:cs="Times New Roman"/>
          <w:sz w:val="25"/>
          <w:szCs w:val="25"/>
        </w:rPr>
        <w:t>рамках</w:t>
      </w:r>
      <w:proofErr w:type="gramEnd"/>
      <w:r w:rsidRPr="001C401F">
        <w:rPr>
          <w:rFonts w:ascii="Times New Roman" w:hAnsi="Times New Roman" w:cs="Times New Roman"/>
          <w:sz w:val="25"/>
          <w:szCs w:val="25"/>
        </w:rPr>
        <w:t xml:space="preserve"> системы индикативного управления закреплены индикаторы уровня трудоустройства выпускников по специальности в первый год после окончания обучения. В 2017 году</w:t>
      </w:r>
      <w:r w:rsidR="008E70A6" w:rsidRPr="001C401F">
        <w:rPr>
          <w:rFonts w:ascii="Times New Roman" w:hAnsi="Times New Roman" w:cs="Times New Roman"/>
          <w:sz w:val="25"/>
          <w:szCs w:val="25"/>
        </w:rPr>
        <w:t xml:space="preserve"> </w:t>
      </w:r>
      <w:r w:rsidRPr="001C401F">
        <w:rPr>
          <w:rFonts w:ascii="Times New Roman" w:hAnsi="Times New Roman" w:cs="Times New Roman"/>
          <w:sz w:val="25"/>
          <w:szCs w:val="25"/>
        </w:rPr>
        <w:t>их значения перевыполнены. Средний уровень трудоустройства выпускников -</w:t>
      </w:r>
      <w:r w:rsidR="008E70A6" w:rsidRPr="001C401F">
        <w:rPr>
          <w:rFonts w:ascii="Times New Roman" w:hAnsi="Times New Roman" w:cs="Times New Roman"/>
          <w:sz w:val="25"/>
          <w:szCs w:val="25"/>
        </w:rPr>
        <w:t xml:space="preserve"> 63,5</w:t>
      </w:r>
      <w:r w:rsidRPr="001C401F">
        <w:rPr>
          <w:rFonts w:ascii="Times New Roman" w:hAnsi="Times New Roman" w:cs="Times New Roman"/>
          <w:sz w:val="25"/>
          <w:szCs w:val="25"/>
        </w:rPr>
        <w:t>%.</w:t>
      </w:r>
    </w:p>
    <w:p w:rsidR="008E70A6" w:rsidRPr="001C401F" w:rsidRDefault="008357CC" w:rsidP="00835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C401F">
        <w:rPr>
          <w:rFonts w:ascii="Times New Roman" w:hAnsi="Times New Roman" w:cs="Times New Roman"/>
          <w:sz w:val="25"/>
          <w:szCs w:val="25"/>
        </w:rPr>
        <w:t xml:space="preserve">В </w:t>
      </w:r>
      <w:r w:rsidR="008E70A6" w:rsidRPr="001C401F">
        <w:rPr>
          <w:rFonts w:ascii="Times New Roman" w:hAnsi="Times New Roman" w:cs="Times New Roman"/>
          <w:sz w:val="25"/>
          <w:szCs w:val="25"/>
        </w:rPr>
        <w:t>минувшем</w:t>
      </w:r>
      <w:r w:rsidRPr="001C401F">
        <w:rPr>
          <w:rFonts w:ascii="Times New Roman" w:hAnsi="Times New Roman" w:cs="Times New Roman"/>
          <w:sz w:val="25"/>
          <w:szCs w:val="25"/>
        </w:rPr>
        <w:t xml:space="preserve"> году на 15% увеличилось число лиц, получивших государственную услугу по професс</w:t>
      </w:r>
      <w:r w:rsidR="00326338" w:rsidRPr="001C401F">
        <w:rPr>
          <w:rFonts w:ascii="Times New Roman" w:hAnsi="Times New Roman" w:cs="Times New Roman"/>
          <w:sz w:val="25"/>
          <w:szCs w:val="25"/>
        </w:rPr>
        <w:t xml:space="preserve">иональной ориентации (85,7 </w:t>
      </w:r>
      <w:proofErr w:type="spellStart"/>
      <w:r w:rsidR="00326338" w:rsidRPr="001C401F">
        <w:rPr>
          <w:rFonts w:ascii="Times New Roman" w:hAnsi="Times New Roman" w:cs="Times New Roman"/>
          <w:sz w:val="25"/>
          <w:szCs w:val="25"/>
        </w:rPr>
        <w:t>тыс</w:t>
      </w:r>
      <w:proofErr w:type="gramStart"/>
      <w:r w:rsidR="00326338" w:rsidRPr="001C401F">
        <w:rPr>
          <w:rFonts w:ascii="Times New Roman" w:hAnsi="Times New Roman" w:cs="Times New Roman"/>
          <w:sz w:val="25"/>
          <w:szCs w:val="25"/>
        </w:rPr>
        <w:t>.</w:t>
      </w:r>
      <w:r w:rsidRPr="001C401F">
        <w:rPr>
          <w:rFonts w:ascii="Times New Roman" w:hAnsi="Times New Roman" w:cs="Times New Roman"/>
          <w:sz w:val="25"/>
          <w:szCs w:val="25"/>
        </w:rPr>
        <w:t>ч</w:t>
      </w:r>
      <w:proofErr w:type="gramEnd"/>
      <w:r w:rsidRPr="001C401F">
        <w:rPr>
          <w:rFonts w:ascii="Times New Roman" w:hAnsi="Times New Roman" w:cs="Times New Roman"/>
          <w:sz w:val="25"/>
          <w:szCs w:val="25"/>
        </w:rPr>
        <w:t>еловек</w:t>
      </w:r>
      <w:proofErr w:type="spellEnd"/>
      <w:r w:rsidRPr="001C401F">
        <w:rPr>
          <w:rFonts w:ascii="Times New Roman" w:hAnsi="Times New Roman" w:cs="Times New Roman"/>
          <w:sz w:val="25"/>
          <w:szCs w:val="25"/>
        </w:rPr>
        <w:t xml:space="preserve">). </w:t>
      </w:r>
      <w:r w:rsidR="00326338" w:rsidRPr="001C401F">
        <w:rPr>
          <w:rFonts w:ascii="Times New Roman" w:hAnsi="Times New Roman" w:cs="Times New Roman"/>
          <w:sz w:val="25"/>
          <w:szCs w:val="25"/>
        </w:rPr>
        <w:t xml:space="preserve">В 2017 году 56 </w:t>
      </w:r>
      <w:proofErr w:type="spellStart"/>
      <w:r w:rsidR="00326338" w:rsidRPr="001C401F">
        <w:rPr>
          <w:rFonts w:ascii="Times New Roman" w:hAnsi="Times New Roman" w:cs="Times New Roman"/>
          <w:sz w:val="25"/>
          <w:szCs w:val="25"/>
        </w:rPr>
        <w:t>тыс</w:t>
      </w:r>
      <w:proofErr w:type="gramStart"/>
      <w:r w:rsidR="00326338" w:rsidRPr="001C401F">
        <w:rPr>
          <w:rFonts w:ascii="Times New Roman" w:hAnsi="Times New Roman" w:cs="Times New Roman"/>
          <w:sz w:val="25"/>
          <w:szCs w:val="25"/>
        </w:rPr>
        <w:t>.</w:t>
      </w:r>
      <w:r w:rsidR="008E70A6" w:rsidRPr="001C401F">
        <w:rPr>
          <w:rFonts w:ascii="Times New Roman" w:hAnsi="Times New Roman" w:cs="Times New Roman"/>
          <w:sz w:val="25"/>
          <w:szCs w:val="25"/>
        </w:rPr>
        <w:t>ш</w:t>
      </w:r>
      <w:proofErr w:type="gramEnd"/>
      <w:r w:rsidR="008E70A6" w:rsidRPr="001C401F">
        <w:rPr>
          <w:rFonts w:ascii="Times New Roman" w:hAnsi="Times New Roman" w:cs="Times New Roman"/>
          <w:sz w:val="25"/>
          <w:szCs w:val="25"/>
        </w:rPr>
        <w:t>кольников</w:t>
      </w:r>
      <w:proofErr w:type="spellEnd"/>
      <w:r w:rsidR="008E70A6" w:rsidRPr="001C401F">
        <w:rPr>
          <w:rFonts w:ascii="Times New Roman" w:hAnsi="Times New Roman" w:cs="Times New Roman"/>
          <w:sz w:val="25"/>
          <w:szCs w:val="25"/>
        </w:rPr>
        <w:t xml:space="preserve"> в возрасте от 14 до 17 лет было охвачено профориентацией, что привело к росту в  сравнении с 2016 годом – 63%.</w:t>
      </w:r>
    </w:p>
    <w:p w:rsidR="008357CC" w:rsidRPr="001C401F" w:rsidRDefault="008357CC" w:rsidP="00835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C401F">
        <w:rPr>
          <w:rFonts w:ascii="Times New Roman" w:hAnsi="Times New Roman" w:cs="Times New Roman"/>
          <w:sz w:val="25"/>
          <w:szCs w:val="25"/>
        </w:rPr>
        <w:t>С 2014 года организуе</w:t>
      </w:r>
      <w:r w:rsidR="00095527" w:rsidRPr="001C401F">
        <w:rPr>
          <w:rFonts w:ascii="Times New Roman" w:hAnsi="Times New Roman" w:cs="Times New Roman"/>
          <w:sz w:val="25"/>
          <w:szCs w:val="25"/>
        </w:rPr>
        <w:t>тся</w:t>
      </w:r>
      <w:r w:rsidRPr="001C401F">
        <w:rPr>
          <w:rFonts w:ascii="Times New Roman" w:hAnsi="Times New Roman" w:cs="Times New Roman"/>
          <w:sz w:val="25"/>
          <w:szCs w:val="25"/>
        </w:rPr>
        <w:t xml:space="preserve"> профориентационн</w:t>
      </w:r>
      <w:r w:rsidR="00095527" w:rsidRPr="001C401F">
        <w:rPr>
          <w:rFonts w:ascii="Times New Roman" w:hAnsi="Times New Roman" w:cs="Times New Roman"/>
          <w:sz w:val="25"/>
          <w:szCs w:val="25"/>
        </w:rPr>
        <w:t>ая</w:t>
      </w:r>
      <w:r w:rsidRPr="001C401F">
        <w:rPr>
          <w:rFonts w:ascii="Times New Roman" w:hAnsi="Times New Roman" w:cs="Times New Roman"/>
          <w:sz w:val="25"/>
          <w:szCs w:val="25"/>
        </w:rPr>
        <w:t xml:space="preserve"> работ</w:t>
      </w:r>
      <w:r w:rsidR="00095527" w:rsidRPr="001C401F">
        <w:rPr>
          <w:rFonts w:ascii="Times New Roman" w:hAnsi="Times New Roman" w:cs="Times New Roman"/>
          <w:sz w:val="25"/>
          <w:szCs w:val="25"/>
        </w:rPr>
        <w:t>а</w:t>
      </w:r>
      <w:r w:rsidRPr="001C401F">
        <w:rPr>
          <w:rFonts w:ascii="Times New Roman" w:hAnsi="Times New Roman" w:cs="Times New Roman"/>
          <w:sz w:val="25"/>
          <w:szCs w:val="25"/>
        </w:rPr>
        <w:t xml:space="preserve"> с детьми и подростками совместно с работодателями в форме проектной деятельности. Более</w:t>
      </w:r>
      <w:r w:rsidR="00326338" w:rsidRPr="001C401F">
        <w:rPr>
          <w:rFonts w:ascii="Times New Roman" w:hAnsi="Times New Roman" w:cs="Times New Roman"/>
          <w:sz w:val="25"/>
          <w:szCs w:val="25"/>
        </w:rPr>
        <w:t xml:space="preserve"> </w:t>
      </w:r>
      <w:r w:rsidRPr="001C401F">
        <w:rPr>
          <w:rFonts w:ascii="Times New Roman" w:hAnsi="Times New Roman" w:cs="Times New Roman"/>
          <w:sz w:val="25"/>
          <w:szCs w:val="25"/>
        </w:rPr>
        <w:t>40</w:t>
      </w:r>
      <w:r w:rsidR="00326338" w:rsidRPr="001C401F">
        <w:rPr>
          <w:rFonts w:ascii="Times New Roman" w:hAnsi="Times New Roman" w:cs="Times New Roman"/>
          <w:sz w:val="25"/>
          <w:szCs w:val="25"/>
        </w:rPr>
        <w:t xml:space="preserve"> </w:t>
      </w:r>
      <w:r w:rsidRPr="001C401F">
        <w:rPr>
          <w:rFonts w:ascii="Times New Roman" w:hAnsi="Times New Roman" w:cs="Times New Roman"/>
          <w:sz w:val="25"/>
          <w:szCs w:val="25"/>
        </w:rPr>
        <w:t xml:space="preserve">тысяч подростков стали  участниками 39 проектов. </w:t>
      </w:r>
    </w:p>
    <w:p w:rsidR="00AF07B8" w:rsidRPr="001C401F" w:rsidRDefault="00AF07B8" w:rsidP="00AF0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C401F">
        <w:rPr>
          <w:rFonts w:ascii="Times New Roman" w:hAnsi="Times New Roman" w:cs="Times New Roman"/>
          <w:sz w:val="25"/>
          <w:szCs w:val="25"/>
        </w:rPr>
        <w:t>Новшеством 2017 года стало формирование в базе вакансий «Работа в России» мест стажировок выпускников. Сегодня 279 работодателей республики предложили 1,5 тыс. рабочих мест под стажировки – 4,5% числа вакансий в базе, что в 2 раза больше плановых цифр, установленных Россией.</w:t>
      </w:r>
    </w:p>
    <w:p w:rsidR="00AF07B8" w:rsidRPr="001C401F" w:rsidRDefault="00AF07B8" w:rsidP="00AF0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C401F">
        <w:rPr>
          <w:rFonts w:ascii="Times New Roman" w:hAnsi="Times New Roman" w:cs="Times New Roman"/>
          <w:sz w:val="25"/>
          <w:szCs w:val="25"/>
        </w:rPr>
        <w:t>По последним данным в республике проживает 287,1 тысяча инвалидов, из них в трудоспособном возрасте – 92,3 тыс. человек – каждый третий. Численность детей-инвалидов – 14,7 тысяч.</w:t>
      </w:r>
      <w:r w:rsidR="007D7C48" w:rsidRPr="001C401F">
        <w:rPr>
          <w:rFonts w:ascii="Times New Roman" w:hAnsi="Times New Roman" w:cs="Times New Roman"/>
          <w:sz w:val="25"/>
          <w:szCs w:val="25"/>
        </w:rPr>
        <w:t xml:space="preserve"> </w:t>
      </w:r>
      <w:r w:rsidRPr="001C401F">
        <w:rPr>
          <w:rFonts w:ascii="Times New Roman" w:hAnsi="Times New Roman" w:cs="Times New Roman"/>
          <w:sz w:val="25"/>
          <w:szCs w:val="25"/>
        </w:rPr>
        <w:t>Работало 34,6 тыс. человек (37,5%). В 2017 году показатель по трудоустройству инвалидов выполнен.</w:t>
      </w:r>
      <w:r w:rsidR="007D7C48" w:rsidRPr="001C401F">
        <w:rPr>
          <w:rFonts w:ascii="Times New Roman" w:hAnsi="Times New Roman" w:cs="Times New Roman"/>
          <w:sz w:val="25"/>
          <w:szCs w:val="25"/>
        </w:rPr>
        <w:t xml:space="preserve"> Вместе с тем, к 2020 году уровень трудоустройства инвалидов трудоспособного возраста должен быть не менее 50%.</w:t>
      </w:r>
    </w:p>
    <w:p w:rsidR="008357CC" w:rsidRPr="001C401F" w:rsidRDefault="008357CC" w:rsidP="00835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C401F">
        <w:rPr>
          <w:rFonts w:ascii="Times New Roman" w:hAnsi="Times New Roman" w:cs="Times New Roman"/>
          <w:sz w:val="25"/>
          <w:szCs w:val="25"/>
        </w:rPr>
        <w:t>В целом по итогам 2017 года службой занятости:</w:t>
      </w:r>
    </w:p>
    <w:p w:rsidR="008357CC" w:rsidRPr="001C401F" w:rsidRDefault="008357CC" w:rsidP="00835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C401F">
        <w:rPr>
          <w:rFonts w:ascii="Times New Roman" w:hAnsi="Times New Roman" w:cs="Times New Roman"/>
          <w:sz w:val="25"/>
          <w:szCs w:val="25"/>
        </w:rPr>
        <w:t xml:space="preserve">трудоустроено 45 тыс. человек, под целевые заказы работодателей - 12 </w:t>
      </w:r>
      <w:proofErr w:type="spellStart"/>
      <w:r w:rsidRPr="001C401F">
        <w:rPr>
          <w:rFonts w:ascii="Times New Roman" w:hAnsi="Times New Roman" w:cs="Times New Roman"/>
          <w:sz w:val="25"/>
          <w:szCs w:val="25"/>
        </w:rPr>
        <w:t>тыс</w:t>
      </w:r>
      <w:proofErr w:type="gramStart"/>
      <w:r w:rsidRPr="001C401F">
        <w:rPr>
          <w:rFonts w:ascii="Times New Roman" w:hAnsi="Times New Roman" w:cs="Times New Roman"/>
          <w:sz w:val="25"/>
          <w:szCs w:val="25"/>
        </w:rPr>
        <w:t>.ч</w:t>
      </w:r>
      <w:proofErr w:type="gramEnd"/>
      <w:r w:rsidRPr="001C401F">
        <w:rPr>
          <w:rFonts w:ascii="Times New Roman" w:hAnsi="Times New Roman" w:cs="Times New Roman"/>
          <w:sz w:val="25"/>
          <w:szCs w:val="25"/>
        </w:rPr>
        <w:t>еловек</w:t>
      </w:r>
      <w:proofErr w:type="spellEnd"/>
      <w:r w:rsidRPr="001C401F">
        <w:rPr>
          <w:rFonts w:ascii="Times New Roman" w:hAnsi="Times New Roman" w:cs="Times New Roman"/>
          <w:sz w:val="25"/>
          <w:szCs w:val="25"/>
        </w:rPr>
        <w:t>;</w:t>
      </w:r>
    </w:p>
    <w:p w:rsidR="008357CC" w:rsidRPr="001C401F" w:rsidRDefault="008357CC" w:rsidP="00835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C401F">
        <w:rPr>
          <w:rFonts w:ascii="Times New Roman" w:hAnsi="Times New Roman" w:cs="Times New Roman"/>
          <w:sz w:val="25"/>
          <w:szCs w:val="25"/>
        </w:rPr>
        <w:t>для 2,5 тыс. работников  предприятий организовано повышение квалификации.</w:t>
      </w:r>
    </w:p>
    <w:p w:rsidR="00095527" w:rsidRPr="001C401F" w:rsidRDefault="00095527" w:rsidP="00835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095527" w:rsidRPr="001C401F" w:rsidRDefault="00095527" w:rsidP="000955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1C401F">
        <w:rPr>
          <w:rFonts w:ascii="Times New Roman" w:hAnsi="Times New Roman" w:cs="Times New Roman"/>
          <w:b/>
          <w:i/>
          <w:sz w:val="25"/>
          <w:szCs w:val="25"/>
        </w:rPr>
        <w:t>Трудовые отношения</w:t>
      </w:r>
    </w:p>
    <w:p w:rsidR="00095527" w:rsidRPr="001C401F" w:rsidRDefault="00095527" w:rsidP="00095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C401F">
        <w:rPr>
          <w:rFonts w:ascii="Times New Roman" w:hAnsi="Times New Roman" w:cs="Times New Roman"/>
          <w:sz w:val="25"/>
          <w:szCs w:val="25"/>
        </w:rPr>
        <w:t>Сегодня Татарстан занимает лидирующие позиции среди регионов Приволжского Федерального округа по уровню заработной платы (2 место после Пермского края). За январь-ноябрь 2017 года среднемесячная заработная плата возросла на 6,3% по сравнению с соответствующим периодом 2016 года и составила 31 563,7 руб. Реальная заработная плата составила 103,4% к соответствующему периоду 2016 года.</w:t>
      </w:r>
    </w:p>
    <w:p w:rsidR="006C3160" w:rsidRPr="006C3160" w:rsidRDefault="006C3160" w:rsidP="006C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C3160">
        <w:rPr>
          <w:rFonts w:ascii="Times New Roman" w:hAnsi="Times New Roman" w:cs="Times New Roman"/>
          <w:sz w:val="25"/>
          <w:szCs w:val="25"/>
        </w:rPr>
        <w:t xml:space="preserve">Ведется планомерная работа по увеличению заработной платы отдельным категориям работников в </w:t>
      </w:r>
      <w:proofErr w:type="gramStart"/>
      <w:r w:rsidRPr="006C3160">
        <w:rPr>
          <w:rFonts w:ascii="Times New Roman" w:hAnsi="Times New Roman" w:cs="Times New Roman"/>
          <w:sz w:val="25"/>
          <w:szCs w:val="25"/>
        </w:rPr>
        <w:t>соответствии</w:t>
      </w:r>
      <w:proofErr w:type="gramEnd"/>
      <w:r w:rsidRPr="006C3160">
        <w:rPr>
          <w:rFonts w:ascii="Times New Roman" w:hAnsi="Times New Roman" w:cs="Times New Roman"/>
          <w:sz w:val="25"/>
          <w:szCs w:val="25"/>
        </w:rPr>
        <w:t xml:space="preserve"> с «майскими» указами Президента РФ. В течение прошлого года проведено п</w:t>
      </w:r>
      <w:r w:rsidR="003A4DEF">
        <w:rPr>
          <w:rFonts w:ascii="Times New Roman" w:hAnsi="Times New Roman" w:cs="Times New Roman"/>
          <w:sz w:val="25"/>
          <w:szCs w:val="25"/>
        </w:rPr>
        <w:t>овышение заработной платы в 4</w:t>
      </w:r>
      <w:r w:rsidRPr="006C3160">
        <w:rPr>
          <w:rFonts w:ascii="Times New Roman" w:hAnsi="Times New Roman" w:cs="Times New Roman"/>
          <w:sz w:val="25"/>
          <w:szCs w:val="25"/>
        </w:rPr>
        <w:t xml:space="preserve"> этапа.</w:t>
      </w:r>
    </w:p>
    <w:p w:rsidR="006C3160" w:rsidRPr="006C3160" w:rsidRDefault="006C3160" w:rsidP="006C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C3160">
        <w:rPr>
          <w:rFonts w:ascii="Times New Roman" w:hAnsi="Times New Roman" w:cs="Times New Roman"/>
          <w:sz w:val="25"/>
          <w:szCs w:val="25"/>
        </w:rPr>
        <w:t>Для работников бюджетной сферы, не попавших</w:t>
      </w:r>
      <w:r>
        <w:rPr>
          <w:rFonts w:ascii="Times New Roman" w:hAnsi="Times New Roman" w:cs="Times New Roman"/>
          <w:sz w:val="25"/>
          <w:szCs w:val="25"/>
        </w:rPr>
        <w:t xml:space="preserve"> под действие «майских» указов: </w:t>
      </w:r>
      <w:r w:rsidRPr="006C3160">
        <w:rPr>
          <w:rFonts w:ascii="Times New Roman" w:hAnsi="Times New Roman" w:cs="Times New Roman"/>
          <w:sz w:val="25"/>
          <w:szCs w:val="25"/>
        </w:rPr>
        <w:t>с 1 июля 2017 года установлена дополнительная надбавка в размере 1580,0 рублей;</w:t>
      </w:r>
    </w:p>
    <w:p w:rsidR="006C3160" w:rsidRDefault="006C3160" w:rsidP="006C3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C3160">
        <w:rPr>
          <w:rFonts w:ascii="Times New Roman" w:hAnsi="Times New Roman" w:cs="Times New Roman"/>
          <w:sz w:val="25"/>
          <w:szCs w:val="25"/>
        </w:rPr>
        <w:t xml:space="preserve">с 1 января заработная плата повышена еще на 4,0 %. </w:t>
      </w:r>
    </w:p>
    <w:p w:rsidR="00095527" w:rsidRPr="001C401F" w:rsidRDefault="00095527" w:rsidP="001C7B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1C401F">
        <w:rPr>
          <w:rFonts w:ascii="Times New Roman" w:hAnsi="Times New Roman" w:cs="Times New Roman"/>
          <w:sz w:val="25"/>
          <w:szCs w:val="25"/>
        </w:rPr>
        <w:t>С 1 января 2018 г. минимальный размер оплаты труда – 9489 рублей в месяц (85% от величины прожиточного минимума трудоспособного населения за II квартал 2017 года), начиная с</w:t>
      </w:r>
      <w:r w:rsidR="001C7BA8">
        <w:rPr>
          <w:rFonts w:ascii="Times New Roman" w:hAnsi="Times New Roman" w:cs="Times New Roman"/>
          <w:sz w:val="25"/>
          <w:szCs w:val="25"/>
        </w:rPr>
        <w:t xml:space="preserve"> 1 мая</w:t>
      </w:r>
      <w:r w:rsidRPr="001C401F">
        <w:rPr>
          <w:rFonts w:ascii="Times New Roman" w:hAnsi="Times New Roman" w:cs="Times New Roman"/>
          <w:sz w:val="25"/>
          <w:szCs w:val="25"/>
        </w:rPr>
        <w:t xml:space="preserve"> 201</w:t>
      </w:r>
      <w:r w:rsidR="001C7BA8">
        <w:rPr>
          <w:rFonts w:ascii="Times New Roman" w:hAnsi="Times New Roman" w:cs="Times New Roman"/>
          <w:sz w:val="25"/>
          <w:szCs w:val="25"/>
        </w:rPr>
        <w:t>8</w:t>
      </w:r>
      <w:r w:rsidRPr="001C401F">
        <w:rPr>
          <w:rFonts w:ascii="Times New Roman" w:hAnsi="Times New Roman" w:cs="Times New Roman"/>
          <w:sz w:val="25"/>
          <w:szCs w:val="25"/>
        </w:rPr>
        <w:t xml:space="preserve"> года – в размере величины прожиточного минимума трудоспособного населения в целом по Российской Федерации за II квартал предыдущего года.</w:t>
      </w:r>
      <w:proofErr w:type="gramEnd"/>
    </w:p>
    <w:p w:rsidR="00095527" w:rsidRPr="001C401F" w:rsidRDefault="00095527" w:rsidP="00095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C401F">
        <w:rPr>
          <w:rFonts w:ascii="Times New Roman" w:hAnsi="Times New Roman" w:cs="Times New Roman"/>
          <w:sz w:val="25"/>
          <w:szCs w:val="25"/>
        </w:rPr>
        <w:lastRenderedPageBreak/>
        <w:t xml:space="preserve">В настоящее время подготовлен проект </w:t>
      </w:r>
      <w:r w:rsidR="001D2233">
        <w:rPr>
          <w:rFonts w:ascii="Times New Roman" w:hAnsi="Times New Roman" w:cs="Times New Roman"/>
          <w:sz w:val="25"/>
          <w:szCs w:val="25"/>
        </w:rPr>
        <w:t xml:space="preserve">Республиканского </w:t>
      </w:r>
      <w:r w:rsidRPr="001C401F">
        <w:rPr>
          <w:rFonts w:ascii="Times New Roman" w:hAnsi="Times New Roman" w:cs="Times New Roman"/>
          <w:sz w:val="25"/>
          <w:szCs w:val="25"/>
        </w:rPr>
        <w:t>Соглашения между сторонами социального партнерства об утверждении минимальной заработной платы в организациях внебюджетного сектора экономики республики в размере 10126 рублей в месяц (на 6,7% больше МРОТа по РФ), что будет способствовать повышению уровня заработной платы низкооплачиваемых категорий работников.</w:t>
      </w:r>
    </w:p>
    <w:p w:rsidR="00095527" w:rsidRPr="001C401F" w:rsidRDefault="00095527" w:rsidP="00095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C401F">
        <w:rPr>
          <w:rFonts w:ascii="Times New Roman" w:hAnsi="Times New Roman" w:cs="Times New Roman"/>
          <w:sz w:val="25"/>
          <w:szCs w:val="25"/>
        </w:rPr>
        <w:t>Проблема оплаты труда тесно связана с вопросами легализации неформальной занятости, которая снизилась на 9,7% по сравнению с 2010 годом. Объем НДФЛ за 11 мес. 2017 года по сравнению с периодом 2016 г. увеличился на 24% (на 1,1 млрд.).</w:t>
      </w:r>
    </w:p>
    <w:p w:rsidR="00095527" w:rsidRPr="001C401F" w:rsidRDefault="00095527" w:rsidP="00095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C401F">
        <w:rPr>
          <w:rFonts w:ascii="Times New Roman" w:hAnsi="Times New Roman" w:cs="Times New Roman"/>
          <w:sz w:val="25"/>
          <w:szCs w:val="25"/>
        </w:rPr>
        <w:t xml:space="preserve">В течение 2017 года в республике велась работа по выявлению и сокращению просроченной задолженности по оплате труда. </w:t>
      </w:r>
      <w:r w:rsidR="001D2233">
        <w:rPr>
          <w:rFonts w:ascii="Times New Roman" w:hAnsi="Times New Roman" w:cs="Times New Roman"/>
          <w:sz w:val="25"/>
          <w:szCs w:val="25"/>
        </w:rPr>
        <w:t>В</w:t>
      </w:r>
      <w:r w:rsidRPr="001C401F">
        <w:rPr>
          <w:rFonts w:ascii="Times New Roman" w:hAnsi="Times New Roman" w:cs="Times New Roman"/>
          <w:sz w:val="25"/>
          <w:szCs w:val="25"/>
        </w:rPr>
        <w:t xml:space="preserve"> 2017 год</w:t>
      </w:r>
      <w:r w:rsidR="001D2233">
        <w:rPr>
          <w:rFonts w:ascii="Times New Roman" w:hAnsi="Times New Roman" w:cs="Times New Roman"/>
          <w:sz w:val="25"/>
          <w:szCs w:val="25"/>
        </w:rPr>
        <w:t>у</w:t>
      </w:r>
      <w:r w:rsidRPr="001C401F">
        <w:rPr>
          <w:rFonts w:ascii="Times New Roman" w:hAnsi="Times New Roman" w:cs="Times New Roman"/>
          <w:sz w:val="25"/>
          <w:szCs w:val="25"/>
        </w:rPr>
        <w:t xml:space="preserve"> во взаимодействии с прокуратурой был</w:t>
      </w:r>
      <w:r w:rsidR="001C7BA8">
        <w:rPr>
          <w:rFonts w:ascii="Times New Roman" w:hAnsi="Times New Roman" w:cs="Times New Roman"/>
          <w:sz w:val="25"/>
          <w:szCs w:val="25"/>
        </w:rPr>
        <w:t>о</w:t>
      </w:r>
      <w:r w:rsidRPr="001C401F">
        <w:rPr>
          <w:rFonts w:ascii="Times New Roman" w:hAnsi="Times New Roman" w:cs="Times New Roman"/>
          <w:sz w:val="25"/>
          <w:szCs w:val="25"/>
        </w:rPr>
        <w:t xml:space="preserve"> проведен</w:t>
      </w:r>
      <w:r w:rsidR="001C7BA8">
        <w:rPr>
          <w:rFonts w:ascii="Times New Roman" w:hAnsi="Times New Roman" w:cs="Times New Roman"/>
          <w:sz w:val="25"/>
          <w:szCs w:val="25"/>
        </w:rPr>
        <w:t xml:space="preserve">о </w:t>
      </w:r>
      <w:r w:rsidRPr="001C401F">
        <w:rPr>
          <w:rFonts w:ascii="Times New Roman" w:hAnsi="Times New Roman" w:cs="Times New Roman"/>
          <w:sz w:val="25"/>
          <w:szCs w:val="25"/>
        </w:rPr>
        <w:t>6</w:t>
      </w:r>
      <w:r w:rsidR="006C3160">
        <w:rPr>
          <w:rFonts w:ascii="Times New Roman" w:hAnsi="Times New Roman" w:cs="Times New Roman"/>
          <w:sz w:val="25"/>
          <w:szCs w:val="25"/>
        </w:rPr>
        <w:t>60</w:t>
      </w:r>
      <w:r w:rsidRPr="001C401F">
        <w:rPr>
          <w:rFonts w:ascii="Times New Roman" w:hAnsi="Times New Roman" w:cs="Times New Roman"/>
          <w:sz w:val="25"/>
          <w:szCs w:val="25"/>
        </w:rPr>
        <w:t xml:space="preserve"> провер</w:t>
      </w:r>
      <w:r w:rsidR="001C7BA8">
        <w:rPr>
          <w:rFonts w:ascii="Times New Roman" w:hAnsi="Times New Roman" w:cs="Times New Roman"/>
          <w:sz w:val="25"/>
          <w:szCs w:val="25"/>
        </w:rPr>
        <w:t>ок</w:t>
      </w:r>
      <w:r w:rsidRPr="001C401F">
        <w:rPr>
          <w:rFonts w:ascii="Times New Roman" w:hAnsi="Times New Roman" w:cs="Times New Roman"/>
          <w:sz w:val="25"/>
          <w:szCs w:val="25"/>
        </w:rPr>
        <w:t>, в результате выявлено 1</w:t>
      </w:r>
      <w:r w:rsidR="006C3160">
        <w:rPr>
          <w:rFonts w:ascii="Times New Roman" w:hAnsi="Times New Roman" w:cs="Times New Roman"/>
          <w:sz w:val="25"/>
          <w:szCs w:val="25"/>
        </w:rPr>
        <w:t>78</w:t>
      </w:r>
      <w:r w:rsidRPr="001C401F">
        <w:rPr>
          <w:rFonts w:ascii="Times New Roman" w:hAnsi="Times New Roman" w:cs="Times New Roman"/>
          <w:sz w:val="25"/>
          <w:szCs w:val="25"/>
        </w:rPr>
        <w:t xml:space="preserve"> работодателей, не отчитывающихся перед органами статистики. </w:t>
      </w:r>
    </w:p>
    <w:p w:rsidR="00095527" w:rsidRPr="001C401F" w:rsidRDefault="00095527" w:rsidP="00095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C401F">
        <w:rPr>
          <w:rFonts w:ascii="Times New Roman" w:hAnsi="Times New Roman" w:cs="Times New Roman"/>
          <w:sz w:val="25"/>
          <w:szCs w:val="25"/>
        </w:rPr>
        <w:t xml:space="preserve">На 1 декабря 2017 года задолженность составила 12,2 млн. рублей перед 270 работниками. </w:t>
      </w:r>
    </w:p>
    <w:p w:rsidR="00095527" w:rsidRPr="001C401F" w:rsidRDefault="00095527" w:rsidP="00FB54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5"/>
          <w:szCs w:val="25"/>
        </w:rPr>
      </w:pPr>
    </w:p>
    <w:p w:rsidR="00FB540A" w:rsidRPr="001C401F" w:rsidRDefault="00FB540A" w:rsidP="00FB54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5"/>
          <w:szCs w:val="25"/>
        </w:rPr>
      </w:pPr>
      <w:r w:rsidRPr="001C401F">
        <w:rPr>
          <w:rFonts w:ascii="Times New Roman" w:hAnsi="Times New Roman" w:cs="Times New Roman"/>
          <w:b/>
          <w:bCs/>
          <w:i/>
          <w:iCs/>
          <w:sz w:val="25"/>
          <w:szCs w:val="25"/>
        </w:rPr>
        <w:t xml:space="preserve">Охрана труда </w:t>
      </w:r>
    </w:p>
    <w:p w:rsidR="00326338" w:rsidRPr="001C401F" w:rsidRDefault="00326338" w:rsidP="00326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C401F">
        <w:rPr>
          <w:rFonts w:ascii="Times New Roman" w:hAnsi="Times New Roman" w:cs="Times New Roman"/>
          <w:sz w:val="25"/>
          <w:szCs w:val="25"/>
        </w:rPr>
        <w:t>В рейтинге субъектов Российской Федерации по уровню соблюдения трудового законодательства за 2017 год Республика заняла 2 место после Брянской области.</w:t>
      </w:r>
    </w:p>
    <w:p w:rsidR="00326338" w:rsidRPr="001C401F" w:rsidRDefault="00326338" w:rsidP="00326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C401F">
        <w:rPr>
          <w:rFonts w:ascii="Times New Roman" w:hAnsi="Times New Roman" w:cs="Times New Roman"/>
          <w:sz w:val="25"/>
          <w:szCs w:val="25"/>
        </w:rPr>
        <w:t xml:space="preserve">Министерством постоянно ведется мониторинг проведения специальной оценки условий труда. Темп роста составил </w:t>
      </w:r>
      <w:r w:rsidR="006C3160">
        <w:rPr>
          <w:rFonts w:ascii="Times New Roman" w:hAnsi="Times New Roman" w:cs="Times New Roman"/>
          <w:sz w:val="25"/>
          <w:szCs w:val="25"/>
        </w:rPr>
        <w:t>72</w:t>
      </w:r>
      <w:r w:rsidRPr="001C401F">
        <w:rPr>
          <w:rFonts w:ascii="Times New Roman" w:hAnsi="Times New Roman" w:cs="Times New Roman"/>
          <w:sz w:val="25"/>
          <w:szCs w:val="25"/>
        </w:rPr>
        <w:t>%.</w:t>
      </w:r>
      <w:r w:rsidR="00CF61B3" w:rsidRPr="001C401F">
        <w:rPr>
          <w:rFonts w:ascii="Times New Roman" w:hAnsi="Times New Roman" w:cs="Times New Roman"/>
          <w:sz w:val="25"/>
          <w:szCs w:val="25"/>
        </w:rPr>
        <w:t xml:space="preserve"> </w:t>
      </w:r>
      <w:r w:rsidRPr="001C401F">
        <w:rPr>
          <w:rFonts w:ascii="Times New Roman" w:hAnsi="Times New Roman" w:cs="Times New Roman"/>
          <w:sz w:val="25"/>
          <w:szCs w:val="25"/>
        </w:rPr>
        <w:t xml:space="preserve">Благодаря созданию эффективной системы взаимодействия республиканских министерств и ведомств, </w:t>
      </w:r>
      <w:proofErr w:type="spellStart"/>
      <w:r w:rsidRPr="001C401F">
        <w:rPr>
          <w:rFonts w:ascii="Times New Roman" w:hAnsi="Times New Roman" w:cs="Times New Roman"/>
          <w:sz w:val="25"/>
          <w:szCs w:val="25"/>
        </w:rPr>
        <w:t>надзорно</w:t>
      </w:r>
      <w:proofErr w:type="spellEnd"/>
      <w:r w:rsidRPr="001C401F">
        <w:rPr>
          <w:rFonts w:ascii="Times New Roman" w:hAnsi="Times New Roman" w:cs="Times New Roman"/>
          <w:sz w:val="25"/>
          <w:szCs w:val="25"/>
        </w:rPr>
        <w:t xml:space="preserve">-контрольных органов, работодателей, профсоюзов, органов местного самоуправления в 2017 году удалось сохранить тенденцию снижения количества смертельных случаев на производстве. </w:t>
      </w:r>
    </w:p>
    <w:p w:rsidR="00326338" w:rsidRPr="001C401F" w:rsidRDefault="00326338" w:rsidP="00326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C401F">
        <w:rPr>
          <w:rFonts w:ascii="Times New Roman" w:hAnsi="Times New Roman" w:cs="Times New Roman"/>
          <w:sz w:val="25"/>
          <w:szCs w:val="25"/>
        </w:rPr>
        <w:t>В 2017</w:t>
      </w:r>
      <w:r w:rsidR="00470CBD" w:rsidRPr="001C401F">
        <w:rPr>
          <w:rFonts w:ascii="Times New Roman" w:hAnsi="Times New Roman" w:cs="Times New Roman"/>
          <w:sz w:val="25"/>
          <w:szCs w:val="25"/>
        </w:rPr>
        <w:t xml:space="preserve"> </w:t>
      </w:r>
      <w:r w:rsidRPr="001C401F">
        <w:rPr>
          <w:rFonts w:ascii="Times New Roman" w:hAnsi="Times New Roman" w:cs="Times New Roman"/>
          <w:sz w:val="25"/>
          <w:szCs w:val="25"/>
        </w:rPr>
        <w:t xml:space="preserve">году численность пострадавших со смертельным исходом, по сравнению с 2016 годом, снизилась на 11,1% </w:t>
      </w:r>
      <w:r w:rsidR="00CF61B3" w:rsidRPr="001C401F">
        <w:rPr>
          <w:rFonts w:ascii="Times New Roman" w:hAnsi="Times New Roman" w:cs="Times New Roman"/>
          <w:sz w:val="25"/>
          <w:szCs w:val="25"/>
        </w:rPr>
        <w:t>(</w:t>
      </w:r>
      <w:r w:rsidRPr="001C401F">
        <w:rPr>
          <w:rFonts w:ascii="Times New Roman" w:hAnsi="Times New Roman" w:cs="Times New Roman"/>
          <w:sz w:val="25"/>
          <w:szCs w:val="25"/>
        </w:rPr>
        <w:t>по оперативным данным Гострудинспекции на 01.01.2018г.)</w:t>
      </w:r>
    </w:p>
    <w:p w:rsidR="00326338" w:rsidRPr="001C401F" w:rsidRDefault="00CF61B3" w:rsidP="00326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C401F">
        <w:rPr>
          <w:rFonts w:ascii="Times New Roman" w:hAnsi="Times New Roman" w:cs="Times New Roman"/>
          <w:sz w:val="25"/>
          <w:szCs w:val="25"/>
        </w:rPr>
        <w:t xml:space="preserve">Среди лидеров </w:t>
      </w:r>
      <w:r w:rsidR="00326338" w:rsidRPr="001C401F">
        <w:rPr>
          <w:rFonts w:ascii="Times New Roman" w:hAnsi="Times New Roman" w:cs="Times New Roman"/>
          <w:sz w:val="25"/>
          <w:szCs w:val="25"/>
        </w:rPr>
        <w:t>по количеству несчастных случаев</w:t>
      </w:r>
      <w:r w:rsidRPr="001C401F">
        <w:rPr>
          <w:rFonts w:ascii="Times New Roman" w:hAnsi="Times New Roman" w:cs="Times New Roman"/>
          <w:sz w:val="25"/>
          <w:szCs w:val="25"/>
        </w:rPr>
        <w:t xml:space="preserve"> </w:t>
      </w:r>
      <w:r w:rsidR="00326338" w:rsidRPr="001C401F">
        <w:rPr>
          <w:rFonts w:ascii="Times New Roman" w:hAnsi="Times New Roman" w:cs="Times New Roman"/>
          <w:sz w:val="25"/>
          <w:szCs w:val="25"/>
        </w:rPr>
        <w:t xml:space="preserve">– </w:t>
      </w:r>
      <w:proofErr w:type="spellStart"/>
      <w:r w:rsidR="00326338" w:rsidRPr="001C401F">
        <w:rPr>
          <w:rFonts w:ascii="Times New Roman" w:hAnsi="Times New Roman" w:cs="Times New Roman"/>
          <w:sz w:val="25"/>
          <w:szCs w:val="25"/>
        </w:rPr>
        <w:t>г</w:t>
      </w:r>
      <w:proofErr w:type="gramStart"/>
      <w:r w:rsidR="00326338" w:rsidRPr="001C401F">
        <w:rPr>
          <w:rFonts w:ascii="Times New Roman" w:hAnsi="Times New Roman" w:cs="Times New Roman"/>
          <w:sz w:val="25"/>
          <w:szCs w:val="25"/>
        </w:rPr>
        <w:t>.К</w:t>
      </w:r>
      <w:proofErr w:type="gramEnd"/>
      <w:r w:rsidR="00326338" w:rsidRPr="001C401F">
        <w:rPr>
          <w:rFonts w:ascii="Times New Roman" w:hAnsi="Times New Roman" w:cs="Times New Roman"/>
          <w:sz w:val="25"/>
          <w:szCs w:val="25"/>
        </w:rPr>
        <w:t>азань</w:t>
      </w:r>
      <w:proofErr w:type="spellEnd"/>
      <w:r w:rsidR="00326338" w:rsidRPr="001C401F">
        <w:rPr>
          <w:rFonts w:ascii="Times New Roman" w:hAnsi="Times New Roman" w:cs="Times New Roman"/>
          <w:sz w:val="25"/>
          <w:szCs w:val="25"/>
        </w:rPr>
        <w:t xml:space="preserve"> (44 человека, в </w:t>
      </w:r>
      <w:proofErr w:type="spellStart"/>
      <w:r w:rsidR="00326338" w:rsidRPr="001C401F">
        <w:rPr>
          <w:rFonts w:ascii="Times New Roman" w:hAnsi="Times New Roman" w:cs="Times New Roman"/>
          <w:sz w:val="25"/>
          <w:szCs w:val="25"/>
        </w:rPr>
        <w:t>т.ч</w:t>
      </w:r>
      <w:proofErr w:type="spellEnd"/>
      <w:r w:rsidR="00326338" w:rsidRPr="001C401F">
        <w:rPr>
          <w:rFonts w:ascii="Times New Roman" w:hAnsi="Times New Roman" w:cs="Times New Roman"/>
          <w:sz w:val="25"/>
          <w:szCs w:val="25"/>
        </w:rPr>
        <w:t xml:space="preserve">. 14 -со смертельным исходом), </w:t>
      </w:r>
      <w:proofErr w:type="spellStart"/>
      <w:r w:rsidR="00326338" w:rsidRPr="001C401F">
        <w:rPr>
          <w:rFonts w:ascii="Times New Roman" w:hAnsi="Times New Roman" w:cs="Times New Roman"/>
          <w:sz w:val="25"/>
          <w:szCs w:val="25"/>
        </w:rPr>
        <w:t>г.Набережные</w:t>
      </w:r>
      <w:proofErr w:type="spellEnd"/>
      <w:r w:rsidR="00326338" w:rsidRPr="001C401F">
        <w:rPr>
          <w:rFonts w:ascii="Times New Roman" w:hAnsi="Times New Roman" w:cs="Times New Roman"/>
          <w:sz w:val="25"/>
          <w:szCs w:val="25"/>
        </w:rPr>
        <w:t xml:space="preserve"> Челны (28 человек, в </w:t>
      </w:r>
      <w:proofErr w:type="spellStart"/>
      <w:r w:rsidR="00326338" w:rsidRPr="001C401F">
        <w:rPr>
          <w:rFonts w:ascii="Times New Roman" w:hAnsi="Times New Roman" w:cs="Times New Roman"/>
          <w:sz w:val="25"/>
          <w:szCs w:val="25"/>
        </w:rPr>
        <w:t>т.ч</w:t>
      </w:r>
      <w:proofErr w:type="spellEnd"/>
      <w:r w:rsidR="00326338" w:rsidRPr="001C401F">
        <w:rPr>
          <w:rFonts w:ascii="Times New Roman" w:hAnsi="Times New Roman" w:cs="Times New Roman"/>
          <w:sz w:val="25"/>
          <w:szCs w:val="25"/>
        </w:rPr>
        <w:t xml:space="preserve">. 5 - со смертельным исходом), Нижнекамский (11 человек), Альметьевский (8 человек, в </w:t>
      </w:r>
      <w:proofErr w:type="spellStart"/>
      <w:r w:rsidR="00326338" w:rsidRPr="001C401F">
        <w:rPr>
          <w:rFonts w:ascii="Times New Roman" w:hAnsi="Times New Roman" w:cs="Times New Roman"/>
          <w:sz w:val="25"/>
          <w:szCs w:val="25"/>
        </w:rPr>
        <w:t>т.ч</w:t>
      </w:r>
      <w:proofErr w:type="spellEnd"/>
      <w:r w:rsidR="00326338" w:rsidRPr="001C401F">
        <w:rPr>
          <w:rFonts w:ascii="Times New Roman" w:hAnsi="Times New Roman" w:cs="Times New Roman"/>
          <w:sz w:val="25"/>
          <w:szCs w:val="25"/>
        </w:rPr>
        <w:t xml:space="preserve">. 3 - со смертельным исходом) муниципальные районы. </w:t>
      </w:r>
    </w:p>
    <w:p w:rsidR="00326338" w:rsidRPr="001C401F" w:rsidRDefault="00326338" w:rsidP="00326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C401F">
        <w:rPr>
          <w:rFonts w:ascii="Times New Roman" w:hAnsi="Times New Roman" w:cs="Times New Roman"/>
          <w:sz w:val="25"/>
          <w:szCs w:val="25"/>
        </w:rPr>
        <w:t xml:space="preserve">Анализ показал, </w:t>
      </w:r>
      <w:r w:rsidR="00CF61B3" w:rsidRPr="001C401F">
        <w:rPr>
          <w:rFonts w:ascii="Times New Roman" w:hAnsi="Times New Roman" w:cs="Times New Roman"/>
          <w:sz w:val="25"/>
          <w:szCs w:val="25"/>
        </w:rPr>
        <w:t xml:space="preserve">что в </w:t>
      </w:r>
      <w:proofErr w:type="gramStart"/>
      <w:r w:rsidR="00CF61B3" w:rsidRPr="001C401F">
        <w:rPr>
          <w:rFonts w:ascii="Times New Roman" w:hAnsi="Times New Roman" w:cs="Times New Roman"/>
          <w:sz w:val="25"/>
          <w:szCs w:val="25"/>
        </w:rPr>
        <w:t>районах</w:t>
      </w:r>
      <w:proofErr w:type="gramEnd"/>
      <w:r w:rsidRPr="001C401F">
        <w:rPr>
          <w:rFonts w:ascii="Times New Roman" w:hAnsi="Times New Roman" w:cs="Times New Roman"/>
          <w:sz w:val="25"/>
          <w:szCs w:val="25"/>
        </w:rPr>
        <w:t xml:space="preserve">, </w:t>
      </w:r>
      <w:r w:rsidR="00CF61B3" w:rsidRPr="001C401F">
        <w:rPr>
          <w:rFonts w:ascii="Times New Roman" w:hAnsi="Times New Roman" w:cs="Times New Roman"/>
          <w:sz w:val="25"/>
          <w:szCs w:val="25"/>
        </w:rPr>
        <w:t>в которых</w:t>
      </w:r>
      <w:r w:rsidRPr="001C401F">
        <w:rPr>
          <w:rFonts w:ascii="Times New Roman" w:hAnsi="Times New Roman" w:cs="Times New Roman"/>
          <w:sz w:val="25"/>
          <w:szCs w:val="25"/>
        </w:rPr>
        <w:t xml:space="preserve"> Координационные советы по охране труда не формально проводят заседания, а с выездом на предприятия, заслушиванием работодателей, наблюдается снижение травматизма</w:t>
      </w:r>
      <w:r w:rsidR="00CF61B3" w:rsidRPr="001C401F">
        <w:rPr>
          <w:rFonts w:ascii="Times New Roman" w:hAnsi="Times New Roman" w:cs="Times New Roman"/>
          <w:sz w:val="25"/>
          <w:szCs w:val="25"/>
        </w:rPr>
        <w:t>. Э</w:t>
      </w:r>
      <w:r w:rsidRPr="001C401F">
        <w:rPr>
          <w:rFonts w:ascii="Times New Roman" w:hAnsi="Times New Roman" w:cs="Times New Roman"/>
          <w:sz w:val="25"/>
          <w:szCs w:val="25"/>
        </w:rPr>
        <w:t>то</w:t>
      </w:r>
      <w:r w:rsidR="00CF61B3" w:rsidRPr="001C401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1C401F">
        <w:rPr>
          <w:rFonts w:ascii="Times New Roman" w:hAnsi="Times New Roman" w:cs="Times New Roman"/>
          <w:sz w:val="25"/>
          <w:szCs w:val="25"/>
        </w:rPr>
        <w:t>Атнинский</w:t>
      </w:r>
      <w:proofErr w:type="spellEnd"/>
      <w:r w:rsidRPr="001C401F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1C401F">
        <w:rPr>
          <w:rFonts w:ascii="Times New Roman" w:hAnsi="Times New Roman" w:cs="Times New Roman"/>
          <w:sz w:val="25"/>
          <w:szCs w:val="25"/>
        </w:rPr>
        <w:t>Бугульминский</w:t>
      </w:r>
      <w:proofErr w:type="spellEnd"/>
      <w:r w:rsidRPr="001C401F">
        <w:rPr>
          <w:rFonts w:ascii="Times New Roman" w:hAnsi="Times New Roman" w:cs="Times New Roman"/>
          <w:sz w:val="25"/>
          <w:szCs w:val="25"/>
        </w:rPr>
        <w:t xml:space="preserve">, Высокогорский и </w:t>
      </w:r>
      <w:proofErr w:type="gramStart"/>
      <w:r w:rsidRPr="001C401F">
        <w:rPr>
          <w:rFonts w:ascii="Times New Roman" w:hAnsi="Times New Roman" w:cs="Times New Roman"/>
          <w:sz w:val="25"/>
          <w:szCs w:val="25"/>
        </w:rPr>
        <w:t>Нижнекамский</w:t>
      </w:r>
      <w:proofErr w:type="gramEnd"/>
      <w:r w:rsidRPr="001C401F">
        <w:rPr>
          <w:rFonts w:ascii="Times New Roman" w:hAnsi="Times New Roman" w:cs="Times New Roman"/>
          <w:sz w:val="25"/>
          <w:szCs w:val="25"/>
        </w:rPr>
        <w:t xml:space="preserve"> муниципальные районы.</w:t>
      </w:r>
    </w:p>
    <w:p w:rsidR="00326338" w:rsidRPr="001C401F" w:rsidRDefault="00326338" w:rsidP="00FB54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5"/>
          <w:szCs w:val="25"/>
        </w:rPr>
      </w:pPr>
    </w:p>
    <w:p w:rsidR="00FB540A" w:rsidRPr="001C401F" w:rsidRDefault="00FB540A" w:rsidP="00FB54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5"/>
          <w:szCs w:val="25"/>
        </w:rPr>
      </w:pPr>
      <w:r w:rsidRPr="001C401F">
        <w:rPr>
          <w:rFonts w:ascii="Times New Roman" w:hAnsi="Times New Roman" w:cs="Times New Roman"/>
          <w:b/>
          <w:bCs/>
          <w:i/>
          <w:iCs/>
          <w:sz w:val="25"/>
          <w:szCs w:val="25"/>
        </w:rPr>
        <w:t>Социальная поддержка</w:t>
      </w:r>
    </w:p>
    <w:p w:rsidR="00470CBD" w:rsidRPr="001C401F" w:rsidRDefault="00470CBD" w:rsidP="00470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C401F">
        <w:rPr>
          <w:rFonts w:ascii="Times New Roman" w:hAnsi="Times New Roman" w:cs="Times New Roman"/>
          <w:sz w:val="25"/>
          <w:szCs w:val="25"/>
        </w:rPr>
        <w:t>В Татарстане сформирована развитая система мер социальной поддержки. Общее число получателей по состоянию на 1 января 2018 года составило 1, 68 млн. человек – это каждый третий житель республики.</w:t>
      </w:r>
    </w:p>
    <w:p w:rsidR="00470CBD" w:rsidRPr="001C401F" w:rsidRDefault="00470CBD" w:rsidP="00470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C401F">
        <w:rPr>
          <w:rFonts w:ascii="Times New Roman" w:hAnsi="Times New Roman" w:cs="Times New Roman"/>
          <w:sz w:val="25"/>
          <w:szCs w:val="25"/>
        </w:rPr>
        <w:t>Из 79 мер 15 предоставляются с учетом доходов. Объем «адресных» мер с 2015 года по 2017 год вырос в 2,</w:t>
      </w:r>
      <w:r w:rsidR="00B044C7" w:rsidRPr="001C401F">
        <w:rPr>
          <w:rFonts w:ascii="Times New Roman" w:hAnsi="Times New Roman" w:cs="Times New Roman"/>
          <w:sz w:val="25"/>
          <w:szCs w:val="25"/>
        </w:rPr>
        <w:t xml:space="preserve">6 раза и составил более 8 </w:t>
      </w:r>
      <w:proofErr w:type="spellStart"/>
      <w:r w:rsidR="00B044C7" w:rsidRPr="001C401F">
        <w:rPr>
          <w:rFonts w:ascii="Times New Roman" w:hAnsi="Times New Roman" w:cs="Times New Roman"/>
          <w:sz w:val="25"/>
          <w:szCs w:val="25"/>
        </w:rPr>
        <w:t>млрд</w:t>
      </w:r>
      <w:proofErr w:type="gramStart"/>
      <w:r w:rsidR="00B044C7" w:rsidRPr="001C401F">
        <w:rPr>
          <w:rFonts w:ascii="Times New Roman" w:hAnsi="Times New Roman" w:cs="Times New Roman"/>
          <w:sz w:val="25"/>
          <w:szCs w:val="25"/>
        </w:rPr>
        <w:t>.</w:t>
      </w:r>
      <w:r w:rsidRPr="001C401F">
        <w:rPr>
          <w:rFonts w:ascii="Times New Roman" w:hAnsi="Times New Roman" w:cs="Times New Roman"/>
          <w:sz w:val="25"/>
          <w:szCs w:val="25"/>
        </w:rPr>
        <w:t>р</w:t>
      </w:r>
      <w:proofErr w:type="gramEnd"/>
      <w:r w:rsidRPr="001C401F">
        <w:rPr>
          <w:rFonts w:ascii="Times New Roman" w:hAnsi="Times New Roman" w:cs="Times New Roman"/>
          <w:sz w:val="25"/>
          <w:szCs w:val="25"/>
        </w:rPr>
        <w:t>ублей</w:t>
      </w:r>
      <w:proofErr w:type="spellEnd"/>
      <w:r w:rsidRPr="001C401F">
        <w:rPr>
          <w:rFonts w:ascii="Times New Roman" w:hAnsi="Times New Roman" w:cs="Times New Roman"/>
          <w:sz w:val="25"/>
          <w:szCs w:val="25"/>
        </w:rPr>
        <w:t xml:space="preserve"> или 65% от общих затрат, направляемых на социальную поддержку. Число получателей «адресных» мер с 2015 года увеличилось в 3 раза и составило 1,2 млн. человек.</w:t>
      </w:r>
    </w:p>
    <w:p w:rsidR="00470CBD" w:rsidRPr="001C401F" w:rsidRDefault="00470CBD" w:rsidP="00470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C401F">
        <w:rPr>
          <w:rFonts w:ascii="Times New Roman" w:hAnsi="Times New Roman" w:cs="Times New Roman"/>
          <w:sz w:val="25"/>
          <w:szCs w:val="25"/>
        </w:rPr>
        <w:t xml:space="preserve">Особое внимание уделяется использованию электронных сервисов. В настоящее время полностью в электронный вид </w:t>
      </w:r>
      <w:proofErr w:type="gramStart"/>
      <w:r w:rsidRPr="001C401F">
        <w:rPr>
          <w:rFonts w:ascii="Times New Roman" w:hAnsi="Times New Roman" w:cs="Times New Roman"/>
          <w:sz w:val="25"/>
          <w:szCs w:val="25"/>
        </w:rPr>
        <w:t>переведены</w:t>
      </w:r>
      <w:proofErr w:type="gramEnd"/>
      <w:r w:rsidRPr="001C401F">
        <w:rPr>
          <w:rFonts w:ascii="Times New Roman" w:hAnsi="Times New Roman" w:cs="Times New Roman"/>
          <w:sz w:val="25"/>
          <w:szCs w:val="25"/>
        </w:rPr>
        <w:t xml:space="preserve"> 8 услуг с охватом 71% граждан-получателей услуг.</w:t>
      </w:r>
    </w:p>
    <w:p w:rsidR="00470CBD" w:rsidRPr="001C401F" w:rsidRDefault="00470CBD" w:rsidP="00470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C401F">
        <w:rPr>
          <w:rFonts w:ascii="Times New Roman" w:hAnsi="Times New Roman" w:cs="Times New Roman"/>
          <w:sz w:val="25"/>
          <w:szCs w:val="25"/>
        </w:rPr>
        <w:lastRenderedPageBreak/>
        <w:t xml:space="preserve">По 5 услугам, объёмом 20%, реализована подача заявок в электронном </w:t>
      </w:r>
      <w:proofErr w:type="gramStart"/>
      <w:r w:rsidRPr="001C401F">
        <w:rPr>
          <w:rFonts w:ascii="Times New Roman" w:hAnsi="Times New Roman" w:cs="Times New Roman"/>
          <w:sz w:val="25"/>
          <w:szCs w:val="25"/>
        </w:rPr>
        <w:t>виде</w:t>
      </w:r>
      <w:proofErr w:type="gramEnd"/>
      <w:r w:rsidRPr="001C401F">
        <w:rPr>
          <w:rFonts w:ascii="Times New Roman" w:hAnsi="Times New Roman" w:cs="Times New Roman"/>
          <w:sz w:val="25"/>
          <w:szCs w:val="25"/>
        </w:rPr>
        <w:t xml:space="preserve"> с последующим личным обращением.</w:t>
      </w:r>
    </w:p>
    <w:p w:rsidR="00470CBD" w:rsidRPr="001C401F" w:rsidRDefault="00470CBD" w:rsidP="00470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C401F">
        <w:rPr>
          <w:rFonts w:ascii="Times New Roman" w:hAnsi="Times New Roman" w:cs="Times New Roman"/>
          <w:sz w:val="25"/>
          <w:szCs w:val="25"/>
        </w:rPr>
        <w:t>По остальным 72 услугам, с объёмом 10%, перевод в электронный вид нецелесообразен и экономически неэффективен ввиду ограниченности числа получателей.</w:t>
      </w:r>
    </w:p>
    <w:p w:rsidR="00470CBD" w:rsidRPr="001C401F" w:rsidRDefault="00470CBD" w:rsidP="00470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C401F">
        <w:rPr>
          <w:rFonts w:ascii="Times New Roman" w:hAnsi="Times New Roman" w:cs="Times New Roman"/>
          <w:sz w:val="25"/>
          <w:szCs w:val="25"/>
        </w:rPr>
        <w:t>В течение 2017 года 1,4 млн. граждан стали получателями социальных выплат, используя услуги и сервисы портала государственных и муниципальных услуг Республики Татарстан.</w:t>
      </w:r>
    </w:p>
    <w:p w:rsidR="00470CBD" w:rsidRPr="001C401F" w:rsidRDefault="00470CBD" w:rsidP="00470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C401F">
        <w:rPr>
          <w:rFonts w:ascii="Times New Roman" w:hAnsi="Times New Roman" w:cs="Times New Roman"/>
          <w:sz w:val="25"/>
          <w:szCs w:val="25"/>
        </w:rPr>
        <w:t>Сегодня у пенсионеров, получающих ежемесячную выплату на проезд, есть возможность, однажды указав в заявлении свое согласие на автоматическое продление назначения выплаты на новый срок, больше не беспокоиться о подаче нового заявления. Аналогичная возможность реализована при назначении ежемесячного пособия на ребенка. В ближайшее время это распространится на дополнительную компенсацию за детский сад.</w:t>
      </w:r>
    </w:p>
    <w:p w:rsidR="00470CBD" w:rsidRPr="001C401F" w:rsidRDefault="00470CBD" w:rsidP="00470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C401F">
        <w:rPr>
          <w:rFonts w:ascii="Times New Roman" w:hAnsi="Times New Roman" w:cs="Times New Roman"/>
          <w:sz w:val="25"/>
          <w:szCs w:val="25"/>
        </w:rPr>
        <w:t>2017 год стал годом автоматизации и бизнес-процессов в назначении выплат. Ранее специалист делал более 30 ручных операций. Сегодня 93% автоматизировано (28 процессов по назначению мер социальной поддержки). При обработке электронных заявлений, поступивших с портала госуслуг, специалисту остается только проверить назначение и подписать решение электронной цифровой подписью, остальные процессы выполняются самой системой.</w:t>
      </w:r>
    </w:p>
    <w:p w:rsidR="00470CBD" w:rsidRPr="001C401F" w:rsidRDefault="00470CBD" w:rsidP="00470C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5"/>
          <w:szCs w:val="25"/>
        </w:rPr>
      </w:pPr>
    </w:p>
    <w:p w:rsidR="00470CBD" w:rsidRPr="001C401F" w:rsidRDefault="00470CBD" w:rsidP="00470C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1C401F">
        <w:rPr>
          <w:rFonts w:ascii="Times New Roman" w:hAnsi="Times New Roman" w:cs="Times New Roman"/>
          <w:b/>
          <w:i/>
          <w:sz w:val="25"/>
          <w:szCs w:val="25"/>
        </w:rPr>
        <w:t>Социальное обслуживание населения</w:t>
      </w:r>
    </w:p>
    <w:p w:rsidR="00470CBD" w:rsidRPr="001C401F" w:rsidRDefault="00470CBD" w:rsidP="00470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C401F">
        <w:rPr>
          <w:rFonts w:ascii="Times New Roman" w:hAnsi="Times New Roman" w:cs="Times New Roman"/>
          <w:sz w:val="25"/>
          <w:szCs w:val="25"/>
        </w:rPr>
        <w:t>Республиканская система учреждений социального обслуживания представлена 122 государственными организациями, предоставляющими услуги около 200 тыс. гражданам различных возрастов и категорий.</w:t>
      </w:r>
    </w:p>
    <w:p w:rsidR="00470CBD" w:rsidRPr="001C401F" w:rsidRDefault="00470CBD" w:rsidP="00470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C401F">
        <w:rPr>
          <w:rFonts w:ascii="Times New Roman" w:hAnsi="Times New Roman" w:cs="Times New Roman"/>
          <w:sz w:val="25"/>
          <w:szCs w:val="25"/>
        </w:rPr>
        <w:t xml:space="preserve">В 2017 году в подведомственных учреждениях активно использовались выездные формы социального обслуживания по технологии «Мобильная бригада». С января 2017 года мобильными бригадами осуществлено более 3,3 тыс. выездов, в ходе которых </w:t>
      </w:r>
      <w:proofErr w:type="gramStart"/>
      <w:r w:rsidRPr="001C401F">
        <w:rPr>
          <w:rFonts w:ascii="Times New Roman" w:hAnsi="Times New Roman" w:cs="Times New Roman"/>
          <w:sz w:val="25"/>
          <w:szCs w:val="25"/>
        </w:rPr>
        <w:t>обслужены</w:t>
      </w:r>
      <w:proofErr w:type="gramEnd"/>
      <w:r w:rsidRPr="001C401F">
        <w:rPr>
          <w:rFonts w:ascii="Times New Roman" w:hAnsi="Times New Roman" w:cs="Times New Roman"/>
          <w:sz w:val="25"/>
          <w:szCs w:val="25"/>
        </w:rPr>
        <w:t xml:space="preserve"> около 30 тысяч человек. </w:t>
      </w:r>
    </w:p>
    <w:p w:rsidR="00470CBD" w:rsidRPr="001C401F" w:rsidRDefault="00211583" w:rsidP="00470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C401F">
        <w:rPr>
          <w:rFonts w:ascii="Times New Roman" w:hAnsi="Times New Roman" w:cs="Times New Roman"/>
          <w:sz w:val="25"/>
          <w:szCs w:val="25"/>
        </w:rPr>
        <w:t>Т</w:t>
      </w:r>
      <w:r w:rsidR="00470CBD" w:rsidRPr="001C401F">
        <w:rPr>
          <w:rFonts w:ascii="Times New Roman" w:hAnsi="Times New Roman" w:cs="Times New Roman"/>
          <w:sz w:val="25"/>
          <w:szCs w:val="25"/>
        </w:rPr>
        <w:t xml:space="preserve">ехнологией подомовых обходов одиноких и одиноко проживающих граждан были охвачены граждане, достигшие возраста 70 лет, что в сравнении с 2015 годом, когда обходами были охвачено 22 тыс. 80-ти летних граждан, позволило обеспечить помощью и уходом 115,5 тыс. граждан. </w:t>
      </w:r>
    </w:p>
    <w:p w:rsidR="00470CBD" w:rsidRPr="001C401F" w:rsidRDefault="00470CBD" w:rsidP="00470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C401F">
        <w:rPr>
          <w:rFonts w:ascii="Times New Roman" w:hAnsi="Times New Roman" w:cs="Times New Roman"/>
          <w:sz w:val="25"/>
          <w:szCs w:val="25"/>
        </w:rPr>
        <w:t xml:space="preserve">В рамках </w:t>
      </w:r>
      <w:proofErr w:type="spellStart"/>
      <w:r w:rsidRPr="001C401F">
        <w:rPr>
          <w:rFonts w:ascii="Times New Roman" w:hAnsi="Times New Roman" w:cs="Times New Roman"/>
          <w:sz w:val="25"/>
          <w:szCs w:val="25"/>
        </w:rPr>
        <w:t>стационарозамещающих</w:t>
      </w:r>
      <w:proofErr w:type="spellEnd"/>
      <w:r w:rsidRPr="001C401F">
        <w:rPr>
          <w:rFonts w:ascii="Times New Roman" w:hAnsi="Times New Roman" w:cs="Times New Roman"/>
          <w:sz w:val="25"/>
          <w:szCs w:val="25"/>
        </w:rPr>
        <w:t xml:space="preserve"> технологий реализована технология «Приемная семья» для людей старшего поколения.</w:t>
      </w:r>
    </w:p>
    <w:p w:rsidR="00470CBD" w:rsidRPr="001C401F" w:rsidRDefault="00211583" w:rsidP="00470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C401F">
        <w:rPr>
          <w:rFonts w:ascii="Times New Roman" w:hAnsi="Times New Roman" w:cs="Times New Roman"/>
          <w:sz w:val="25"/>
          <w:szCs w:val="25"/>
        </w:rPr>
        <w:t>П</w:t>
      </w:r>
      <w:r w:rsidR="00470CBD" w:rsidRPr="001C401F">
        <w:rPr>
          <w:rFonts w:ascii="Times New Roman" w:hAnsi="Times New Roman" w:cs="Times New Roman"/>
          <w:sz w:val="25"/>
          <w:szCs w:val="25"/>
        </w:rPr>
        <w:t>ри поддержке депутатов республики и Регионального отделения Всероссийской политической партии «Единая Россия» был дан старт проекту «Сможем вместе».</w:t>
      </w:r>
      <w:r w:rsidRPr="001C401F">
        <w:rPr>
          <w:rFonts w:ascii="Times New Roman" w:hAnsi="Times New Roman" w:cs="Times New Roman"/>
          <w:sz w:val="25"/>
          <w:szCs w:val="25"/>
        </w:rPr>
        <w:t xml:space="preserve"> </w:t>
      </w:r>
      <w:r w:rsidR="00470CBD" w:rsidRPr="001C401F">
        <w:rPr>
          <w:rFonts w:ascii="Times New Roman" w:hAnsi="Times New Roman" w:cs="Times New Roman"/>
          <w:sz w:val="25"/>
          <w:szCs w:val="25"/>
        </w:rPr>
        <w:t xml:space="preserve">В </w:t>
      </w:r>
      <w:r w:rsidRPr="001C401F">
        <w:rPr>
          <w:rFonts w:ascii="Times New Roman" w:hAnsi="Times New Roman" w:cs="Times New Roman"/>
          <w:sz w:val="25"/>
          <w:szCs w:val="25"/>
        </w:rPr>
        <w:t>нем</w:t>
      </w:r>
      <w:r w:rsidR="00470CBD" w:rsidRPr="001C401F">
        <w:rPr>
          <w:rFonts w:ascii="Times New Roman" w:hAnsi="Times New Roman" w:cs="Times New Roman"/>
          <w:sz w:val="25"/>
          <w:szCs w:val="25"/>
        </w:rPr>
        <w:t xml:space="preserve"> участвовали 17 социальных приютов, организовав работу по трем направлениям: обеспечение социально-бытовой адаптации и трудовой реабилитации воспитанников; нормализации взаимоотношений с родителями; формированию навыков здорового образа жизни и профориентации.</w:t>
      </w:r>
    </w:p>
    <w:p w:rsidR="001C7BA8" w:rsidRDefault="00470CBD" w:rsidP="00470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C401F">
        <w:rPr>
          <w:rFonts w:ascii="Times New Roman" w:hAnsi="Times New Roman" w:cs="Times New Roman"/>
          <w:sz w:val="25"/>
          <w:szCs w:val="25"/>
        </w:rPr>
        <w:t xml:space="preserve">За 2017 год </w:t>
      </w:r>
      <w:r w:rsidR="001C7BA8">
        <w:rPr>
          <w:rFonts w:ascii="Times New Roman" w:hAnsi="Times New Roman" w:cs="Times New Roman"/>
          <w:sz w:val="25"/>
          <w:szCs w:val="25"/>
        </w:rPr>
        <w:t xml:space="preserve">в </w:t>
      </w:r>
      <w:proofErr w:type="gramStart"/>
      <w:r w:rsidR="001C7BA8">
        <w:rPr>
          <w:rFonts w:ascii="Times New Roman" w:hAnsi="Times New Roman" w:cs="Times New Roman"/>
          <w:sz w:val="25"/>
          <w:szCs w:val="25"/>
        </w:rPr>
        <w:t>рамках</w:t>
      </w:r>
      <w:proofErr w:type="gramEnd"/>
      <w:r w:rsidR="001C7BA8">
        <w:rPr>
          <w:rFonts w:ascii="Times New Roman" w:hAnsi="Times New Roman" w:cs="Times New Roman"/>
          <w:sz w:val="25"/>
          <w:szCs w:val="25"/>
        </w:rPr>
        <w:t xml:space="preserve"> проекта «Сможем вместе»  привлечено </w:t>
      </w:r>
      <w:r w:rsidR="006C3160">
        <w:rPr>
          <w:rFonts w:ascii="Times New Roman" w:hAnsi="Times New Roman" w:cs="Times New Roman"/>
          <w:sz w:val="25"/>
          <w:szCs w:val="25"/>
        </w:rPr>
        <w:t>33</w:t>
      </w:r>
      <w:r w:rsidRPr="001C401F">
        <w:rPr>
          <w:rFonts w:ascii="Times New Roman" w:hAnsi="Times New Roman" w:cs="Times New Roman"/>
          <w:sz w:val="25"/>
          <w:szCs w:val="25"/>
        </w:rPr>
        <w:t xml:space="preserve"> млн. рублей из внебюджетных источников. </w:t>
      </w:r>
      <w:r w:rsidR="006C3160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470CBD" w:rsidRPr="001C401F" w:rsidRDefault="006C3160" w:rsidP="00470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>В</w:t>
      </w:r>
      <w:r w:rsidR="00470CBD" w:rsidRPr="001C401F">
        <w:rPr>
          <w:rFonts w:ascii="Times New Roman" w:hAnsi="Times New Roman" w:cs="Times New Roman"/>
          <w:sz w:val="25"/>
          <w:szCs w:val="25"/>
        </w:rPr>
        <w:t xml:space="preserve"> республике растет численность детей-инвалидов, получивших реабилитационные услуги, в 2017 году выросло число взрослых инвалидов, прошедших реабилитацию.</w:t>
      </w:r>
    </w:p>
    <w:p w:rsidR="00470CBD" w:rsidRPr="001C401F" w:rsidRDefault="00470CBD" w:rsidP="00470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C401F">
        <w:rPr>
          <w:rFonts w:ascii="Times New Roman" w:hAnsi="Times New Roman" w:cs="Times New Roman"/>
          <w:sz w:val="25"/>
          <w:szCs w:val="25"/>
        </w:rPr>
        <w:t xml:space="preserve">Перспективным направлением в </w:t>
      </w:r>
      <w:proofErr w:type="gramStart"/>
      <w:r w:rsidRPr="001C401F">
        <w:rPr>
          <w:rFonts w:ascii="Times New Roman" w:hAnsi="Times New Roman" w:cs="Times New Roman"/>
          <w:sz w:val="25"/>
          <w:szCs w:val="25"/>
        </w:rPr>
        <w:t>оказании</w:t>
      </w:r>
      <w:proofErr w:type="gramEnd"/>
      <w:r w:rsidRPr="001C401F">
        <w:rPr>
          <w:rFonts w:ascii="Times New Roman" w:hAnsi="Times New Roman" w:cs="Times New Roman"/>
          <w:sz w:val="25"/>
          <w:szCs w:val="25"/>
        </w:rPr>
        <w:t xml:space="preserve"> услуг детям-инвалидам является развитие системы ранней помощи. В 2018 году специалистам социальной сферы совместно с органами здравоохранения и образования предстоит выработать механизм выявления детей, нуждающихся в ранней помощи, и создать информационную базу данных.</w:t>
      </w:r>
    </w:p>
    <w:p w:rsidR="00470CBD" w:rsidRPr="001C401F" w:rsidRDefault="00470CBD" w:rsidP="00470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C401F">
        <w:rPr>
          <w:rFonts w:ascii="Times New Roman" w:hAnsi="Times New Roman" w:cs="Times New Roman"/>
          <w:sz w:val="25"/>
          <w:szCs w:val="25"/>
        </w:rPr>
        <w:lastRenderedPageBreak/>
        <w:t>В 2017 году на средства гранта Фонда поддержки детей, находящихся в трудной жизненной ситуации, был реализован проект по подготовке воспитанников детских интернатов для умственно отсталых детей к самостоятельной жизни.</w:t>
      </w:r>
      <w:r w:rsidR="00211583" w:rsidRPr="001C401F">
        <w:rPr>
          <w:rFonts w:ascii="Times New Roman" w:hAnsi="Times New Roman" w:cs="Times New Roman"/>
          <w:sz w:val="25"/>
          <w:szCs w:val="25"/>
        </w:rPr>
        <w:t xml:space="preserve"> </w:t>
      </w:r>
      <w:r w:rsidRPr="001C401F">
        <w:rPr>
          <w:rFonts w:ascii="Times New Roman" w:hAnsi="Times New Roman" w:cs="Times New Roman"/>
          <w:sz w:val="25"/>
          <w:szCs w:val="25"/>
        </w:rPr>
        <w:t>Впервые в истории 40 воспитанников ежедневно стали посещать школу, 3 воспитанника – детский сад</w:t>
      </w:r>
      <w:r w:rsidR="00211583" w:rsidRPr="001C401F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470CBD" w:rsidRPr="001C401F" w:rsidRDefault="00470CBD" w:rsidP="00470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C401F">
        <w:rPr>
          <w:rFonts w:ascii="Times New Roman" w:hAnsi="Times New Roman" w:cs="Times New Roman"/>
          <w:sz w:val="25"/>
          <w:szCs w:val="25"/>
        </w:rPr>
        <w:t xml:space="preserve">Создание конкурентоспособной среды путем привлечения на рынок услуг негосударственных организаций – это основной ориентир, на который указал Президент Российской Федерации </w:t>
      </w:r>
      <w:proofErr w:type="spellStart"/>
      <w:r w:rsidRPr="001C401F">
        <w:rPr>
          <w:rFonts w:ascii="Times New Roman" w:hAnsi="Times New Roman" w:cs="Times New Roman"/>
          <w:sz w:val="25"/>
          <w:szCs w:val="25"/>
        </w:rPr>
        <w:t>В.В.Путин</w:t>
      </w:r>
      <w:proofErr w:type="spellEnd"/>
      <w:r w:rsidRPr="001C401F">
        <w:rPr>
          <w:rFonts w:ascii="Times New Roman" w:hAnsi="Times New Roman" w:cs="Times New Roman"/>
          <w:sz w:val="25"/>
          <w:szCs w:val="25"/>
        </w:rPr>
        <w:t xml:space="preserve"> в своем Послании к Федеральному Собранию Российской Федерации. </w:t>
      </w:r>
    </w:p>
    <w:p w:rsidR="00470CBD" w:rsidRPr="001C401F" w:rsidRDefault="00470CBD" w:rsidP="00470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C401F">
        <w:rPr>
          <w:rFonts w:ascii="Times New Roman" w:hAnsi="Times New Roman" w:cs="Times New Roman"/>
          <w:sz w:val="25"/>
          <w:szCs w:val="25"/>
        </w:rPr>
        <w:t xml:space="preserve">В Реестр поставщиков социальных услуг </w:t>
      </w:r>
      <w:proofErr w:type="gramStart"/>
      <w:r w:rsidRPr="001C401F">
        <w:rPr>
          <w:rFonts w:ascii="Times New Roman" w:hAnsi="Times New Roman" w:cs="Times New Roman"/>
          <w:sz w:val="25"/>
          <w:szCs w:val="25"/>
        </w:rPr>
        <w:t>включены</w:t>
      </w:r>
      <w:proofErr w:type="gramEnd"/>
      <w:r w:rsidRPr="001C401F">
        <w:rPr>
          <w:rFonts w:ascii="Times New Roman" w:hAnsi="Times New Roman" w:cs="Times New Roman"/>
          <w:sz w:val="25"/>
          <w:szCs w:val="25"/>
        </w:rPr>
        <w:t xml:space="preserve"> 13 негосударственных организаций. Объем выделяемых им средств составляет 87,3 млн. рублей, или 3,0 % от бюджета социальных услуг. </w:t>
      </w:r>
    </w:p>
    <w:p w:rsidR="00FB540A" w:rsidRPr="001C401F" w:rsidRDefault="00FB540A" w:rsidP="00FB5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596195" w:rsidRPr="001C401F" w:rsidRDefault="00596195">
      <w:pPr>
        <w:rPr>
          <w:rFonts w:ascii="Times New Roman" w:hAnsi="Times New Roman" w:cs="Times New Roman"/>
          <w:sz w:val="25"/>
          <w:szCs w:val="25"/>
        </w:rPr>
      </w:pPr>
    </w:p>
    <w:sectPr w:rsidR="00596195" w:rsidRPr="001C401F" w:rsidSect="00FB540A">
      <w:footerReference w:type="default" r:id="rId8"/>
      <w:pgSz w:w="12240" w:h="15840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4A1" w:rsidRDefault="006964A1" w:rsidP="00FB540A">
      <w:pPr>
        <w:spacing w:after="0" w:line="240" w:lineRule="auto"/>
      </w:pPr>
      <w:r>
        <w:separator/>
      </w:r>
    </w:p>
  </w:endnote>
  <w:endnote w:type="continuationSeparator" w:id="0">
    <w:p w:rsidR="006964A1" w:rsidRDefault="006964A1" w:rsidP="00FB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96594"/>
      <w:docPartObj>
        <w:docPartGallery w:val="Page Numbers (Bottom of Page)"/>
        <w:docPartUnique/>
      </w:docPartObj>
    </w:sdtPr>
    <w:sdtEndPr/>
    <w:sdtContent>
      <w:p w:rsidR="00FB540A" w:rsidRDefault="00FB540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BA8">
          <w:rPr>
            <w:noProof/>
          </w:rPr>
          <w:t>4</w:t>
        </w:r>
        <w:r>
          <w:fldChar w:fldCharType="end"/>
        </w:r>
      </w:p>
    </w:sdtContent>
  </w:sdt>
  <w:p w:rsidR="00FB540A" w:rsidRDefault="00FB54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4A1" w:rsidRDefault="006964A1" w:rsidP="00FB540A">
      <w:pPr>
        <w:spacing w:after="0" w:line="240" w:lineRule="auto"/>
      </w:pPr>
      <w:r>
        <w:separator/>
      </w:r>
    </w:p>
  </w:footnote>
  <w:footnote w:type="continuationSeparator" w:id="0">
    <w:p w:rsidR="006964A1" w:rsidRDefault="006964A1" w:rsidP="00FB54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0A"/>
    <w:rsid w:val="00013265"/>
    <w:rsid w:val="00095527"/>
    <w:rsid w:val="000A10A0"/>
    <w:rsid w:val="000B35A0"/>
    <w:rsid w:val="000B5BCB"/>
    <w:rsid w:val="0010128D"/>
    <w:rsid w:val="001C401F"/>
    <w:rsid w:val="001C7BA8"/>
    <w:rsid w:val="001D2233"/>
    <w:rsid w:val="001E5DCC"/>
    <w:rsid w:val="00211583"/>
    <w:rsid w:val="0023048F"/>
    <w:rsid w:val="00326338"/>
    <w:rsid w:val="003326B7"/>
    <w:rsid w:val="003A38D8"/>
    <w:rsid w:val="003A4DEF"/>
    <w:rsid w:val="00422072"/>
    <w:rsid w:val="004367CC"/>
    <w:rsid w:val="00457524"/>
    <w:rsid w:val="00470CBD"/>
    <w:rsid w:val="00490E36"/>
    <w:rsid w:val="004A30FF"/>
    <w:rsid w:val="004E1CE5"/>
    <w:rsid w:val="004F43C0"/>
    <w:rsid w:val="00596195"/>
    <w:rsid w:val="00633E30"/>
    <w:rsid w:val="006964A1"/>
    <w:rsid w:val="006C3160"/>
    <w:rsid w:val="006F7B9F"/>
    <w:rsid w:val="00722093"/>
    <w:rsid w:val="007B77F7"/>
    <w:rsid w:val="007D7C48"/>
    <w:rsid w:val="00827975"/>
    <w:rsid w:val="008357CC"/>
    <w:rsid w:val="008E6B85"/>
    <w:rsid w:val="008E70A6"/>
    <w:rsid w:val="009B1FF4"/>
    <w:rsid w:val="009C3D83"/>
    <w:rsid w:val="00A1563A"/>
    <w:rsid w:val="00A47D1D"/>
    <w:rsid w:val="00AF07B8"/>
    <w:rsid w:val="00AF784D"/>
    <w:rsid w:val="00B044C7"/>
    <w:rsid w:val="00B359E9"/>
    <w:rsid w:val="00B85940"/>
    <w:rsid w:val="00BB72A6"/>
    <w:rsid w:val="00BE0E25"/>
    <w:rsid w:val="00C0016C"/>
    <w:rsid w:val="00C647BA"/>
    <w:rsid w:val="00CC71DB"/>
    <w:rsid w:val="00CF61B3"/>
    <w:rsid w:val="00D729FE"/>
    <w:rsid w:val="00DC130F"/>
    <w:rsid w:val="00DC24B0"/>
    <w:rsid w:val="00E74551"/>
    <w:rsid w:val="00F11883"/>
    <w:rsid w:val="00FB540A"/>
    <w:rsid w:val="00FF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40A"/>
  </w:style>
  <w:style w:type="paragraph" w:styleId="a5">
    <w:name w:val="footer"/>
    <w:basedOn w:val="a"/>
    <w:link w:val="a6"/>
    <w:uiPriority w:val="99"/>
    <w:unhideWhenUsed/>
    <w:rsid w:val="00FB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40A"/>
  </w:style>
  <w:style w:type="paragraph" w:styleId="a7">
    <w:name w:val="Balloon Text"/>
    <w:basedOn w:val="a"/>
    <w:link w:val="a8"/>
    <w:uiPriority w:val="99"/>
    <w:semiHidden/>
    <w:unhideWhenUsed/>
    <w:rsid w:val="004F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40A"/>
  </w:style>
  <w:style w:type="paragraph" w:styleId="a5">
    <w:name w:val="footer"/>
    <w:basedOn w:val="a"/>
    <w:link w:val="a6"/>
    <w:uiPriority w:val="99"/>
    <w:unhideWhenUsed/>
    <w:rsid w:val="00FB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40A"/>
  </w:style>
  <w:style w:type="paragraph" w:styleId="a7">
    <w:name w:val="Balloon Text"/>
    <w:basedOn w:val="a"/>
    <w:link w:val="a8"/>
    <w:uiPriority w:val="99"/>
    <w:semiHidden/>
    <w:unhideWhenUsed/>
    <w:rsid w:val="004F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003AF-6A56-44EA-94C9-7D6157FD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5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Дианочка</dc:creator>
  <cp:lastModifiedBy>Yakupova.Lyaisan</cp:lastModifiedBy>
  <cp:revision>14</cp:revision>
  <cp:lastPrinted>2018-01-11T15:24:00Z</cp:lastPrinted>
  <dcterms:created xsi:type="dcterms:W3CDTF">2017-01-23T06:42:00Z</dcterms:created>
  <dcterms:modified xsi:type="dcterms:W3CDTF">2018-01-12T04:32:00Z</dcterms:modified>
</cp:coreProperties>
</file>