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9C" w:rsidRDefault="00D943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439C" w:rsidRDefault="00D9439C">
      <w:pPr>
        <w:pStyle w:val="ConsPlusNormal"/>
        <w:jc w:val="both"/>
        <w:outlineLvl w:val="0"/>
      </w:pPr>
    </w:p>
    <w:p w:rsidR="00D9439C" w:rsidRDefault="00D9439C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D9439C" w:rsidRDefault="00D9439C">
      <w:pPr>
        <w:pStyle w:val="ConsPlusTitle"/>
        <w:jc w:val="center"/>
      </w:pPr>
    </w:p>
    <w:p w:rsidR="00D9439C" w:rsidRDefault="00D9439C">
      <w:pPr>
        <w:pStyle w:val="ConsPlusTitle"/>
        <w:jc w:val="center"/>
      </w:pPr>
      <w:r>
        <w:t>РАСПОРЯЖЕНИЕ</w:t>
      </w:r>
    </w:p>
    <w:p w:rsidR="00D9439C" w:rsidRDefault="00D9439C">
      <w:pPr>
        <w:pStyle w:val="ConsPlusTitle"/>
        <w:jc w:val="center"/>
      </w:pPr>
      <w:r>
        <w:t>от 20 июня 2017 г. N 1352-р</w:t>
      </w: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обеспечения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развития ранней помощи</w:t>
      </w:r>
      <w:proofErr w:type="gramEnd"/>
      <w:r>
        <w:t xml:space="preserve"> в Российской Федерации на период до 2020 года, утвержденной распоряжением Правительства Российской Федерации от 31 августа 2016 г. N 1839-р:</w:t>
      </w: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ind w:firstLine="540"/>
        <w:jc w:val="both"/>
      </w:pPr>
      <w:r>
        <w:t>1. Образовать Межведомственную рабочую группу по развитию системы ранней помощи в Республике Татарстан.</w:t>
      </w:r>
    </w:p>
    <w:p w:rsidR="00D9439C" w:rsidRDefault="00D9439C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D9439C" w:rsidRDefault="00D9439C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состав</w:t>
        </w:r>
      </w:hyperlink>
      <w:r>
        <w:t xml:space="preserve"> Межведомственной рабочей группы по развитию системы ранней помощи в Республике Татарстан;</w:t>
      </w:r>
    </w:p>
    <w:p w:rsidR="00D9439C" w:rsidRDefault="00D9439C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План</w:t>
        </w:r>
      </w:hyperlink>
      <w:r>
        <w:t xml:space="preserve"> мероприятий по реализации в Республике Татарстан в 2017 - 2018 годах </w:t>
      </w:r>
      <w:hyperlink r:id="rId7" w:history="1">
        <w:r>
          <w:rPr>
            <w:color w:val="0000FF"/>
          </w:rPr>
          <w:t>Концепции</w:t>
        </w:r>
      </w:hyperlink>
      <w:r>
        <w:t xml:space="preserve"> развития ранней помощи в Российской Федерации на период до 2020 года (далее - План мероприятий Республики Татарстан).</w:t>
      </w:r>
    </w:p>
    <w:p w:rsidR="00D9439C" w:rsidRDefault="00D9439C">
      <w:pPr>
        <w:pStyle w:val="ConsPlusNormal"/>
        <w:spacing w:before="220"/>
        <w:ind w:firstLine="540"/>
        <w:jc w:val="both"/>
      </w:pPr>
      <w:r>
        <w:t xml:space="preserve">3. Министерству труда, занятости и социальной защиты Республики Татарстан, Министерству здравоохранения Республики Татарстан, Министерству образования и науки Республики Татарстан обеспечить выполнение утвержденного настоящим распоряжением </w:t>
      </w:r>
      <w:hyperlink w:anchor="P87" w:history="1">
        <w:r>
          <w:rPr>
            <w:color w:val="0000FF"/>
          </w:rPr>
          <w:t>Плана</w:t>
        </w:r>
      </w:hyperlink>
      <w:r>
        <w:t xml:space="preserve"> мероприятий Республики Татарстан.</w:t>
      </w:r>
    </w:p>
    <w:p w:rsidR="00D9439C" w:rsidRDefault="00D9439C">
      <w:pPr>
        <w:pStyle w:val="ConsPlusNormal"/>
        <w:spacing w:before="220"/>
        <w:ind w:firstLine="540"/>
        <w:jc w:val="both"/>
      </w:pPr>
      <w:r>
        <w:t xml:space="preserve">4. Министерству здравоохранения Республики Татарстан, Министерству образования и науки Республики Татарстан представлять до 5 числа месяца, следующего за отчетным полугодием, информацию о ходе выполнения </w:t>
      </w:r>
      <w:hyperlink w:anchor="P87" w:history="1">
        <w:r>
          <w:rPr>
            <w:color w:val="0000FF"/>
          </w:rPr>
          <w:t>Плана</w:t>
        </w:r>
      </w:hyperlink>
      <w:r>
        <w:t xml:space="preserve"> мероприятий Республики Татарстан в Министерство труда, занятости и социальной защиты Республики Татарстан.</w:t>
      </w:r>
    </w:p>
    <w:p w:rsidR="00D9439C" w:rsidRDefault="00D9439C">
      <w:pPr>
        <w:pStyle w:val="ConsPlusNormal"/>
        <w:spacing w:before="220"/>
        <w:ind w:firstLine="540"/>
        <w:jc w:val="both"/>
      </w:pPr>
      <w:r>
        <w:t xml:space="preserve">5. Министерству труда, занятости и социальной защиты Республики Татарстан представлять до 15 числа месяца, следующего за отчетным полугодием, информацию о ходе выполнения </w:t>
      </w:r>
      <w:hyperlink w:anchor="P87" w:history="1">
        <w:r>
          <w:rPr>
            <w:color w:val="0000FF"/>
          </w:rPr>
          <w:t>Плана</w:t>
        </w:r>
      </w:hyperlink>
      <w:r>
        <w:t xml:space="preserve"> мероприятий Республики Татарстан в Кабинет Министров Республики Татарстан.</w:t>
      </w:r>
    </w:p>
    <w:p w:rsidR="00D9439C" w:rsidRDefault="00D9439C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муниципальных районов и городских округов Республики Татарстан:</w:t>
      </w:r>
    </w:p>
    <w:p w:rsidR="00D9439C" w:rsidRDefault="00D9439C">
      <w:pPr>
        <w:pStyle w:val="ConsPlusNormal"/>
        <w:spacing w:before="220"/>
        <w:ind w:firstLine="540"/>
        <w:jc w:val="both"/>
      </w:pPr>
      <w:proofErr w:type="gramStart"/>
      <w:r>
        <w:t xml:space="preserve">создать муниципальные координационные органы по разработке муниципальных планов мероприятий по реализации в 2017 - 2018 годах </w:t>
      </w:r>
      <w:hyperlink r:id="rId8" w:history="1">
        <w:r>
          <w:rPr>
            <w:color w:val="0000FF"/>
          </w:rPr>
          <w:t>Концепции</w:t>
        </w:r>
      </w:hyperlink>
      <w:r>
        <w:t xml:space="preserve"> развития ранней помощи в Российской Федерации на период до 2020 года;</w:t>
      </w:r>
      <w:proofErr w:type="gramEnd"/>
    </w:p>
    <w:p w:rsidR="00D9439C" w:rsidRDefault="00D9439C">
      <w:pPr>
        <w:pStyle w:val="ConsPlusNormal"/>
        <w:spacing w:before="220"/>
        <w:ind w:firstLine="540"/>
        <w:jc w:val="both"/>
      </w:pPr>
      <w:r>
        <w:t xml:space="preserve">разработать и утвердить муниципальные планы мероприятий по реализации в 2017 - 2018 годах </w:t>
      </w:r>
      <w:hyperlink r:id="rId9" w:history="1">
        <w:r>
          <w:rPr>
            <w:color w:val="0000FF"/>
          </w:rPr>
          <w:t>Концепции</w:t>
        </w:r>
      </w:hyperlink>
      <w:r>
        <w:t xml:space="preserve"> развития ранней помощи в Российской Федерации на период до 2020 года;</w:t>
      </w:r>
    </w:p>
    <w:p w:rsidR="00D9439C" w:rsidRDefault="00D9439C">
      <w:pPr>
        <w:pStyle w:val="ConsPlusNormal"/>
        <w:spacing w:before="220"/>
        <w:ind w:firstLine="540"/>
        <w:jc w:val="both"/>
      </w:pPr>
      <w:r>
        <w:t xml:space="preserve">при разработке муниципальных планов по реализации в 2017 - 2018 годах Концепции развития ранней помощи в Российской Федерации на период до 2020 года руководствоваться </w:t>
      </w:r>
      <w:hyperlink w:anchor="P87" w:history="1">
        <w:r>
          <w:rPr>
            <w:color w:val="0000FF"/>
          </w:rPr>
          <w:t>Планом</w:t>
        </w:r>
      </w:hyperlink>
      <w:r>
        <w:t xml:space="preserve"> мероприятий Республики Татарстан.</w:t>
      </w:r>
    </w:p>
    <w:p w:rsidR="00D9439C" w:rsidRDefault="00D9439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труда, занятости и социальной защиты Республики Татарстан.</w:t>
      </w: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right"/>
      </w:pPr>
      <w:r>
        <w:t>Премьер-министр</w:t>
      </w:r>
    </w:p>
    <w:p w:rsidR="00D9439C" w:rsidRDefault="00D9439C">
      <w:pPr>
        <w:pStyle w:val="ConsPlusNormal"/>
        <w:jc w:val="right"/>
      </w:pPr>
      <w:r>
        <w:lastRenderedPageBreak/>
        <w:t>Республики Татарстан</w:t>
      </w:r>
    </w:p>
    <w:p w:rsidR="00D9439C" w:rsidRDefault="00D9439C">
      <w:pPr>
        <w:pStyle w:val="ConsPlusNormal"/>
        <w:jc w:val="right"/>
      </w:pPr>
      <w:r>
        <w:t>А.В.ПЕСОШИН</w:t>
      </w: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right"/>
        <w:outlineLvl w:val="0"/>
      </w:pPr>
      <w:r>
        <w:t>Утвержден</w:t>
      </w:r>
    </w:p>
    <w:p w:rsidR="00D9439C" w:rsidRDefault="00D9439C">
      <w:pPr>
        <w:pStyle w:val="ConsPlusNormal"/>
        <w:jc w:val="right"/>
      </w:pPr>
      <w:r>
        <w:t>распоряжением</w:t>
      </w:r>
    </w:p>
    <w:p w:rsidR="00D9439C" w:rsidRDefault="00D9439C">
      <w:pPr>
        <w:pStyle w:val="ConsPlusNormal"/>
        <w:jc w:val="right"/>
      </w:pPr>
      <w:r>
        <w:t>Кабинета Министров</w:t>
      </w:r>
    </w:p>
    <w:p w:rsidR="00D9439C" w:rsidRDefault="00D9439C">
      <w:pPr>
        <w:pStyle w:val="ConsPlusNormal"/>
        <w:jc w:val="right"/>
      </w:pPr>
      <w:r>
        <w:t>Республики Татарстан</w:t>
      </w:r>
    </w:p>
    <w:p w:rsidR="00D9439C" w:rsidRDefault="00D9439C">
      <w:pPr>
        <w:pStyle w:val="ConsPlusNormal"/>
        <w:jc w:val="right"/>
      </w:pPr>
      <w:r>
        <w:t>от 20 июня 2017 г. N 1352-р</w:t>
      </w: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Title"/>
        <w:jc w:val="center"/>
      </w:pPr>
      <w:bookmarkStart w:id="0" w:name="P35"/>
      <w:bookmarkEnd w:id="0"/>
      <w:r>
        <w:t>СОСТАВ</w:t>
      </w:r>
    </w:p>
    <w:p w:rsidR="00D9439C" w:rsidRDefault="00D9439C">
      <w:pPr>
        <w:pStyle w:val="ConsPlusTitle"/>
        <w:jc w:val="center"/>
      </w:pPr>
      <w:r>
        <w:t>МЕЖВЕДОМСТВЕННОЙ РАБОЧЕЙ ГРУППЫ ПО РАЗВИТИЮ СИСТЕМЫ</w:t>
      </w:r>
    </w:p>
    <w:p w:rsidR="00D9439C" w:rsidRDefault="00D9439C">
      <w:pPr>
        <w:pStyle w:val="ConsPlusTitle"/>
        <w:jc w:val="center"/>
      </w:pPr>
      <w:r>
        <w:t>РАННЕЙ ПОМОЩИ В РЕСПУБЛИКЕ ТАТАРСТАН</w:t>
      </w:r>
    </w:p>
    <w:p w:rsidR="00D9439C" w:rsidRDefault="00D943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Шайхразиев Василь Габтелгаязович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заместитель Премьер-министра Республики Татарстан, руководитель рабочей группы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Вафин Адель Юнусович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министр здравоохранения Республики Татарстан, заместитель руководителя рабочей группы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Зарипова Эльмира Амировна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министр труда, занятости и социальной защиты Республики Татарстан, заместитель руководителя рабочей группы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Субаева Гульшат Мансуровна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 xml:space="preserve">главный советник отдела по вопросам развития частно-государственного партнерства в социальной сфере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Татарстан, секретарь рабочей группы</w:t>
            </w:r>
          </w:p>
        </w:tc>
      </w:tr>
      <w:tr w:rsidR="00D943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Члены рабочей группы: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Анфимова Алла Леонидовна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заместитель министра финансов Республики Татарстан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Бадреев Ильдар Фоатович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Баширова Татьяна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 xml:space="preserve">директор государственного автономного образовательного учреждения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"Центр психолого-педагогической реабилитации и коррекции "Росток"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Биктагирова Ирина Евгеньевна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Региональной общественной организации родителей детей-инвалидов Республики</w:t>
            </w:r>
            <w:proofErr w:type="gramEnd"/>
            <w:r>
              <w:t xml:space="preserve"> Татарстан "Забота"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Гайнетдинова Дина Дамировна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главный детский специалист-реабилитолог, доктор медицинских наук, профессор кафедры неврологии, нейрохирургии и медицинской генетики государственного бюджетного образовательного учреждения высшего образования "Казанский государственный медицинский университет Министерства здравоохранения Российской Федерации"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lastRenderedPageBreak/>
              <w:t>Гатауллина Солтания Василовна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председатель городской психолого-медико-педагогической комиссии г. Казани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Июдина Светлана Владимировна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руководитель государственного казенного учреждения "Республиканская психолого-медико-педагогическая консультация"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Кислицина Марина Аркадьевна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директор муниципального образовательного учреждения "Центр диагностики и консультирования" Нижнекамского муниципального района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Мухаметов Ильдар Ринатович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заместитель министра образования и науки Республики Татарстан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Тимуца Ольга Вадимовна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председатель правления автономной некоммерческой организации "Ассоциация содействия больным синдромом Ретта"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Трифонова Наталья Николаевна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директор государственного бюджетного учреждения Министерства труда, занятости и социальной защиты Республики Татарстан "Реабилитационный центр для детей и подростков с ограниченными возможностями "Апрель"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Удачина Гузель Любисовна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Уполномоченный по правам ребенка в Республике Татарстан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Шавалиев Рафаэль Фирнаялович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главный врач государственного автономного учреждения здравоохранения "Детская республиканская клиническая больница Министерства здравоохранения Республики Татарстан" (по согласованию)</w:t>
            </w:r>
          </w:p>
        </w:tc>
      </w:tr>
      <w:tr w:rsidR="00D943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</w:pPr>
            <w:r>
              <w:t>Чигарова Ирина Ивановна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9439C" w:rsidRDefault="00D9439C">
            <w:pPr>
              <w:pStyle w:val="ConsPlusNormal"/>
              <w:jc w:val="both"/>
            </w:pPr>
            <w:r>
              <w:t>заместитель директора государственного казенного учреждения социального обслуживания "Республиканский информационно-методический центр в сфере социального обслуживания" (по согласованию)</w:t>
            </w:r>
          </w:p>
        </w:tc>
      </w:tr>
    </w:tbl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sectPr w:rsidR="00D9439C" w:rsidSect="00CB5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39C" w:rsidRDefault="00D9439C">
      <w:pPr>
        <w:pStyle w:val="ConsPlusNormal"/>
        <w:jc w:val="right"/>
        <w:outlineLvl w:val="0"/>
      </w:pPr>
      <w:r>
        <w:lastRenderedPageBreak/>
        <w:t>Утвержден</w:t>
      </w:r>
    </w:p>
    <w:p w:rsidR="00D9439C" w:rsidRDefault="00D9439C">
      <w:pPr>
        <w:pStyle w:val="ConsPlusNormal"/>
        <w:jc w:val="right"/>
      </w:pPr>
      <w:r>
        <w:t>распоряжением</w:t>
      </w:r>
    </w:p>
    <w:p w:rsidR="00D9439C" w:rsidRDefault="00D9439C">
      <w:pPr>
        <w:pStyle w:val="ConsPlusNormal"/>
        <w:jc w:val="right"/>
      </w:pPr>
      <w:r>
        <w:t>Кабинета Министров</w:t>
      </w:r>
    </w:p>
    <w:p w:rsidR="00D9439C" w:rsidRDefault="00D9439C">
      <w:pPr>
        <w:pStyle w:val="ConsPlusNormal"/>
        <w:jc w:val="right"/>
      </w:pPr>
      <w:r>
        <w:t>Республики Татарстан</w:t>
      </w:r>
    </w:p>
    <w:p w:rsidR="00D9439C" w:rsidRDefault="00D9439C">
      <w:pPr>
        <w:pStyle w:val="ConsPlusNormal"/>
        <w:jc w:val="right"/>
      </w:pPr>
      <w:r>
        <w:t>от 20 июня 2017 г. N 1352-р</w:t>
      </w: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Title"/>
        <w:jc w:val="center"/>
      </w:pPr>
      <w:bookmarkStart w:id="1" w:name="P87"/>
      <w:bookmarkEnd w:id="1"/>
      <w:r>
        <w:t>ПЛАН</w:t>
      </w:r>
    </w:p>
    <w:p w:rsidR="00D9439C" w:rsidRDefault="00D9439C">
      <w:pPr>
        <w:pStyle w:val="ConsPlusTitle"/>
        <w:jc w:val="center"/>
      </w:pPr>
      <w:r>
        <w:t>МЕРОПРИЯТИЙ ПО РЕАЛИЗАЦИИ В РЕСПУБЛИКЕ ТАТАРСТАН</w:t>
      </w:r>
    </w:p>
    <w:p w:rsidR="00D9439C" w:rsidRDefault="00D9439C">
      <w:pPr>
        <w:pStyle w:val="ConsPlusTitle"/>
        <w:jc w:val="center"/>
      </w:pPr>
      <w:r>
        <w:t>В 2017 - 2018 ГОДАХ КОНЦЕПЦИИ РАЗВИТИЯ РАННЕЙ ПОМОЩИ</w:t>
      </w:r>
    </w:p>
    <w:p w:rsidR="00D9439C" w:rsidRDefault="00D9439C">
      <w:pPr>
        <w:pStyle w:val="ConsPlusTitle"/>
        <w:jc w:val="center"/>
      </w:pPr>
      <w:r>
        <w:t>В РОССИЙСКОЙ ФЕДЕРАЦИИ НА ПЕРИОД ДО 2020 ГОДА</w:t>
      </w:r>
    </w:p>
    <w:p w:rsidR="00D9439C" w:rsidRDefault="00D94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948"/>
        <w:gridCol w:w="1644"/>
        <w:gridCol w:w="2835"/>
        <w:gridCol w:w="2551"/>
        <w:gridCol w:w="2324"/>
      </w:tblGrid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center"/>
            </w:pPr>
            <w:r>
              <w:t>6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Анализ ситуации и выявление детей целевой группы, нуждающихся в оказании им услуг ранней помощи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10.09.2017, далее постоянно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Татарстан, 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Информация для Межведомственной рабочей группы по развитию системы ранней помощи в Республике Татарстан, информация для доклада в Министерство труда и социальной защиты Российской Федерации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Выявление потребности в услугах ранней помощи в Республике Татарстан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Формирование перечня поставщиков услуг ранней помощи - организаций социального обслуживания, здравоохранения, образовательных </w:t>
            </w:r>
            <w:r>
              <w:lastRenderedPageBreak/>
              <w:t>организаций (с адресами, данными руководителей, контактными данными, наименованием должностей специалистов, оказывающих услуги ранней помощи) и размещение его на сайтах отраслевых министерств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lastRenderedPageBreak/>
              <w:t>III квартал 2017 года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Министерство здравоохранения Республики Татарстан, Министерство образования и науки Республики Татарстан, Министерство </w:t>
            </w:r>
            <w:r>
              <w:lastRenderedPageBreak/>
              <w:t>труда, занятости и социальной защиты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lastRenderedPageBreak/>
              <w:t>Распоряжение Кабинета Министров Республики Татарстан о перечне поставщиков услуг ранней помощи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Повышение информированности об организациях, оказывающих услуги ранней помощи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Внедрение </w:t>
            </w:r>
            <w:proofErr w:type="gramStart"/>
            <w:r>
              <w:t>критериев определения нуждаемости детей целевой группы</w:t>
            </w:r>
            <w:proofErr w:type="gramEnd"/>
            <w:r>
              <w:t xml:space="preserve"> в услугах ранней помощи для включения в число получателей услуг ранней помощи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здравоохранения Республики Татарстан, 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Информационно-методические письма для подведомственных организаций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Применение единого подхода при оценке нуждаемости детей в предоставлении им услуг ранней помощи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Определение ресурсного методического центра, на базе которого будет осуществляться методическая поддержка специалистов, обеспечивающих предоставление услуг ранней помощи на основе современных подходов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III квартал 2017 года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образования и науки Республики Татарстан, Министерство здравоохранения Республики Татарстан, Министерство труда, занятости и социальной защиты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Распоряжение Кабинета Министров Республики Татарстан об определении ресурсного методического центра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Подготовка методических рекомендаций для специалистов организаций различной ведомственной принадлежности по разработке программ ранней помощи, предоставлению комплекса услуг. Повышение квалификации специалистов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Разработка республиканской программы развития ранней помощи в Республике Татарстан на 2017 - 2020 годы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II квартал 2017 года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Татарстан, 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Республики Татарстан о внесении изменений в Постановление Кабинета Министров Республики Татарстан от 23.12.2013 N 1023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Реализация комплекса мероприятий по развитию ранней помощи в Республике Татарстан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Разработка программы по развитию ранней помощи для участия в конкурсе Фонда поддержки детей, находящихся в трудной жизненной ситуации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Татарстан, 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Программа по развитию ранней помощи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Внедрение программ по развитию ранней помощи. Привлечение внебюджетных источников для финансирования программ ранней помощи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Разработка алгоритма межведомственного взаимодействия при оказании ранней помощи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III квартал 2017 года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Татарстан, 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Постановление Кабинета Министров Республики Татарстан о межведомственном взаимодействии при оказании ранней помощи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Создание условий для организации в республике межведомственного взаимодействия, обеспечивающего раннюю помощь и преемственность в работе с детьми в целях обеспечения полным комплексом необходимых услуг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Актуализация стандартов </w:t>
            </w:r>
            <w:r>
              <w:lastRenderedPageBreak/>
              <w:t>услуг ранней помощи (на основе стандартов, разработанных на федеральном уровне)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lastRenderedPageBreak/>
              <w:t xml:space="preserve">2017 - 2018 </w:t>
            </w:r>
            <w:r>
              <w:lastRenderedPageBreak/>
              <w:t>годы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Республики Татарстан, 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lastRenderedPageBreak/>
              <w:t xml:space="preserve">Постановление Кабинета </w:t>
            </w:r>
            <w:r>
              <w:lastRenderedPageBreak/>
              <w:t>Министров Республики Татарстан о внесении изменений в стандарты услуг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lastRenderedPageBreak/>
              <w:t xml:space="preserve">Формирование </w:t>
            </w:r>
            <w:r>
              <w:lastRenderedPageBreak/>
              <w:t>единых подходов к оказанию услуг ранней помощи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Информационное обеспечение мероприятий по реализации </w:t>
            </w:r>
            <w:hyperlink r:id="rId11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ранней помощи в Российской Федерации на период до 2020 года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здравоохранения Республики Татарстан, Министерство образования и науки Республики Татарстан, Министерство труда, занятости и социальной защиты Республики Татарстан, Республиканское агентство по печати и массовым коммуникациям "Татмедиа"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Информационно-аналитические, статистические материалы, размещаемые на информационных ресурсах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Организация информирования по вопросам ранней помощи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Создание информационной региональной базы детей, включенных в программу ранней помощи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информатизации и связи Республики Татарстан, Министерство здравоохранения Республики Татарстан, Министерство труда, занятости и социальной защиты Республики Татарстан, Министерство образования и науки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Информационная база детей, включенных в программу ранней помощи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Информационное обеспечение предоставления услуг ранней помощи, реализация механизмов и технологий обработки и анализа информации, принятия управленческих решений для </w:t>
            </w:r>
            <w:r>
              <w:lastRenderedPageBreak/>
              <w:t>специалистов сфер здравоохранения, социальной защиты и образования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Внедрение системы оценки качества и критериев </w:t>
            </w:r>
            <w:proofErr w:type="gramStart"/>
            <w:r>
              <w:t>оценки эффективности предоставления услуг ранней помощи</w:t>
            </w:r>
            <w:proofErr w:type="gramEnd"/>
            <w:r>
              <w:t xml:space="preserve"> детям целевой группы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здравоохранения Республики Татарстан, 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Проект постановления Кабинета Министров Республики Татарстан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Повышение качества предоставления услуг ранней помощи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Привлечение негосударственных организаций к оказанию услуг ранней помощи детям целевой группы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Перечень поставщиков услуг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Развитие системы ранней помощи в Республике Татарстан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>Организация повышения квалификации специалистов организаций социального обслуживания, здравоохранения, образовательных организаций и овладения ими дополнительных компетенций по оказанию услуг ранней помощи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>Министерство здравоохранения Республики Татарстан, Министерство образования и науки Республики Татарстан, Министерство труда, занятости и социальной защиты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t>Курсы повышения квалификации специалистов подведомственных организаций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t>Повышение профессиональной компетенции специалистов</w:t>
            </w:r>
          </w:p>
        </w:tc>
      </w:tr>
      <w:tr w:rsidR="00D9439C">
        <w:tc>
          <w:tcPr>
            <w:tcW w:w="595" w:type="dxa"/>
          </w:tcPr>
          <w:p w:rsidR="00D9439C" w:rsidRDefault="00D943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Организация мониторинга и </w:t>
            </w:r>
            <w:r>
              <w:lastRenderedPageBreak/>
              <w:t xml:space="preserve">оценки эффективности реализации Подпрограммы "Развитие ранней помощи в Республике Татарстан" на 2017 - 2020 годы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"Социальная поддержка граждан Республики Татарстан" на 2014 - 2020 годы</w:t>
            </w:r>
          </w:p>
        </w:tc>
        <w:tc>
          <w:tcPr>
            <w:tcW w:w="1644" w:type="dxa"/>
          </w:tcPr>
          <w:p w:rsidR="00D9439C" w:rsidRDefault="00D9439C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2835" w:type="dxa"/>
          </w:tcPr>
          <w:p w:rsidR="00D9439C" w:rsidRDefault="00D9439C">
            <w:pPr>
              <w:pStyle w:val="ConsPlusNormal"/>
              <w:jc w:val="both"/>
            </w:pPr>
            <w:r>
              <w:t xml:space="preserve">Министерство труда, </w:t>
            </w:r>
            <w:r>
              <w:lastRenderedPageBreak/>
              <w:t>занятости и социальной защиты Республики Татарстан, 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551" w:type="dxa"/>
          </w:tcPr>
          <w:p w:rsidR="00D9439C" w:rsidRDefault="00D9439C">
            <w:pPr>
              <w:pStyle w:val="ConsPlusNormal"/>
              <w:jc w:val="both"/>
            </w:pPr>
            <w:r>
              <w:lastRenderedPageBreak/>
              <w:t>Информационно-</w:t>
            </w:r>
            <w:r>
              <w:lastRenderedPageBreak/>
              <w:t>аналитические, статистические материалы</w:t>
            </w:r>
          </w:p>
        </w:tc>
        <w:tc>
          <w:tcPr>
            <w:tcW w:w="2324" w:type="dxa"/>
          </w:tcPr>
          <w:p w:rsidR="00D9439C" w:rsidRDefault="00D9439C">
            <w:pPr>
              <w:pStyle w:val="ConsPlusNormal"/>
              <w:jc w:val="both"/>
            </w:pPr>
            <w:r>
              <w:lastRenderedPageBreak/>
              <w:t xml:space="preserve">Организация работы </w:t>
            </w:r>
            <w:r>
              <w:lastRenderedPageBreak/>
              <w:t>по развитию системы ранней помощи в Республике Татарстан</w:t>
            </w:r>
          </w:p>
        </w:tc>
      </w:tr>
    </w:tbl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jc w:val="both"/>
      </w:pPr>
    </w:p>
    <w:p w:rsidR="00D9439C" w:rsidRDefault="00D94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E27" w:rsidRDefault="00D9439C">
      <w:bookmarkStart w:id="2" w:name="_GoBack"/>
      <w:bookmarkEnd w:id="2"/>
    </w:p>
    <w:sectPr w:rsidR="00032E27" w:rsidSect="002910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9C"/>
    <w:rsid w:val="002B5A5D"/>
    <w:rsid w:val="00757DA4"/>
    <w:rsid w:val="00CB2EC6"/>
    <w:rsid w:val="00D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ED9F99BE9E2644CC634B7D1C58B295BCD3AB4FC2597ED093B4FC0BCE65C6661F7CD11005C4A6K5m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ED9F99BE9E2644CC634B7D1C58B295BCD3AB4FC2597ED093B4FC0BCE65C6661F7CD11005C4A6K5m1M" TargetMode="External"/><Relationship Id="rId12" Type="http://schemas.openxmlformats.org/officeDocument/2006/relationships/hyperlink" Target="consultantplus://offline/ref=8CF7ED9F99BE9E2644CC7D466B7005B994B789A44FCB552D84C5B2AB549E6393265F7A845341C9A75967A90DK9m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ED9F99BE9E2644CC634B7D1C58B295BCD3AB4FC2597ED093B4FC0BCE65C6661F7CD11005C4A6K5m1M" TargetMode="External"/><Relationship Id="rId11" Type="http://schemas.openxmlformats.org/officeDocument/2006/relationships/hyperlink" Target="consultantplus://offline/ref=8CF7ED9F99BE9E2644CC634B7D1C58B295BCD3AB4FC2597ED093B4FC0BCE65C6661F7CD11005C4A6K5m1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CF7ED9F99BE9E2644CC7D466B7005B994B789A44FCB552D84C5B2AB549E639326K5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ED9F99BE9E2644CC634B7D1C58B295BCD3AB4FC2597ED093B4FC0BCE65C6661F7CD11005C4A6K5m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Айсылу Саматовна</dc:creator>
  <cp:lastModifiedBy>Хакимова Айсылу Саматовна</cp:lastModifiedBy>
  <cp:revision>1</cp:revision>
  <dcterms:created xsi:type="dcterms:W3CDTF">2018-08-03T12:38:00Z</dcterms:created>
  <dcterms:modified xsi:type="dcterms:W3CDTF">2018-08-03T12:38:00Z</dcterms:modified>
</cp:coreProperties>
</file>