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EA" w:rsidRPr="00DD38EA" w:rsidRDefault="00DD38EA" w:rsidP="00DD38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8EA">
        <w:rPr>
          <w:rFonts w:ascii="Times New Roman" w:hAnsi="Times New Roman" w:cs="Times New Roman"/>
          <w:b/>
          <w:sz w:val="24"/>
          <w:szCs w:val="28"/>
        </w:rPr>
        <w:t>МИНИСТЕРСТВО ТРУДА, ЗАНЯТОСТИ И СОЦИАЛЬНОЙ ЗАЩИТЫ РЕСПУБЛИКИ ТАТАРСТАН</w:t>
      </w:r>
    </w:p>
    <w:p w:rsidR="00DD38EA" w:rsidRPr="00DD38EA" w:rsidRDefault="00DD38EA" w:rsidP="00DD38EA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D38EA">
        <w:rPr>
          <w:rFonts w:ascii="Times New Roman" w:hAnsi="Times New Roman" w:cs="Times New Roman"/>
          <w:b/>
          <w:sz w:val="24"/>
          <w:szCs w:val="28"/>
        </w:rPr>
        <w:t>ПРЕСС-РЕЛИЗ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D38EA" w:rsidRPr="00DD38EA" w:rsidTr="006A6EBE">
        <w:tc>
          <w:tcPr>
            <w:tcW w:w="3227" w:type="dxa"/>
            <w:hideMark/>
          </w:tcPr>
          <w:p w:rsidR="00DD38EA" w:rsidRPr="00DD38EA" w:rsidRDefault="00DD38EA" w:rsidP="006A6E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проведения:</w:t>
            </w:r>
          </w:p>
          <w:p w:rsidR="00DD38EA" w:rsidRPr="00DD38EA" w:rsidRDefault="00DD38EA" w:rsidP="006A6E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DD38EA" w:rsidRPr="00DD38EA" w:rsidRDefault="00DD38EA" w:rsidP="006A6EB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.06.2017 г. в 10:00 часов</w:t>
            </w:r>
          </w:p>
          <w:p w:rsidR="00DD38EA" w:rsidRPr="00DD38EA" w:rsidRDefault="00DD38EA" w:rsidP="00150C1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Министерство культуры Республики Татарстан</w:t>
            </w:r>
          </w:p>
          <w:p w:rsidR="00DD38EA" w:rsidRDefault="00DD38EA" w:rsidP="00150C1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gramStart"/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.К</w:t>
            </w:r>
            <w:proofErr w:type="gramEnd"/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азань</w:t>
            </w:r>
            <w:proofErr w:type="spellEnd"/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ул.Пушкина</w:t>
            </w:r>
            <w:proofErr w:type="spellEnd"/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, д.66/33, 4 этаж)</w:t>
            </w:r>
          </w:p>
          <w:p w:rsidR="00150C1C" w:rsidRPr="00DD38EA" w:rsidRDefault="00150C1C" w:rsidP="00150C1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D38EA" w:rsidRPr="00DD38EA" w:rsidTr="006A6EBE">
        <w:trPr>
          <w:trHeight w:val="282"/>
        </w:trPr>
        <w:tc>
          <w:tcPr>
            <w:tcW w:w="3227" w:type="dxa"/>
            <w:hideMark/>
          </w:tcPr>
          <w:p w:rsidR="00DD38EA" w:rsidRPr="00DD38EA" w:rsidRDefault="00DD38EA" w:rsidP="006A6E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DD38EA" w:rsidRDefault="00DD38EA" w:rsidP="00DD3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Коллегия Министерства труда, занятости и социальной защиты Республики Татарстан по теме «Вопросы соблюдения трудового з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аконодательства. Итоги работы за 5 месяцев </w:t>
            </w:r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2017 года» в </w:t>
            </w:r>
            <w:proofErr w:type="gramStart"/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>режиме</w:t>
            </w:r>
            <w:proofErr w:type="gramEnd"/>
            <w:r w:rsidRPr="00DD38E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видеоконференции</w:t>
            </w:r>
          </w:p>
          <w:p w:rsidR="00DD38EA" w:rsidRPr="00DD38EA" w:rsidRDefault="00DD38EA" w:rsidP="00DD3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 является органом исполнительной власти Республики Татарстан, осуществляющим функции по выработке и реализации государственной политики и государственного управления в сфере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87">
        <w:rPr>
          <w:rFonts w:ascii="Times New Roman" w:hAnsi="Times New Roman" w:cs="Times New Roman"/>
          <w:sz w:val="28"/>
          <w:szCs w:val="28"/>
        </w:rPr>
        <w:t>За 5 месяцев 2017 года за разъяснениями по вопросам соблюдения трудового законодательства обратилось 697 человек, что на 4% больше, чем за аналогичный период 2016 года. В своих обращениях граждане в основном затрагивают темы, касающиеся повышения оплаты труда, несвоевременной выплаты заработной платы, предоставления гарантий и компенсаций,  работникам, занятым на работах с вредными и (или) опасными условиями труда, средств индивидуальной и коллективной защиты.</w:t>
      </w:r>
    </w:p>
    <w:p w:rsidR="00E501D2" w:rsidRPr="00E501D2" w:rsidRDefault="00E501D2" w:rsidP="00E501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501D2">
        <w:rPr>
          <w:rFonts w:ascii="Times New Roman" w:hAnsi="Times New Roman" w:cs="Times New Roman"/>
          <w:sz w:val="28"/>
          <w:szCs w:val="28"/>
        </w:rPr>
        <w:t>решения вопросов соблюдения трудовых прав граждан</w:t>
      </w:r>
      <w:proofErr w:type="gramEnd"/>
      <w:r w:rsidRPr="00E501D2">
        <w:rPr>
          <w:rFonts w:ascii="Times New Roman" w:hAnsi="Times New Roman" w:cs="Times New Roman"/>
          <w:sz w:val="28"/>
          <w:szCs w:val="28"/>
        </w:rPr>
        <w:t xml:space="preserve"> в республике создана эффективная система, охватывающая все уровни: республиканский, отраслевой, муниципальный.</w:t>
      </w:r>
    </w:p>
    <w:p w:rsidR="00E501D2" w:rsidRPr="00E76E87" w:rsidRDefault="00E501D2" w:rsidP="00E501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D2">
        <w:rPr>
          <w:rFonts w:ascii="Times New Roman" w:hAnsi="Times New Roman" w:cs="Times New Roman"/>
          <w:sz w:val="28"/>
          <w:szCs w:val="28"/>
        </w:rPr>
        <w:t>В республике действуют две Республиканские межведомственные комиссии:  по охране труда; по вопросам повышения уровня жизни населения, труда, привлечения и использования иностранных работников в Республике Татарстан.</w:t>
      </w:r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>В январе-апреле 2017</w:t>
      </w:r>
      <w:r w:rsidR="00333D8E">
        <w:rPr>
          <w:rFonts w:ascii="Times New Roman" w:hAnsi="Times New Roman" w:cs="Times New Roman"/>
          <w:sz w:val="28"/>
          <w:szCs w:val="28"/>
        </w:rPr>
        <w:t xml:space="preserve"> </w:t>
      </w:r>
      <w:r w:rsidRPr="00E76E87">
        <w:rPr>
          <w:rFonts w:ascii="Times New Roman" w:hAnsi="Times New Roman" w:cs="Times New Roman"/>
          <w:sz w:val="28"/>
          <w:szCs w:val="28"/>
        </w:rPr>
        <w:t xml:space="preserve">г. среднемесячная начисленная заработная плата работников </w:t>
      </w:r>
      <w:r w:rsidR="00333D8E" w:rsidRPr="00E76E87">
        <w:rPr>
          <w:rFonts w:ascii="Times New Roman" w:hAnsi="Times New Roman" w:cs="Times New Roman"/>
          <w:sz w:val="28"/>
          <w:szCs w:val="28"/>
        </w:rPr>
        <w:t>возросла на 7,4% по сравнению с соответствующим периодом 2016г</w:t>
      </w:r>
      <w:r w:rsidR="00333D8E">
        <w:rPr>
          <w:rFonts w:ascii="Times New Roman" w:hAnsi="Times New Roman" w:cs="Times New Roman"/>
          <w:sz w:val="28"/>
          <w:szCs w:val="28"/>
        </w:rPr>
        <w:t xml:space="preserve">. и </w:t>
      </w:r>
      <w:r w:rsidRPr="00E76E87">
        <w:rPr>
          <w:rFonts w:ascii="Times New Roman" w:hAnsi="Times New Roman" w:cs="Times New Roman"/>
          <w:sz w:val="28"/>
          <w:szCs w:val="28"/>
        </w:rPr>
        <w:t>составила 30 553 руб</w:t>
      </w:r>
      <w:r w:rsidR="00333D8E">
        <w:rPr>
          <w:rFonts w:ascii="Times New Roman" w:hAnsi="Times New Roman" w:cs="Times New Roman"/>
          <w:sz w:val="28"/>
          <w:szCs w:val="28"/>
        </w:rPr>
        <w:t xml:space="preserve">ля. </w:t>
      </w:r>
      <w:r w:rsidRPr="00E76E87">
        <w:rPr>
          <w:rFonts w:ascii="Times New Roman" w:hAnsi="Times New Roman" w:cs="Times New Roman"/>
          <w:sz w:val="28"/>
          <w:szCs w:val="28"/>
        </w:rPr>
        <w:t>Максимальный размер заработной платы зафиксирован у работников осуществляющих добычу полезных ископаемых – 51 417 руб</w:t>
      </w:r>
      <w:r w:rsidR="00333D8E">
        <w:rPr>
          <w:rFonts w:ascii="Times New Roman" w:hAnsi="Times New Roman" w:cs="Times New Roman"/>
          <w:sz w:val="28"/>
          <w:szCs w:val="28"/>
        </w:rPr>
        <w:t>лей</w:t>
      </w:r>
      <w:r w:rsidRPr="00E76E87">
        <w:rPr>
          <w:rFonts w:ascii="Times New Roman" w:hAnsi="Times New Roman" w:cs="Times New Roman"/>
          <w:sz w:val="28"/>
          <w:szCs w:val="28"/>
        </w:rPr>
        <w:t>.</w:t>
      </w:r>
      <w:r w:rsidR="00333D8E">
        <w:rPr>
          <w:rFonts w:ascii="Times New Roman" w:hAnsi="Times New Roman" w:cs="Times New Roman"/>
          <w:sz w:val="28"/>
          <w:szCs w:val="28"/>
        </w:rPr>
        <w:t xml:space="preserve"> </w:t>
      </w:r>
      <w:r w:rsidRPr="00E76E87">
        <w:rPr>
          <w:rFonts w:ascii="Times New Roman" w:hAnsi="Times New Roman" w:cs="Times New Roman"/>
          <w:sz w:val="28"/>
          <w:szCs w:val="28"/>
        </w:rPr>
        <w:t>На низком уровне сохраняется заработная плата у работников  сельского хозяйства, охоты и лесного хозяйства – 16 341 руб</w:t>
      </w:r>
      <w:r w:rsidR="00333D8E">
        <w:rPr>
          <w:rFonts w:ascii="Times New Roman" w:hAnsi="Times New Roman" w:cs="Times New Roman"/>
          <w:sz w:val="28"/>
          <w:szCs w:val="28"/>
        </w:rPr>
        <w:t>ль</w:t>
      </w:r>
      <w:r w:rsidRPr="00E76E87">
        <w:rPr>
          <w:rFonts w:ascii="Times New Roman" w:hAnsi="Times New Roman" w:cs="Times New Roman"/>
          <w:sz w:val="28"/>
          <w:szCs w:val="28"/>
        </w:rPr>
        <w:t>.</w:t>
      </w:r>
      <w:r w:rsidR="0033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8E" w:rsidRDefault="007705AC" w:rsidP="00333D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з</w:t>
      </w:r>
      <w:r w:rsidRPr="007705AC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5AC">
        <w:rPr>
          <w:rFonts w:ascii="Times New Roman" w:hAnsi="Times New Roman" w:cs="Times New Roman"/>
          <w:sz w:val="28"/>
          <w:szCs w:val="28"/>
        </w:rPr>
        <w:t>в области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входят и</w:t>
      </w:r>
      <w:r w:rsidRPr="007705AC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705AC">
        <w:rPr>
          <w:rFonts w:ascii="Times New Roman" w:hAnsi="Times New Roman" w:cs="Times New Roman"/>
          <w:sz w:val="28"/>
          <w:szCs w:val="28"/>
        </w:rPr>
        <w:t>своевременности выплаты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7705AC">
        <w:rPr>
          <w:rFonts w:ascii="Times New Roman" w:hAnsi="Times New Roman" w:cs="Times New Roman"/>
          <w:sz w:val="28"/>
          <w:szCs w:val="28"/>
        </w:rPr>
        <w:t xml:space="preserve">. </w:t>
      </w:r>
      <w:r w:rsidR="00E76E87" w:rsidRPr="00E76E87">
        <w:rPr>
          <w:rFonts w:ascii="Times New Roman" w:hAnsi="Times New Roman" w:cs="Times New Roman"/>
          <w:sz w:val="28"/>
          <w:szCs w:val="28"/>
        </w:rPr>
        <w:t>Министерством совместно с контрольно-надзорными органами, профсоюзами и территориальными комиссиями ведется целенаправленная работа по выявлению и сокращению просроченной задолженности по оплате труда.</w:t>
      </w:r>
      <w:r w:rsidR="00333D8E">
        <w:rPr>
          <w:rFonts w:ascii="Times New Roman" w:hAnsi="Times New Roman" w:cs="Times New Roman"/>
          <w:sz w:val="28"/>
          <w:szCs w:val="28"/>
        </w:rPr>
        <w:t xml:space="preserve"> </w:t>
      </w:r>
      <w:r w:rsidR="00E76E87" w:rsidRPr="00E76E87">
        <w:rPr>
          <w:rFonts w:ascii="Times New Roman" w:hAnsi="Times New Roman" w:cs="Times New Roman"/>
          <w:sz w:val="28"/>
          <w:szCs w:val="28"/>
        </w:rPr>
        <w:t>На 1 июня 2017 года задолженность составила 10,7 млн. рублей, что на 15 % меньше по сравнению с началом текущего года (12,6 млн. руб.).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E87" w:rsidRPr="00E76E87">
        <w:rPr>
          <w:rFonts w:ascii="Times New Roman" w:hAnsi="Times New Roman" w:cs="Times New Roman"/>
          <w:sz w:val="28"/>
          <w:szCs w:val="28"/>
        </w:rPr>
        <w:t xml:space="preserve">Основная часть долга </w:t>
      </w:r>
      <w:r w:rsidR="00E76E87" w:rsidRPr="00E76E87"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сосредоточена на предприятиях обрабатывающих производств (58,7% или 6,3 </w:t>
      </w:r>
      <w:proofErr w:type="spellStart"/>
      <w:r w:rsidR="00E76E87" w:rsidRPr="00E76E8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76E87" w:rsidRPr="00E76E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6E87" w:rsidRPr="00E76E8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76E87" w:rsidRPr="00E76E87">
        <w:rPr>
          <w:rFonts w:ascii="Times New Roman" w:hAnsi="Times New Roman" w:cs="Times New Roman"/>
          <w:sz w:val="28"/>
          <w:szCs w:val="28"/>
        </w:rPr>
        <w:t xml:space="preserve">.) и сельского хозяйства (41,3%, или 4,4 </w:t>
      </w:r>
      <w:proofErr w:type="spellStart"/>
      <w:r w:rsidR="00E76E87" w:rsidRPr="00E76E8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E76E87" w:rsidRPr="00E76E8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>С 2003 года при Министерстве действуют рабочие группы по проведению проверок соблюдения трудового законодательства, за которыми закреплены соответствующие зоны, охватывающие всю республику</w:t>
      </w:r>
      <w:r w:rsidR="0004322A">
        <w:rPr>
          <w:rFonts w:ascii="Times New Roman" w:hAnsi="Times New Roman" w:cs="Times New Roman"/>
          <w:sz w:val="28"/>
          <w:szCs w:val="28"/>
        </w:rPr>
        <w:t xml:space="preserve">. </w:t>
      </w:r>
      <w:r w:rsidRPr="00E76E87">
        <w:rPr>
          <w:rFonts w:ascii="Times New Roman" w:hAnsi="Times New Roman" w:cs="Times New Roman"/>
          <w:sz w:val="28"/>
          <w:szCs w:val="28"/>
        </w:rPr>
        <w:t>За пять месяцев 2017 года во взаимодействии с органами прокуратуры было проведено 212 проверок работодателей. В ходе проверок было выявлено 63 работодателя, не погасивших задолженность по заработной плате на момент проведения проверки. В результате принятия мер правового реагирования основная сумма задолженности по заработной плате погашена.</w:t>
      </w:r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>Наиболее типичной «схемой» нарушения трудовых прав работников в сфере трудовых отношений</w:t>
      </w:r>
      <w:r w:rsidR="005C7D86" w:rsidRPr="00E76E87">
        <w:rPr>
          <w:rFonts w:ascii="Times New Roman" w:hAnsi="Times New Roman" w:cs="Times New Roman"/>
          <w:sz w:val="28"/>
          <w:szCs w:val="28"/>
        </w:rPr>
        <w:t>, в том числе в части своевременности и полноты оплаты за их труд, обеспечения безопасных условий труда, а также отсутствия государственных гарантий в пенсионном обеспечении и социальном страховании в случае потери трудоспособности</w:t>
      </w:r>
      <w:r w:rsidR="005C7D86">
        <w:rPr>
          <w:rFonts w:ascii="Times New Roman" w:hAnsi="Times New Roman" w:cs="Times New Roman"/>
          <w:sz w:val="28"/>
          <w:szCs w:val="28"/>
        </w:rPr>
        <w:t xml:space="preserve">, </w:t>
      </w:r>
      <w:r w:rsidRPr="00E76E87">
        <w:rPr>
          <w:rFonts w:ascii="Times New Roman" w:hAnsi="Times New Roman" w:cs="Times New Roman"/>
          <w:sz w:val="28"/>
          <w:szCs w:val="28"/>
        </w:rPr>
        <w:t>является неформальная занятость</w:t>
      </w:r>
      <w:r w:rsidR="005C7D86">
        <w:rPr>
          <w:rFonts w:ascii="Times New Roman" w:hAnsi="Times New Roman" w:cs="Times New Roman"/>
          <w:sz w:val="28"/>
          <w:szCs w:val="28"/>
        </w:rPr>
        <w:t>.</w:t>
      </w:r>
      <w:r w:rsidRPr="00E7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>Более половины участников нерегистрируемого рынка тру</w:t>
      </w:r>
      <w:r w:rsidR="0004322A">
        <w:rPr>
          <w:rFonts w:ascii="Times New Roman" w:hAnsi="Times New Roman" w:cs="Times New Roman"/>
          <w:sz w:val="28"/>
          <w:szCs w:val="28"/>
        </w:rPr>
        <w:t xml:space="preserve">да Татарстана – 50,8% (200 </w:t>
      </w:r>
      <w:proofErr w:type="spellStart"/>
      <w:r w:rsidR="000432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322A">
        <w:rPr>
          <w:rFonts w:ascii="Times New Roman" w:hAnsi="Times New Roman" w:cs="Times New Roman"/>
          <w:sz w:val="28"/>
          <w:szCs w:val="28"/>
        </w:rPr>
        <w:t>.</w:t>
      </w:r>
      <w:r w:rsidRPr="00E76E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76E87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E76E87">
        <w:rPr>
          <w:rFonts w:ascii="Times New Roman" w:hAnsi="Times New Roman" w:cs="Times New Roman"/>
          <w:sz w:val="28"/>
          <w:szCs w:val="28"/>
        </w:rPr>
        <w:t xml:space="preserve">.) осуществляют деятельность на индивидуальной основе, 36,2% (142,8 тыс. человек) трудятся по найму у физического лица или у индивидуального предпринимателя. </w:t>
      </w:r>
      <w:proofErr w:type="gramStart"/>
      <w:r w:rsidRPr="00E76E87">
        <w:rPr>
          <w:rFonts w:ascii="Times New Roman" w:hAnsi="Times New Roman" w:cs="Times New Roman"/>
          <w:sz w:val="28"/>
          <w:szCs w:val="28"/>
        </w:rPr>
        <w:t>На предприятиях и организациях со статусом юридического лица неформально заняты 10,8% (42,7 тыс. чел.) и 2,2% (8,5 тыс. чел.) являются индивидуальными предпринимателями.</w:t>
      </w:r>
      <w:proofErr w:type="gramEnd"/>
      <w:r w:rsidR="007705AC">
        <w:rPr>
          <w:rFonts w:ascii="Times New Roman" w:hAnsi="Times New Roman" w:cs="Times New Roman"/>
          <w:sz w:val="28"/>
          <w:szCs w:val="28"/>
        </w:rPr>
        <w:t xml:space="preserve"> </w:t>
      </w:r>
      <w:r w:rsidRPr="00E76E87">
        <w:rPr>
          <w:rFonts w:ascii="Times New Roman" w:hAnsi="Times New Roman" w:cs="Times New Roman"/>
          <w:sz w:val="28"/>
          <w:szCs w:val="28"/>
        </w:rPr>
        <w:t xml:space="preserve">Наиболее «популярными» сферами деятельности на «сером» рынке труда являются торговля и ремонт автотранспортных средств (24%), строительство и ремонт жилья (15,8 %) и транспорт (14 %). </w:t>
      </w:r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 xml:space="preserve">В результате исполнения Соглашения </w:t>
      </w:r>
      <w:r w:rsidR="007705AC" w:rsidRPr="007705AC">
        <w:rPr>
          <w:rFonts w:ascii="Times New Roman" w:hAnsi="Times New Roman" w:cs="Times New Roman"/>
          <w:sz w:val="28"/>
          <w:szCs w:val="28"/>
        </w:rPr>
        <w:t>о реализации мер, направленных на снижение неформальной занятости в Республике Татарстан</w:t>
      </w:r>
      <w:r w:rsidR="0004322A">
        <w:rPr>
          <w:rFonts w:ascii="Times New Roman" w:hAnsi="Times New Roman" w:cs="Times New Roman"/>
          <w:sz w:val="28"/>
          <w:szCs w:val="28"/>
        </w:rPr>
        <w:t>,</w:t>
      </w:r>
      <w:r w:rsidR="007705AC" w:rsidRPr="007705AC">
        <w:rPr>
          <w:rFonts w:ascii="Times New Roman" w:hAnsi="Times New Roman" w:cs="Times New Roman"/>
          <w:sz w:val="28"/>
          <w:szCs w:val="28"/>
        </w:rPr>
        <w:t xml:space="preserve"> </w:t>
      </w:r>
      <w:r w:rsidRPr="00E76E87">
        <w:rPr>
          <w:rFonts w:ascii="Times New Roman" w:hAnsi="Times New Roman" w:cs="Times New Roman"/>
          <w:sz w:val="28"/>
          <w:szCs w:val="28"/>
        </w:rPr>
        <w:t>к концу прошлого года республика достигла хороших результатов</w:t>
      </w:r>
      <w:r w:rsidR="0004322A">
        <w:rPr>
          <w:rFonts w:ascii="Times New Roman" w:hAnsi="Times New Roman" w:cs="Times New Roman"/>
          <w:sz w:val="28"/>
          <w:szCs w:val="28"/>
        </w:rPr>
        <w:t>. З</w:t>
      </w:r>
      <w:r w:rsidRPr="00E76E87">
        <w:rPr>
          <w:rFonts w:ascii="Times New Roman" w:hAnsi="Times New Roman" w:cs="Times New Roman"/>
          <w:sz w:val="28"/>
          <w:szCs w:val="28"/>
        </w:rPr>
        <w:t>аключены трудовые договора с 87 тыс. работников</w:t>
      </w:r>
      <w:r w:rsidR="0004322A">
        <w:rPr>
          <w:rFonts w:ascii="Times New Roman" w:hAnsi="Times New Roman" w:cs="Times New Roman"/>
          <w:sz w:val="28"/>
          <w:szCs w:val="28"/>
        </w:rPr>
        <w:t xml:space="preserve">, </w:t>
      </w:r>
      <w:r w:rsidRPr="00E76E87">
        <w:rPr>
          <w:rFonts w:ascii="Times New Roman" w:hAnsi="Times New Roman" w:cs="Times New Roman"/>
          <w:sz w:val="28"/>
          <w:szCs w:val="28"/>
        </w:rPr>
        <w:t>что составляет 108,7 % от контрольного показателя</w:t>
      </w:r>
      <w:r w:rsidR="0004322A">
        <w:rPr>
          <w:rFonts w:ascii="Times New Roman" w:hAnsi="Times New Roman" w:cs="Times New Roman"/>
          <w:sz w:val="28"/>
          <w:szCs w:val="28"/>
        </w:rPr>
        <w:t xml:space="preserve">, </w:t>
      </w:r>
      <w:r w:rsidRPr="00E76E87">
        <w:rPr>
          <w:rFonts w:ascii="Times New Roman" w:hAnsi="Times New Roman" w:cs="Times New Roman"/>
          <w:sz w:val="28"/>
          <w:szCs w:val="28"/>
        </w:rPr>
        <w:t>сумма поступивших страховых взносов в Пенсионный фонд России на данных работников составила 423,8 млн. рублей, объем поступлений НДФЛ за 2016 год увеличился по сравнению с аналогичным периодом 2015 года на 19% или на 876,4 млн. рублей.</w:t>
      </w:r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 xml:space="preserve">В целях реализации в 2017 году мероприятий по снижению неформальной занятости между </w:t>
      </w:r>
      <w:proofErr w:type="spellStart"/>
      <w:r w:rsidRPr="00E76E87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E76E87">
        <w:rPr>
          <w:rFonts w:ascii="Times New Roman" w:hAnsi="Times New Roman" w:cs="Times New Roman"/>
          <w:sz w:val="28"/>
          <w:szCs w:val="28"/>
        </w:rPr>
        <w:t xml:space="preserve">  и Кабинетом Министров Республики Татарстан заключено дополнительное Соглашение, с установлением нового контрольного показателя. В результате проведенной работы по состоянию на 20.06.2017 г. процент выполнения контрольного  показателя составляет 58%. Всего на данную отчетную дату было заключено 27,1 тыс. договоров.</w:t>
      </w:r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 xml:space="preserve">В общем комплексе трудовых отношений важнейшая роль отводится и решению вопросов, связанных с улучшением условий и охраны труда. По </w:t>
      </w:r>
      <w:r w:rsidRPr="00E76E87">
        <w:rPr>
          <w:rFonts w:ascii="Times New Roman" w:hAnsi="Times New Roman" w:cs="Times New Roman"/>
          <w:sz w:val="28"/>
          <w:szCs w:val="28"/>
        </w:rPr>
        <w:lastRenderedPageBreak/>
        <w:t xml:space="preserve">данным </w:t>
      </w:r>
      <w:proofErr w:type="spellStart"/>
      <w:r w:rsidRPr="00E76E87">
        <w:rPr>
          <w:rFonts w:ascii="Times New Roman" w:hAnsi="Times New Roman" w:cs="Times New Roman"/>
          <w:sz w:val="28"/>
          <w:szCs w:val="28"/>
        </w:rPr>
        <w:t>Татарстанстата</w:t>
      </w:r>
      <w:proofErr w:type="spellEnd"/>
      <w:r w:rsidRPr="00E76E87">
        <w:rPr>
          <w:rFonts w:ascii="Times New Roman" w:hAnsi="Times New Roman" w:cs="Times New Roman"/>
          <w:sz w:val="28"/>
          <w:szCs w:val="28"/>
        </w:rPr>
        <w:t xml:space="preserve"> в 2016 году на производствах республики пострадали 474 человека, что на 14,5% меньше, чем в 2015 году (в 2015 году – 555). На 42% удалось снизить количество пострадавших со смертельным исходом (в 2016 году погибло 35 человек, в 2015 -  60 человек).</w:t>
      </w:r>
    </w:p>
    <w:p w:rsidR="006E4E9D" w:rsidRPr="00E76E87" w:rsidRDefault="00E76E87" w:rsidP="006E4E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 xml:space="preserve">Среди регионов Приволжского федерального округа по уровню общего травматизма Республика Татарстан имеет самый лучший показатель - 0,7 пострадавших на 1000 работающих. </w:t>
      </w:r>
      <w:r w:rsidR="00F138CF">
        <w:rPr>
          <w:rFonts w:ascii="Times New Roman" w:hAnsi="Times New Roman" w:cs="Times New Roman"/>
          <w:sz w:val="28"/>
          <w:szCs w:val="28"/>
        </w:rPr>
        <w:t>Он</w:t>
      </w:r>
      <w:r w:rsidRPr="00E76E87">
        <w:rPr>
          <w:rFonts w:ascii="Times New Roman" w:hAnsi="Times New Roman" w:cs="Times New Roman"/>
          <w:sz w:val="28"/>
          <w:szCs w:val="28"/>
        </w:rPr>
        <w:t xml:space="preserve"> в два раза ниже среднероссийского показателя, который составляет 1,3 пострадавших на 1000 работающих.</w:t>
      </w:r>
      <w:r w:rsidR="0004322A">
        <w:rPr>
          <w:rFonts w:ascii="Times New Roman" w:hAnsi="Times New Roman" w:cs="Times New Roman"/>
          <w:sz w:val="28"/>
          <w:szCs w:val="28"/>
        </w:rPr>
        <w:t xml:space="preserve"> </w:t>
      </w:r>
      <w:r w:rsidRPr="00E76E87">
        <w:rPr>
          <w:rFonts w:ascii="Times New Roman" w:hAnsi="Times New Roman" w:cs="Times New Roman"/>
          <w:sz w:val="28"/>
          <w:szCs w:val="28"/>
        </w:rPr>
        <w:t xml:space="preserve">Самыми </w:t>
      </w:r>
      <w:proofErr w:type="spellStart"/>
      <w:r w:rsidRPr="00E76E87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E76E87">
        <w:rPr>
          <w:rFonts w:ascii="Times New Roman" w:hAnsi="Times New Roman" w:cs="Times New Roman"/>
          <w:sz w:val="28"/>
          <w:szCs w:val="28"/>
        </w:rPr>
        <w:t xml:space="preserve"> сферами деятельности продолжают оставаться строительство и обрабатывающие производства. </w:t>
      </w:r>
      <w:r w:rsidR="006E4E9D">
        <w:rPr>
          <w:rFonts w:ascii="Times New Roman" w:hAnsi="Times New Roman" w:cs="Times New Roman"/>
          <w:sz w:val="28"/>
          <w:szCs w:val="28"/>
        </w:rPr>
        <w:t>Стоит отметить с</w:t>
      </w:r>
      <w:r w:rsidR="006E4E9D" w:rsidRPr="00E76E87">
        <w:rPr>
          <w:rFonts w:ascii="Times New Roman" w:hAnsi="Times New Roman" w:cs="Times New Roman"/>
          <w:sz w:val="28"/>
          <w:szCs w:val="28"/>
        </w:rPr>
        <w:t xml:space="preserve">окращение до нуля производственного травматизма со смертельным исходом на предприятиях агропромышленного комплекса. </w:t>
      </w:r>
    </w:p>
    <w:p w:rsidR="005C7D86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>По оперативным данным Государственной инспекции труда в Республике Татарстан за 5 месяцев 2017 года зарегистрировано 56 несчастных  случаев, в том числе 9 случаев со смертельным исходом и 47 случаев с тяжелыми последствиями. По сравнению с аналогичным периодом прошлого года зарегистрировано снижение более чем на треть количества травм со смертельным исходом</w:t>
      </w:r>
      <w:r w:rsidR="006E4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D86" w:rsidRDefault="005C7D86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D86">
        <w:rPr>
          <w:rFonts w:ascii="Times New Roman" w:hAnsi="Times New Roman" w:cs="Times New Roman"/>
          <w:sz w:val="28"/>
          <w:szCs w:val="28"/>
        </w:rPr>
        <w:t>Наибольшее количество несчастных случаев приходится на предприятия обрабатывающих производств – 20 человек (35%),  10 пострадавших (18%) в строительной сфере деятельности,  6 человек (11%) на автотранспортных предприятия.</w:t>
      </w:r>
      <w:proofErr w:type="gramEnd"/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 xml:space="preserve">По данным Федеральной государственной информационной системы </w:t>
      </w:r>
      <w:proofErr w:type="gramStart"/>
      <w:r w:rsidRPr="00E76E87">
        <w:rPr>
          <w:rFonts w:ascii="Times New Roman" w:hAnsi="Times New Roman" w:cs="Times New Roman"/>
          <w:sz w:val="28"/>
          <w:szCs w:val="28"/>
        </w:rPr>
        <w:t>учета результатов проведения специальной оценки условий труда</w:t>
      </w:r>
      <w:proofErr w:type="gramEnd"/>
      <w:r w:rsidRPr="00E76E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6E87">
        <w:rPr>
          <w:rFonts w:ascii="Times New Roman" w:hAnsi="Times New Roman" w:cs="Times New Roman"/>
          <w:sz w:val="28"/>
          <w:szCs w:val="28"/>
        </w:rPr>
        <w:t xml:space="preserve">в 2016 году специальную оценку условий труда в республике провели 5110 работодателей на 195,7 тысяч рабочих мест, где занято 306,9 тысяч работников. По итогам 2016 года количество рабочих мест, на которых проведена оценка условий </w:t>
      </w:r>
      <w:proofErr w:type="gramStart"/>
      <w:r w:rsidRPr="00E76E87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76E87">
        <w:rPr>
          <w:rFonts w:ascii="Times New Roman" w:hAnsi="Times New Roman" w:cs="Times New Roman"/>
          <w:sz w:val="28"/>
          <w:szCs w:val="28"/>
        </w:rPr>
        <w:t xml:space="preserve"> увеличилось на 60% (с 68248 рабочих мест за 2015 год до 112241 рабочих мест).</w:t>
      </w:r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87">
        <w:rPr>
          <w:rFonts w:ascii="Times New Roman" w:hAnsi="Times New Roman" w:cs="Times New Roman"/>
          <w:sz w:val="28"/>
          <w:szCs w:val="28"/>
        </w:rPr>
        <w:t xml:space="preserve">В 2016 году Министерством проведено 18 государственных экспертиз правильности предоставления работникам гарантий и компенсаций за работу с вредными и (или) опасными условиями труда в отношении 144 рабочих мест, на которых работают 597 работников. За 5 месяца 2017 года проведено 9 государственных экспертиз на 165 рабочих местах, на которых занято 658 работников. </w:t>
      </w:r>
    </w:p>
    <w:p w:rsidR="00E76E87" w:rsidRPr="00E76E87" w:rsidRDefault="00E76E87" w:rsidP="00E76E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E87">
        <w:rPr>
          <w:rFonts w:ascii="Times New Roman" w:hAnsi="Times New Roman" w:cs="Times New Roman"/>
          <w:sz w:val="28"/>
          <w:szCs w:val="28"/>
        </w:rPr>
        <w:t>В настоящее время на законодательном уровне установлены отдельные элементы мотивации работодателей для улучшения условий труда, которые заложены в механизме финансового обеспечения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страхования.</w:t>
      </w:r>
      <w:proofErr w:type="gramEnd"/>
    </w:p>
    <w:sectPr w:rsidR="00E76E87" w:rsidRPr="00E7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7"/>
    <w:rsid w:val="0004322A"/>
    <w:rsid w:val="00150C1C"/>
    <w:rsid w:val="00333D8E"/>
    <w:rsid w:val="005C7D86"/>
    <w:rsid w:val="006E4E9D"/>
    <w:rsid w:val="007705AC"/>
    <w:rsid w:val="00B34C1C"/>
    <w:rsid w:val="00DD38EA"/>
    <w:rsid w:val="00E501D2"/>
    <w:rsid w:val="00E76E87"/>
    <w:rsid w:val="00F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Леонидовна</dc:creator>
  <cp:lastModifiedBy>Никитина Анастасия Леонидовна</cp:lastModifiedBy>
  <cp:revision>3</cp:revision>
  <dcterms:created xsi:type="dcterms:W3CDTF">2017-06-28T10:37:00Z</dcterms:created>
  <dcterms:modified xsi:type="dcterms:W3CDTF">2017-06-29T05:36:00Z</dcterms:modified>
</cp:coreProperties>
</file>