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02" w:rsidRDefault="00D77B02" w:rsidP="00D77B0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МИНИСТЕРСТВО ТРУДА, ЗАНЯТОСТИ И СОЦИАЛЬНОЙ ЗАЩИТЫ РЕСПУБЛИКИ ТАТАРСТАН</w:t>
      </w:r>
    </w:p>
    <w:p w:rsidR="00D77B02" w:rsidRDefault="00D77B02" w:rsidP="00D77B02">
      <w:pPr>
        <w:ind w:firstLine="709"/>
        <w:jc w:val="center"/>
        <w:rPr>
          <w:b/>
          <w:sz w:val="28"/>
          <w:szCs w:val="28"/>
          <w:lang w:eastAsia="en-US"/>
        </w:rPr>
      </w:pPr>
    </w:p>
    <w:p w:rsidR="00D77B02" w:rsidRDefault="00D77B02" w:rsidP="00D77B02">
      <w:pPr>
        <w:ind w:firstLine="709"/>
        <w:jc w:val="center"/>
        <w:rPr>
          <w:b/>
          <w:sz w:val="28"/>
          <w:szCs w:val="28"/>
          <w:lang w:val="en-US" w:eastAsia="en-US"/>
        </w:rPr>
      </w:pPr>
      <w:r>
        <w:rPr>
          <w:b/>
          <w:sz w:val="28"/>
          <w:szCs w:val="28"/>
          <w:lang w:eastAsia="en-US"/>
        </w:rPr>
        <w:t>ПРЕСС-РЕЛИЗ</w:t>
      </w:r>
    </w:p>
    <w:p w:rsidR="006B24F4" w:rsidRPr="006B24F4" w:rsidRDefault="006B24F4" w:rsidP="006B24F4">
      <w:pPr>
        <w:ind w:firstLine="709"/>
        <w:jc w:val="center"/>
        <w:rPr>
          <w:b/>
          <w:sz w:val="28"/>
          <w:szCs w:val="28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6B24F4" w:rsidTr="00FB504D">
        <w:tc>
          <w:tcPr>
            <w:tcW w:w="3227" w:type="dxa"/>
            <w:hideMark/>
          </w:tcPr>
          <w:p w:rsidR="006B24F4" w:rsidRDefault="006B24F4" w:rsidP="00FB504D">
            <w:pPr>
              <w:rPr>
                <w:b/>
              </w:rPr>
            </w:pPr>
            <w:r>
              <w:rPr>
                <w:b/>
              </w:rPr>
              <w:t>Дата проведения:</w:t>
            </w:r>
          </w:p>
          <w:p w:rsidR="00F770F5" w:rsidRDefault="00F770F5" w:rsidP="00FB504D">
            <w:pPr>
              <w:rPr>
                <w:b/>
              </w:rPr>
            </w:pPr>
          </w:p>
          <w:p w:rsidR="00F770F5" w:rsidRDefault="00F770F5" w:rsidP="00FB504D">
            <w:pPr>
              <w:rPr>
                <w:b/>
              </w:rPr>
            </w:pPr>
            <w:r>
              <w:rPr>
                <w:b/>
              </w:rPr>
              <w:t>Место проведения:</w:t>
            </w:r>
          </w:p>
        </w:tc>
        <w:tc>
          <w:tcPr>
            <w:tcW w:w="6344" w:type="dxa"/>
            <w:hideMark/>
          </w:tcPr>
          <w:p w:rsidR="006B24F4" w:rsidRDefault="002D6623" w:rsidP="00F770F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FB504D">
              <w:rPr>
                <w:b/>
              </w:rPr>
              <w:t>5</w:t>
            </w:r>
            <w:r w:rsidR="00012F4F">
              <w:rPr>
                <w:b/>
              </w:rPr>
              <w:t>.</w:t>
            </w:r>
            <w:r>
              <w:rPr>
                <w:b/>
              </w:rPr>
              <w:t>1</w:t>
            </w:r>
            <w:r w:rsidR="00FB504D">
              <w:rPr>
                <w:b/>
              </w:rPr>
              <w:t>2</w:t>
            </w:r>
            <w:r w:rsidR="00012F4F">
              <w:rPr>
                <w:b/>
              </w:rPr>
              <w:t>.2016</w:t>
            </w:r>
            <w:r w:rsidR="001D20EF">
              <w:rPr>
                <w:b/>
              </w:rPr>
              <w:t xml:space="preserve">г. в </w:t>
            </w:r>
            <w:r w:rsidR="00012F4F">
              <w:rPr>
                <w:b/>
              </w:rPr>
              <w:t>1</w:t>
            </w:r>
            <w:r w:rsidR="00FB504D">
              <w:rPr>
                <w:b/>
              </w:rPr>
              <w:t>2</w:t>
            </w:r>
            <w:r w:rsidR="001D20EF">
              <w:rPr>
                <w:b/>
              </w:rPr>
              <w:t>:</w:t>
            </w:r>
            <w:r w:rsidR="00B618CB">
              <w:rPr>
                <w:b/>
              </w:rPr>
              <w:t>3</w:t>
            </w:r>
            <w:r w:rsidR="00012F4F">
              <w:rPr>
                <w:b/>
              </w:rPr>
              <w:t>0</w:t>
            </w:r>
            <w:r w:rsidR="001D20EF">
              <w:rPr>
                <w:b/>
              </w:rPr>
              <w:t xml:space="preserve"> часов</w:t>
            </w:r>
          </w:p>
          <w:p w:rsidR="00F770F5" w:rsidRDefault="00F770F5" w:rsidP="00F770F5">
            <w:pPr>
              <w:jc w:val="both"/>
              <w:rPr>
                <w:b/>
              </w:rPr>
            </w:pPr>
          </w:p>
          <w:p w:rsidR="00FB504D" w:rsidRDefault="00FB504D" w:rsidP="00FB504D">
            <w:pPr>
              <w:ind w:left="34" w:right="-568" w:hanging="34"/>
              <w:rPr>
                <w:b/>
              </w:rPr>
            </w:pPr>
            <w:r w:rsidRPr="00FB504D">
              <w:rPr>
                <w:b/>
              </w:rPr>
              <w:t>г. К</w:t>
            </w:r>
            <w:r>
              <w:rPr>
                <w:b/>
              </w:rPr>
              <w:t>азань, проспект Ямашева, д. 115а</w:t>
            </w:r>
          </w:p>
          <w:p w:rsidR="00A70E56" w:rsidRPr="008A2F8E" w:rsidRDefault="00A70E56" w:rsidP="001A2B20">
            <w:pPr>
              <w:ind w:left="34" w:right="-568" w:hanging="34"/>
              <w:rPr>
                <w:b/>
              </w:rPr>
            </w:pPr>
            <w:r>
              <w:rPr>
                <w:b/>
              </w:rPr>
              <w:t>(</w:t>
            </w:r>
            <w:r w:rsidR="001A2B20">
              <w:rPr>
                <w:b/>
              </w:rPr>
              <w:t>конференц-зал с</w:t>
            </w:r>
            <w:r w:rsidRPr="00FB504D">
              <w:rPr>
                <w:b/>
              </w:rPr>
              <w:t>тадион</w:t>
            </w:r>
            <w:r w:rsidR="001A2B20">
              <w:rPr>
                <w:b/>
              </w:rPr>
              <w:t>а</w:t>
            </w:r>
            <w:r w:rsidRPr="00FB504D">
              <w:rPr>
                <w:b/>
              </w:rPr>
              <w:t xml:space="preserve"> «Казань Арена»</w:t>
            </w:r>
            <w:r>
              <w:rPr>
                <w:b/>
              </w:rPr>
              <w:t>)</w:t>
            </w:r>
          </w:p>
        </w:tc>
      </w:tr>
      <w:tr w:rsidR="006B24F4" w:rsidTr="00FB504D">
        <w:tc>
          <w:tcPr>
            <w:tcW w:w="3227" w:type="dxa"/>
          </w:tcPr>
          <w:p w:rsidR="006B24F4" w:rsidRPr="006B24F4" w:rsidRDefault="006B24F4" w:rsidP="00FB504D">
            <w:pPr>
              <w:rPr>
                <w:b/>
                <w:lang w:val="tt-RU"/>
              </w:rPr>
            </w:pPr>
          </w:p>
        </w:tc>
        <w:tc>
          <w:tcPr>
            <w:tcW w:w="6344" w:type="dxa"/>
          </w:tcPr>
          <w:p w:rsidR="006B24F4" w:rsidRDefault="006B24F4" w:rsidP="00DD4CD8">
            <w:pPr>
              <w:ind w:firstLine="34"/>
              <w:rPr>
                <w:b/>
              </w:rPr>
            </w:pPr>
          </w:p>
        </w:tc>
      </w:tr>
      <w:tr w:rsidR="006B24F4" w:rsidRPr="009907CD" w:rsidTr="00CF421C">
        <w:trPr>
          <w:trHeight w:val="282"/>
        </w:trPr>
        <w:tc>
          <w:tcPr>
            <w:tcW w:w="3227" w:type="dxa"/>
            <w:hideMark/>
          </w:tcPr>
          <w:p w:rsidR="006B24F4" w:rsidRDefault="006B24F4" w:rsidP="00FB504D">
            <w:pPr>
              <w:rPr>
                <w:b/>
              </w:rPr>
            </w:pPr>
            <w:r>
              <w:rPr>
                <w:b/>
              </w:rPr>
              <w:t>Наименование мероприятия:</w:t>
            </w:r>
          </w:p>
        </w:tc>
        <w:tc>
          <w:tcPr>
            <w:tcW w:w="6344" w:type="dxa"/>
            <w:hideMark/>
          </w:tcPr>
          <w:p w:rsidR="00495D61" w:rsidRPr="009907CD" w:rsidRDefault="00FB504D" w:rsidP="004C202D">
            <w:pPr>
              <w:jc w:val="both"/>
              <w:rPr>
                <w:b/>
              </w:rPr>
            </w:pPr>
            <w:r w:rsidRPr="00FB504D">
              <w:rPr>
                <w:b/>
              </w:rPr>
              <w:t>Заседание коллегии Министерства труда, занятости и социальной защиты РТ «Регулирование рынка труда в Республике Татарстан»</w:t>
            </w:r>
          </w:p>
        </w:tc>
      </w:tr>
      <w:tr w:rsidR="004770F4" w:rsidRPr="009907CD" w:rsidTr="00FB504D">
        <w:tc>
          <w:tcPr>
            <w:tcW w:w="3227" w:type="dxa"/>
          </w:tcPr>
          <w:p w:rsidR="004770F4" w:rsidRDefault="004770F4" w:rsidP="00FB504D">
            <w:pPr>
              <w:rPr>
                <w:b/>
              </w:rPr>
            </w:pPr>
          </w:p>
        </w:tc>
        <w:tc>
          <w:tcPr>
            <w:tcW w:w="6344" w:type="dxa"/>
          </w:tcPr>
          <w:p w:rsidR="004770F4" w:rsidRDefault="004770F4" w:rsidP="00FB504D">
            <w:pPr>
              <w:jc w:val="both"/>
              <w:rPr>
                <w:b/>
              </w:rPr>
            </w:pPr>
          </w:p>
        </w:tc>
      </w:tr>
    </w:tbl>
    <w:p w:rsidR="00FB504D" w:rsidRPr="006940B5" w:rsidRDefault="00FB504D" w:rsidP="006940B5">
      <w:pPr>
        <w:spacing w:before="120" w:after="120" w:line="24" w:lineRule="atLeast"/>
        <w:ind w:firstLine="709"/>
        <w:jc w:val="both"/>
        <w:rPr>
          <w:sz w:val="28"/>
          <w:szCs w:val="28"/>
        </w:rPr>
      </w:pPr>
      <w:r w:rsidRPr="006940B5">
        <w:rPr>
          <w:sz w:val="28"/>
          <w:szCs w:val="28"/>
        </w:rPr>
        <w:t xml:space="preserve">Ситуация на рынке труда Республики </w:t>
      </w:r>
      <w:r w:rsidR="00841ECE" w:rsidRPr="006940B5">
        <w:rPr>
          <w:sz w:val="28"/>
          <w:szCs w:val="28"/>
        </w:rPr>
        <w:t>Татарстан</w:t>
      </w:r>
      <w:r w:rsidRPr="006940B5">
        <w:rPr>
          <w:sz w:val="28"/>
          <w:szCs w:val="28"/>
        </w:rPr>
        <w:t xml:space="preserve"> достаточно стабильна. Численность безработных снизилась за год на 2,</w:t>
      </w:r>
      <w:r w:rsidR="006940B5" w:rsidRPr="006940B5">
        <w:rPr>
          <w:sz w:val="28"/>
          <w:szCs w:val="28"/>
        </w:rPr>
        <w:t>4</w:t>
      </w:r>
      <w:r w:rsidRPr="006940B5">
        <w:rPr>
          <w:sz w:val="28"/>
          <w:szCs w:val="28"/>
        </w:rPr>
        <w:t xml:space="preserve"> тыс.</w:t>
      </w:r>
      <w:r w:rsidR="00841ECE" w:rsidRPr="006940B5">
        <w:rPr>
          <w:sz w:val="28"/>
          <w:szCs w:val="28"/>
        </w:rPr>
        <w:t xml:space="preserve"> </w:t>
      </w:r>
      <w:r w:rsidRPr="006940B5">
        <w:rPr>
          <w:sz w:val="28"/>
          <w:szCs w:val="28"/>
        </w:rPr>
        <w:t xml:space="preserve">человек и в настоящее время составляет </w:t>
      </w:r>
      <w:r w:rsidR="006940B5" w:rsidRPr="006940B5">
        <w:rPr>
          <w:sz w:val="28"/>
          <w:szCs w:val="28"/>
        </w:rPr>
        <w:t>14,1</w:t>
      </w:r>
      <w:r w:rsidRPr="006940B5">
        <w:rPr>
          <w:sz w:val="28"/>
          <w:szCs w:val="28"/>
        </w:rPr>
        <w:t xml:space="preserve"> тыс. человек. Уровень регистрируемой безработицы – 0,7%, что ниже, чем в среднем по Российской Федерации – 1,1% и по Приволжскому федеральному округу – 0,9%.</w:t>
      </w:r>
    </w:p>
    <w:p w:rsidR="009B1399" w:rsidRPr="006940B5" w:rsidRDefault="009B1399" w:rsidP="006940B5">
      <w:pPr>
        <w:spacing w:before="120" w:after="120" w:line="24" w:lineRule="atLeast"/>
        <w:ind w:firstLine="709"/>
        <w:jc w:val="both"/>
        <w:rPr>
          <w:sz w:val="28"/>
          <w:szCs w:val="28"/>
        </w:rPr>
      </w:pPr>
      <w:r w:rsidRPr="006940B5">
        <w:rPr>
          <w:sz w:val="28"/>
          <w:szCs w:val="28"/>
        </w:rPr>
        <w:t xml:space="preserve">Выше среднереспубликанского значения уровень безработицы в </w:t>
      </w:r>
      <w:proofErr w:type="spellStart"/>
      <w:r w:rsidRPr="006940B5">
        <w:rPr>
          <w:sz w:val="28"/>
          <w:szCs w:val="28"/>
        </w:rPr>
        <w:t>Бавлинском</w:t>
      </w:r>
      <w:proofErr w:type="spellEnd"/>
      <w:r w:rsidRPr="006940B5">
        <w:rPr>
          <w:sz w:val="28"/>
          <w:szCs w:val="28"/>
        </w:rPr>
        <w:t xml:space="preserve"> (1,2</w:t>
      </w:r>
      <w:r w:rsidR="006940B5" w:rsidRPr="006940B5">
        <w:rPr>
          <w:sz w:val="28"/>
          <w:szCs w:val="28"/>
        </w:rPr>
        <w:t>7</w:t>
      </w:r>
      <w:r w:rsidRPr="006940B5">
        <w:rPr>
          <w:sz w:val="28"/>
          <w:szCs w:val="28"/>
        </w:rPr>
        <w:t>%), Сабинском (1,</w:t>
      </w:r>
      <w:r w:rsidR="006940B5" w:rsidRPr="006940B5">
        <w:rPr>
          <w:sz w:val="28"/>
          <w:szCs w:val="28"/>
        </w:rPr>
        <w:t>3</w:t>
      </w:r>
      <w:r w:rsidRPr="006940B5">
        <w:rPr>
          <w:sz w:val="28"/>
          <w:szCs w:val="28"/>
        </w:rPr>
        <w:t>1%), Спасском (1,</w:t>
      </w:r>
      <w:r w:rsidR="006940B5" w:rsidRPr="006940B5">
        <w:rPr>
          <w:sz w:val="28"/>
          <w:szCs w:val="28"/>
        </w:rPr>
        <w:t>1</w:t>
      </w:r>
      <w:r w:rsidRPr="006940B5">
        <w:rPr>
          <w:sz w:val="28"/>
          <w:szCs w:val="28"/>
        </w:rPr>
        <w:t>%) и Елабужском  (</w:t>
      </w:r>
      <w:r w:rsidR="006940B5" w:rsidRPr="006940B5">
        <w:rPr>
          <w:sz w:val="28"/>
          <w:szCs w:val="28"/>
        </w:rPr>
        <w:t>1,08</w:t>
      </w:r>
      <w:r w:rsidRPr="006940B5">
        <w:rPr>
          <w:sz w:val="28"/>
          <w:szCs w:val="28"/>
        </w:rPr>
        <w:t>%)</w:t>
      </w:r>
      <w:r w:rsidR="006940B5">
        <w:rPr>
          <w:sz w:val="28"/>
          <w:szCs w:val="28"/>
        </w:rPr>
        <w:t xml:space="preserve"> </w:t>
      </w:r>
      <w:r w:rsidRPr="006940B5">
        <w:rPr>
          <w:sz w:val="28"/>
          <w:szCs w:val="28"/>
        </w:rPr>
        <w:t>муниципальных</w:t>
      </w:r>
      <w:r w:rsidR="001A2B20" w:rsidRPr="006940B5">
        <w:rPr>
          <w:sz w:val="28"/>
          <w:szCs w:val="28"/>
        </w:rPr>
        <w:t xml:space="preserve"> </w:t>
      </w:r>
      <w:proofErr w:type="gramStart"/>
      <w:r w:rsidRPr="006940B5">
        <w:rPr>
          <w:sz w:val="28"/>
          <w:szCs w:val="28"/>
        </w:rPr>
        <w:t>районах</w:t>
      </w:r>
      <w:proofErr w:type="gramEnd"/>
      <w:r w:rsidRPr="006940B5">
        <w:rPr>
          <w:sz w:val="28"/>
          <w:szCs w:val="28"/>
        </w:rPr>
        <w:t>.</w:t>
      </w:r>
      <w:r w:rsidR="001A2B20" w:rsidRPr="006940B5">
        <w:rPr>
          <w:sz w:val="28"/>
          <w:szCs w:val="28"/>
        </w:rPr>
        <w:t xml:space="preserve"> </w:t>
      </w:r>
      <w:r w:rsidRPr="006940B5">
        <w:rPr>
          <w:sz w:val="28"/>
          <w:szCs w:val="28"/>
        </w:rPr>
        <w:t>Традиционно</w:t>
      </w:r>
      <w:r w:rsidR="001A2B20" w:rsidRPr="006940B5">
        <w:rPr>
          <w:sz w:val="28"/>
          <w:szCs w:val="28"/>
        </w:rPr>
        <w:t xml:space="preserve"> </w:t>
      </w:r>
      <w:r w:rsidRPr="006940B5">
        <w:rPr>
          <w:sz w:val="28"/>
          <w:szCs w:val="28"/>
        </w:rPr>
        <w:t xml:space="preserve">ниже среднереспубликанского значения уровень безработицы в Лаишевском (0,18%), </w:t>
      </w:r>
      <w:proofErr w:type="spellStart"/>
      <w:r w:rsidRPr="006940B5">
        <w:rPr>
          <w:sz w:val="28"/>
          <w:szCs w:val="28"/>
        </w:rPr>
        <w:t>Актанышском</w:t>
      </w:r>
      <w:proofErr w:type="spellEnd"/>
      <w:r w:rsidRPr="006940B5">
        <w:rPr>
          <w:sz w:val="28"/>
          <w:szCs w:val="28"/>
        </w:rPr>
        <w:t xml:space="preserve"> (0,</w:t>
      </w:r>
      <w:r w:rsidR="006940B5" w:rsidRPr="006940B5">
        <w:rPr>
          <w:sz w:val="28"/>
          <w:szCs w:val="28"/>
        </w:rPr>
        <w:t>31</w:t>
      </w:r>
      <w:r w:rsidRPr="006940B5">
        <w:rPr>
          <w:sz w:val="28"/>
          <w:szCs w:val="28"/>
        </w:rPr>
        <w:t xml:space="preserve">%), </w:t>
      </w:r>
      <w:proofErr w:type="spellStart"/>
      <w:r w:rsidRPr="006940B5">
        <w:rPr>
          <w:sz w:val="28"/>
          <w:szCs w:val="28"/>
        </w:rPr>
        <w:t>Апастовском</w:t>
      </w:r>
      <w:proofErr w:type="spellEnd"/>
      <w:r w:rsidRPr="006940B5">
        <w:rPr>
          <w:sz w:val="28"/>
          <w:szCs w:val="28"/>
        </w:rPr>
        <w:t xml:space="preserve"> (0,</w:t>
      </w:r>
      <w:r w:rsidR="006940B5" w:rsidRPr="006940B5">
        <w:rPr>
          <w:sz w:val="28"/>
          <w:szCs w:val="28"/>
        </w:rPr>
        <w:t>3</w:t>
      </w:r>
      <w:r w:rsidR="00BB5C4C">
        <w:rPr>
          <w:sz w:val="28"/>
          <w:szCs w:val="28"/>
        </w:rPr>
        <w:t>7</w:t>
      </w:r>
      <w:bookmarkStart w:id="0" w:name="_GoBack"/>
      <w:bookmarkEnd w:id="0"/>
      <w:r w:rsidRPr="006940B5">
        <w:rPr>
          <w:sz w:val="28"/>
          <w:szCs w:val="28"/>
        </w:rPr>
        <w:t xml:space="preserve">%) и </w:t>
      </w:r>
      <w:proofErr w:type="spellStart"/>
      <w:r w:rsidR="006940B5" w:rsidRPr="006940B5">
        <w:rPr>
          <w:sz w:val="28"/>
          <w:szCs w:val="28"/>
        </w:rPr>
        <w:t>Дрожжановском</w:t>
      </w:r>
      <w:proofErr w:type="spellEnd"/>
      <w:r w:rsidRPr="006940B5">
        <w:rPr>
          <w:sz w:val="28"/>
          <w:szCs w:val="28"/>
        </w:rPr>
        <w:t xml:space="preserve"> (0,38%) муниципальных районах.</w:t>
      </w:r>
    </w:p>
    <w:p w:rsidR="00FB504D" w:rsidRPr="006940B5" w:rsidRDefault="00FB504D" w:rsidP="006940B5">
      <w:pPr>
        <w:spacing w:before="120" w:after="120" w:line="24" w:lineRule="atLeast"/>
        <w:ind w:firstLine="709"/>
        <w:jc w:val="both"/>
        <w:rPr>
          <w:sz w:val="28"/>
          <w:szCs w:val="28"/>
        </w:rPr>
      </w:pPr>
      <w:r w:rsidRPr="006940B5">
        <w:rPr>
          <w:sz w:val="28"/>
          <w:szCs w:val="28"/>
        </w:rPr>
        <w:t xml:space="preserve">Органами службы занятости трудоустроено 44,4 тыс.  человек, или   61,9% от обратившихся в </w:t>
      </w:r>
      <w:proofErr w:type="gramStart"/>
      <w:r w:rsidRPr="006940B5">
        <w:rPr>
          <w:sz w:val="28"/>
          <w:szCs w:val="28"/>
        </w:rPr>
        <w:t>поиске</w:t>
      </w:r>
      <w:proofErr w:type="gramEnd"/>
      <w:r w:rsidRPr="006940B5">
        <w:rPr>
          <w:sz w:val="28"/>
          <w:szCs w:val="28"/>
        </w:rPr>
        <w:t xml:space="preserve"> работы.</w:t>
      </w:r>
      <w:r w:rsidR="00841ECE" w:rsidRPr="006940B5">
        <w:rPr>
          <w:sz w:val="28"/>
          <w:szCs w:val="28"/>
        </w:rPr>
        <w:t xml:space="preserve"> </w:t>
      </w:r>
      <w:r w:rsidRPr="006940B5">
        <w:rPr>
          <w:sz w:val="28"/>
          <w:szCs w:val="28"/>
        </w:rPr>
        <w:t xml:space="preserve">Уровень трудоустройства в </w:t>
      </w:r>
      <w:proofErr w:type="gramStart"/>
      <w:r w:rsidRPr="006940B5">
        <w:rPr>
          <w:sz w:val="28"/>
          <w:szCs w:val="28"/>
        </w:rPr>
        <w:t>разрезе</w:t>
      </w:r>
      <w:proofErr w:type="gramEnd"/>
      <w:r w:rsidRPr="006940B5">
        <w:rPr>
          <w:sz w:val="28"/>
          <w:szCs w:val="28"/>
        </w:rPr>
        <w:t xml:space="preserve"> муниципальных образований достигает 83%</w:t>
      </w:r>
      <w:r w:rsidR="00841ECE" w:rsidRPr="006940B5">
        <w:rPr>
          <w:sz w:val="28"/>
          <w:szCs w:val="28"/>
        </w:rPr>
        <w:t>.</w:t>
      </w:r>
    </w:p>
    <w:p w:rsidR="00DB7994" w:rsidRPr="006940B5" w:rsidRDefault="00FB504D" w:rsidP="006940B5">
      <w:pPr>
        <w:spacing w:before="120" w:after="120" w:line="24" w:lineRule="atLeast"/>
        <w:ind w:firstLine="709"/>
        <w:jc w:val="both"/>
        <w:rPr>
          <w:sz w:val="28"/>
          <w:szCs w:val="28"/>
        </w:rPr>
      </w:pPr>
      <w:r w:rsidRPr="006940B5">
        <w:rPr>
          <w:sz w:val="28"/>
          <w:szCs w:val="28"/>
        </w:rPr>
        <w:t xml:space="preserve">Заявленное работодателями число вакансий на </w:t>
      </w:r>
      <w:r w:rsidR="006940B5" w:rsidRPr="006940B5">
        <w:rPr>
          <w:sz w:val="28"/>
          <w:szCs w:val="28"/>
        </w:rPr>
        <w:t>14</w:t>
      </w:r>
      <w:r w:rsidRPr="006940B5">
        <w:rPr>
          <w:sz w:val="28"/>
          <w:szCs w:val="28"/>
        </w:rPr>
        <w:t xml:space="preserve"> декабря 2016 года составило 29,</w:t>
      </w:r>
      <w:r w:rsidR="006940B5" w:rsidRPr="006940B5">
        <w:rPr>
          <w:sz w:val="28"/>
          <w:szCs w:val="28"/>
        </w:rPr>
        <w:t>5</w:t>
      </w:r>
      <w:r w:rsidRPr="006940B5">
        <w:rPr>
          <w:sz w:val="28"/>
          <w:szCs w:val="28"/>
        </w:rPr>
        <w:t xml:space="preserve"> тыс. единиц. Коэффициент напряженности на рынке - 0,4</w:t>
      </w:r>
      <w:r w:rsidR="006940B5" w:rsidRPr="006940B5">
        <w:rPr>
          <w:sz w:val="28"/>
          <w:szCs w:val="28"/>
        </w:rPr>
        <w:t>8</w:t>
      </w:r>
      <w:r w:rsidRPr="006940B5">
        <w:rPr>
          <w:sz w:val="28"/>
          <w:szCs w:val="28"/>
        </w:rPr>
        <w:t xml:space="preserve"> чел./вакансию, т.е. в среднем на 1 безработного приходится более 2 вакансий. </w:t>
      </w:r>
      <w:r w:rsidR="00DB7994" w:rsidRPr="006940B5">
        <w:rPr>
          <w:sz w:val="28"/>
          <w:szCs w:val="28"/>
        </w:rPr>
        <w:t>Аналогичная</w:t>
      </w:r>
      <w:r w:rsidRPr="006940B5">
        <w:rPr>
          <w:sz w:val="28"/>
          <w:szCs w:val="28"/>
        </w:rPr>
        <w:t xml:space="preserve"> ситуация наблюдается не во всех районах республики. </w:t>
      </w:r>
      <w:proofErr w:type="gramStart"/>
      <w:r w:rsidRPr="006940B5">
        <w:rPr>
          <w:sz w:val="28"/>
          <w:szCs w:val="28"/>
        </w:rPr>
        <w:t>Если в г. Казани коэффициент напряженности на рынке труда составляет 0,3</w:t>
      </w:r>
      <w:r w:rsidR="006940B5" w:rsidRPr="006940B5">
        <w:rPr>
          <w:sz w:val="28"/>
          <w:szCs w:val="28"/>
        </w:rPr>
        <w:t>2</w:t>
      </w:r>
      <w:r w:rsidRPr="006940B5">
        <w:rPr>
          <w:sz w:val="28"/>
          <w:szCs w:val="28"/>
        </w:rPr>
        <w:t xml:space="preserve"> чел./вакансию (на 1 безработного приходится более 3 вакансий), то</w:t>
      </w:r>
      <w:r w:rsidR="00A70E56" w:rsidRPr="006940B5">
        <w:rPr>
          <w:sz w:val="28"/>
          <w:szCs w:val="28"/>
        </w:rPr>
        <w:t>, например,</w:t>
      </w:r>
      <w:r w:rsidRPr="006940B5">
        <w:rPr>
          <w:sz w:val="28"/>
          <w:szCs w:val="28"/>
        </w:rPr>
        <w:t xml:space="preserve"> в </w:t>
      </w:r>
      <w:proofErr w:type="spellStart"/>
      <w:r w:rsidRPr="006940B5">
        <w:rPr>
          <w:sz w:val="28"/>
          <w:szCs w:val="28"/>
        </w:rPr>
        <w:t>Дрожжановском</w:t>
      </w:r>
      <w:proofErr w:type="spellEnd"/>
      <w:r w:rsidRPr="006940B5">
        <w:rPr>
          <w:sz w:val="28"/>
          <w:szCs w:val="28"/>
        </w:rPr>
        <w:t xml:space="preserve"> районе 4,10 чел./вакансию (на 4 безработных приходится 1 вакансия)</w:t>
      </w:r>
      <w:r w:rsidR="00DB7994" w:rsidRPr="006940B5">
        <w:rPr>
          <w:sz w:val="28"/>
          <w:szCs w:val="28"/>
        </w:rPr>
        <w:t xml:space="preserve">, </w:t>
      </w:r>
      <w:r w:rsidR="006940B5" w:rsidRPr="006940B5">
        <w:rPr>
          <w:sz w:val="28"/>
          <w:szCs w:val="28"/>
        </w:rPr>
        <w:t>Балтасинском</w:t>
      </w:r>
      <w:r w:rsidR="00DB7994" w:rsidRPr="006940B5">
        <w:rPr>
          <w:sz w:val="28"/>
          <w:szCs w:val="28"/>
        </w:rPr>
        <w:t xml:space="preserve"> районе - 3,</w:t>
      </w:r>
      <w:r w:rsidR="006940B5" w:rsidRPr="006940B5">
        <w:rPr>
          <w:sz w:val="28"/>
          <w:szCs w:val="28"/>
        </w:rPr>
        <w:t>07</w:t>
      </w:r>
      <w:r w:rsidR="00DB7994" w:rsidRPr="006940B5">
        <w:rPr>
          <w:sz w:val="28"/>
          <w:szCs w:val="28"/>
        </w:rPr>
        <w:t xml:space="preserve"> чел./вакансию (на 3  безработных – 1 вакансия), </w:t>
      </w:r>
      <w:proofErr w:type="spellStart"/>
      <w:r w:rsidR="006940B5" w:rsidRPr="006940B5">
        <w:rPr>
          <w:sz w:val="28"/>
          <w:szCs w:val="28"/>
        </w:rPr>
        <w:t>Ютазинском</w:t>
      </w:r>
      <w:proofErr w:type="spellEnd"/>
      <w:r w:rsidR="00DB7994" w:rsidRPr="006940B5">
        <w:rPr>
          <w:sz w:val="28"/>
          <w:szCs w:val="28"/>
        </w:rPr>
        <w:t xml:space="preserve">  – 3,</w:t>
      </w:r>
      <w:r w:rsidR="006940B5" w:rsidRPr="006940B5">
        <w:rPr>
          <w:sz w:val="28"/>
          <w:szCs w:val="28"/>
        </w:rPr>
        <w:t>42</w:t>
      </w:r>
      <w:r w:rsidR="00DB7994" w:rsidRPr="006940B5">
        <w:rPr>
          <w:sz w:val="28"/>
          <w:szCs w:val="28"/>
        </w:rPr>
        <w:t xml:space="preserve"> чел./вакансию (на 3 безработных приходится  1 вакансия).</w:t>
      </w:r>
      <w:proofErr w:type="gramEnd"/>
    </w:p>
    <w:p w:rsidR="00FB504D" w:rsidRPr="006940B5" w:rsidRDefault="00FB504D" w:rsidP="006940B5">
      <w:pPr>
        <w:spacing w:before="120" w:after="120" w:line="24" w:lineRule="atLeast"/>
        <w:ind w:firstLine="709"/>
        <w:jc w:val="both"/>
        <w:rPr>
          <w:sz w:val="28"/>
          <w:szCs w:val="28"/>
        </w:rPr>
      </w:pPr>
      <w:r w:rsidRPr="006940B5">
        <w:rPr>
          <w:sz w:val="28"/>
          <w:szCs w:val="28"/>
        </w:rPr>
        <w:t xml:space="preserve">Служба  занятости внедряет и будет внедрять новые формы работы. </w:t>
      </w:r>
      <w:r w:rsidR="001A2B20" w:rsidRPr="006940B5">
        <w:rPr>
          <w:sz w:val="28"/>
          <w:szCs w:val="28"/>
        </w:rPr>
        <w:t>Кроме того, в</w:t>
      </w:r>
      <w:r w:rsidRPr="006940B5">
        <w:rPr>
          <w:sz w:val="28"/>
          <w:szCs w:val="28"/>
        </w:rPr>
        <w:t>водится и система оценки органов службы занятости.</w:t>
      </w:r>
    </w:p>
    <w:p w:rsidR="00FB504D" w:rsidRPr="006940B5" w:rsidRDefault="00FB504D" w:rsidP="006940B5">
      <w:pPr>
        <w:spacing w:before="120" w:after="120" w:line="24" w:lineRule="atLeast"/>
        <w:ind w:firstLine="709"/>
        <w:jc w:val="both"/>
        <w:rPr>
          <w:sz w:val="28"/>
          <w:szCs w:val="28"/>
        </w:rPr>
      </w:pPr>
      <w:r w:rsidRPr="006940B5">
        <w:rPr>
          <w:sz w:val="28"/>
          <w:szCs w:val="28"/>
        </w:rPr>
        <w:t>Минтруд Российской Федерации в ноябре текущего года своим приказом (№ 602н) утвердил целевые показатели в области содействия занятости населения для субъектов Российской Федерации.</w:t>
      </w:r>
    </w:p>
    <w:p w:rsidR="009B1399" w:rsidRPr="006940B5" w:rsidRDefault="009B1399" w:rsidP="006940B5">
      <w:pPr>
        <w:spacing w:before="120" w:after="120" w:line="24" w:lineRule="atLeast"/>
        <w:ind w:firstLine="709"/>
        <w:jc w:val="both"/>
        <w:rPr>
          <w:sz w:val="28"/>
          <w:szCs w:val="28"/>
        </w:rPr>
      </w:pPr>
      <w:r w:rsidRPr="006940B5">
        <w:rPr>
          <w:sz w:val="28"/>
          <w:szCs w:val="28"/>
        </w:rPr>
        <w:lastRenderedPageBreak/>
        <w:t xml:space="preserve">Выполнение годовых целевых показателей, устанавливаемых для Республики Татарстан, ежемесячных показателей по оценке деятельности Республики Татарстан являются одними из важных задач, стоящих перед Министерством и органами службы занятости республики. </w:t>
      </w:r>
    </w:p>
    <w:p w:rsidR="009B1399" w:rsidRPr="006940B5" w:rsidRDefault="009B1399" w:rsidP="006940B5">
      <w:pPr>
        <w:spacing w:before="120" w:after="120" w:line="24" w:lineRule="atLeast"/>
        <w:ind w:firstLine="709"/>
        <w:jc w:val="both"/>
        <w:rPr>
          <w:sz w:val="28"/>
          <w:szCs w:val="28"/>
        </w:rPr>
      </w:pPr>
      <w:r w:rsidRPr="006940B5">
        <w:rPr>
          <w:sz w:val="28"/>
          <w:szCs w:val="28"/>
        </w:rPr>
        <w:t xml:space="preserve">К новым направлениям деятельности службы занятости республики можно отнести и работу с соотечественниками – в республике принята соответствующая программа, пусть пока и с небольшим количеством участников. </w:t>
      </w:r>
    </w:p>
    <w:p w:rsidR="009B1399" w:rsidRPr="006940B5" w:rsidRDefault="009B1399" w:rsidP="006940B5">
      <w:pPr>
        <w:spacing w:before="120" w:after="120" w:line="24" w:lineRule="atLeast"/>
        <w:ind w:firstLine="709"/>
        <w:jc w:val="both"/>
        <w:rPr>
          <w:sz w:val="28"/>
          <w:szCs w:val="28"/>
        </w:rPr>
      </w:pPr>
      <w:r w:rsidRPr="006940B5">
        <w:rPr>
          <w:sz w:val="28"/>
          <w:szCs w:val="28"/>
        </w:rPr>
        <w:t>В 2017 году также предстоит большая работа по внедрению Катарсиса 8 – современного программного обеспечения, построенного по совершенно другим принципам, работающим в единой базе в режиме реального времени.</w:t>
      </w:r>
    </w:p>
    <w:p w:rsidR="009B1399" w:rsidRDefault="009B1399" w:rsidP="006940B5">
      <w:pPr>
        <w:spacing w:before="120" w:after="120" w:line="24" w:lineRule="atLeast"/>
        <w:ind w:firstLine="709"/>
        <w:jc w:val="both"/>
        <w:rPr>
          <w:sz w:val="28"/>
          <w:szCs w:val="28"/>
        </w:rPr>
      </w:pPr>
      <w:r w:rsidRPr="006940B5">
        <w:rPr>
          <w:sz w:val="28"/>
          <w:szCs w:val="28"/>
        </w:rPr>
        <w:t>Следует отметить,  только комплексный подход к решению проблем в области занятости с учетом превентивных мер, направленных на предотвращение рисков, использование всех потенциальных возможностей приведет к формированию сбалансированного рынка труда.</w:t>
      </w:r>
    </w:p>
    <w:p w:rsidR="009B1399" w:rsidRDefault="009B1399" w:rsidP="006940B5">
      <w:pPr>
        <w:spacing w:before="120" w:after="120" w:line="23" w:lineRule="atLeast"/>
        <w:ind w:firstLine="709"/>
        <w:jc w:val="both"/>
        <w:rPr>
          <w:sz w:val="28"/>
          <w:szCs w:val="28"/>
        </w:rPr>
      </w:pPr>
    </w:p>
    <w:sectPr w:rsidR="009B1399" w:rsidSect="00F419B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8A7" w:rsidRDefault="008428A7" w:rsidP="00C11D74">
      <w:r>
        <w:separator/>
      </w:r>
    </w:p>
  </w:endnote>
  <w:endnote w:type="continuationSeparator" w:id="0">
    <w:p w:rsidR="008428A7" w:rsidRDefault="008428A7" w:rsidP="00C1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7942"/>
      <w:docPartObj>
        <w:docPartGallery w:val="Page Numbers (Bottom of Page)"/>
        <w:docPartUnique/>
      </w:docPartObj>
    </w:sdtPr>
    <w:sdtEndPr/>
    <w:sdtContent>
      <w:p w:rsidR="00FB504D" w:rsidRDefault="00FB504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5C4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504D" w:rsidRDefault="00FB50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8A7" w:rsidRDefault="008428A7" w:rsidP="00C11D74">
      <w:r>
        <w:separator/>
      </w:r>
    </w:p>
  </w:footnote>
  <w:footnote w:type="continuationSeparator" w:id="0">
    <w:p w:rsidR="008428A7" w:rsidRDefault="008428A7" w:rsidP="00C11D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B15C2"/>
    <w:multiLevelType w:val="hybridMultilevel"/>
    <w:tmpl w:val="2878E298"/>
    <w:lvl w:ilvl="0" w:tplc="E244F8D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F4"/>
    <w:rsid w:val="00003BB5"/>
    <w:rsid w:val="00012F4F"/>
    <w:rsid w:val="00027399"/>
    <w:rsid w:val="00051092"/>
    <w:rsid w:val="0006309D"/>
    <w:rsid w:val="000800B2"/>
    <w:rsid w:val="000F2BAD"/>
    <w:rsid w:val="001474A7"/>
    <w:rsid w:val="00154FBF"/>
    <w:rsid w:val="001A2B20"/>
    <w:rsid w:val="001B35E1"/>
    <w:rsid w:val="001D20EF"/>
    <w:rsid w:val="001F75DA"/>
    <w:rsid w:val="00223AD9"/>
    <w:rsid w:val="0025769A"/>
    <w:rsid w:val="00280CFF"/>
    <w:rsid w:val="002854DF"/>
    <w:rsid w:val="00285C40"/>
    <w:rsid w:val="002C58DC"/>
    <w:rsid w:val="002D6623"/>
    <w:rsid w:val="002E5BCB"/>
    <w:rsid w:val="0030179A"/>
    <w:rsid w:val="003063FE"/>
    <w:rsid w:val="003446B5"/>
    <w:rsid w:val="003B266E"/>
    <w:rsid w:val="003E47FD"/>
    <w:rsid w:val="003F7A4E"/>
    <w:rsid w:val="0040081A"/>
    <w:rsid w:val="00427816"/>
    <w:rsid w:val="004770F4"/>
    <w:rsid w:val="0048636F"/>
    <w:rsid w:val="00495D61"/>
    <w:rsid w:val="004B1900"/>
    <w:rsid w:val="004C0865"/>
    <w:rsid w:val="004C202D"/>
    <w:rsid w:val="004E3B30"/>
    <w:rsid w:val="004F10E5"/>
    <w:rsid w:val="004F762B"/>
    <w:rsid w:val="0054449A"/>
    <w:rsid w:val="00561648"/>
    <w:rsid w:val="005824AF"/>
    <w:rsid w:val="00584246"/>
    <w:rsid w:val="005869AB"/>
    <w:rsid w:val="005872EF"/>
    <w:rsid w:val="005E5702"/>
    <w:rsid w:val="005F6FE2"/>
    <w:rsid w:val="0062671F"/>
    <w:rsid w:val="0065250A"/>
    <w:rsid w:val="006541F1"/>
    <w:rsid w:val="00656F4B"/>
    <w:rsid w:val="00662E6D"/>
    <w:rsid w:val="006940B5"/>
    <w:rsid w:val="006A5BA7"/>
    <w:rsid w:val="006B24F4"/>
    <w:rsid w:val="006B70F7"/>
    <w:rsid w:val="006C5D62"/>
    <w:rsid w:val="006F7985"/>
    <w:rsid w:val="0072110A"/>
    <w:rsid w:val="00731385"/>
    <w:rsid w:val="0074412B"/>
    <w:rsid w:val="00801696"/>
    <w:rsid w:val="00824580"/>
    <w:rsid w:val="00830032"/>
    <w:rsid w:val="0084108A"/>
    <w:rsid w:val="00841ECE"/>
    <w:rsid w:val="008428A7"/>
    <w:rsid w:val="008879DC"/>
    <w:rsid w:val="008A2F8E"/>
    <w:rsid w:val="008C1BDB"/>
    <w:rsid w:val="008C2977"/>
    <w:rsid w:val="008E2563"/>
    <w:rsid w:val="008F5F03"/>
    <w:rsid w:val="00907C12"/>
    <w:rsid w:val="0097597D"/>
    <w:rsid w:val="009911F3"/>
    <w:rsid w:val="009A02AA"/>
    <w:rsid w:val="009B1399"/>
    <w:rsid w:val="009D4B7F"/>
    <w:rsid w:val="00A545E4"/>
    <w:rsid w:val="00A70E56"/>
    <w:rsid w:val="00A76A5E"/>
    <w:rsid w:val="00AB642D"/>
    <w:rsid w:val="00AB6E42"/>
    <w:rsid w:val="00AC7ABE"/>
    <w:rsid w:val="00AE253F"/>
    <w:rsid w:val="00AE60A3"/>
    <w:rsid w:val="00AF00B9"/>
    <w:rsid w:val="00AF2470"/>
    <w:rsid w:val="00B02B05"/>
    <w:rsid w:val="00B06A4D"/>
    <w:rsid w:val="00B32487"/>
    <w:rsid w:val="00B410B9"/>
    <w:rsid w:val="00B462D5"/>
    <w:rsid w:val="00B4691C"/>
    <w:rsid w:val="00B618CB"/>
    <w:rsid w:val="00BB31B8"/>
    <w:rsid w:val="00BB5C4C"/>
    <w:rsid w:val="00BC128D"/>
    <w:rsid w:val="00BD4719"/>
    <w:rsid w:val="00BF0D33"/>
    <w:rsid w:val="00C04163"/>
    <w:rsid w:val="00C11D74"/>
    <w:rsid w:val="00C131AA"/>
    <w:rsid w:val="00C60135"/>
    <w:rsid w:val="00C770D2"/>
    <w:rsid w:val="00C85483"/>
    <w:rsid w:val="00CB0C4F"/>
    <w:rsid w:val="00CF421C"/>
    <w:rsid w:val="00D2439B"/>
    <w:rsid w:val="00D77B02"/>
    <w:rsid w:val="00DA686F"/>
    <w:rsid w:val="00DB7994"/>
    <w:rsid w:val="00DD4CD8"/>
    <w:rsid w:val="00E22F23"/>
    <w:rsid w:val="00E548FE"/>
    <w:rsid w:val="00EA6D03"/>
    <w:rsid w:val="00EC1D2C"/>
    <w:rsid w:val="00EE45BF"/>
    <w:rsid w:val="00F20C7D"/>
    <w:rsid w:val="00F32BC8"/>
    <w:rsid w:val="00F419B0"/>
    <w:rsid w:val="00F770F5"/>
    <w:rsid w:val="00FB504D"/>
    <w:rsid w:val="00FE193A"/>
    <w:rsid w:val="00FE5740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B50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B24F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11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1D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31"/>
    <w:rsid w:val="008C1B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8"/>
    <w:rsid w:val="008C1BDB"/>
    <w:pPr>
      <w:shd w:val="clear" w:color="auto" w:fill="FFFFFF"/>
      <w:spacing w:before="240" w:line="0" w:lineRule="atLeast"/>
    </w:pPr>
    <w:rPr>
      <w:sz w:val="25"/>
      <w:szCs w:val="2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95D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5D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70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5F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B50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d"/>
    <w:rsid w:val="00FB50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aliases w:val="Основной текст 1"/>
    <w:basedOn w:val="a"/>
    <w:link w:val="ac"/>
    <w:rsid w:val="00FB504D"/>
    <w:pPr>
      <w:ind w:firstLine="720"/>
      <w:jc w:val="both"/>
    </w:pPr>
    <w:rPr>
      <w:sz w:val="28"/>
    </w:rPr>
  </w:style>
  <w:style w:type="paragraph" w:styleId="ae">
    <w:name w:val="List Paragraph"/>
    <w:aliases w:val="ПАРАГРАФ"/>
    <w:basedOn w:val="a"/>
    <w:link w:val="af"/>
    <w:uiPriority w:val="34"/>
    <w:qFormat/>
    <w:rsid w:val="00FB50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f">
    <w:name w:val="Абзац списка Знак"/>
    <w:aliases w:val="ПАРАГРАФ Знак"/>
    <w:link w:val="ae"/>
    <w:uiPriority w:val="34"/>
    <w:rsid w:val="00FB504D"/>
    <w:rPr>
      <w:rFonts w:ascii="Calibri" w:eastAsia="Calibri" w:hAnsi="Calibri" w:cs="Times New Roman"/>
      <w:lang w:eastAsia="ru-RU"/>
    </w:rPr>
  </w:style>
  <w:style w:type="character" w:customStyle="1" w:styleId="af0">
    <w:name w:val="Основной текст Знак"/>
    <w:basedOn w:val="a0"/>
    <w:link w:val="af1"/>
    <w:uiPriority w:val="99"/>
    <w:semiHidden/>
    <w:rsid w:val="00FB504D"/>
    <w:rPr>
      <w:rFonts w:eastAsiaTheme="minorEastAsia"/>
      <w:lang w:eastAsia="ru-RU"/>
    </w:rPr>
  </w:style>
  <w:style w:type="paragraph" w:styleId="af1">
    <w:name w:val="Body Text"/>
    <w:basedOn w:val="a"/>
    <w:link w:val="af0"/>
    <w:uiPriority w:val="99"/>
    <w:semiHidden/>
    <w:unhideWhenUsed/>
    <w:rsid w:val="00FB504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Название Знак"/>
    <w:basedOn w:val="a0"/>
    <w:link w:val="af3"/>
    <w:rsid w:val="00FB50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Title"/>
    <w:basedOn w:val="a"/>
    <w:link w:val="af2"/>
    <w:qFormat/>
    <w:rsid w:val="00FB504D"/>
    <w:pPr>
      <w:jc w:val="center"/>
    </w:pPr>
    <w:rPr>
      <w:b/>
      <w:sz w:val="28"/>
      <w:szCs w:val="20"/>
    </w:rPr>
  </w:style>
  <w:style w:type="character" w:customStyle="1" w:styleId="af4">
    <w:name w:val="Без интервала Знак"/>
    <w:aliases w:val="14 _одинарный Знак"/>
    <w:link w:val="af5"/>
    <w:uiPriority w:val="1"/>
    <w:locked/>
    <w:rsid w:val="00FB504D"/>
    <w:rPr>
      <w:rFonts w:ascii="Times New Roman" w:eastAsia="Times New Roman" w:hAnsi="Times New Roman" w:cs="Times New Roman"/>
    </w:rPr>
  </w:style>
  <w:style w:type="paragraph" w:styleId="af5">
    <w:name w:val="No Spacing"/>
    <w:aliases w:val="14 _одинарный"/>
    <w:link w:val="af4"/>
    <w:uiPriority w:val="1"/>
    <w:qFormat/>
    <w:rsid w:val="00FB504D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B50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B24F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11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1D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D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31"/>
    <w:rsid w:val="008C1BD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8"/>
    <w:rsid w:val="008C1BDB"/>
    <w:pPr>
      <w:shd w:val="clear" w:color="auto" w:fill="FFFFFF"/>
      <w:spacing w:before="240" w:line="0" w:lineRule="atLeast"/>
    </w:pPr>
    <w:rPr>
      <w:sz w:val="25"/>
      <w:szCs w:val="2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95D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5D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70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5F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B504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c">
    <w:name w:val="Основной текст с отступом Знак"/>
    <w:aliases w:val="Основной текст 1 Знак"/>
    <w:basedOn w:val="a0"/>
    <w:link w:val="ad"/>
    <w:rsid w:val="00FB50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 Indent"/>
    <w:aliases w:val="Основной текст 1"/>
    <w:basedOn w:val="a"/>
    <w:link w:val="ac"/>
    <w:rsid w:val="00FB504D"/>
    <w:pPr>
      <w:ind w:firstLine="720"/>
      <w:jc w:val="both"/>
    </w:pPr>
    <w:rPr>
      <w:sz w:val="28"/>
    </w:rPr>
  </w:style>
  <w:style w:type="paragraph" w:styleId="ae">
    <w:name w:val="List Paragraph"/>
    <w:aliases w:val="ПАРАГРАФ"/>
    <w:basedOn w:val="a"/>
    <w:link w:val="af"/>
    <w:uiPriority w:val="34"/>
    <w:qFormat/>
    <w:rsid w:val="00FB50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f">
    <w:name w:val="Абзац списка Знак"/>
    <w:aliases w:val="ПАРАГРАФ Знак"/>
    <w:link w:val="ae"/>
    <w:uiPriority w:val="34"/>
    <w:rsid w:val="00FB504D"/>
    <w:rPr>
      <w:rFonts w:ascii="Calibri" w:eastAsia="Calibri" w:hAnsi="Calibri" w:cs="Times New Roman"/>
      <w:lang w:eastAsia="ru-RU"/>
    </w:rPr>
  </w:style>
  <w:style w:type="character" w:customStyle="1" w:styleId="af0">
    <w:name w:val="Основной текст Знак"/>
    <w:basedOn w:val="a0"/>
    <w:link w:val="af1"/>
    <w:uiPriority w:val="99"/>
    <w:semiHidden/>
    <w:rsid w:val="00FB504D"/>
    <w:rPr>
      <w:rFonts w:eastAsiaTheme="minorEastAsia"/>
      <w:lang w:eastAsia="ru-RU"/>
    </w:rPr>
  </w:style>
  <w:style w:type="paragraph" w:styleId="af1">
    <w:name w:val="Body Text"/>
    <w:basedOn w:val="a"/>
    <w:link w:val="af0"/>
    <w:uiPriority w:val="99"/>
    <w:semiHidden/>
    <w:unhideWhenUsed/>
    <w:rsid w:val="00FB504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Название Знак"/>
    <w:basedOn w:val="a0"/>
    <w:link w:val="af3"/>
    <w:rsid w:val="00FB50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Title"/>
    <w:basedOn w:val="a"/>
    <w:link w:val="af2"/>
    <w:qFormat/>
    <w:rsid w:val="00FB504D"/>
    <w:pPr>
      <w:jc w:val="center"/>
    </w:pPr>
    <w:rPr>
      <w:b/>
      <w:sz w:val="28"/>
      <w:szCs w:val="20"/>
    </w:rPr>
  </w:style>
  <w:style w:type="character" w:customStyle="1" w:styleId="af4">
    <w:name w:val="Без интервала Знак"/>
    <w:aliases w:val="14 _одинарный Знак"/>
    <w:link w:val="af5"/>
    <w:uiPriority w:val="1"/>
    <w:locked/>
    <w:rsid w:val="00FB504D"/>
    <w:rPr>
      <w:rFonts w:ascii="Times New Roman" w:eastAsia="Times New Roman" w:hAnsi="Times New Roman" w:cs="Times New Roman"/>
    </w:rPr>
  </w:style>
  <w:style w:type="paragraph" w:styleId="af5">
    <w:name w:val="No Spacing"/>
    <w:aliases w:val="14 _одинарный"/>
    <w:link w:val="af4"/>
    <w:uiPriority w:val="1"/>
    <w:qFormat/>
    <w:rsid w:val="00FB504D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Mintrudrt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Yakupova.Lyaisan</dc:creator>
  <cp:lastModifiedBy>Никитина Анастасия Леонидовна</cp:lastModifiedBy>
  <cp:revision>4</cp:revision>
  <cp:lastPrinted>2016-04-21T07:18:00Z</cp:lastPrinted>
  <dcterms:created xsi:type="dcterms:W3CDTF">2016-12-14T10:50:00Z</dcterms:created>
  <dcterms:modified xsi:type="dcterms:W3CDTF">2016-12-14T11:09:00Z</dcterms:modified>
</cp:coreProperties>
</file>